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381" w:rsidRDefault="00CC3381" w:rsidP="00377A73">
      <w:pPr>
        <w:pStyle w:val="StyleComplexBLotus12ptJustifiedFirstline05cm"/>
        <w:spacing w:line="240" w:lineRule="auto"/>
        <w:ind w:firstLine="318"/>
        <w:jc w:val="center"/>
        <w:rPr>
          <w:rFonts w:ascii="Times New Roman" w:hAnsi="Times New Roman" w:cs="B Zar"/>
          <w:b/>
          <w:bCs/>
          <w:szCs w:val="28"/>
          <w:rtl/>
          <w:lang w:bidi="fa-IR"/>
        </w:rPr>
      </w:pPr>
      <w:bookmarkStart w:id="0" w:name="_GoBack"/>
      <w:bookmarkEnd w:id="0"/>
    </w:p>
    <w:p w:rsidR="00CC3381" w:rsidRDefault="00CC3381" w:rsidP="00377A73">
      <w:pPr>
        <w:pStyle w:val="StyleComplexBLotus12ptJustifiedFirstline05cm"/>
        <w:spacing w:line="240" w:lineRule="auto"/>
        <w:ind w:firstLine="318"/>
        <w:jc w:val="center"/>
        <w:rPr>
          <w:rFonts w:ascii="Times New Roman" w:hAnsi="Times New Roman" w:cs="B Zar"/>
          <w:b/>
          <w:bCs/>
          <w:szCs w:val="28"/>
          <w:rtl/>
          <w:lang w:bidi="fa-IR"/>
        </w:rPr>
      </w:pPr>
    </w:p>
    <w:p w:rsidR="00CC3381" w:rsidRDefault="00CC3381" w:rsidP="00377A73">
      <w:pPr>
        <w:pStyle w:val="StyleComplexBLotus12ptJustifiedFirstline05cm"/>
        <w:spacing w:line="240" w:lineRule="auto"/>
        <w:ind w:firstLine="318"/>
        <w:jc w:val="center"/>
        <w:rPr>
          <w:rFonts w:ascii="Times New Roman" w:hAnsi="Times New Roman" w:cs="B Zar"/>
          <w:b/>
          <w:bCs/>
          <w:szCs w:val="28"/>
          <w:rtl/>
          <w:lang w:bidi="fa-IR"/>
        </w:rPr>
      </w:pPr>
    </w:p>
    <w:p w:rsidR="00377A73" w:rsidRDefault="00377A73" w:rsidP="00377A73">
      <w:pPr>
        <w:pStyle w:val="StyleComplexBLotus12ptJustifiedFirstline05cm"/>
        <w:spacing w:line="240" w:lineRule="auto"/>
        <w:ind w:firstLine="318"/>
        <w:jc w:val="center"/>
        <w:rPr>
          <w:rFonts w:ascii="Times New Roman" w:hAnsi="Times New Roman" w:cs="B Zar"/>
          <w:b/>
          <w:bCs/>
          <w:szCs w:val="28"/>
          <w:rtl/>
          <w:lang w:bidi="fa-IR"/>
        </w:rPr>
      </w:pPr>
    </w:p>
    <w:p w:rsidR="00A178E8" w:rsidRPr="00625CFC" w:rsidRDefault="00CC3381" w:rsidP="00A178E8">
      <w:pPr>
        <w:pStyle w:val="StyleComplexBLotus12ptJustifiedFirstline05cm"/>
        <w:spacing w:line="240" w:lineRule="auto"/>
        <w:ind w:firstLine="0"/>
        <w:jc w:val="center"/>
        <w:rPr>
          <w:rFonts w:ascii="Times New Roman" w:hAnsi="Times New Roman" w:cs="B Titr"/>
          <w:sz w:val="60"/>
          <w:szCs w:val="60"/>
          <w:rtl/>
          <w:lang w:bidi="fa-IR"/>
        </w:rPr>
      </w:pPr>
      <w:bookmarkStart w:id="1" w:name="OLE_LINK62"/>
      <w:r w:rsidRPr="00625CFC">
        <w:rPr>
          <w:rFonts w:ascii="Times New Roman" w:hAnsi="Times New Roman" w:cs="B Titr" w:hint="cs"/>
          <w:sz w:val="60"/>
          <w:szCs w:val="60"/>
          <w:rtl/>
          <w:lang w:bidi="fa-IR"/>
        </w:rPr>
        <w:t>فرصت</w:t>
      </w:r>
      <w:r w:rsidR="00DB726C" w:rsidRPr="00625CFC">
        <w:rPr>
          <w:rFonts w:ascii="Times New Roman" w:hAnsi="Times New Roman" w:cs="B Titr" w:hint="eastAsia"/>
          <w:sz w:val="60"/>
          <w:szCs w:val="60"/>
          <w:rtl/>
          <w:lang w:bidi="fa-IR"/>
        </w:rPr>
        <w:t>‌</w:t>
      </w:r>
      <w:r w:rsidRPr="00625CFC">
        <w:rPr>
          <w:rFonts w:ascii="Times New Roman" w:hAnsi="Times New Roman" w:cs="B Titr" w:hint="cs"/>
          <w:sz w:val="60"/>
          <w:szCs w:val="60"/>
          <w:rtl/>
          <w:lang w:bidi="fa-IR"/>
        </w:rPr>
        <w:t>ها</w:t>
      </w:r>
      <w:r w:rsidR="00A178E8" w:rsidRPr="00625CFC">
        <w:rPr>
          <w:rFonts w:ascii="Times New Roman" w:hAnsi="Times New Roman" w:cs="B Titr" w:hint="cs"/>
          <w:sz w:val="60"/>
          <w:szCs w:val="60"/>
          <w:rtl/>
          <w:lang w:bidi="fa-IR"/>
        </w:rPr>
        <w:t>ی</w:t>
      </w:r>
      <w:r w:rsidRPr="00625CFC">
        <w:rPr>
          <w:rFonts w:ascii="Times New Roman" w:hAnsi="Times New Roman" w:cs="B Titr" w:hint="cs"/>
          <w:sz w:val="60"/>
          <w:szCs w:val="60"/>
          <w:rtl/>
          <w:lang w:bidi="fa-IR"/>
        </w:rPr>
        <w:t xml:space="preserve"> </w:t>
      </w:r>
    </w:p>
    <w:p w:rsidR="00CC3381" w:rsidRPr="00625CFC" w:rsidRDefault="00CC3381" w:rsidP="00946D5D">
      <w:pPr>
        <w:pStyle w:val="StyleComplexBLotus12ptJustifiedFirstline05cm"/>
        <w:spacing w:line="240" w:lineRule="auto"/>
        <w:ind w:firstLine="0"/>
        <w:jc w:val="center"/>
        <w:rPr>
          <w:rFonts w:ascii="Times New Roman" w:hAnsi="Times New Roman" w:cs="B Jadid"/>
          <w:sz w:val="56"/>
          <w:szCs w:val="56"/>
          <w:rtl/>
          <w:lang w:bidi="fa-IR"/>
        </w:rPr>
      </w:pPr>
      <w:r w:rsidRPr="00625CFC">
        <w:rPr>
          <w:rFonts w:ascii="Times New Roman" w:hAnsi="Times New Roman" w:cs="B Titr" w:hint="cs"/>
          <w:sz w:val="60"/>
          <w:szCs w:val="60"/>
          <w:rtl/>
          <w:lang w:bidi="fa-IR"/>
        </w:rPr>
        <w:t>کسب پاداش</w:t>
      </w:r>
    </w:p>
    <w:bookmarkEnd w:id="1"/>
    <w:p w:rsidR="00CC3381" w:rsidRPr="00946D5D" w:rsidRDefault="00CC3381" w:rsidP="00946D5D">
      <w:pPr>
        <w:pStyle w:val="StyleComplexBLotus12ptJustifiedFirstline05cm"/>
        <w:spacing w:line="240" w:lineRule="auto"/>
        <w:ind w:firstLine="0"/>
        <w:jc w:val="center"/>
        <w:rPr>
          <w:rFonts w:ascii="Times New Roman" w:hAnsi="Times New Roman" w:cs="B Jadid"/>
          <w:b/>
          <w:bCs/>
          <w:sz w:val="22"/>
          <w:szCs w:val="26"/>
          <w:rtl/>
          <w:lang w:bidi="fa-IR"/>
        </w:rPr>
      </w:pPr>
    </w:p>
    <w:p w:rsidR="00CC3381" w:rsidRPr="00377A73" w:rsidRDefault="00946D5D" w:rsidP="00946D5D">
      <w:pPr>
        <w:pStyle w:val="StyleComplexBLotus12ptJustifiedFirstline05cm"/>
        <w:spacing w:line="240" w:lineRule="auto"/>
        <w:ind w:firstLine="0"/>
        <w:jc w:val="center"/>
        <w:rPr>
          <w:rFonts w:ascii="Times New Roman" w:hAnsi="Times New Roman" w:cs="B Zar"/>
          <w:b/>
          <w:bCs/>
          <w:sz w:val="26"/>
          <w:szCs w:val="30"/>
          <w:rtl/>
          <w:lang w:bidi="fa-IR"/>
        </w:rPr>
      </w:pPr>
      <w:r w:rsidRPr="00377A73">
        <w:rPr>
          <w:rFonts w:ascii="Times New Roman" w:hAnsi="Times New Roman" w:cs="B Zar" w:hint="cs"/>
          <w:b/>
          <w:bCs/>
          <w:sz w:val="26"/>
          <w:szCs w:val="30"/>
          <w:rtl/>
          <w:lang w:bidi="fa-IR"/>
        </w:rPr>
        <w:t>[</w:t>
      </w:r>
      <w:r w:rsidR="00CC3381" w:rsidRPr="00377A73">
        <w:rPr>
          <w:rFonts w:ascii="Times New Roman" w:hAnsi="Times New Roman" w:cs="B Zar" w:hint="cs"/>
          <w:b/>
          <w:bCs/>
          <w:sz w:val="26"/>
          <w:szCs w:val="30"/>
          <w:rtl/>
          <w:lang w:bidi="fa-IR"/>
        </w:rPr>
        <w:t>بیش از 150 سبب داخل شدن به بهشت به توفیق خداوند متعال</w:t>
      </w:r>
      <w:r w:rsidRPr="00377A73">
        <w:rPr>
          <w:rFonts w:ascii="Times New Roman" w:hAnsi="Times New Roman" w:cs="B Zar" w:hint="cs"/>
          <w:b/>
          <w:bCs/>
          <w:sz w:val="26"/>
          <w:szCs w:val="30"/>
          <w:rtl/>
          <w:lang w:bidi="fa-IR"/>
        </w:rPr>
        <w:t>]</w:t>
      </w:r>
    </w:p>
    <w:p w:rsidR="00CC3381" w:rsidRDefault="00CC3381" w:rsidP="00946D5D">
      <w:pPr>
        <w:pStyle w:val="StyleComplexBLotus12ptJustifiedFirstline05cm"/>
        <w:spacing w:line="240" w:lineRule="auto"/>
        <w:ind w:firstLine="0"/>
        <w:jc w:val="center"/>
        <w:rPr>
          <w:rFonts w:ascii="Times New Roman" w:hAnsi="Times New Roman" w:cs="B Mitra"/>
          <w:b/>
          <w:bCs/>
          <w:sz w:val="28"/>
          <w:szCs w:val="32"/>
          <w:rtl/>
          <w:lang w:bidi="fa-IR"/>
        </w:rPr>
      </w:pPr>
    </w:p>
    <w:p w:rsidR="00CC3381" w:rsidRDefault="00CC3381" w:rsidP="00946D5D">
      <w:pPr>
        <w:pStyle w:val="StyleComplexBLotus12ptJustifiedFirstline05cm"/>
        <w:spacing w:line="240" w:lineRule="auto"/>
        <w:ind w:firstLine="0"/>
        <w:jc w:val="center"/>
        <w:rPr>
          <w:rFonts w:ascii="Times New Roman" w:hAnsi="Times New Roman" w:cs="B Mitra"/>
          <w:b/>
          <w:bCs/>
          <w:sz w:val="28"/>
          <w:szCs w:val="32"/>
          <w:rtl/>
          <w:lang w:bidi="fa-IR"/>
        </w:rPr>
      </w:pPr>
    </w:p>
    <w:p w:rsidR="00CC3381" w:rsidRDefault="00CC3381" w:rsidP="00946D5D">
      <w:pPr>
        <w:pStyle w:val="StyleComplexBLotus12ptJustifiedFirstline05cm"/>
        <w:spacing w:line="240" w:lineRule="auto"/>
        <w:ind w:firstLine="0"/>
        <w:jc w:val="center"/>
        <w:rPr>
          <w:rFonts w:ascii="Times New Roman" w:hAnsi="Times New Roman" w:cs="B Mitra"/>
          <w:b/>
          <w:bCs/>
          <w:sz w:val="28"/>
          <w:szCs w:val="32"/>
          <w:rtl/>
          <w:lang w:bidi="fa-IR"/>
        </w:rPr>
      </w:pPr>
    </w:p>
    <w:p w:rsidR="00CC3381" w:rsidRDefault="00CC3381" w:rsidP="00946D5D">
      <w:pPr>
        <w:pStyle w:val="StyleComplexBLotus12ptJustifiedFirstline05cm"/>
        <w:spacing w:line="240" w:lineRule="auto"/>
        <w:ind w:firstLine="0"/>
        <w:jc w:val="center"/>
        <w:rPr>
          <w:rFonts w:ascii="Times New Roman" w:hAnsi="Times New Roman" w:cs="B Mitra"/>
          <w:b/>
          <w:bCs/>
          <w:sz w:val="28"/>
          <w:szCs w:val="32"/>
          <w:rtl/>
          <w:lang w:bidi="fa-IR"/>
        </w:rPr>
      </w:pPr>
    </w:p>
    <w:p w:rsidR="00CC3381" w:rsidRDefault="00CC3381" w:rsidP="00946D5D">
      <w:pPr>
        <w:pStyle w:val="StyleComplexBLotus12ptJustifiedFirstline05cm"/>
        <w:spacing w:line="240" w:lineRule="auto"/>
        <w:ind w:firstLine="0"/>
        <w:jc w:val="center"/>
        <w:rPr>
          <w:rFonts w:ascii="Times New Roman" w:hAnsi="Times New Roman" w:cs="B Mitra"/>
          <w:b/>
          <w:bCs/>
          <w:sz w:val="28"/>
          <w:szCs w:val="32"/>
          <w:rtl/>
          <w:lang w:bidi="fa-IR"/>
        </w:rPr>
      </w:pPr>
    </w:p>
    <w:p w:rsidR="00CC3381" w:rsidRPr="00377A73" w:rsidRDefault="00DF3897" w:rsidP="00946D5D">
      <w:pPr>
        <w:pStyle w:val="StyleComplexBLotus12ptJustifiedFirstline05cm"/>
        <w:spacing w:line="240" w:lineRule="auto"/>
        <w:ind w:firstLine="0"/>
        <w:jc w:val="center"/>
        <w:rPr>
          <w:rFonts w:ascii="Times New Roman" w:hAnsi="Times New Roman" w:cs="B Yagut"/>
          <w:b/>
          <w:bCs/>
          <w:sz w:val="28"/>
          <w:szCs w:val="32"/>
          <w:rtl/>
          <w:lang w:bidi="fa-IR"/>
        </w:rPr>
      </w:pPr>
      <w:r w:rsidRPr="00377A73">
        <w:rPr>
          <w:rFonts w:ascii="Times New Roman" w:hAnsi="Times New Roman" w:cs="B Yagut" w:hint="cs"/>
          <w:b/>
          <w:bCs/>
          <w:sz w:val="28"/>
          <w:szCs w:val="32"/>
          <w:rtl/>
          <w:lang w:bidi="fa-IR"/>
        </w:rPr>
        <w:t>نویسنده</w:t>
      </w:r>
      <w:r w:rsidR="00CC3381" w:rsidRPr="00377A73">
        <w:rPr>
          <w:rFonts w:ascii="Times New Roman" w:hAnsi="Times New Roman" w:cs="B Yagut" w:hint="cs"/>
          <w:b/>
          <w:bCs/>
          <w:sz w:val="28"/>
          <w:szCs w:val="32"/>
          <w:rtl/>
          <w:lang w:bidi="fa-IR"/>
        </w:rPr>
        <w:t xml:space="preserve">: </w:t>
      </w:r>
    </w:p>
    <w:p w:rsidR="00CC3381" w:rsidRPr="00D74376" w:rsidRDefault="00CC3381" w:rsidP="00946D5D">
      <w:pPr>
        <w:pStyle w:val="StyleComplexBLotus12ptJustifiedFirstline05cm"/>
        <w:spacing w:line="240" w:lineRule="auto"/>
        <w:ind w:firstLine="0"/>
        <w:jc w:val="center"/>
        <w:rPr>
          <w:rFonts w:ascii="Times New Roman" w:hAnsi="Times New Roman" w:cs="B Jadid"/>
          <w:sz w:val="32"/>
          <w:szCs w:val="36"/>
          <w:rtl/>
          <w:lang w:bidi="fa-IR"/>
        </w:rPr>
      </w:pPr>
      <w:bookmarkStart w:id="2" w:name="OLE_LINK63"/>
      <w:bookmarkStart w:id="3" w:name="OLE_LINK64"/>
      <w:r w:rsidRPr="00377A73">
        <w:rPr>
          <w:rFonts w:ascii="Times New Roman" w:hAnsi="Times New Roman" w:cs="B Yagut" w:hint="cs"/>
          <w:b/>
          <w:bCs/>
          <w:sz w:val="32"/>
          <w:szCs w:val="36"/>
          <w:rtl/>
          <w:lang w:bidi="fa-IR"/>
        </w:rPr>
        <w:t xml:space="preserve">نایف بن ممدوح </w:t>
      </w:r>
      <w:r w:rsidR="00D74376" w:rsidRPr="00377A73">
        <w:rPr>
          <w:rFonts w:ascii="Times New Roman" w:hAnsi="Times New Roman" w:cs="B Yagut" w:hint="cs"/>
          <w:b/>
          <w:bCs/>
          <w:sz w:val="32"/>
          <w:szCs w:val="36"/>
          <w:rtl/>
          <w:lang w:bidi="fa-IR"/>
        </w:rPr>
        <w:t>بن عبدالعزیز</w:t>
      </w:r>
    </w:p>
    <w:bookmarkEnd w:id="2"/>
    <w:bookmarkEnd w:id="3"/>
    <w:p w:rsidR="00D74376" w:rsidRPr="00377A73" w:rsidRDefault="00D74376" w:rsidP="00946D5D">
      <w:pPr>
        <w:pStyle w:val="StyleComplexBLotus12ptJustifiedFirstline05cm"/>
        <w:spacing w:line="240" w:lineRule="auto"/>
        <w:ind w:firstLine="0"/>
        <w:jc w:val="center"/>
        <w:rPr>
          <w:rFonts w:ascii="Times New Roman" w:hAnsi="Times New Roman" w:cs="B Jadid"/>
          <w:szCs w:val="28"/>
          <w:rtl/>
          <w:lang w:bidi="fa-IR"/>
        </w:rPr>
      </w:pPr>
    </w:p>
    <w:p w:rsidR="00D74376" w:rsidRPr="00377A73" w:rsidRDefault="00D74376" w:rsidP="00946D5D">
      <w:pPr>
        <w:pStyle w:val="StyleComplexBLotus12ptJustifiedFirstline05cm"/>
        <w:spacing w:line="240" w:lineRule="auto"/>
        <w:ind w:firstLine="0"/>
        <w:jc w:val="center"/>
        <w:rPr>
          <w:rFonts w:ascii="Times New Roman" w:hAnsi="Times New Roman" w:cs="B Yagut"/>
          <w:b/>
          <w:bCs/>
          <w:sz w:val="32"/>
          <w:szCs w:val="36"/>
          <w:rtl/>
          <w:lang w:bidi="fa-IR"/>
        </w:rPr>
      </w:pPr>
      <w:r w:rsidRPr="00377A73">
        <w:rPr>
          <w:rFonts w:ascii="Times New Roman" w:hAnsi="Times New Roman" w:cs="B Yagut" w:hint="cs"/>
          <w:b/>
          <w:bCs/>
          <w:sz w:val="28"/>
          <w:szCs w:val="32"/>
          <w:rtl/>
          <w:lang w:bidi="fa-IR"/>
        </w:rPr>
        <w:t>ترجمه:</w:t>
      </w:r>
    </w:p>
    <w:p w:rsidR="00D74376" w:rsidRPr="00377A73" w:rsidRDefault="00D74376" w:rsidP="00946D5D">
      <w:pPr>
        <w:pStyle w:val="StyleComplexBLotus12ptJustifiedFirstline05cm"/>
        <w:spacing w:line="240" w:lineRule="auto"/>
        <w:ind w:firstLine="0"/>
        <w:jc w:val="center"/>
        <w:rPr>
          <w:rFonts w:ascii="Times New Roman" w:hAnsi="Times New Roman" w:cs="B Homa"/>
          <w:b/>
          <w:bCs/>
          <w:sz w:val="32"/>
          <w:szCs w:val="36"/>
          <w:lang w:bidi="fa-IR"/>
        </w:rPr>
      </w:pPr>
      <w:bookmarkStart w:id="4" w:name="OLE_LINK65"/>
      <w:bookmarkStart w:id="5" w:name="OLE_LINK66"/>
      <w:r w:rsidRPr="00377A73">
        <w:rPr>
          <w:rFonts w:ascii="Times New Roman" w:hAnsi="Times New Roman" w:cs="B Yagut" w:hint="cs"/>
          <w:b/>
          <w:bCs/>
          <w:sz w:val="32"/>
          <w:szCs w:val="36"/>
          <w:rtl/>
          <w:lang w:bidi="fa-IR"/>
        </w:rPr>
        <w:t>اسحاق دبیری رحمه الله</w:t>
      </w:r>
    </w:p>
    <w:bookmarkEnd w:id="4"/>
    <w:bookmarkEnd w:id="5"/>
    <w:p w:rsidR="00CC3381" w:rsidRDefault="00CC3381" w:rsidP="00946D5D">
      <w:pPr>
        <w:pStyle w:val="StyleComplexBLotus12ptJustifiedFirstline05cm"/>
        <w:spacing w:line="240" w:lineRule="auto"/>
        <w:ind w:firstLine="0"/>
        <w:jc w:val="center"/>
        <w:rPr>
          <w:rFonts w:ascii="Times New Roman" w:hAnsi="Times New Roman" w:cs="B Lotus"/>
          <w:sz w:val="28"/>
          <w:szCs w:val="28"/>
          <w:rtl/>
          <w:lang w:bidi="fa-IR"/>
        </w:rPr>
      </w:pPr>
    </w:p>
    <w:p w:rsidR="00377A73" w:rsidRDefault="00377A73" w:rsidP="00946D5D">
      <w:pPr>
        <w:pStyle w:val="StyleComplexBLotus12ptJustifiedFirstline05cm"/>
        <w:spacing w:line="240" w:lineRule="auto"/>
        <w:ind w:firstLine="0"/>
        <w:jc w:val="center"/>
        <w:rPr>
          <w:rFonts w:ascii="Times New Roman" w:hAnsi="Times New Roman" w:cs="B Lotus"/>
          <w:sz w:val="28"/>
          <w:szCs w:val="28"/>
          <w:rtl/>
          <w:lang w:bidi="fa-IR"/>
        </w:rPr>
        <w:sectPr w:rsidR="00377A73" w:rsidSect="001C6737">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254"/>
        <w:gridCol w:w="2358"/>
      </w:tblGrid>
      <w:tr w:rsidR="00625CFC" w:rsidRPr="00625CFC" w:rsidTr="007878B2">
        <w:trPr>
          <w:jc w:val="center"/>
        </w:trPr>
        <w:tc>
          <w:tcPr>
            <w:tcW w:w="1527" w:type="pct"/>
            <w:vAlign w:val="center"/>
          </w:tcPr>
          <w:p w:rsidR="00625CFC" w:rsidRPr="00625CFC" w:rsidRDefault="00625CFC" w:rsidP="00625CFC">
            <w:pPr>
              <w:spacing w:after="60"/>
              <w:jc w:val="both"/>
              <w:rPr>
                <w:rFonts w:ascii="IRMitra" w:eastAsia="Times New Roman" w:hAnsi="IRMitra" w:cs="IRMitra"/>
                <w:b/>
                <w:bCs/>
                <w:color w:val="FF0000"/>
                <w:sz w:val="27"/>
                <w:szCs w:val="27"/>
                <w:rtl/>
              </w:rPr>
            </w:pPr>
            <w:bookmarkStart w:id="6" w:name="OLE_LINK9"/>
            <w:bookmarkStart w:id="7" w:name="OLE_LINK10"/>
            <w:bookmarkStart w:id="8" w:name="OLE_LINK28"/>
            <w:bookmarkStart w:id="9" w:name="OLE_LINK70"/>
            <w:r w:rsidRPr="00625CFC">
              <w:rPr>
                <w:rFonts w:ascii="IRMitra" w:eastAsia="Times New Roman" w:hAnsi="IRMitra" w:cs="IRMitra" w:hint="cs"/>
                <w:b/>
                <w:bCs/>
                <w:sz w:val="27"/>
                <w:szCs w:val="27"/>
                <w:rtl/>
              </w:rPr>
              <w:lastRenderedPageBreak/>
              <w:t>عنوان</w:t>
            </w:r>
            <w:r w:rsidRPr="00625CFC">
              <w:rPr>
                <w:rFonts w:ascii="IRMitra" w:eastAsia="Times New Roman" w:hAnsi="IRMitra" w:cs="IRMitra"/>
                <w:b/>
                <w:bCs/>
                <w:sz w:val="27"/>
                <w:szCs w:val="27"/>
                <w:rtl/>
              </w:rPr>
              <w:t xml:space="preserve"> کتاب</w:t>
            </w:r>
            <w:r w:rsidRPr="00625CFC">
              <w:rPr>
                <w:rFonts w:ascii="IRMitra" w:eastAsia="Times New Roman" w:hAnsi="IRMitra" w:cs="IRMitra" w:hint="cs"/>
                <w:b/>
                <w:bCs/>
                <w:sz w:val="27"/>
                <w:szCs w:val="27"/>
                <w:rtl/>
              </w:rPr>
              <w:t>:</w:t>
            </w:r>
          </w:p>
        </w:tc>
        <w:tc>
          <w:tcPr>
            <w:tcW w:w="3473" w:type="pct"/>
            <w:gridSpan w:val="4"/>
            <w:vAlign w:val="center"/>
          </w:tcPr>
          <w:p w:rsidR="00625CFC" w:rsidRPr="00625CFC" w:rsidRDefault="00625CFC" w:rsidP="00625CFC">
            <w:pPr>
              <w:spacing w:after="60"/>
              <w:jc w:val="both"/>
              <w:rPr>
                <w:rFonts w:ascii="IRMitra" w:eastAsia="Calibri" w:hAnsi="IRMitra" w:cs="IRMitra"/>
                <w:color w:val="1F4E79"/>
                <w:sz w:val="30"/>
                <w:szCs w:val="30"/>
                <w:rtl/>
              </w:rPr>
            </w:pPr>
            <w:bookmarkStart w:id="10" w:name="OLE_LINK67"/>
            <w:bookmarkStart w:id="11" w:name="OLE_LINK68"/>
            <w:r w:rsidRPr="00625CFC">
              <w:rPr>
                <w:rFonts w:ascii="IRMitra" w:eastAsia="Calibri" w:hAnsi="IRMitra" w:cs="IRMitra"/>
                <w:color w:val="1F4E79"/>
                <w:sz w:val="30"/>
                <w:szCs w:val="30"/>
                <w:rtl/>
              </w:rPr>
              <w:t>فرصت‌ها</w:t>
            </w:r>
            <w:r w:rsidRPr="00625CFC">
              <w:rPr>
                <w:rFonts w:ascii="IRMitra" w:eastAsia="Calibri" w:hAnsi="IRMitra" w:cs="IRMitra" w:hint="cs"/>
                <w:color w:val="1F4E79"/>
                <w:sz w:val="30"/>
                <w:szCs w:val="30"/>
                <w:rtl/>
              </w:rPr>
              <w:t>ی</w:t>
            </w:r>
            <w:r w:rsidRPr="00625CFC">
              <w:rPr>
                <w:rFonts w:ascii="IRMitra" w:eastAsia="Calibri" w:hAnsi="IRMitra" w:cs="IRMitra"/>
                <w:color w:val="1F4E79"/>
                <w:sz w:val="30"/>
                <w:szCs w:val="30"/>
                <w:rtl/>
              </w:rPr>
              <w:t xml:space="preserve"> کسب پاداش</w:t>
            </w:r>
            <w:bookmarkEnd w:id="10"/>
            <w:bookmarkEnd w:id="11"/>
          </w:p>
        </w:tc>
      </w:tr>
      <w:tr w:rsidR="00625CFC" w:rsidRPr="00625CFC" w:rsidTr="007878B2">
        <w:trPr>
          <w:jc w:val="center"/>
        </w:trPr>
        <w:tc>
          <w:tcPr>
            <w:tcW w:w="1527" w:type="pct"/>
            <w:vAlign w:val="center"/>
          </w:tcPr>
          <w:p w:rsidR="00625CFC" w:rsidRPr="00625CFC" w:rsidRDefault="00625CFC" w:rsidP="00625CFC">
            <w:pPr>
              <w:spacing w:before="60" w:after="60"/>
              <w:jc w:val="both"/>
              <w:rPr>
                <w:rFonts w:ascii="IRMitra" w:eastAsia="Times New Roman" w:hAnsi="IRMitra" w:cs="IRMitra"/>
                <w:b/>
                <w:bCs/>
                <w:color w:val="FF0000"/>
                <w:sz w:val="27"/>
                <w:szCs w:val="27"/>
                <w:rtl/>
              </w:rPr>
            </w:pPr>
            <w:r w:rsidRPr="00625CFC">
              <w:rPr>
                <w:rFonts w:ascii="IRMitra" w:eastAsia="Times New Roman" w:hAnsi="IRMitra" w:cs="IRMitra" w:hint="cs"/>
                <w:b/>
                <w:bCs/>
                <w:sz w:val="27"/>
                <w:szCs w:val="27"/>
                <w:rtl/>
              </w:rPr>
              <w:t xml:space="preserve">نویسنده: </w:t>
            </w:r>
          </w:p>
        </w:tc>
        <w:tc>
          <w:tcPr>
            <w:tcW w:w="3473" w:type="pct"/>
            <w:gridSpan w:val="4"/>
            <w:vAlign w:val="center"/>
          </w:tcPr>
          <w:p w:rsidR="00625CFC" w:rsidRPr="00625CFC" w:rsidRDefault="00625CFC" w:rsidP="00625CFC">
            <w:pPr>
              <w:spacing w:before="60" w:after="60"/>
              <w:jc w:val="both"/>
              <w:rPr>
                <w:rFonts w:ascii="IRMitra" w:eastAsia="Times New Roman" w:hAnsi="IRMitra" w:cs="IRMitra"/>
                <w:color w:val="1F4E79"/>
                <w:sz w:val="30"/>
                <w:szCs w:val="30"/>
                <w:rtl/>
              </w:rPr>
            </w:pPr>
            <w:bookmarkStart w:id="12" w:name="OLE_LINK69"/>
            <w:r w:rsidRPr="00625CFC">
              <w:rPr>
                <w:rFonts w:ascii="IRMitra" w:eastAsia="Calibri" w:hAnsi="IRMitra" w:cs="IRMitra"/>
                <w:color w:val="1F4E79"/>
                <w:sz w:val="30"/>
                <w:szCs w:val="30"/>
                <w:rtl/>
              </w:rPr>
              <w:t>نا</w:t>
            </w:r>
            <w:r w:rsidRPr="00625CFC">
              <w:rPr>
                <w:rFonts w:ascii="IRMitra" w:eastAsia="Calibri" w:hAnsi="IRMitra" w:cs="IRMitra" w:hint="cs"/>
                <w:color w:val="1F4E79"/>
                <w:sz w:val="30"/>
                <w:szCs w:val="30"/>
                <w:rtl/>
              </w:rPr>
              <w:t>یف</w:t>
            </w:r>
            <w:r w:rsidRPr="00625CFC">
              <w:rPr>
                <w:rFonts w:ascii="IRMitra" w:eastAsia="Calibri" w:hAnsi="IRMitra" w:cs="IRMitra"/>
                <w:color w:val="1F4E79"/>
                <w:sz w:val="30"/>
                <w:szCs w:val="30"/>
                <w:rtl/>
              </w:rPr>
              <w:t xml:space="preserve"> بن ممدوح بن عبدالعز</w:t>
            </w:r>
            <w:r w:rsidRPr="00625CFC">
              <w:rPr>
                <w:rFonts w:ascii="IRMitra" w:eastAsia="Calibri" w:hAnsi="IRMitra" w:cs="IRMitra" w:hint="cs"/>
                <w:color w:val="1F4E79"/>
                <w:sz w:val="30"/>
                <w:szCs w:val="30"/>
                <w:rtl/>
              </w:rPr>
              <w:t>یز</w:t>
            </w:r>
            <w:bookmarkEnd w:id="12"/>
          </w:p>
        </w:tc>
      </w:tr>
      <w:tr w:rsidR="00625CFC" w:rsidRPr="00625CFC" w:rsidTr="007878B2">
        <w:trPr>
          <w:jc w:val="center"/>
        </w:trPr>
        <w:tc>
          <w:tcPr>
            <w:tcW w:w="1527" w:type="pct"/>
            <w:vAlign w:val="center"/>
          </w:tcPr>
          <w:p w:rsidR="00625CFC" w:rsidRPr="00625CFC" w:rsidRDefault="00625CFC" w:rsidP="00625CFC">
            <w:pPr>
              <w:spacing w:before="60" w:after="60"/>
              <w:jc w:val="both"/>
              <w:rPr>
                <w:rFonts w:ascii="IRMitra" w:eastAsia="Times New Roman" w:hAnsi="IRMitra" w:cs="IRMitra"/>
                <w:b/>
                <w:bCs/>
                <w:color w:val="FF0000"/>
                <w:sz w:val="27"/>
                <w:szCs w:val="27"/>
                <w:rtl/>
              </w:rPr>
            </w:pPr>
            <w:r w:rsidRPr="00625CFC">
              <w:rPr>
                <w:rFonts w:ascii="IRMitra" w:eastAsia="Calibri" w:hAnsi="IRMitra" w:cs="IRMitra"/>
                <w:b/>
                <w:bCs/>
                <w:sz w:val="27"/>
                <w:szCs w:val="27"/>
                <w:rtl/>
              </w:rPr>
              <w:t>ترجمه</w:t>
            </w:r>
            <w:r w:rsidRPr="00625CFC">
              <w:rPr>
                <w:rFonts w:ascii="IRMitra" w:eastAsia="Times New Roman" w:hAnsi="IRMitra" w:cs="IRMitra" w:hint="cs"/>
                <w:b/>
                <w:bCs/>
                <w:sz w:val="27"/>
                <w:szCs w:val="27"/>
                <w:rtl/>
              </w:rPr>
              <w:t>:</w:t>
            </w:r>
          </w:p>
        </w:tc>
        <w:tc>
          <w:tcPr>
            <w:tcW w:w="3473" w:type="pct"/>
            <w:gridSpan w:val="4"/>
            <w:vAlign w:val="center"/>
          </w:tcPr>
          <w:p w:rsidR="00625CFC" w:rsidRPr="00625CFC" w:rsidRDefault="00625CFC" w:rsidP="00625CFC">
            <w:pPr>
              <w:spacing w:before="60" w:after="60"/>
              <w:jc w:val="both"/>
              <w:rPr>
                <w:rFonts w:ascii="IRMitra" w:eastAsia="Times New Roman" w:hAnsi="IRMitra" w:cs="IRMitra"/>
                <w:color w:val="1F4E79"/>
                <w:sz w:val="30"/>
                <w:szCs w:val="30"/>
                <w:rtl/>
              </w:rPr>
            </w:pPr>
            <w:r w:rsidRPr="00625CFC">
              <w:rPr>
                <w:rFonts w:ascii="IRMitra" w:eastAsia="Calibri" w:hAnsi="IRMitra" w:cs="IRMitra"/>
                <w:color w:val="1F4E79"/>
                <w:sz w:val="30"/>
                <w:szCs w:val="30"/>
                <w:rtl/>
              </w:rPr>
              <w:t>اسحاق دب</w:t>
            </w:r>
            <w:r w:rsidRPr="00625CFC">
              <w:rPr>
                <w:rFonts w:ascii="IRMitra" w:eastAsia="Calibri" w:hAnsi="IRMitra" w:cs="IRMitra" w:hint="cs"/>
                <w:color w:val="1F4E79"/>
                <w:sz w:val="30"/>
                <w:szCs w:val="30"/>
                <w:rtl/>
              </w:rPr>
              <w:t>یری</w:t>
            </w:r>
            <w:r w:rsidRPr="00625CFC">
              <w:rPr>
                <w:rFonts w:ascii="IRMitra" w:eastAsia="Calibri" w:hAnsi="IRMitra" w:cs="IRMitra"/>
                <w:color w:val="1F4E79"/>
                <w:sz w:val="30"/>
                <w:szCs w:val="30"/>
                <w:rtl/>
              </w:rPr>
              <w:t xml:space="preserve"> رحمه الله</w:t>
            </w:r>
          </w:p>
        </w:tc>
      </w:tr>
      <w:tr w:rsidR="00625CFC" w:rsidRPr="00625CFC" w:rsidTr="007878B2">
        <w:trPr>
          <w:jc w:val="center"/>
        </w:trPr>
        <w:tc>
          <w:tcPr>
            <w:tcW w:w="1527" w:type="pct"/>
            <w:vAlign w:val="center"/>
          </w:tcPr>
          <w:p w:rsidR="00625CFC" w:rsidRPr="00625CFC" w:rsidRDefault="00625CFC" w:rsidP="00625CFC">
            <w:pPr>
              <w:spacing w:before="60" w:after="60"/>
              <w:jc w:val="both"/>
              <w:rPr>
                <w:rFonts w:ascii="IRMitra" w:eastAsia="Times New Roman" w:hAnsi="IRMitra" w:cs="IRMitra"/>
                <w:b/>
                <w:bCs/>
                <w:color w:val="FF0000"/>
                <w:sz w:val="27"/>
                <w:szCs w:val="27"/>
                <w:rtl/>
              </w:rPr>
            </w:pPr>
            <w:r w:rsidRPr="00625CFC">
              <w:rPr>
                <w:rFonts w:ascii="IRMitra" w:eastAsia="Times New Roman" w:hAnsi="IRMitra" w:cs="IRMitra" w:hint="cs"/>
                <w:b/>
                <w:bCs/>
                <w:sz w:val="27"/>
                <w:szCs w:val="27"/>
                <w:rtl/>
              </w:rPr>
              <w:t>موضوع:</w:t>
            </w:r>
          </w:p>
        </w:tc>
        <w:tc>
          <w:tcPr>
            <w:tcW w:w="3473" w:type="pct"/>
            <w:gridSpan w:val="4"/>
            <w:vAlign w:val="center"/>
          </w:tcPr>
          <w:p w:rsidR="00625CFC" w:rsidRPr="00625CFC" w:rsidRDefault="00625CFC" w:rsidP="00625CFC">
            <w:pPr>
              <w:spacing w:before="60" w:after="60"/>
              <w:jc w:val="both"/>
              <w:rPr>
                <w:rFonts w:ascii="IRMitra" w:eastAsia="Times New Roman" w:hAnsi="IRMitra" w:cs="IRMitra"/>
                <w:color w:val="1F4E79"/>
                <w:sz w:val="30"/>
                <w:szCs w:val="30"/>
                <w:rtl/>
              </w:rPr>
            </w:pPr>
            <w:r w:rsidRPr="00625CFC">
              <w:rPr>
                <w:rFonts w:ascii="IRMitra" w:eastAsia="Calibri" w:hAnsi="IRMitra" w:cs="IRMitra"/>
                <w:color w:val="1F4E79"/>
                <w:sz w:val="30"/>
                <w:szCs w:val="30"/>
                <w:rtl/>
              </w:rPr>
              <w:t>مواعظ و حکمت‌ها</w:t>
            </w:r>
          </w:p>
        </w:tc>
      </w:tr>
      <w:tr w:rsidR="00625CFC" w:rsidRPr="00625CFC" w:rsidTr="007878B2">
        <w:trPr>
          <w:jc w:val="center"/>
        </w:trPr>
        <w:tc>
          <w:tcPr>
            <w:tcW w:w="1527" w:type="pct"/>
            <w:vAlign w:val="center"/>
          </w:tcPr>
          <w:p w:rsidR="00625CFC" w:rsidRPr="00625CFC" w:rsidRDefault="00625CFC" w:rsidP="00625CFC">
            <w:pPr>
              <w:spacing w:before="60" w:after="60"/>
              <w:jc w:val="both"/>
              <w:rPr>
                <w:rFonts w:ascii="IRMitra" w:eastAsia="Times New Roman" w:hAnsi="IRMitra" w:cs="IRMitra"/>
                <w:b/>
                <w:bCs/>
                <w:color w:val="FF0000"/>
                <w:sz w:val="27"/>
                <w:szCs w:val="27"/>
                <w:rtl/>
              </w:rPr>
            </w:pPr>
            <w:r w:rsidRPr="00625CFC">
              <w:rPr>
                <w:rFonts w:ascii="IRMitra" w:eastAsia="Times New Roman" w:hAnsi="IRMitra" w:cs="IRMitra" w:hint="cs"/>
                <w:b/>
                <w:bCs/>
                <w:sz w:val="27"/>
                <w:szCs w:val="27"/>
                <w:rtl/>
              </w:rPr>
              <w:t xml:space="preserve">نوبت انتشار: </w:t>
            </w:r>
          </w:p>
        </w:tc>
        <w:tc>
          <w:tcPr>
            <w:tcW w:w="3473" w:type="pct"/>
            <w:gridSpan w:val="4"/>
            <w:vAlign w:val="center"/>
          </w:tcPr>
          <w:p w:rsidR="00625CFC" w:rsidRPr="00625CFC" w:rsidRDefault="00625CFC" w:rsidP="00625CFC">
            <w:pPr>
              <w:spacing w:before="60" w:after="60"/>
              <w:jc w:val="both"/>
              <w:rPr>
                <w:rFonts w:ascii="IRMitra" w:eastAsia="Times New Roman" w:hAnsi="IRMitra" w:cs="IRMitra"/>
                <w:color w:val="1F4E79"/>
                <w:sz w:val="30"/>
                <w:szCs w:val="30"/>
                <w:rtl/>
              </w:rPr>
            </w:pPr>
            <w:r w:rsidRPr="00625CFC">
              <w:rPr>
                <w:rFonts w:ascii="IRMitra" w:eastAsia="Times New Roman" w:hAnsi="IRMitra" w:cs="IRMitra" w:hint="cs"/>
                <w:color w:val="1F4E79"/>
                <w:sz w:val="30"/>
                <w:szCs w:val="30"/>
                <w:rtl/>
              </w:rPr>
              <w:t xml:space="preserve">اول (دیجیتال) </w:t>
            </w:r>
          </w:p>
        </w:tc>
      </w:tr>
      <w:tr w:rsidR="00625CFC" w:rsidRPr="00625CFC" w:rsidTr="007878B2">
        <w:trPr>
          <w:jc w:val="center"/>
        </w:trPr>
        <w:tc>
          <w:tcPr>
            <w:tcW w:w="1527" w:type="pct"/>
            <w:vAlign w:val="center"/>
          </w:tcPr>
          <w:p w:rsidR="00625CFC" w:rsidRPr="00625CFC" w:rsidRDefault="00625CFC" w:rsidP="00625CFC">
            <w:pPr>
              <w:spacing w:before="60" w:after="60"/>
              <w:jc w:val="both"/>
              <w:rPr>
                <w:rFonts w:ascii="IRMitra" w:eastAsia="Times New Roman" w:hAnsi="IRMitra" w:cs="IRMitra"/>
                <w:b/>
                <w:bCs/>
                <w:color w:val="FF0000"/>
                <w:sz w:val="27"/>
                <w:szCs w:val="27"/>
                <w:rtl/>
              </w:rPr>
            </w:pPr>
            <w:r w:rsidRPr="00625CFC">
              <w:rPr>
                <w:rFonts w:ascii="IRMitra" w:eastAsia="Times New Roman" w:hAnsi="IRMitra" w:cs="IRMitra" w:hint="cs"/>
                <w:b/>
                <w:bCs/>
                <w:sz w:val="27"/>
                <w:szCs w:val="27"/>
                <w:rtl/>
              </w:rPr>
              <w:t xml:space="preserve">تاریخ انتشار: </w:t>
            </w:r>
          </w:p>
        </w:tc>
        <w:tc>
          <w:tcPr>
            <w:tcW w:w="3473" w:type="pct"/>
            <w:gridSpan w:val="4"/>
            <w:vAlign w:val="center"/>
          </w:tcPr>
          <w:p w:rsidR="00625CFC" w:rsidRPr="00625CFC" w:rsidRDefault="00625CFC" w:rsidP="00625CFC">
            <w:pPr>
              <w:spacing w:before="60" w:after="60"/>
              <w:jc w:val="both"/>
              <w:rPr>
                <w:rFonts w:ascii="IRMitra" w:eastAsia="Times New Roman" w:hAnsi="IRMitra" w:cs="IRMitra"/>
                <w:color w:val="1F4E79"/>
                <w:sz w:val="30"/>
                <w:szCs w:val="30"/>
                <w:rtl/>
              </w:rPr>
            </w:pPr>
            <w:r w:rsidRPr="00625CFC">
              <w:rPr>
                <w:rFonts w:ascii="IRMitra" w:eastAsia="Times New Roman" w:hAnsi="IRMitra" w:cs="IRMitra"/>
                <w:color w:val="244061"/>
                <w:sz w:val="30"/>
                <w:szCs w:val="30"/>
                <w:rtl/>
              </w:rPr>
              <w:t>دی (جدی) 1394شمسی، ربيع الأول 1437 هجری</w:t>
            </w:r>
          </w:p>
        </w:tc>
      </w:tr>
      <w:tr w:rsidR="00625CFC" w:rsidRPr="00625CFC" w:rsidTr="007878B2">
        <w:trPr>
          <w:jc w:val="center"/>
        </w:trPr>
        <w:tc>
          <w:tcPr>
            <w:tcW w:w="1527" w:type="pct"/>
            <w:vAlign w:val="center"/>
          </w:tcPr>
          <w:p w:rsidR="00625CFC" w:rsidRPr="00625CFC" w:rsidRDefault="00625CFC" w:rsidP="00625CFC">
            <w:pPr>
              <w:spacing w:before="60" w:after="60"/>
              <w:jc w:val="both"/>
              <w:rPr>
                <w:rFonts w:ascii="IRMitra" w:eastAsia="Times New Roman" w:hAnsi="IRMitra" w:cs="IRMitra"/>
                <w:b/>
                <w:bCs/>
                <w:sz w:val="27"/>
                <w:szCs w:val="27"/>
                <w:rtl/>
              </w:rPr>
            </w:pPr>
            <w:r w:rsidRPr="00625CFC">
              <w:rPr>
                <w:rFonts w:ascii="IRMitra" w:eastAsia="Times New Roman" w:hAnsi="IRMitra" w:cs="IRMitra" w:hint="cs"/>
                <w:b/>
                <w:bCs/>
                <w:sz w:val="27"/>
                <w:szCs w:val="27"/>
                <w:rtl/>
              </w:rPr>
              <w:t xml:space="preserve">منبع: </w:t>
            </w:r>
          </w:p>
        </w:tc>
        <w:tc>
          <w:tcPr>
            <w:tcW w:w="3473" w:type="pct"/>
            <w:gridSpan w:val="4"/>
            <w:vAlign w:val="center"/>
          </w:tcPr>
          <w:p w:rsidR="00625CFC" w:rsidRPr="00625CFC" w:rsidRDefault="00625CFC" w:rsidP="00625CFC">
            <w:pPr>
              <w:spacing w:before="60" w:after="60"/>
              <w:jc w:val="both"/>
              <w:rPr>
                <w:rFonts w:ascii="IRMitra" w:eastAsia="Times New Roman" w:hAnsi="IRMitra" w:cs="IRMitra"/>
                <w:color w:val="1F4E79"/>
                <w:sz w:val="30"/>
                <w:szCs w:val="30"/>
                <w:lang w:bidi="fa-IR"/>
              </w:rPr>
            </w:pPr>
            <w:r>
              <w:rPr>
                <w:rFonts w:ascii="IRMitra" w:eastAsia="Times New Roman" w:hAnsi="IRMitra" w:cs="IRMitra" w:hint="cs"/>
                <w:color w:val="1F4E79"/>
                <w:sz w:val="30"/>
                <w:szCs w:val="30"/>
                <w:rtl/>
                <w:lang w:bidi="fa-IR"/>
              </w:rPr>
              <w:t xml:space="preserve">کتابخانه عقیده </w:t>
            </w:r>
            <w:r>
              <w:rPr>
                <w:rFonts w:ascii="IRMitra" w:eastAsia="Times New Roman" w:hAnsi="IRMitra" w:cs="IRMitra"/>
                <w:color w:val="1F4E79"/>
                <w:sz w:val="30"/>
                <w:szCs w:val="30"/>
                <w:lang w:bidi="fa-IR"/>
              </w:rPr>
              <w:t>www.aqeedeh.com</w:t>
            </w:r>
          </w:p>
        </w:tc>
      </w:tr>
      <w:tr w:rsidR="00625CFC" w:rsidRPr="00625CFC" w:rsidTr="007878B2">
        <w:trPr>
          <w:jc w:val="center"/>
        </w:trPr>
        <w:tc>
          <w:tcPr>
            <w:tcW w:w="3469" w:type="pct"/>
            <w:gridSpan w:val="4"/>
            <w:vAlign w:val="center"/>
          </w:tcPr>
          <w:p w:rsidR="00625CFC" w:rsidRPr="00625CFC" w:rsidRDefault="00625CFC" w:rsidP="00625CFC">
            <w:pPr>
              <w:spacing w:after="160"/>
              <w:jc w:val="center"/>
              <w:rPr>
                <w:rFonts w:eastAsia="Times New Roman" w:cs="IRNazanin"/>
                <w:b/>
                <w:bCs/>
                <w:color w:val="1F4E79"/>
                <w:rtl/>
              </w:rPr>
            </w:pPr>
            <w:r w:rsidRPr="00625CFC">
              <w:rPr>
                <w:rFonts w:eastAsia="Times New Roman" w:cs="IRNazanin" w:hint="cs"/>
                <w:b/>
                <w:bCs/>
                <w:color w:val="1F4E79"/>
                <w:rtl/>
              </w:rPr>
              <w:t>ای</w:t>
            </w:r>
            <w:r w:rsidRPr="00625CFC">
              <w:rPr>
                <w:rFonts w:eastAsia="Times New Roman" w:cs="IRNazanin" w:hint="eastAsia"/>
                <w:b/>
                <w:bCs/>
                <w:color w:val="1F4E79"/>
                <w:rtl/>
              </w:rPr>
              <w:t>ن</w:t>
            </w:r>
            <w:r w:rsidRPr="00625CFC">
              <w:rPr>
                <w:rFonts w:eastAsia="Times New Roman" w:cs="IRNazanin"/>
                <w:b/>
                <w:bCs/>
                <w:color w:val="1F4E79"/>
                <w:rtl/>
              </w:rPr>
              <w:t xml:space="preserve"> کتاب </w:t>
            </w:r>
            <w:r w:rsidRPr="00625CFC">
              <w:rPr>
                <w:rFonts w:eastAsia="Times New Roman" w:cs="IRNazanin" w:hint="cs"/>
                <w:b/>
                <w:bCs/>
                <w:color w:val="1F4E79"/>
                <w:rtl/>
              </w:rPr>
              <w:t xml:space="preserve">از سایت </w:t>
            </w:r>
            <w:r w:rsidRPr="00625CFC">
              <w:rPr>
                <w:rFonts w:eastAsia="Times New Roman" w:cs="IRNazanin"/>
                <w:b/>
                <w:bCs/>
                <w:color w:val="1F4E79"/>
                <w:rtl/>
              </w:rPr>
              <w:t>کتابخان</w:t>
            </w:r>
            <w:r w:rsidRPr="00625CFC">
              <w:rPr>
                <w:rFonts w:eastAsia="Times New Roman" w:cs="IRNazanin" w:hint="cs"/>
                <w:b/>
                <w:bCs/>
                <w:color w:val="1F4E79"/>
                <w:rtl/>
              </w:rPr>
              <w:t>ۀ</w:t>
            </w:r>
            <w:r w:rsidRPr="00625CFC">
              <w:rPr>
                <w:rFonts w:eastAsia="Times New Roman" w:cs="IRNazanin"/>
                <w:b/>
                <w:bCs/>
                <w:color w:val="1F4E79"/>
                <w:rtl/>
              </w:rPr>
              <w:t xml:space="preserve"> عق</w:t>
            </w:r>
            <w:r w:rsidRPr="00625CFC">
              <w:rPr>
                <w:rFonts w:eastAsia="Times New Roman" w:cs="IRNazanin" w:hint="cs"/>
                <w:b/>
                <w:bCs/>
                <w:color w:val="1F4E79"/>
                <w:rtl/>
              </w:rPr>
              <w:t>ی</w:t>
            </w:r>
            <w:r w:rsidRPr="00625CFC">
              <w:rPr>
                <w:rFonts w:eastAsia="Times New Roman" w:cs="IRNazanin" w:hint="eastAsia"/>
                <w:b/>
                <w:bCs/>
                <w:color w:val="1F4E79"/>
                <w:rtl/>
              </w:rPr>
              <w:t>ده</w:t>
            </w:r>
            <w:r w:rsidRPr="00625CFC">
              <w:rPr>
                <w:rFonts w:eastAsia="Times New Roman" w:cs="IRNazanin"/>
                <w:b/>
                <w:bCs/>
                <w:color w:val="1F4E79"/>
                <w:rtl/>
              </w:rPr>
              <w:t xml:space="preserve"> </w:t>
            </w:r>
            <w:r w:rsidRPr="00625CFC">
              <w:rPr>
                <w:rFonts w:eastAsia="Times New Roman" w:cs="IRNazanin" w:hint="cs"/>
                <w:b/>
                <w:bCs/>
                <w:color w:val="1F4E79"/>
                <w:rtl/>
              </w:rPr>
              <w:t xml:space="preserve">دانلود </w:t>
            </w:r>
            <w:r w:rsidRPr="00625CFC">
              <w:rPr>
                <w:rFonts w:eastAsia="Times New Roman" w:cs="IRNazanin"/>
                <w:b/>
                <w:bCs/>
                <w:color w:val="1F4E79"/>
                <w:rtl/>
              </w:rPr>
              <w:t>شده است.</w:t>
            </w:r>
          </w:p>
          <w:p w:rsidR="00625CFC" w:rsidRPr="00625CFC" w:rsidRDefault="00625CFC" w:rsidP="00625CFC">
            <w:pPr>
              <w:spacing w:before="60" w:after="60"/>
              <w:jc w:val="center"/>
              <w:rPr>
                <w:rFonts w:eastAsia="Times New Roman" w:cs="Calibri"/>
                <w:b/>
                <w:bCs/>
                <w:sz w:val="27"/>
                <w:szCs w:val="27"/>
                <w:rtl/>
              </w:rPr>
            </w:pPr>
            <w:r w:rsidRPr="00625CFC">
              <w:rPr>
                <w:rFonts w:eastAsia="Times New Roman" w:cs="Calibri"/>
                <w:b/>
                <w:bCs/>
                <w:color w:val="1F4E79"/>
                <w:sz w:val="24"/>
                <w:szCs w:val="24"/>
              </w:rPr>
              <w:t>www.aqeedeh.com</w:t>
            </w:r>
          </w:p>
        </w:tc>
        <w:tc>
          <w:tcPr>
            <w:tcW w:w="1531" w:type="pct"/>
          </w:tcPr>
          <w:p w:rsidR="00625CFC" w:rsidRPr="00625CFC" w:rsidRDefault="00625CFC" w:rsidP="00625CFC">
            <w:pPr>
              <w:spacing w:before="60" w:after="60"/>
              <w:jc w:val="center"/>
              <w:rPr>
                <w:rFonts w:ascii="IRMitra" w:eastAsia="Times New Roman" w:hAnsi="IRMitra" w:cs="IRMitra"/>
                <w:color w:val="1F4E79"/>
                <w:sz w:val="30"/>
                <w:szCs w:val="30"/>
                <w:rtl/>
              </w:rPr>
            </w:pPr>
            <w:r w:rsidRPr="00625CFC">
              <w:rPr>
                <w:rFonts w:ascii="IRMitra" w:eastAsia="Times New Roman" w:hAnsi="IRMitra" w:cs="IRMitra" w:hint="cs"/>
                <w:noProof/>
                <w:color w:val="1F4E79"/>
                <w:sz w:val="30"/>
                <w:szCs w:val="30"/>
                <w:rtl/>
              </w:rPr>
              <w:drawing>
                <wp:inline distT="0" distB="0" distL="0" distR="0" wp14:anchorId="7F943C5C" wp14:editId="74DC9A1E">
                  <wp:extent cx="943200" cy="943200"/>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625CFC" w:rsidRPr="00625CFC" w:rsidTr="007878B2">
        <w:trPr>
          <w:jc w:val="center"/>
        </w:trPr>
        <w:tc>
          <w:tcPr>
            <w:tcW w:w="1527" w:type="pct"/>
            <w:vAlign w:val="center"/>
          </w:tcPr>
          <w:p w:rsidR="00625CFC" w:rsidRPr="00625CFC" w:rsidRDefault="00625CFC" w:rsidP="00625CFC">
            <w:pPr>
              <w:spacing w:before="60" w:after="60"/>
              <w:jc w:val="center"/>
              <w:rPr>
                <w:rFonts w:ascii="IRMitra" w:eastAsia="Times New Roman" w:hAnsi="IRMitra" w:cs="IRMitra"/>
                <w:b/>
                <w:bCs/>
                <w:sz w:val="28"/>
                <w:szCs w:val="28"/>
                <w:rtl/>
              </w:rPr>
            </w:pPr>
            <w:r w:rsidRPr="00625CFC">
              <w:rPr>
                <w:rFonts w:ascii="IRNazanin" w:eastAsia="Times New Roman" w:hAnsi="IRNazanin" w:cs="IRNazanin"/>
                <w:b/>
                <w:bCs/>
                <w:sz w:val="28"/>
                <w:szCs w:val="28"/>
                <w:rtl/>
              </w:rPr>
              <w:t>ایمیل:</w:t>
            </w:r>
          </w:p>
        </w:tc>
        <w:tc>
          <w:tcPr>
            <w:tcW w:w="3473" w:type="pct"/>
            <w:gridSpan w:val="4"/>
            <w:vAlign w:val="center"/>
          </w:tcPr>
          <w:p w:rsidR="00625CFC" w:rsidRPr="00625CFC" w:rsidRDefault="00625CFC" w:rsidP="00625CFC">
            <w:pPr>
              <w:spacing w:before="60" w:after="60"/>
              <w:rPr>
                <w:rFonts w:ascii="IRMitra" w:eastAsia="Times New Roman" w:hAnsi="IRMitra" w:cs="IRMitra"/>
                <w:color w:val="1F4E79"/>
                <w:sz w:val="28"/>
                <w:szCs w:val="28"/>
                <w:rtl/>
              </w:rPr>
            </w:pPr>
            <w:r w:rsidRPr="00625CFC">
              <w:rPr>
                <w:rFonts w:eastAsia="Times New Roman" w:cs="Times New Roman"/>
                <w:b/>
                <w:bCs/>
                <w:sz w:val="28"/>
                <w:szCs w:val="28"/>
              </w:rPr>
              <w:t>book@aqeedeh.com</w:t>
            </w:r>
          </w:p>
        </w:tc>
      </w:tr>
      <w:tr w:rsidR="00625CFC" w:rsidRPr="00625CFC" w:rsidTr="007878B2">
        <w:trPr>
          <w:jc w:val="center"/>
        </w:trPr>
        <w:tc>
          <w:tcPr>
            <w:tcW w:w="5000" w:type="pct"/>
            <w:gridSpan w:val="5"/>
            <w:vAlign w:val="bottom"/>
          </w:tcPr>
          <w:p w:rsidR="00625CFC" w:rsidRPr="00625CFC" w:rsidRDefault="00625CFC" w:rsidP="00625CFC">
            <w:pPr>
              <w:spacing w:before="60" w:after="60"/>
              <w:jc w:val="center"/>
              <w:rPr>
                <w:rFonts w:ascii="IRMitra" w:eastAsia="Times New Roman" w:hAnsi="IRMitra" w:cs="IRMitra"/>
                <w:color w:val="1F4E79"/>
                <w:sz w:val="28"/>
                <w:szCs w:val="28"/>
                <w:rtl/>
              </w:rPr>
            </w:pPr>
            <w:r w:rsidRPr="00625CFC">
              <w:rPr>
                <w:rFonts w:ascii="Times New Roman Bold" w:eastAsia="Times New Roman" w:hAnsi="Times New Roman Bold" w:cs="IRNazanin"/>
                <w:b/>
                <w:bCs/>
                <w:sz w:val="28"/>
                <w:szCs w:val="28"/>
                <w:rtl/>
              </w:rPr>
              <w:t>سا</w:t>
            </w:r>
            <w:r w:rsidRPr="00625CFC">
              <w:rPr>
                <w:rFonts w:ascii="Times New Roman Bold" w:eastAsia="Times New Roman" w:hAnsi="Times New Roman Bold" w:cs="IRNazanin" w:hint="cs"/>
                <w:b/>
                <w:bCs/>
                <w:sz w:val="28"/>
                <w:szCs w:val="28"/>
                <w:rtl/>
              </w:rPr>
              <w:t>ی</w:t>
            </w:r>
            <w:r w:rsidRPr="00625CFC">
              <w:rPr>
                <w:rFonts w:ascii="Times New Roman Bold" w:eastAsia="Times New Roman" w:hAnsi="Times New Roman Bold" w:cs="IRNazanin" w:hint="eastAsia"/>
                <w:b/>
                <w:bCs/>
                <w:sz w:val="28"/>
                <w:szCs w:val="28"/>
                <w:rtl/>
              </w:rPr>
              <w:t>ت‌ها</w:t>
            </w:r>
            <w:r w:rsidRPr="00625CFC">
              <w:rPr>
                <w:rFonts w:ascii="Times New Roman Bold" w:eastAsia="Times New Roman" w:hAnsi="Times New Roman Bold" w:cs="IRNazanin" w:hint="cs"/>
                <w:b/>
                <w:bCs/>
                <w:sz w:val="28"/>
                <w:szCs w:val="28"/>
                <w:rtl/>
              </w:rPr>
              <w:t>ی</w:t>
            </w:r>
            <w:r w:rsidRPr="00625CFC">
              <w:rPr>
                <w:rFonts w:ascii="Times New Roman Bold" w:eastAsia="Times New Roman" w:hAnsi="Times New Roman Bold" w:cs="IRNazanin"/>
                <w:b/>
                <w:bCs/>
                <w:sz w:val="28"/>
                <w:szCs w:val="28"/>
                <w:rtl/>
              </w:rPr>
              <w:t xml:space="preserve"> مجموع</w:t>
            </w:r>
            <w:r w:rsidRPr="00625CFC">
              <w:rPr>
                <w:rFonts w:ascii="Times New Roman Bold" w:eastAsia="Times New Roman" w:hAnsi="Times New Roman Bold" w:cs="IRNazanin" w:hint="cs"/>
                <w:b/>
                <w:bCs/>
                <w:sz w:val="28"/>
                <w:szCs w:val="28"/>
                <w:rtl/>
              </w:rPr>
              <w:t>ۀ</w:t>
            </w:r>
            <w:r w:rsidRPr="00625CFC">
              <w:rPr>
                <w:rFonts w:ascii="Times New Roman Bold" w:eastAsia="Times New Roman" w:hAnsi="Times New Roman Bold" w:cs="IRNazanin"/>
                <w:b/>
                <w:bCs/>
                <w:sz w:val="28"/>
                <w:szCs w:val="28"/>
                <w:rtl/>
              </w:rPr>
              <w:t xml:space="preserve"> موحد</w:t>
            </w:r>
            <w:r w:rsidRPr="00625CFC">
              <w:rPr>
                <w:rFonts w:ascii="Times New Roman Bold" w:eastAsia="Times New Roman" w:hAnsi="Times New Roman Bold" w:cs="IRNazanin" w:hint="cs"/>
                <w:b/>
                <w:bCs/>
                <w:sz w:val="28"/>
                <w:szCs w:val="28"/>
                <w:rtl/>
              </w:rPr>
              <w:t>ی</w:t>
            </w:r>
            <w:r w:rsidRPr="00625CFC">
              <w:rPr>
                <w:rFonts w:ascii="Times New Roman Bold" w:eastAsia="Times New Roman" w:hAnsi="Times New Roman Bold" w:cs="IRNazanin" w:hint="eastAsia"/>
                <w:b/>
                <w:bCs/>
                <w:sz w:val="28"/>
                <w:szCs w:val="28"/>
                <w:rtl/>
              </w:rPr>
              <w:t>ن</w:t>
            </w:r>
          </w:p>
        </w:tc>
      </w:tr>
      <w:tr w:rsidR="00625CFC" w:rsidRPr="00625CFC" w:rsidTr="004F77B8">
        <w:trPr>
          <w:jc w:val="center"/>
        </w:trPr>
        <w:tc>
          <w:tcPr>
            <w:tcW w:w="2295" w:type="pct"/>
            <w:gridSpan w:val="2"/>
            <w:shd w:val="clear" w:color="auto" w:fill="auto"/>
          </w:tcPr>
          <w:p w:rsidR="00625CFC" w:rsidRPr="00625CFC" w:rsidRDefault="00625CFC" w:rsidP="00625CFC">
            <w:pPr>
              <w:widowControl w:val="0"/>
              <w:tabs>
                <w:tab w:val="right" w:leader="dot" w:pos="5138"/>
              </w:tabs>
              <w:spacing w:before="60" w:after="60"/>
              <w:rPr>
                <w:rFonts w:ascii="Literata" w:eastAsia="Times New Roman" w:hAnsi="Literata" w:cs="Times New Roman"/>
                <w:sz w:val="24"/>
                <w:szCs w:val="24"/>
              </w:rPr>
            </w:pPr>
            <w:r w:rsidRPr="00625CFC">
              <w:rPr>
                <w:rFonts w:ascii="Literata" w:eastAsia="Times New Roman" w:hAnsi="Literata" w:cs="Times New Roman"/>
                <w:sz w:val="24"/>
                <w:szCs w:val="24"/>
              </w:rPr>
              <w:t>www.mowahedin.com</w:t>
            </w:r>
          </w:p>
          <w:p w:rsidR="00625CFC" w:rsidRPr="00625CFC" w:rsidRDefault="00625CFC" w:rsidP="00625CFC">
            <w:pPr>
              <w:widowControl w:val="0"/>
              <w:tabs>
                <w:tab w:val="right" w:leader="dot" w:pos="5138"/>
              </w:tabs>
              <w:spacing w:before="60" w:after="60"/>
              <w:rPr>
                <w:rFonts w:ascii="Literata" w:eastAsia="Times New Roman" w:hAnsi="Literata" w:cs="Times New Roman"/>
                <w:sz w:val="24"/>
                <w:szCs w:val="24"/>
              </w:rPr>
            </w:pPr>
            <w:r w:rsidRPr="00625CFC">
              <w:rPr>
                <w:rFonts w:ascii="Literata" w:eastAsia="Times New Roman" w:hAnsi="Literata" w:cs="Times New Roman"/>
                <w:sz w:val="24"/>
                <w:szCs w:val="24"/>
              </w:rPr>
              <w:t>www.videofarsi.com</w:t>
            </w:r>
          </w:p>
          <w:p w:rsidR="00625CFC" w:rsidRPr="00625CFC" w:rsidRDefault="00625CFC" w:rsidP="00625CFC">
            <w:pPr>
              <w:spacing w:before="60" w:after="60"/>
              <w:rPr>
                <w:rFonts w:ascii="Literata" w:eastAsia="Times New Roman" w:hAnsi="Literata" w:cs="Times New Roman"/>
                <w:sz w:val="24"/>
                <w:szCs w:val="24"/>
              </w:rPr>
            </w:pPr>
            <w:r w:rsidRPr="00625CFC">
              <w:rPr>
                <w:rFonts w:ascii="Literata" w:eastAsia="Times New Roman" w:hAnsi="Literata" w:cs="Times New Roman"/>
                <w:sz w:val="24"/>
                <w:szCs w:val="24"/>
              </w:rPr>
              <w:t>www.zekr.tv</w:t>
            </w:r>
          </w:p>
          <w:p w:rsidR="00625CFC" w:rsidRPr="00625CFC" w:rsidRDefault="00625CFC" w:rsidP="00625CFC">
            <w:pPr>
              <w:spacing w:before="60" w:after="60"/>
              <w:rPr>
                <w:rFonts w:ascii="IRMitra" w:eastAsia="Times New Roman" w:hAnsi="IRMitra" w:cs="IRMitra"/>
                <w:b/>
                <w:bCs/>
                <w:sz w:val="24"/>
                <w:szCs w:val="24"/>
                <w:rtl/>
              </w:rPr>
            </w:pPr>
            <w:r w:rsidRPr="00625CFC">
              <w:rPr>
                <w:rFonts w:ascii="Literata" w:eastAsia="Times New Roman" w:hAnsi="Literata" w:cs="Times New Roman"/>
                <w:sz w:val="24"/>
                <w:szCs w:val="24"/>
              </w:rPr>
              <w:t>www.mowahed.com</w:t>
            </w:r>
          </w:p>
        </w:tc>
        <w:tc>
          <w:tcPr>
            <w:tcW w:w="360" w:type="pct"/>
          </w:tcPr>
          <w:p w:rsidR="00625CFC" w:rsidRPr="00625CFC" w:rsidRDefault="00625CFC" w:rsidP="00625CFC">
            <w:pPr>
              <w:spacing w:before="60" w:after="60"/>
              <w:rPr>
                <w:rFonts w:ascii="IRMitra" w:eastAsia="Times New Roman" w:hAnsi="IRMitra" w:cs="IRMitra"/>
                <w:sz w:val="24"/>
                <w:szCs w:val="24"/>
                <w:rtl/>
              </w:rPr>
            </w:pPr>
          </w:p>
        </w:tc>
        <w:tc>
          <w:tcPr>
            <w:tcW w:w="2345" w:type="pct"/>
            <w:gridSpan w:val="2"/>
          </w:tcPr>
          <w:p w:rsidR="00625CFC" w:rsidRPr="00625CFC" w:rsidRDefault="00625CFC" w:rsidP="00625CFC">
            <w:pPr>
              <w:widowControl w:val="0"/>
              <w:tabs>
                <w:tab w:val="right" w:leader="dot" w:pos="5138"/>
              </w:tabs>
              <w:spacing w:before="60" w:after="60"/>
              <w:rPr>
                <w:rFonts w:ascii="Literata" w:eastAsia="Times New Roman" w:hAnsi="Literata" w:cs="Times New Roman"/>
                <w:sz w:val="24"/>
                <w:szCs w:val="24"/>
              </w:rPr>
            </w:pPr>
            <w:r w:rsidRPr="00625CFC">
              <w:rPr>
                <w:rFonts w:ascii="Literata" w:eastAsia="Times New Roman" w:hAnsi="Literata" w:cs="Times New Roman"/>
                <w:sz w:val="24"/>
                <w:szCs w:val="24"/>
              </w:rPr>
              <w:t>www.aqeedeh.com</w:t>
            </w:r>
          </w:p>
          <w:p w:rsidR="00625CFC" w:rsidRPr="00625CFC" w:rsidRDefault="00625CFC" w:rsidP="00625CFC">
            <w:pPr>
              <w:widowControl w:val="0"/>
              <w:tabs>
                <w:tab w:val="right" w:leader="dot" w:pos="5138"/>
              </w:tabs>
              <w:spacing w:before="60" w:after="60"/>
              <w:rPr>
                <w:rFonts w:ascii="Literata" w:eastAsia="Times New Roman" w:hAnsi="Literata" w:cs="Times New Roman"/>
                <w:sz w:val="24"/>
                <w:szCs w:val="24"/>
              </w:rPr>
            </w:pPr>
            <w:r w:rsidRPr="00625CFC">
              <w:rPr>
                <w:rFonts w:ascii="Literata" w:eastAsia="Times New Roman" w:hAnsi="Literata" w:cs="Times New Roman"/>
                <w:sz w:val="24"/>
                <w:szCs w:val="24"/>
              </w:rPr>
              <w:t>www.islamtxt.com</w:t>
            </w:r>
          </w:p>
          <w:p w:rsidR="00625CFC" w:rsidRPr="00625CFC" w:rsidRDefault="00A57BAB" w:rsidP="00625CFC">
            <w:pPr>
              <w:widowControl w:val="0"/>
              <w:tabs>
                <w:tab w:val="right" w:leader="dot" w:pos="5138"/>
              </w:tabs>
              <w:spacing w:before="60" w:after="60"/>
              <w:rPr>
                <w:rFonts w:ascii="Literata" w:eastAsia="Times New Roman" w:hAnsi="Literata" w:cs="Times New Roman"/>
                <w:sz w:val="24"/>
                <w:szCs w:val="24"/>
              </w:rPr>
            </w:pPr>
            <w:hyperlink r:id="rId14" w:history="1">
              <w:r w:rsidR="00625CFC" w:rsidRPr="00625CFC">
                <w:rPr>
                  <w:rFonts w:ascii="Literata" w:eastAsia="Times New Roman" w:hAnsi="Literata" w:cs="B Zar"/>
                  <w:sz w:val="24"/>
                  <w:szCs w:val="24"/>
                </w:rPr>
                <w:t>www.shabnam.cc</w:t>
              </w:r>
            </w:hyperlink>
          </w:p>
          <w:p w:rsidR="00625CFC" w:rsidRPr="00625CFC" w:rsidRDefault="00625CFC" w:rsidP="00625CFC">
            <w:pPr>
              <w:spacing w:before="60" w:after="60"/>
              <w:rPr>
                <w:rFonts w:ascii="IRMitra" w:eastAsia="Times New Roman" w:hAnsi="IRMitra" w:cs="IRMitra"/>
                <w:sz w:val="24"/>
                <w:szCs w:val="24"/>
                <w:rtl/>
              </w:rPr>
            </w:pPr>
            <w:r w:rsidRPr="00625CFC">
              <w:rPr>
                <w:rFonts w:ascii="Literata" w:eastAsia="Times New Roman" w:hAnsi="Literata" w:cs="Times New Roman"/>
                <w:sz w:val="24"/>
                <w:szCs w:val="24"/>
              </w:rPr>
              <w:t>www.sadaislam.com</w:t>
            </w:r>
          </w:p>
        </w:tc>
      </w:tr>
      <w:tr w:rsidR="00625CFC" w:rsidRPr="00625CFC" w:rsidTr="007878B2">
        <w:trPr>
          <w:jc w:val="center"/>
        </w:trPr>
        <w:tc>
          <w:tcPr>
            <w:tcW w:w="5000" w:type="pct"/>
            <w:gridSpan w:val="5"/>
          </w:tcPr>
          <w:p w:rsidR="00625CFC" w:rsidRPr="00625CFC" w:rsidRDefault="00625CFC" w:rsidP="00625CFC">
            <w:pPr>
              <w:spacing w:before="60" w:after="60"/>
              <w:jc w:val="center"/>
              <w:rPr>
                <w:rFonts w:ascii="IRMitra" w:eastAsia="Times New Roman" w:hAnsi="IRMitra" w:cs="IRMitra"/>
                <w:color w:val="1F4E79"/>
                <w:sz w:val="30"/>
                <w:szCs w:val="30"/>
                <w:rtl/>
              </w:rPr>
            </w:pPr>
            <w:r w:rsidRPr="00625CFC">
              <w:rPr>
                <w:rFonts w:ascii="IRMitra" w:eastAsia="Times New Roman" w:hAnsi="IRMitra" w:cs="IRMitra" w:hint="cs"/>
                <w:noProof/>
                <w:color w:val="1F4E79"/>
                <w:sz w:val="30"/>
                <w:szCs w:val="30"/>
                <w:rtl/>
              </w:rPr>
              <w:drawing>
                <wp:inline distT="0" distB="0" distL="0" distR="0" wp14:anchorId="5FD43A4E" wp14:editId="6BCDACBB">
                  <wp:extent cx="1576800" cy="82080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625CFC" w:rsidRPr="00625CFC" w:rsidTr="007878B2">
        <w:trPr>
          <w:jc w:val="center"/>
        </w:trPr>
        <w:tc>
          <w:tcPr>
            <w:tcW w:w="5000" w:type="pct"/>
            <w:gridSpan w:val="5"/>
            <w:vAlign w:val="center"/>
          </w:tcPr>
          <w:p w:rsidR="00625CFC" w:rsidRPr="00625CFC" w:rsidRDefault="00625CFC" w:rsidP="00625CFC">
            <w:pPr>
              <w:spacing w:before="60" w:after="60"/>
              <w:jc w:val="center"/>
              <w:rPr>
                <w:rFonts w:ascii="IRMitra" w:eastAsia="Times New Roman" w:hAnsi="IRMitra" w:cs="IRMitra"/>
                <w:noProof/>
                <w:color w:val="1F4E79"/>
                <w:sz w:val="30"/>
                <w:szCs w:val="30"/>
                <w:rtl/>
              </w:rPr>
            </w:pPr>
            <w:r w:rsidRPr="00625CFC">
              <w:rPr>
                <w:rFonts w:ascii="IRMitra" w:eastAsia="Times New Roman" w:hAnsi="IRMitra" w:cs="IRMitra"/>
                <w:noProof/>
                <w:sz w:val="30"/>
                <w:szCs w:val="30"/>
              </w:rPr>
              <w:t>contact@mowahedin.com</w:t>
            </w:r>
          </w:p>
        </w:tc>
      </w:tr>
      <w:bookmarkEnd w:id="6"/>
      <w:bookmarkEnd w:id="7"/>
      <w:bookmarkEnd w:id="8"/>
      <w:bookmarkEnd w:id="9"/>
    </w:tbl>
    <w:p w:rsidR="00377A73" w:rsidRDefault="00377A73" w:rsidP="00625CFC">
      <w:pPr>
        <w:pStyle w:val="StyleComplexBLotus12ptJustifiedFirstline05cm"/>
        <w:spacing w:line="240" w:lineRule="auto"/>
        <w:ind w:firstLine="0"/>
        <w:rPr>
          <w:rFonts w:ascii="Times New Roman" w:hAnsi="Times New Roman" w:cs="B Lotus"/>
          <w:sz w:val="28"/>
          <w:szCs w:val="28"/>
          <w:rtl/>
          <w:lang w:bidi="fa-IR"/>
        </w:rPr>
      </w:pPr>
    </w:p>
    <w:p w:rsidR="00377A73" w:rsidRDefault="00377A73" w:rsidP="00946D5D">
      <w:pPr>
        <w:pStyle w:val="StyleComplexBLotus12ptJustifiedFirstline05cm"/>
        <w:spacing w:line="240" w:lineRule="auto"/>
        <w:ind w:firstLine="0"/>
        <w:jc w:val="center"/>
        <w:rPr>
          <w:rFonts w:ascii="Times New Roman" w:hAnsi="Times New Roman" w:cs="B Lotus"/>
          <w:sz w:val="28"/>
          <w:szCs w:val="28"/>
          <w:rtl/>
          <w:lang w:bidi="fa-IR"/>
        </w:rPr>
      </w:pPr>
    </w:p>
    <w:p w:rsidR="00377A73" w:rsidRPr="00625CFC" w:rsidRDefault="00377A73" w:rsidP="00946D5D">
      <w:pPr>
        <w:pStyle w:val="StyleComplexBLotus12ptJustifiedFirstline05cm"/>
        <w:spacing w:line="240" w:lineRule="auto"/>
        <w:ind w:firstLine="0"/>
        <w:jc w:val="center"/>
        <w:rPr>
          <w:rFonts w:ascii="Times New Roman" w:hAnsi="Times New Roman" w:cs="B Lotus"/>
          <w:sz w:val="2"/>
          <w:szCs w:val="2"/>
          <w:rtl/>
          <w:lang w:bidi="fa-IR"/>
        </w:rPr>
      </w:pPr>
    </w:p>
    <w:p w:rsidR="00377A73" w:rsidRDefault="00377A73" w:rsidP="00946D5D">
      <w:pPr>
        <w:pStyle w:val="StyleComplexBLotus12ptJustifiedFirstline05cm"/>
        <w:spacing w:line="240" w:lineRule="auto"/>
        <w:ind w:firstLine="0"/>
        <w:jc w:val="center"/>
        <w:rPr>
          <w:rFonts w:ascii="Times New Roman" w:hAnsi="Times New Roman" w:cs="B Lotus"/>
          <w:sz w:val="28"/>
          <w:szCs w:val="28"/>
          <w:rtl/>
          <w:lang w:bidi="fa-IR"/>
        </w:rPr>
        <w:sectPr w:rsidR="00377A73" w:rsidSect="001C6737">
          <w:footnotePr>
            <w:numRestart w:val="eachPage"/>
          </w:footnotePr>
          <w:pgSz w:w="9639" w:h="13608" w:code="9"/>
          <w:pgMar w:top="851" w:right="1077" w:bottom="936" w:left="1077" w:header="851" w:footer="936" w:gutter="0"/>
          <w:cols w:space="708"/>
          <w:titlePg/>
          <w:bidi/>
          <w:rtlGutter/>
          <w:docGrid w:linePitch="360"/>
        </w:sectPr>
      </w:pPr>
    </w:p>
    <w:p w:rsidR="00377A73" w:rsidRPr="00DB726C" w:rsidRDefault="00377A73" w:rsidP="00946D5D">
      <w:pPr>
        <w:pStyle w:val="StyleComplexBLotus12ptJustifiedFirstline05cm"/>
        <w:spacing w:line="240" w:lineRule="auto"/>
        <w:ind w:firstLine="0"/>
        <w:jc w:val="center"/>
        <w:rPr>
          <w:rFonts w:ascii="IranNastaliq" w:hAnsi="IranNastaliq" w:cs="IranNastaliq"/>
          <w:sz w:val="28"/>
          <w:szCs w:val="28"/>
          <w:rtl/>
          <w:lang w:bidi="fa-IR"/>
        </w:rPr>
      </w:pPr>
      <w:r w:rsidRPr="00DB726C">
        <w:rPr>
          <w:rFonts w:ascii="IranNastaliq" w:hAnsi="IranNastaliq" w:cs="IranNastaliq"/>
          <w:sz w:val="30"/>
          <w:szCs w:val="30"/>
          <w:rtl/>
          <w:lang w:bidi="fa-IR"/>
        </w:rPr>
        <w:lastRenderedPageBreak/>
        <w:t>بسم الله الرحمن الرحیم</w:t>
      </w:r>
    </w:p>
    <w:p w:rsidR="00377A73" w:rsidRPr="00DB726C" w:rsidRDefault="00377A73" w:rsidP="00AF5732">
      <w:pPr>
        <w:pStyle w:val="a"/>
        <w:rPr>
          <w:sz w:val="28"/>
          <w:szCs w:val="28"/>
          <w:rtl/>
        </w:rPr>
      </w:pPr>
      <w:bookmarkStart w:id="13" w:name="Editing"/>
      <w:r w:rsidRPr="00DB726C">
        <w:rPr>
          <w:rFonts w:hint="cs"/>
          <w:rtl/>
        </w:rPr>
        <w:t>فهرست مطالب</w:t>
      </w:r>
    </w:p>
    <w:bookmarkEnd w:id="13"/>
    <w:p w:rsidR="00C34373" w:rsidRPr="006B2265" w:rsidRDefault="00C34373">
      <w:pPr>
        <w:pStyle w:val="TOC1"/>
        <w:tabs>
          <w:tab w:val="right" w:leader="dot" w:pos="7475"/>
        </w:tabs>
        <w:rPr>
          <w:rFonts w:ascii="Calibri" w:eastAsia="Times New Roman" w:hAnsi="Calibri" w:cs="Arial"/>
          <w:b w:val="0"/>
          <w:bCs w:val="0"/>
          <w:noProof/>
          <w:sz w:val="22"/>
          <w:szCs w:val="22"/>
          <w:rtl/>
        </w:rPr>
      </w:pPr>
      <w:r>
        <w:rPr>
          <w:rFonts w:ascii="Times New Roman" w:hAnsi="Times New Roman" w:cs="B Lotus"/>
          <w:rtl/>
          <w:lang w:bidi="fa-IR"/>
        </w:rPr>
        <w:fldChar w:fldCharType="begin"/>
      </w:r>
      <w:r>
        <w:rPr>
          <w:rFonts w:ascii="Times New Roman" w:hAnsi="Times New Roman" w:cs="B Lotus"/>
          <w:rtl/>
          <w:lang w:bidi="fa-IR"/>
        </w:rPr>
        <w:instrText xml:space="preserve"> </w:instrText>
      </w:r>
      <w:r>
        <w:rPr>
          <w:rFonts w:ascii="Times New Roman" w:hAnsi="Times New Roman" w:cs="B Lotus" w:hint="cs"/>
          <w:lang w:bidi="fa-IR"/>
        </w:rPr>
        <w:instrText>TOC</w:instrText>
      </w:r>
      <w:r>
        <w:rPr>
          <w:rFonts w:ascii="Times New Roman" w:hAnsi="Times New Roman" w:cs="B Lotus" w:hint="cs"/>
          <w:rtl/>
          <w:lang w:bidi="fa-IR"/>
        </w:rPr>
        <w:instrText xml:space="preserve"> \</w:instrText>
      </w:r>
      <w:r>
        <w:rPr>
          <w:rFonts w:ascii="Times New Roman" w:hAnsi="Times New Roman" w:cs="B Lotus" w:hint="cs"/>
          <w:lang w:bidi="fa-IR"/>
        </w:rPr>
        <w:instrText>h \z \u \t</w:instrText>
      </w:r>
      <w:r>
        <w:rPr>
          <w:rFonts w:ascii="Times New Roman" w:hAnsi="Times New Roman" w:cs="B Lotus" w:hint="cs"/>
          <w:rtl/>
          <w:lang w:bidi="fa-IR"/>
        </w:rPr>
        <w:instrText xml:space="preserve"> "تیتر اول,1,تیتر دوم,2"</w:instrText>
      </w:r>
      <w:r>
        <w:rPr>
          <w:rFonts w:ascii="Times New Roman" w:hAnsi="Times New Roman" w:cs="B Lotus"/>
          <w:rtl/>
          <w:lang w:bidi="fa-IR"/>
        </w:rPr>
        <w:instrText xml:space="preserve"> </w:instrText>
      </w:r>
      <w:r>
        <w:rPr>
          <w:rFonts w:ascii="Times New Roman" w:hAnsi="Times New Roman" w:cs="B Lotus"/>
          <w:rtl/>
          <w:lang w:bidi="fa-IR"/>
        </w:rPr>
        <w:fldChar w:fldCharType="separate"/>
      </w:r>
      <w:hyperlink w:anchor="_Toc337761964" w:history="1">
        <w:r w:rsidRPr="00D330DA">
          <w:rPr>
            <w:rStyle w:val="Hyperlink"/>
            <w:rFonts w:hint="eastAsia"/>
            <w:noProof/>
            <w:rtl/>
            <w:lang w:bidi="fa-IR"/>
          </w:rPr>
          <w:t>بشارت</w:t>
        </w:r>
        <w:r w:rsidRPr="00D330DA">
          <w:rPr>
            <w:rStyle w:val="Hyperlink"/>
            <w:rFonts w:hint="cs"/>
            <w:noProof/>
            <w:rtl/>
            <w:lang w:bidi="fa-IR"/>
          </w:rPr>
          <w:t>ی</w:t>
        </w:r>
        <w:r w:rsidRPr="00D330DA">
          <w:rPr>
            <w:rStyle w:val="Hyperlink"/>
            <w:noProof/>
            <w:rtl/>
            <w:lang w:bidi="fa-IR"/>
          </w:rPr>
          <w:t xml:space="preserve"> </w:t>
        </w:r>
        <w:r w:rsidRPr="00D330DA">
          <w:rPr>
            <w:rStyle w:val="Hyperlink"/>
            <w:rFonts w:hint="eastAsia"/>
            <w:noProof/>
            <w:rtl/>
            <w:lang w:bidi="fa-IR"/>
          </w:rPr>
          <w:t>بزرگ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337761964 </w:instrText>
        </w:r>
        <w:r>
          <w:rPr>
            <w:noProof/>
            <w:webHidden/>
          </w:rPr>
          <w:instrText>\h</w:instrText>
        </w:r>
        <w:r>
          <w:rPr>
            <w:noProof/>
            <w:webHidden/>
            <w:rtl/>
          </w:rPr>
          <w:instrText xml:space="preserve"> </w:instrText>
        </w:r>
        <w:r>
          <w:rPr>
            <w:noProof/>
            <w:webHidden/>
            <w:rtl/>
          </w:rPr>
        </w:r>
        <w:r>
          <w:rPr>
            <w:noProof/>
            <w:webHidden/>
            <w:rtl/>
          </w:rPr>
          <w:fldChar w:fldCharType="separate"/>
        </w:r>
        <w:r w:rsidR="007F4863">
          <w:rPr>
            <w:noProof/>
            <w:webHidden/>
            <w:rtl/>
          </w:rPr>
          <w:t>13</w:t>
        </w:r>
        <w:r>
          <w:rPr>
            <w:noProof/>
            <w:webHidden/>
            <w:rtl/>
          </w:rPr>
          <w:fldChar w:fldCharType="end"/>
        </w:r>
      </w:hyperlink>
    </w:p>
    <w:p w:rsidR="00C34373" w:rsidRPr="006B2265" w:rsidRDefault="00A57BAB">
      <w:pPr>
        <w:pStyle w:val="TOC1"/>
        <w:tabs>
          <w:tab w:val="right" w:leader="dot" w:pos="7475"/>
        </w:tabs>
        <w:rPr>
          <w:rFonts w:ascii="Calibri" w:eastAsia="Times New Roman" w:hAnsi="Calibri" w:cs="Arial"/>
          <w:b w:val="0"/>
          <w:bCs w:val="0"/>
          <w:noProof/>
          <w:sz w:val="22"/>
          <w:szCs w:val="22"/>
          <w:rtl/>
        </w:rPr>
      </w:pPr>
      <w:hyperlink w:anchor="_Toc337761965" w:history="1">
        <w:r w:rsidR="00C34373" w:rsidRPr="00D330DA">
          <w:rPr>
            <w:rStyle w:val="Hyperlink"/>
            <w:rFonts w:hint="eastAsia"/>
            <w:noProof/>
            <w:rtl/>
            <w:lang w:bidi="fa-IR"/>
          </w:rPr>
          <w:t>مقدّمه</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337761965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15</w:t>
        </w:r>
        <w:r w:rsidR="00C34373">
          <w:rPr>
            <w:noProof/>
            <w:webHidden/>
            <w:rtl/>
          </w:rPr>
          <w:fldChar w:fldCharType="end"/>
        </w:r>
      </w:hyperlink>
    </w:p>
    <w:p w:rsidR="00C34373" w:rsidRPr="006B2265" w:rsidRDefault="00A57BAB">
      <w:pPr>
        <w:pStyle w:val="TOC1"/>
        <w:tabs>
          <w:tab w:val="right" w:leader="dot" w:pos="7475"/>
        </w:tabs>
        <w:rPr>
          <w:rFonts w:ascii="Calibri" w:eastAsia="Times New Roman" w:hAnsi="Calibri" w:cs="Arial"/>
          <w:b w:val="0"/>
          <w:bCs w:val="0"/>
          <w:noProof/>
          <w:sz w:val="22"/>
          <w:szCs w:val="22"/>
          <w:rtl/>
        </w:rPr>
      </w:pPr>
      <w:hyperlink w:anchor="_Toc337761966" w:history="1">
        <w:r w:rsidR="00C34373" w:rsidRPr="00D330DA">
          <w:rPr>
            <w:rStyle w:val="Hyperlink"/>
            <w:rFonts w:hint="eastAsia"/>
            <w:noProof/>
            <w:rtl/>
            <w:lang w:bidi="fa-IR"/>
          </w:rPr>
          <w:t>فرصت</w:t>
        </w:r>
        <w:r w:rsidR="00C34373" w:rsidRPr="00D330DA">
          <w:rPr>
            <w:rStyle w:val="Hyperlink"/>
            <w:rFonts w:ascii="MS Mincho" w:eastAsia="MS Mincho" w:hAnsi="MS Mincho" w:cs="MS Mincho" w:hint="eastAsia"/>
            <w:noProof/>
            <w:lang w:bidi="fa-IR"/>
          </w:rPr>
          <w:t>‌</w:t>
        </w:r>
        <w:r w:rsidR="00C34373" w:rsidRPr="00D330DA">
          <w:rPr>
            <w:rStyle w:val="Hyperlink"/>
            <w:rFonts w:hint="eastAsia"/>
            <w:noProof/>
            <w:rtl/>
            <w:lang w:bidi="fa-IR"/>
          </w:rPr>
          <w:t>ها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کسبِ</w:t>
        </w:r>
        <w:r w:rsidR="00C34373" w:rsidRPr="00D330DA">
          <w:rPr>
            <w:rStyle w:val="Hyperlink"/>
            <w:noProof/>
            <w:rtl/>
            <w:lang w:bidi="fa-IR"/>
          </w:rPr>
          <w:t xml:space="preserve"> </w:t>
        </w:r>
        <w:r w:rsidR="00C34373" w:rsidRPr="00D330DA">
          <w:rPr>
            <w:rStyle w:val="Hyperlink"/>
            <w:rFonts w:hint="eastAsia"/>
            <w:noProof/>
            <w:rtl/>
            <w:lang w:bidi="fa-IR"/>
          </w:rPr>
          <w:t>ثواب</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پاداش</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337761966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21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67" w:history="1">
        <w:r w:rsidR="00C34373" w:rsidRPr="00D330DA">
          <w:rPr>
            <w:rStyle w:val="Hyperlink"/>
            <w:noProof/>
            <w:rtl/>
            <w:lang w:bidi="fa-IR"/>
          </w:rPr>
          <w:t xml:space="preserve">1)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عظمتِ</w:t>
        </w:r>
        <w:r w:rsidR="00C34373" w:rsidRPr="00D330DA">
          <w:rPr>
            <w:rStyle w:val="Hyperlink"/>
            <w:noProof/>
            <w:rtl/>
            <w:lang w:bidi="fa-IR"/>
          </w:rPr>
          <w:t xml:space="preserve"> </w:t>
        </w:r>
        <w:r w:rsidR="00C34373" w:rsidRPr="00D330DA">
          <w:rPr>
            <w:rStyle w:val="Hyperlink"/>
            <w:rFonts w:hint="eastAsia"/>
            <w:noProof/>
            <w:rtl/>
            <w:lang w:bidi="fa-IR"/>
          </w:rPr>
          <w:t>پاداشِ</w:t>
        </w:r>
        <w:r w:rsidR="00C34373" w:rsidRPr="00D330DA">
          <w:rPr>
            <w:rStyle w:val="Hyperlink"/>
            <w:noProof/>
            <w:rtl/>
            <w:lang w:bidi="fa-IR"/>
          </w:rPr>
          <w:t xml:space="preserve"> </w:t>
        </w:r>
        <w:r w:rsidR="00C34373" w:rsidRPr="00D330DA">
          <w:rPr>
            <w:rStyle w:val="Hyperlink"/>
            <w:rFonts w:hint="eastAsia"/>
            <w:noProof/>
            <w:rtl/>
            <w:lang w:bidi="fa-IR"/>
          </w:rPr>
          <w:t>توح</w:t>
        </w:r>
        <w:r w:rsidR="00C34373" w:rsidRPr="00D330DA">
          <w:rPr>
            <w:rStyle w:val="Hyperlink"/>
            <w:rFonts w:hint="cs"/>
            <w:noProof/>
            <w:rtl/>
            <w:lang w:bidi="fa-IR"/>
          </w:rPr>
          <w:t>ی</w:t>
        </w:r>
        <w:r w:rsidR="00C34373" w:rsidRPr="00D330DA">
          <w:rPr>
            <w:rStyle w:val="Hyperlink"/>
            <w:rFonts w:hint="eastAsia"/>
            <w:noProof/>
            <w:rtl/>
            <w:lang w:bidi="fa-IR"/>
          </w:rPr>
          <w:t>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پاک</w:t>
        </w:r>
        <w:r w:rsidR="00C34373" w:rsidRPr="00D330DA">
          <w:rPr>
            <w:rStyle w:val="Hyperlink"/>
            <w:noProof/>
            <w:rtl/>
            <w:lang w:bidi="fa-IR"/>
          </w:rPr>
          <w:t xml:space="preserve"> </w:t>
        </w:r>
        <w:r w:rsidR="00C34373" w:rsidRPr="00D330DA">
          <w:rPr>
            <w:rStyle w:val="Hyperlink"/>
            <w:rFonts w:hint="eastAsia"/>
            <w:noProof/>
            <w:rtl/>
            <w:lang w:bidi="fa-IR"/>
          </w:rPr>
          <w:t>شدن</w:t>
        </w:r>
        <w:r w:rsidR="00C34373" w:rsidRPr="00D330DA">
          <w:rPr>
            <w:rStyle w:val="Hyperlink"/>
            <w:noProof/>
            <w:rtl/>
            <w:lang w:bidi="fa-IR"/>
          </w:rPr>
          <w:t xml:space="preserve"> </w:t>
        </w:r>
        <w:r w:rsidR="00C34373" w:rsidRPr="00D330DA">
          <w:rPr>
            <w:rStyle w:val="Hyperlink"/>
            <w:rFonts w:hint="eastAsia"/>
            <w:noProof/>
            <w:rtl/>
            <w:lang w:bidi="fa-IR"/>
          </w:rPr>
          <w:t>گناهان</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وس</w:t>
        </w:r>
        <w:r w:rsidR="00C34373" w:rsidRPr="00D330DA">
          <w:rPr>
            <w:rStyle w:val="Hyperlink"/>
            <w:rFonts w:hint="cs"/>
            <w:noProof/>
            <w:rtl/>
            <w:lang w:bidi="fa-IR"/>
          </w:rPr>
          <w:t>ی</w:t>
        </w:r>
        <w:r w:rsidR="00C34373" w:rsidRPr="00D330DA">
          <w:rPr>
            <w:rStyle w:val="Hyperlink"/>
            <w:rFonts w:hint="eastAsia"/>
            <w:noProof/>
            <w:rtl/>
            <w:lang w:bidi="fa-IR"/>
          </w:rPr>
          <w:t>له‌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337761967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21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68" w:history="1">
        <w:r w:rsidR="00C34373" w:rsidRPr="00D330DA">
          <w:rPr>
            <w:rStyle w:val="Hyperlink"/>
            <w:noProof/>
            <w:rtl/>
            <w:lang w:bidi="fa-IR"/>
          </w:rPr>
          <w:t xml:space="preserve">2)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موردِ</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وس</w:t>
        </w:r>
        <w:r w:rsidR="00C34373" w:rsidRPr="00D330DA">
          <w:rPr>
            <w:rStyle w:val="Hyperlink"/>
            <w:rFonts w:hint="cs"/>
            <w:noProof/>
            <w:rtl/>
            <w:lang w:bidi="fa-IR"/>
          </w:rPr>
          <w:t>ی</w:t>
        </w:r>
        <w:r w:rsidR="00C34373" w:rsidRPr="00D330DA">
          <w:rPr>
            <w:rStyle w:val="Hyperlink"/>
            <w:rFonts w:hint="eastAsia"/>
            <w:noProof/>
            <w:rtl/>
            <w:lang w:bidi="fa-IR"/>
          </w:rPr>
          <w:t>له‌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cs"/>
            <w:noProof/>
            <w:rtl/>
            <w:lang w:bidi="fa-IR"/>
          </w:rPr>
          <w:t>ی</w:t>
        </w:r>
        <w:r w:rsidR="00C34373" w:rsidRPr="00D330DA">
          <w:rPr>
            <w:rStyle w:val="Hyperlink"/>
            <w:rFonts w:hint="eastAsia"/>
            <w:noProof/>
            <w:rtl/>
            <w:lang w:bidi="fa-IR"/>
          </w:rPr>
          <w:t>ک</w:t>
        </w:r>
        <w:r w:rsidR="00C34373" w:rsidRPr="00D330DA">
          <w:rPr>
            <w:rStyle w:val="Hyperlink"/>
            <w:noProof/>
            <w:rtl/>
            <w:lang w:bidi="fa-IR"/>
          </w:rPr>
          <w:t xml:space="preserve"> </w:t>
        </w:r>
        <w:r w:rsidR="00C34373" w:rsidRPr="00D330DA">
          <w:rPr>
            <w:rStyle w:val="Hyperlink"/>
            <w:rFonts w:hint="eastAsia"/>
            <w:noProof/>
            <w:rtl/>
            <w:lang w:bidi="fa-IR"/>
          </w:rPr>
          <w:t>مگس</w:t>
        </w:r>
        <w:r w:rsidR="00C34373" w:rsidRPr="00D330DA">
          <w:rPr>
            <w:rStyle w:val="Hyperlink"/>
            <w:noProof/>
            <w:rtl/>
            <w:lang w:bidi="fa-IR"/>
          </w:rPr>
          <w:t xml:space="preserve"> </w:t>
        </w:r>
        <w:r w:rsidR="00C34373" w:rsidRPr="00D330DA">
          <w:rPr>
            <w:rStyle w:val="Hyperlink"/>
            <w:rFonts w:hint="eastAsia"/>
            <w:noProof/>
            <w:rtl/>
            <w:lang w:bidi="fa-IR"/>
          </w:rPr>
          <w:t>وارد</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شود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cs"/>
            <w:noProof/>
            <w:rtl/>
            <w:lang w:bidi="fa-IR"/>
          </w:rPr>
          <w:t>ی</w:t>
        </w:r>
        <w:r w:rsidR="00C34373" w:rsidRPr="00D330DA">
          <w:rPr>
            <w:rStyle w:val="Hyperlink"/>
            <w:rFonts w:hint="eastAsia"/>
            <w:noProof/>
            <w:rtl/>
            <w:lang w:bidi="fa-IR"/>
          </w:rPr>
          <w:t>ا</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وس</w:t>
        </w:r>
        <w:r w:rsidR="00C34373" w:rsidRPr="00D330DA">
          <w:rPr>
            <w:rStyle w:val="Hyperlink"/>
            <w:rFonts w:hint="cs"/>
            <w:noProof/>
            <w:rtl/>
            <w:lang w:bidi="fa-IR"/>
          </w:rPr>
          <w:t>ی</w:t>
        </w:r>
        <w:r w:rsidR="00C34373" w:rsidRPr="00D330DA">
          <w:rPr>
            <w:rStyle w:val="Hyperlink"/>
            <w:rFonts w:hint="eastAsia"/>
            <w:noProof/>
            <w:rtl/>
            <w:lang w:bidi="fa-IR"/>
          </w:rPr>
          <w:t>له‌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cs"/>
            <w:noProof/>
            <w:rtl/>
            <w:lang w:bidi="fa-IR"/>
          </w:rPr>
          <w:t>ی</w:t>
        </w:r>
        <w:r w:rsidR="00C34373" w:rsidRPr="00D330DA">
          <w:rPr>
            <w:rStyle w:val="Hyperlink"/>
            <w:rFonts w:hint="eastAsia"/>
            <w:noProof/>
            <w:rtl/>
            <w:lang w:bidi="fa-IR"/>
          </w:rPr>
          <w:t>ک</w:t>
        </w:r>
        <w:r w:rsidR="00C34373" w:rsidRPr="00D330DA">
          <w:rPr>
            <w:rStyle w:val="Hyperlink"/>
            <w:noProof/>
            <w:rtl/>
            <w:lang w:bidi="fa-IR"/>
          </w:rPr>
          <w:t xml:space="preserve"> </w:t>
        </w:r>
        <w:r w:rsidR="00C34373" w:rsidRPr="00D330DA">
          <w:rPr>
            <w:rStyle w:val="Hyperlink"/>
            <w:rFonts w:hint="eastAsia"/>
            <w:noProof/>
            <w:rtl/>
            <w:lang w:bidi="fa-IR"/>
          </w:rPr>
          <w:t>مگس</w:t>
        </w:r>
        <w:r w:rsidR="00C34373" w:rsidRPr="00D330DA">
          <w:rPr>
            <w:rStyle w:val="Hyperlink"/>
            <w:noProof/>
            <w:rtl/>
            <w:lang w:bidi="fa-IR"/>
          </w:rPr>
          <w:t xml:space="preserve"> </w:t>
        </w:r>
        <w:r w:rsidR="00C34373" w:rsidRPr="00D330DA">
          <w:rPr>
            <w:rStyle w:val="Hyperlink"/>
            <w:rFonts w:hint="eastAsia"/>
            <w:noProof/>
            <w:rtl/>
            <w:lang w:bidi="fa-IR"/>
          </w:rPr>
          <w:t>واردِ</w:t>
        </w:r>
        <w:r w:rsidR="00C34373" w:rsidRPr="00D330DA">
          <w:rPr>
            <w:rStyle w:val="Hyperlink"/>
            <w:noProof/>
            <w:rtl/>
            <w:lang w:bidi="fa-IR"/>
          </w:rPr>
          <w:t xml:space="preserve"> </w:t>
        </w:r>
        <w:r w:rsidR="00C34373" w:rsidRPr="00D330DA">
          <w:rPr>
            <w:rStyle w:val="Hyperlink"/>
            <w:rFonts w:hint="eastAsia"/>
            <w:noProof/>
            <w:rtl/>
            <w:lang w:bidi="fa-IR"/>
          </w:rPr>
          <w:t>دوزخ</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گردد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337761968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23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69" w:history="1">
        <w:r w:rsidR="00C34373" w:rsidRPr="00D330DA">
          <w:rPr>
            <w:rStyle w:val="Hyperlink"/>
            <w:noProof/>
            <w:rtl/>
            <w:lang w:bidi="fa-IR"/>
          </w:rPr>
          <w:t xml:space="preserve">3) </w:t>
        </w:r>
        <w:r w:rsidR="00C34373" w:rsidRPr="00D330DA">
          <w:rPr>
            <w:rStyle w:val="Hyperlink"/>
            <w:rFonts w:hint="eastAsia"/>
            <w:noProof/>
            <w:rtl/>
            <w:lang w:bidi="fa-IR"/>
          </w:rPr>
          <w:t>ذکرِ</w:t>
        </w:r>
        <w:r w:rsidR="00C34373" w:rsidRPr="00D330DA">
          <w:rPr>
            <w:rStyle w:val="Hyperlink"/>
            <w:noProof/>
            <w:rtl/>
            <w:lang w:bidi="fa-IR"/>
          </w:rPr>
          <w:t xml:space="preserve"> </w:t>
        </w:r>
        <w:r w:rsidR="00C34373" w:rsidRPr="00D330DA">
          <w:rPr>
            <w:rStyle w:val="Hyperlink"/>
            <w:rFonts w:hint="eastAsia"/>
            <w:noProof/>
            <w:rtl/>
            <w:lang w:bidi="fa-IR"/>
          </w:rPr>
          <w:t>دعا</w:t>
        </w:r>
        <w:r w:rsidR="00C34373" w:rsidRPr="00D330DA">
          <w:rPr>
            <w:rStyle w:val="Hyperlink"/>
            <w:rFonts w:hint="cs"/>
            <w:noProof/>
            <w:rtl/>
            <w:lang w:bidi="fa-IR"/>
          </w:rPr>
          <w:t>یی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شرکِ</w:t>
        </w:r>
        <w:r w:rsidR="00C34373" w:rsidRPr="00D330DA">
          <w:rPr>
            <w:rStyle w:val="Hyperlink"/>
            <w:noProof/>
            <w:rtl/>
            <w:lang w:bidi="fa-IR"/>
          </w:rPr>
          <w:t xml:space="preserve"> </w:t>
        </w:r>
        <w:r w:rsidR="00C34373" w:rsidRPr="00D330DA">
          <w:rPr>
            <w:rStyle w:val="Hyperlink"/>
            <w:rFonts w:hint="eastAsia"/>
            <w:noProof/>
            <w:rtl/>
            <w:lang w:bidi="fa-IR"/>
          </w:rPr>
          <w:t>کم</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ز</w:t>
        </w:r>
        <w:r w:rsidR="00C34373" w:rsidRPr="00D330DA">
          <w:rPr>
            <w:rStyle w:val="Hyperlink"/>
            <w:rFonts w:hint="cs"/>
            <w:noProof/>
            <w:rtl/>
            <w:lang w:bidi="fa-IR"/>
          </w:rPr>
          <w:t>ی</w:t>
        </w:r>
        <w:r w:rsidR="00C34373" w:rsidRPr="00D330DA">
          <w:rPr>
            <w:rStyle w:val="Hyperlink"/>
            <w:rFonts w:hint="eastAsia"/>
            <w:noProof/>
            <w:rtl/>
            <w:lang w:bidi="fa-IR"/>
          </w:rPr>
          <w:t>اد</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زدا</w:t>
        </w:r>
        <w:r w:rsidR="00C34373" w:rsidRPr="00D330DA">
          <w:rPr>
            <w:rStyle w:val="Hyperlink"/>
            <w:rFonts w:hint="cs"/>
            <w:noProof/>
            <w:rtl/>
            <w:lang w:bidi="fa-IR"/>
          </w:rPr>
          <w:t>ی</w:t>
        </w:r>
        <w:r w:rsidR="00C34373" w:rsidRPr="00D330DA">
          <w:rPr>
            <w:rStyle w:val="Hyperlink"/>
            <w:rFonts w:hint="eastAsia"/>
            <w:noProof/>
            <w:rtl/>
            <w:lang w:bidi="fa-IR"/>
          </w:rPr>
          <w:t>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337761969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24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70" w:history="1">
        <w:r w:rsidR="00C34373" w:rsidRPr="00D330DA">
          <w:rPr>
            <w:rStyle w:val="Hyperlink"/>
            <w:noProof/>
            <w:rtl/>
            <w:lang w:bidi="fa-IR"/>
          </w:rPr>
          <w:t xml:space="preserve">4)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وجوبِ</w:t>
        </w:r>
        <w:r w:rsidR="00C34373" w:rsidRPr="00D330DA">
          <w:rPr>
            <w:rStyle w:val="Hyperlink"/>
            <w:noProof/>
            <w:rtl/>
            <w:lang w:bidi="fa-IR"/>
          </w:rPr>
          <w:t xml:space="preserve"> </w:t>
        </w:r>
        <w:r w:rsidR="00C34373" w:rsidRPr="00D330DA">
          <w:rPr>
            <w:rStyle w:val="Hyperlink"/>
            <w:rFonts w:hint="eastAsia"/>
            <w:noProof/>
            <w:rtl/>
            <w:lang w:bidi="fa-IR"/>
          </w:rPr>
          <w:t>ن</w:t>
        </w:r>
        <w:r w:rsidR="00C34373" w:rsidRPr="00D330DA">
          <w:rPr>
            <w:rStyle w:val="Hyperlink"/>
            <w:rFonts w:hint="cs"/>
            <w:noProof/>
            <w:rtl/>
            <w:lang w:bidi="fa-IR"/>
          </w:rPr>
          <w:t>ی</w:t>
        </w:r>
        <w:r w:rsidR="00C34373" w:rsidRPr="00D330DA">
          <w:rPr>
            <w:rStyle w:val="Hyperlink"/>
            <w:rFonts w:hint="eastAsia"/>
            <w:noProof/>
            <w:rtl/>
            <w:lang w:bidi="fa-IR"/>
          </w:rPr>
          <w:t>ک</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پدر</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مادر</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337761970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25</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71" w:history="1">
        <w:r w:rsidR="00C34373" w:rsidRPr="00D330DA">
          <w:rPr>
            <w:rStyle w:val="Hyperlink"/>
            <w:noProof/>
            <w:rtl/>
            <w:lang w:bidi="fa-IR"/>
          </w:rPr>
          <w:t xml:space="preserve">5)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وجوبِ</w:t>
        </w:r>
        <w:r w:rsidR="00C34373" w:rsidRPr="00D330DA">
          <w:rPr>
            <w:rStyle w:val="Hyperlink"/>
            <w:noProof/>
            <w:rtl/>
            <w:lang w:bidi="fa-IR"/>
          </w:rPr>
          <w:t xml:space="preserve"> </w:t>
        </w:r>
        <w:r w:rsidR="00C34373" w:rsidRPr="00D330DA">
          <w:rPr>
            <w:rStyle w:val="Hyperlink"/>
            <w:rFonts w:hint="eastAsia"/>
            <w:noProof/>
            <w:rtl/>
            <w:lang w:bidi="fa-IR"/>
          </w:rPr>
          <w:t>صله‌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رحم</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337761971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26</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72" w:history="1">
        <w:r w:rsidR="00C34373" w:rsidRPr="00D330DA">
          <w:rPr>
            <w:rStyle w:val="Hyperlink"/>
            <w:noProof/>
            <w:rtl/>
            <w:lang w:bidi="fa-IR"/>
          </w:rPr>
          <w:t xml:space="preserve">6)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ازا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هر</w:t>
        </w:r>
        <w:r w:rsidR="00C34373" w:rsidRPr="00D330DA">
          <w:rPr>
            <w:rStyle w:val="Hyperlink"/>
            <w:noProof/>
            <w:rtl/>
            <w:lang w:bidi="fa-IR"/>
          </w:rPr>
          <w:t xml:space="preserve"> </w:t>
        </w:r>
        <w:r w:rsidR="00C34373" w:rsidRPr="00D330DA">
          <w:rPr>
            <w:rStyle w:val="Hyperlink"/>
            <w:rFonts w:hint="eastAsia"/>
            <w:noProof/>
            <w:rtl/>
            <w:lang w:bidi="fa-IR"/>
          </w:rPr>
          <w:t>مؤمنِ</w:t>
        </w:r>
        <w:r w:rsidR="00C34373" w:rsidRPr="00D330DA">
          <w:rPr>
            <w:rStyle w:val="Hyperlink"/>
            <w:noProof/>
            <w:rtl/>
            <w:lang w:bidi="fa-IR"/>
          </w:rPr>
          <w:t xml:space="preserve"> </w:t>
        </w:r>
        <w:r w:rsidR="00C34373" w:rsidRPr="00D330DA">
          <w:rPr>
            <w:rStyle w:val="Hyperlink"/>
            <w:rFonts w:hint="eastAsia"/>
            <w:noProof/>
            <w:rtl/>
            <w:lang w:bidi="fa-IR"/>
          </w:rPr>
          <w:t>زن</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مرد</w:t>
        </w:r>
        <w:r w:rsidR="00C34373" w:rsidRPr="00D330DA">
          <w:rPr>
            <w:rStyle w:val="Hyperlink"/>
            <w:noProof/>
            <w:rtl/>
            <w:lang w:bidi="fa-IR"/>
          </w:rPr>
          <w:t xml:space="preserve"> </w:t>
        </w:r>
        <w:r w:rsidR="00C34373" w:rsidRPr="00D330DA">
          <w:rPr>
            <w:rStyle w:val="Hyperlink"/>
            <w:rFonts w:hint="eastAsia"/>
            <w:noProof/>
            <w:rtl/>
            <w:lang w:bidi="fa-IR"/>
          </w:rPr>
          <w:t>برا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شخص،</w:t>
        </w:r>
        <w:r w:rsidR="00C34373" w:rsidRPr="00D330DA">
          <w:rPr>
            <w:rStyle w:val="Hyperlink"/>
            <w:noProof/>
            <w:rtl/>
            <w:lang w:bidi="fa-IR"/>
          </w:rPr>
          <w:t xml:space="preserve"> </w:t>
        </w:r>
        <w:r w:rsidR="00C34373" w:rsidRPr="00D330DA">
          <w:rPr>
            <w:rStyle w:val="Hyperlink"/>
            <w:rFonts w:hint="eastAsia"/>
            <w:noProof/>
            <w:rtl/>
            <w:lang w:bidi="fa-IR"/>
          </w:rPr>
          <w:t>حسنه‌ا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نوشته</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شود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337761972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27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73" w:history="1">
        <w:r w:rsidR="00C34373" w:rsidRPr="00D330DA">
          <w:rPr>
            <w:rStyle w:val="Hyperlink"/>
            <w:noProof/>
            <w:rtl/>
            <w:lang w:bidi="fa-IR"/>
          </w:rPr>
          <w:t xml:space="preserve">7) </w:t>
        </w:r>
        <w:r w:rsidR="00C34373" w:rsidRPr="00D330DA">
          <w:rPr>
            <w:rStyle w:val="Hyperlink"/>
            <w:rFonts w:hint="eastAsia"/>
            <w:noProof/>
            <w:rtl/>
            <w:lang w:bidi="fa-IR"/>
          </w:rPr>
          <w:t>فرشتگانِ</w:t>
        </w:r>
        <w:r w:rsidR="00C34373" w:rsidRPr="00D330DA">
          <w:rPr>
            <w:rStyle w:val="Hyperlink"/>
            <w:noProof/>
            <w:rtl/>
            <w:lang w:bidi="fa-IR"/>
          </w:rPr>
          <w:t xml:space="preserve"> </w:t>
        </w:r>
        <w:r w:rsidR="00C34373" w:rsidRPr="00D330DA">
          <w:rPr>
            <w:rStyle w:val="Hyperlink"/>
            <w:rFonts w:hint="eastAsia"/>
            <w:noProof/>
            <w:rtl/>
            <w:lang w:bidi="fa-IR"/>
          </w:rPr>
          <w:t>گمارده</w:t>
        </w:r>
        <w:r w:rsidR="00C34373" w:rsidRPr="00D330DA">
          <w:rPr>
            <w:rStyle w:val="Hyperlink"/>
            <w:noProof/>
            <w:rtl/>
            <w:lang w:bidi="fa-IR"/>
          </w:rPr>
          <w:t xml:space="preserve"> </w:t>
        </w:r>
        <w:r w:rsidR="00C34373" w:rsidRPr="00D330DA">
          <w:rPr>
            <w:rStyle w:val="Hyperlink"/>
            <w:rFonts w:hint="eastAsia"/>
            <w:noProof/>
            <w:rtl/>
            <w:lang w:bidi="fa-IR"/>
          </w:rPr>
          <w:t>شده</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شخص،</w:t>
        </w:r>
        <w:r w:rsidR="00C34373" w:rsidRPr="00D330DA">
          <w:rPr>
            <w:rStyle w:val="Hyperlink"/>
            <w:noProof/>
            <w:rtl/>
            <w:lang w:bidi="fa-IR"/>
          </w:rPr>
          <w:t xml:space="preserve"> «</w:t>
        </w:r>
        <w:r w:rsidR="00C34373" w:rsidRPr="00D330DA">
          <w:rPr>
            <w:rStyle w:val="Hyperlink"/>
            <w:rFonts w:hint="eastAsia"/>
            <w:noProof/>
            <w:rtl/>
            <w:lang w:bidi="fa-IR"/>
          </w:rPr>
          <w:t>آم</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گو</w:t>
        </w:r>
        <w:r w:rsidR="00C34373" w:rsidRPr="00D330DA">
          <w:rPr>
            <w:rStyle w:val="Hyperlink"/>
            <w:rFonts w:hint="cs"/>
            <w:noProof/>
            <w:rtl/>
            <w:lang w:bidi="fa-IR"/>
          </w:rPr>
          <w:t>ی</w:t>
        </w:r>
        <w:r w:rsidR="00C34373" w:rsidRPr="00D330DA">
          <w:rPr>
            <w:rStyle w:val="Hyperlink"/>
            <w:rFonts w:hint="eastAsia"/>
            <w:noProof/>
            <w:rtl/>
            <w:lang w:bidi="fa-IR"/>
          </w:rPr>
          <w:t>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337761973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28</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74" w:history="1">
        <w:r w:rsidR="00C34373" w:rsidRPr="00D330DA">
          <w:rPr>
            <w:rStyle w:val="Hyperlink"/>
            <w:noProof/>
            <w:rtl/>
            <w:lang w:bidi="fa-IR"/>
          </w:rPr>
          <w:t xml:space="preserve">8)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موردِ</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خوهد</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آتشِ</w:t>
        </w:r>
        <w:r w:rsidR="00C34373" w:rsidRPr="00D330DA">
          <w:rPr>
            <w:rStyle w:val="Hyperlink"/>
            <w:noProof/>
            <w:rtl/>
            <w:lang w:bidi="fa-IR"/>
          </w:rPr>
          <w:t xml:space="preserve"> </w:t>
        </w:r>
        <w:r w:rsidR="00C34373" w:rsidRPr="00D330DA">
          <w:rPr>
            <w:rStyle w:val="Hyperlink"/>
            <w:rFonts w:hint="eastAsia"/>
            <w:noProof/>
            <w:rtl/>
            <w:lang w:bidi="fa-IR"/>
          </w:rPr>
          <w:t>دوزخ</w:t>
        </w:r>
        <w:r w:rsidR="00C34373" w:rsidRPr="00D330DA">
          <w:rPr>
            <w:rStyle w:val="Hyperlink"/>
            <w:noProof/>
            <w:rtl/>
            <w:lang w:bidi="fa-IR"/>
          </w:rPr>
          <w:t xml:space="preserve"> </w:t>
        </w:r>
        <w:r w:rsidR="00C34373" w:rsidRPr="00D330DA">
          <w:rPr>
            <w:rStyle w:val="Hyperlink"/>
            <w:rFonts w:hint="eastAsia"/>
            <w:noProof/>
            <w:rtl/>
            <w:lang w:bidi="fa-IR"/>
          </w:rPr>
          <w:t>نجات</w:t>
        </w:r>
        <w:r w:rsidR="00C34373" w:rsidRPr="00D330DA">
          <w:rPr>
            <w:rStyle w:val="Hyperlink"/>
            <w:noProof/>
            <w:rtl/>
            <w:lang w:bidi="fa-IR"/>
          </w:rPr>
          <w:t xml:space="preserve"> </w:t>
        </w:r>
        <w:r w:rsidR="00C34373" w:rsidRPr="00D330DA">
          <w:rPr>
            <w:rStyle w:val="Hyperlink"/>
            <w:rFonts w:hint="eastAsia"/>
            <w:noProof/>
            <w:rtl/>
            <w:lang w:bidi="fa-IR"/>
          </w:rPr>
          <w:t>پ</w:t>
        </w:r>
        <w:r w:rsidR="00C34373" w:rsidRPr="00D330DA">
          <w:rPr>
            <w:rStyle w:val="Hyperlink"/>
            <w:rFonts w:hint="cs"/>
            <w:noProof/>
            <w:rtl/>
            <w:lang w:bidi="fa-IR"/>
          </w:rPr>
          <w:t>ی</w:t>
        </w:r>
        <w:r w:rsidR="00C34373" w:rsidRPr="00D330DA">
          <w:rPr>
            <w:rStyle w:val="Hyperlink"/>
            <w:rFonts w:hint="eastAsia"/>
            <w:noProof/>
            <w:rtl/>
            <w:lang w:bidi="fa-IR"/>
          </w:rPr>
          <w:t>دا</w:t>
        </w:r>
        <w:r w:rsidR="00C34373" w:rsidRPr="00D330DA">
          <w:rPr>
            <w:rStyle w:val="Hyperlink"/>
            <w:noProof/>
            <w:rtl/>
            <w:lang w:bidi="fa-IR"/>
          </w:rPr>
          <w:t xml:space="preserve"> </w:t>
        </w:r>
        <w:r w:rsidR="00C34373" w:rsidRPr="00D330DA">
          <w:rPr>
            <w:rStyle w:val="Hyperlink"/>
            <w:rFonts w:hint="eastAsia"/>
            <w:noProof/>
            <w:rtl/>
            <w:lang w:bidi="fa-IR"/>
          </w:rPr>
          <w:t>کند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337761974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28</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75" w:history="1">
        <w:r w:rsidR="00C34373" w:rsidRPr="00D330DA">
          <w:rPr>
            <w:rStyle w:val="Hyperlink"/>
            <w:noProof/>
            <w:rtl/>
            <w:lang w:bidi="fa-IR"/>
          </w:rPr>
          <w:t xml:space="preserve">9)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ذکر</w:t>
        </w:r>
        <w:r w:rsidR="00C34373" w:rsidRPr="00D330DA">
          <w:rPr>
            <w:rStyle w:val="Hyperlink"/>
            <w:noProof/>
            <w:rtl/>
            <w:lang w:bidi="fa-IR"/>
          </w:rPr>
          <w:t xml:space="preserve"> </w:t>
        </w:r>
        <w:r w:rsidR="00C34373" w:rsidRPr="00D330DA">
          <w:rPr>
            <w:rStyle w:val="Hyperlink"/>
            <w:rFonts w:hint="eastAsia"/>
            <w:noProof/>
            <w:rtl/>
            <w:lang w:bidi="fa-IR"/>
          </w:rPr>
          <w:t>خداوندِ</w:t>
        </w:r>
        <w:r w:rsidR="00C34373" w:rsidRPr="00D330DA">
          <w:rPr>
            <w:rStyle w:val="Hyperlink"/>
            <w:noProof/>
            <w:rtl/>
            <w:lang w:bidi="fa-IR"/>
          </w:rPr>
          <w:t xml:space="preserve"> </w:t>
        </w:r>
        <w:r w:rsidR="00C34373" w:rsidRPr="00D330DA">
          <w:rPr>
            <w:rStyle w:val="Hyperlink"/>
            <w:rFonts w:hint="eastAsia"/>
            <w:noProof/>
            <w:rtl/>
            <w:lang w:bidi="fa-IR"/>
          </w:rPr>
          <w:t>متعال</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337761975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29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76" w:history="1">
        <w:r w:rsidR="00C34373" w:rsidRPr="00D330DA">
          <w:rPr>
            <w:rStyle w:val="Hyperlink"/>
            <w:noProof/>
            <w:rtl/>
            <w:lang w:bidi="fa-IR"/>
          </w:rPr>
          <w:t xml:space="preserve">10)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مهربان</w:t>
        </w:r>
        <w:r w:rsidR="00C34373" w:rsidRPr="00D330DA">
          <w:rPr>
            <w:rStyle w:val="Hyperlink"/>
            <w:rFonts w:hint="cs"/>
            <w:noProof/>
            <w:rtl/>
            <w:lang w:bidi="fa-IR"/>
          </w:rPr>
          <w:t>ی</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337761976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32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77" w:history="1">
        <w:r w:rsidR="00C34373" w:rsidRPr="00D330DA">
          <w:rPr>
            <w:rStyle w:val="Hyperlink"/>
            <w:noProof/>
            <w:rtl/>
            <w:lang w:bidi="fa-IR"/>
          </w:rPr>
          <w:t xml:space="preserve">11) </w:t>
        </w:r>
        <w:r w:rsidR="00C34373" w:rsidRPr="00D330DA">
          <w:rPr>
            <w:rStyle w:val="Hyperlink"/>
            <w:rFonts w:hint="eastAsia"/>
            <w:noProof/>
            <w:rtl/>
            <w:lang w:bidi="fa-IR"/>
          </w:rPr>
          <w:t>بر</w:t>
        </w:r>
        <w:r w:rsidR="00C34373" w:rsidRPr="00D330DA">
          <w:rPr>
            <w:rStyle w:val="Hyperlink"/>
            <w:noProof/>
            <w:rtl/>
            <w:lang w:bidi="fa-IR"/>
          </w:rPr>
          <w:t xml:space="preserve"> </w:t>
        </w:r>
        <w:r w:rsidR="00C34373" w:rsidRPr="00D330DA">
          <w:rPr>
            <w:rStyle w:val="Hyperlink"/>
            <w:rFonts w:hint="eastAsia"/>
            <w:noProof/>
            <w:rtl/>
            <w:lang w:bidi="fa-IR"/>
          </w:rPr>
          <w:t>خدا</w:t>
        </w:r>
        <w:r w:rsidR="00C34373" w:rsidRPr="00D330DA">
          <w:rPr>
            <w:rStyle w:val="Hyperlink"/>
            <w:noProof/>
            <w:rtl/>
            <w:lang w:bidi="fa-IR"/>
          </w:rPr>
          <w:t xml:space="preserve"> </w:t>
        </w:r>
        <w:r w:rsidR="00C34373" w:rsidRPr="00D330DA">
          <w:rPr>
            <w:rStyle w:val="Hyperlink"/>
            <w:rFonts w:hint="eastAsia"/>
            <w:noProof/>
            <w:rtl/>
            <w:lang w:bidi="fa-IR"/>
          </w:rPr>
          <w:t>لازم</w:t>
        </w:r>
        <w:r w:rsidR="00C34373" w:rsidRPr="00D330DA">
          <w:rPr>
            <w:rStyle w:val="Hyperlink"/>
            <w:noProof/>
            <w:rtl/>
            <w:lang w:bidi="fa-IR"/>
          </w:rPr>
          <w:t xml:space="preserve"> </w:t>
        </w:r>
        <w:r w:rsidR="00C34373" w:rsidRPr="00D330DA">
          <w:rPr>
            <w:rStyle w:val="Hyperlink"/>
            <w:rFonts w:hint="eastAsia"/>
            <w:noProof/>
            <w:rtl/>
            <w:lang w:bidi="fa-IR"/>
          </w:rPr>
          <w:t>است</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روزِ</w:t>
        </w:r>
        <w:r w:rsidR="00C34373" w:rsidRPr="00D330DA">
          <w:rPr>
            <w:rStyle w:val="Hyperlink"/>
            <w:noProof/>
            <w:rtl/>
            <w:lang w:bidi="fa-IR"/>
          </w:rPr>
          <w:t xml:space="preserve"> </w:t>
        </w:r>
        <w:r w:rsidR="00C34373" w:rsidRPr="00D330DA">
          <w:rPr>
            <w:rStyle w:val="Hyperlink"/>
            <w:rFonts w:hint="eastAsia"/>
            <w:noProof/>
            <w:rtl/>
            <w:lang w:bidi="fa-IR"/>
          </w:rPr>
          <w:t>ق</w:t>
        </w:r>
        <w:r w:rsidR="00C34373" w:rsidRPr="00D330DA">
          <w:rPr>
            <w:rStyle w:val="Hyperlink"/>
            <w:rFonts w:hint="cs"/>
            <w:noProof/>
            <w:rtl/>
            <w:lang w:bidi="fa-IR"/>
          </w:rPr>
          <w:t>ی</w:t>
        </w:r>
        <w:r w:rsidR="00C34373" w:rsidRPr="00D330DA">
          <w:rPr>
            <w:rStyle w:val="Hyperlink"/>
            <w:rFonts w:hint="eastAsia"/>
            <w:noProof/>
            <w:rtl/>
            <w:lang w:bidi="fa-IR"/>
          </w:rPr>
          <w:t>امت</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او</w:t>
        </w:r>
        <w:r w:rsidR="00C34373" w:rsidRPr="00D330DA">
          <w:rPr>
            <w:rStyle w:val="Hyperlink"/>
            <w:noProof/>
            <w:rtl/>
            <w:lang w:bidi="fa-IR"/>
          </w:rPr>
          <w:t xml:space="preserve"> </w:t>
        </w:r>
        <w:r w:rsidR="00C34373" w:rsidRPr="00D330DA">
          <w:rPr>
            <w:rStyle w:val="Hyperlink"/>
            <w:rFonts w:hint="eastAsia"/>
            <w:noProof/>
            <w:rtl/>
            <w:lang w:bidi="fa-IR"/>
          </w:rPr>
          <w:t>راض</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باشد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337761977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33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78" w:history="1">
        <w:r w:rsidR="00C34373" w:rsidRPr="00D330DA">
          <w:rPr>
            <w:rStyle w:val="Hyperlink"/>
            <w:noProof/>
            <w:rtl/>
            <w:lang w:bidi="fa-IR"/>
          </w:rPr>
          <w:t xml:space="preserve">12)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مسلمانانِ</w:t>
        </w:r>
        <w:r w:rsidR="00C34373" w:rsidRPr="00D330DA">
          <w:rPr>
            <w:rStyle w:val="Hyperlink"/>
            <w:noProof/>
            <w:rtl/>
            <w:lang w:bidi="fa-IR"/>
          </w:rPr>
          <w:t xml:space="preserve"> </w:t>
        </w:r>
        <w:r w:rsidR="00C34373" w:rsidRPr="00D330DA">
          <w:rPr>
            <w:rStyle w:val="Hyperlink"/>
            <w:rFonts w:hint="eastAsia"/>
            <w:noProof/>
            <w:rtl/>
            <w:lang w:bidi="fa-IR"/>
          </w:rPr>
          <w:t>ضع</w:t>
        </w:r>
        <w:r w:rsidR="00C34373" w:rsidRPr="00D330DA">
          <w:rPr>
            <w:rStyle w:val="Hyperlink"/>
            <w:rFonts w:hint="cs"/>
            <w:noProof/>
            <w:rtl/>
            <w:lang w:bidi="fa-IR"/>
          </w:rPr>
          <w:t>ی</w:t>
        </w:r>
        <w:r w:rsidR="00C34373" w:rsidRPr="00D330DA">
          <w:rPr>
            <w:rStyle w:val="Hyperlink"/>
            <w:rFonts w:hint="eastAsia"/>
            <w:noProof/>
            <w:rtl/>
            <w:lang w:bidi="fa-IR"/>
          </w:rPr>
          <w:t>ف</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مستمندان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337761978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34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79" w:history="1">
        <w:r w:rsidR="00C34373" w:rsidRPr="00D330DA">
          <w:rPr>
            <w:rStyle w:val="Hyperlink"/>
            <w:noProof/>
            <w:rtl/>
            <w:lang w:bidi="fa-IR"/>
          </w:rPr>
          <w:t xml:space="preserve">13) </w:t>
        </w:r>
        <w:r w:rsidR="00C34373" w:rsidRPr="00D330DA">
          <w:rPr>
            <w:rStyle w:val="Hyperlink"/>
            <w:rFonts w:hint="eastAsia"/>
            <w:noProof/>
            <w:rtl/>
            <w:lang w:bidi="fa-IR"/>
          </w:rPr>
          <w:t>هزار</w:t>
        </w:r>
        <w:r w:rsidR="00C34373" w:rsidRPr="00D330DA">
          <w:rPr>
            <w:rStyle w:val="Hyperlink"/>
            <w:noProof/>
            <w:rtl/>
            <w:lang w:bidi="fa-IR"/>
          </w:rPr>
          <w:t xml:space="preserve"> </w:t>
        </w:r>
        <w:r w:rsidR="00C34373" w:rsidRPr="00D330DA">
          <w:rPr>
            <w:rStyle w:val="Hyperlink"/>
            <w:rFonts w:hint="eastAsia"/>
            <w:noProof/>
            <w:rtl/>
            <w:lang w:bidi="fa-IR"/>
          </w:rPr>
          <w:t>هزار</w:t>
        </w:r>
        <w:r w:rsidR="00C34373" w:rsidRPr="00D330DA">
          <w:rPr>
            <w:rStyle w:val="Hyperlink"/>
            <w:noProof/>
            <w:rtl/>
            <w:lang w:bidi="fa-IR"/>
          </w:rPr>
          <w:t xml:space="preserve"> </w:t>
        </w:r>
        <w:r w:rsidR="00C34373" w:rsidRPr="00D330DA">
          <w:rPr>
            <w:rStyle w:val="Hyperlink"/>
            <w:rFonts w:hint="eastAsia"/>
            <w:noProof/>
            <w:rtl/>
            <w:lang w:bidi="fa-IR"/>
          </w:rPr>
          <w:t>حسنه</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ن</w:t>
        </w:r>
        <w:r w:rsidR="00C34373" w:rsidRPr="00D330DA">
          <w:rPr>
            <w:rStyle w:val="Hyperlink"/>
            <w:rFonts w:hint="cs"/>
            <w:noProof/>
            <w:rtl/>
            <w:lang w:bidi="fa-IR"/>
          </w:rPr>
          <w:t>ی</w:t>
        </w:r>
        <w:r w:rsidR="00C34373" w:rsidRPr="00D330DA">
          <w:rPr>
            <w:rStyle w:val="Hyperlink"/>
            <w:rFonts w:hint="eastAsia"/>
            <w:noProof/>
            <w:rtl/>
            <w:lang w:bidi="fa-IR"/>
          </w:rPr>
          <w:t>ک</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خانه‌ا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337761979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34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80" w:history="1">
        <w:r w:rsidR="00C34373" w:rsidRPr="00D330DA">
          <w:rPr>
            <w:rStyle w:val="Hyperlink"/>
            <w:noProof/>
            <w:rtl/>
            <w:lang w:bidi="fa-IR"/>
          </w:rPr>
          <w:t xml:space="preserve">14)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سلام</w:t>
        </w:r>
        <w:r w:rsidR="00C34373" w:rsidRPr="00D330DA">
          <w:rPr>
            <w:rStyle w:val="Hyperlink"/>
            <w:noProof/>
            <w:rtl/>
            <w:lang w:bidi="fa-IR"/>
          </w:rPr>
          <w:t xml:space="preserve"> </w:t>
        </w:r>
        <w:r w:rsidR="00C34373" w:rsidRPr="00D330DA">
          <w:rPr>
            <w:rStyle w:val="Hyperlink"/>
            <w:rFonts w:hint="eastAsia"/>
            <w:noProof/>
            <w:rtl/>
            <w:lang w:bidi="fa-IR"/>
          </w:rPr>
          <w:t>کردن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337761980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35</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81" w:history="1">
        <w:r w:rsidR="00C34373" w:rsidRPr="00D330DA">
          <w:rPr>
            <w:rStyle w:val="Hyperlink"/>
            <w:noProof/>
            <w:rtl/>
            <w:lang w:bidi="fa-IR"/>
          </w:rPr>
          <w:t xml:space="preserve">15) </w:t>
        </w:r>
        <w:r w:rsidR="00C34373" w:rsidRPr="00D330DA">
          <w:rPr>
            <w:rStyle w:val="Hyperlink"/>
            <w:rFonts w:hint="eastAsia"/>
            <w:noProof/>
            <w:rtl/>
            <w:lang w:bidi="fa-IR"/>
          </w:rPr>
          <w:t>پاداشِ</w:t>
        </w:r>
        <w:r w:rsidR="00C34373" w:rsidRPr="00D330DA">
          <w:rPr>
            <w:rStyle w:val="Hyperlink"/>
            <w:noProof/>
            <w:rtl/>
            <w:lang w:bidi="fa-IR"/>
          </w:rPr>
          <w:t xml:space="preserve"> </w:t>
        </w:r>
        <w:r w:rsidR="00C34373" w:rsidRPr="00D330DA">
          <w:rPr>
            <w:rStyle w:val="Hyperlink"/>
            <w:rFonts w:hint="cs"/>
            <w:noProof/>
            <w:rtl/>
            <w:lang w:bidi="fa-IR"/>
          </w:rPr>
          <w:t>ی</w:t>
        </w:r>
        <w:r w:rsidR="00C34373" w:rsidRPr="00D330DA">
          <w:rPr>
            <w:rStyle w:val="Hyperlink"/>
            <w:rFonts w:hint="eastAsia"/>
            <w:noProof/>
            <w:rtl/>
            <w:lang w:bidi="fa-IR"/>
          </w:rPr>
          <w:t>ار</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نمودنِ</w:t>
        </w:r>
        <w:r w:rsidR="00C34373" w:rsidRPr="00D330DA">
          <w:rPr>
            <w:rStyle w:val="Hyperlink"/>
            <w:noProof/>
            <w:rtl/>
            <w:lang w:bidi="fa-IR"/>
          </w:rPr>
          <w:t xml:space="preserve"> </w:t>
        </w:r>
        <w:r w:rsidR="00C34373" w:rsidRPr="00D330DA">
          <w:rPr>
            <w:rStyle w:val="Hyperlink"/>
            <w:rFonts w:hint="eastAsia"/>
            <w:noProof/>
            <w:rtl/>
            <w:lang w:bidi="fa-IR"/>
          </w:rPr>
          <w:t>مردم</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د</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337761981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37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82" w:history="1">
        <w:r w:rsidR="00C34373" w:rsidRPr="00D330DA">
          <w:rPr>
            <w:rStyle w:val="Hyperlink"/>
            <w:noProof/>
            <w:rtl/>
            <w:lang w:bidi="fa-IR"/>
          </w:rPr>
          <w:t xml:space="preserve">16)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ب</w:t>
        </w:r>
        <w:r w:rsidR="00C34373" w:rsidRPr="00D330DA">
          <w:rPr>
            <w:rStyle w:val="Hyperlink"/>
            <w:rFonts w:hint="cs"/>
            <w:noProof/>
            <w:rtl/>
            <w:lang w:bidi="fa-IR"/>
          </w:rPr>
          <w:t>ی</w:t>
        </w:r>
        <w:r w:rsidR="00C34373" w:rsidRPr="00D330DA">
          <w:rPr>
            <w:rStyle w:val="Hyperlink"/>
            <w:rFonts w:hint="eastAsia"/>
            <w:noProof/>
            <w:rtl/>
            <w:lang w:bidi="fa-IR"/>
          </w:rPr>
          <w:t>انِ</w:t>
        </w:r>
        <w:r w:rsidR="00C34373" w:rsidRPr="00D330DA">
          <w:rPr>
            <w:rStyle w:val="Hyperlink"/>
            <w:noProof/>
            <w:rtl/>
            <w:lang w:bidi="fa-IR"/>
          </w:rPr>
          <w:t xml:space="preserve"> </w:t>
        </w:r>
        <w:r w:rsidR="00C34373" w:rsidRPr="00D330DA">
          <w:rPr>
            <w:rStyle w:val="Hyperlink"/>
            <w:rFonts w:hint="eastAsia"/>
            <w:noProof/>
            <w:rtl/>
            <w:lang w:bidi="fa-IR"/>
          </w:rPr>
          <w:t>ا</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دن</w:t>
        </w:r>
        <w:r w:rsidR="00C34373" w:rsidRPr="00D330DA">
          <w:rPr>
            <w:rStyle w:val="Hyperlink"/>
            <w:rFonts w:hint="cs"/>
            <w:noProof/>
            <w:rtl/>
            <w:lang w:bidi="fa-IR"/>
          </w:rPr>
          <w:t>ی</w:t>
        </w:r>
        <w:r w:rsidR="00C34373" w:rsidRPr="00D330DA">
          <w:rPr>
            <w:rStyle w:val="Hyperlink"/>
            <w:rFonts w:hint="eastAsia"/>
            <w:noProof/>
            <w:rtl/>
            <w:lang w:bidi="fa-IR"/>
          </w:rPr>
          <w:t>ا</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ن</w:t>
        </w:r>
        <w:r w:rsidR="00C34373" w:rsidRPr="00D330DA">
          <w:rPr>
            <w:rStyle w:val="Hyperlink"/>
            <w:rFonts w:hint="cs"/>
            <w:noProof/>
            <w:rtl/>
            <w:lang w:bidi="fa-IR"/>
          </w:rPr>
          <w:t>ی</w:t>
        </w:r>
        <w:r w:rsidR="00C34373" w:rsidRPr="00D330DA">
          <w:rPr>
            <w:rStyle w:val="Hyperlink"/>
            <w:rFonts w:hint="eastAsia"/>
            <w:noProof/>
            <w:rtl/>
            <w:lang w:bidi="fa-IR"/>
          </w:rPr>
          <w:t>ک</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ذکر</w:t>
        </w:r>
        <w:r w:rsidR="00C34373" w:rsidRPr="00D330DA">
          <w:rPr>
            <w:rStyle w:val="Hyperlink"/>
            <w:noProof/>
            <w:rtl/>
            <w:lang w:bidi="fa-IR"/>
          </w:rPr>
          <w:t xml:space="preserve"> </w:t>
        </w:r>
        <w:r w:rsidR="00C34373" w:rsidRPr="00D330DA">
          <w:rPr>
            <w:rStyle w:val="Hyperlink"/>
            <w:rFonts w:hint="eastAsia"/>
            <w:noProof/>
            <w:rtl/>
            <w:lang w:bidi="fa-IR"/>
          </w:rPr>
          <w:t>کردن</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عمل</w:t>
        </w:r>
        <w:r w:rsidR="00C34373" w:rsidRPr="00D330DA">
          <w:rPr>
            <w:rStyle w:val="Hyperlink"/>
            <w:noProof/>
            <w:rtl/>
            <w:lang w:bidi="fa-IR"/>
          </w:rPr>
          <w:t xml:space="preserve"> </w:t>
        </w:r>
        <w:r w:rsidR="00C34373" w:rsidRPr="00D330DA">
          <w:rPr>
            <w:rStyle w:val="Hyperlink"/>
            <w:rFonts w:hint="eastAsia"/>
            <w:noProof/>
            <w:rtl/>
            <w:lang w:bidi="fa-IR"/>
          </w:rPr>
          <w:t>ن</w:t>
        </w:r>
        <w:r w:rsidR="00C34373" w:rsidRPr="00D330DA">
          <w:rPr>
            <w:rStyle w:val="Hyperlink"/>
            <w:rFonts w:hint="cs"/>
            <w:noProof/>
            <w:rtl/>
            <w:lang w:bidi="fa-IR"/>
          </w:rPr>
          <w:t>ی</w:t>
        </w:r>
        <w:r w:rsidR="00C34373" w:rsidRPr="00D330DA">
          <w:rPr>
            <w:rStyle w:val="Hyperlink"/>
            <w:rFonts w:hint="eastAsia"/>
            <w:noProof/>
            <w:rtl/>
            <w:lang w:bidi="fa-IR"/>
          </w:rPr>
          <w:t>ک</w:t>
        </w:r>
        <w:r w:rsidR="00C34373" w:rsidRPr="00D330DA">
          <w:rPr>
            <w:rStyle w:val="Hyperlink"/>
            <w:noProof/>
            <w:rtl/>
            <w:lang w:bidi="fa-IR"/>
          </w:rPr>
          <w:t xml:space="preserve"> </w:t>
        </w:r>
        <w:r w:rsidR="00C34373" w:rsidRPr="00D330DA">
          <w:rPr>
            <w:rStyle w:val="Hyperlink"/>
            <w:rFonts w:hint="eastAsia"/>
            <w:noProof/>
            <w:rtl/>
            <w:lang w:bidi="fa-IR"/>
          </w:rPr>
          <w:t>انجام</w:t>
        </w:r>
        <w:r w:rsidR="00C34373" w:rsidRPr="00D330DA">
          <w:rPr>
            <w:rStyle w:val="Hyperlink"/>
            <w:noProof/>
            <w:rtl/>
            <w:lang w:bidi="fa-IR"/>
          </w:rPr>
          <w:t xml:space="preserve"> </w:t>
        </w:r>
        <w:r w:rsidR="00C34373" w:rsidRPr="00D330DA">
          <w:rPr>
            <w:rStyle w:val="Hyperlink"/>
            <w:rFonts w:hint="eastAsia"/>
            <w:noProof/>
            <w:rtl/>
            <w:lang w:bidi="fa-IR"/>
          </w:rPr>
          <w:t>دادن</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علم</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دانش</w:t>
        </w:r>
        <w:r w:rsidR="00C34373" w:rsidRPr="00D330DA">
          <w:rPr>
            <w:rStyle w:val="Hyperlink"/>
            <w:noProof/>
            <w:rtl/>
            <w:lang w:bidi="fa-IR"/>
          </w:rPr>
          <w:t xml:space="preserve"> </w:t>
        </w:r>
        <w:r w:rsidR="00C34373" w:rsidRPr="00D330DA">
          <w:rPr>
            <w:rStyle w:val="Hyperlink"/>
            <w:rFonts w:hint="eastAsia"/>
            <w:noProof/>
            <w:rtl/>
            <w:lang w:bidi="fa-IR"/>
          </w:rPr>
          <w:t>است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337761982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39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83" w:history="1">
        <w:r w:rsidR="00C34373" w:rsidRPr="00D330DA">
          <w:rPr>
            <w:rStyle w:val="Hyperlink"/>
            <w:noProof/>
            <w:rtl/>
            <w:lang w:bidi="fa-IR"/>
          </w:rPr>
          <w:t xml:space="preserve">17)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مجالس</w:t>
        </w:r>
        <w:r w:rsidR="00C34373" w:rsidRPr="00D330DA">
          <w:rPr>
            <w:rStyle w:val="Hyperlink"/>
            <w:noProof/>
            <w:rtl/>
            <w:lang w:bidi="fa-IR"/>
          </w:rPr>
          <w:t xml:space="preserve"> </w:t>
        </w:r>
        <w:r w:rsidR="00C34373" w:rsidRPr="00D330DA">
          <w:rPr>
            <w:rStyle w:val="Hyperlink"/>
            <w:rFonts w:hint="eastAsia"/>
            <w:noProof/>
            <w:rtl/>
            <w:lang w:bidi="fa-IR"/>
          </w:rPr>
          <w:t>ذکر</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337761983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39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84" w:history="1">
        <w:r w:rsidR="00C34373" w:rsidRPr="00D330DA">
          <w:rPr>
            <w:rStyle w:val="Hyperlink"/>
            <w:noProof/>
            <w:rtl/>
            <w:lang w:bidi="fa-IR"/>
          </w:rPr>
          <w:t xml:space="preserve">18) </w:t>
        </w:r>
        <w:r w:rsidR="00C34373" w:rsidRPr="00D330DA">
          <w:rPr>
            <w:rStyle w:val="Hyperlink"/>
            <w:rFonts w:hint="eastAsia"/>
            <w:noProof/>
            <w:rtl/>
            <w:lang w:bidi="fa-IR"/>
          </w:rPr>
          <w:t>حسرت</w:t>
        </w:r>
        <w:r w:rsidR="00C34373" w:rsidRPr="00D330DA">
          <w:rPr>
            <w:rStyle w:val="Hyperlink"/>
            <w:noProof/>
            <w:rtl/>
            <w:lang w:bidi="fa-IR"/>
          </w:rPr>
          <w:t xml:space="preserve"> </w:t>
        </w:r>
        <w:r w:rsidR="00C34373" w:rsidRPr="00D330DA">
          <w:rPr>
            <w:rStyle w:val="Hyperlink"/>
            <w:rFonts w:hint="eastAsia"/>
            <w:noProof/>
            <w:rtl/>
            <w:lang w:bidi="fa-IR"/>
          </w:rPr>
          <w:t>خوردن</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rFonts w:hint="cs"/>
            <w:noProof/>
            <w:rtl/>
            <w:lang w:bidi="fa-IR"/>
          </w:rPr>
          <w:t>ی</w:t>
        </w:r>
        <w:r w:rsidR="00C34373" w:rsidRPr="00D330DA">
          <w:rPr>
            <w:rStyle w:val="Hyperlink"/>
            <w:rFonts w:hint="eastAsia"/>
            <w:noProof/>
            <w:rtl/>
            <w:lang w:bidi="fa-IR"/>
          </w:rPr>
          <w:t>ان</w:t>
        </w:r>
        <w:r w:rsidR="00C34373" w:rsidRPr="00D330DA">
          <w:rPr>
            <w:rStyle w:val="Hyperlink"/>
            <w:noProof/>
            <w:rtl/>
            <w:lang w:bidi="fa-IR"/>
          </w:rPr>
          <w:t xml:space="preserve"> </w:t>
        </w:r>
        <w:r w:rsidR="00C34373" w:rsidRPr="00D330DA">
          <w:rPr>
            <w:rStyle w:val="Hyperlink"/>
            <w:rFonts w:hint="eastAsia"/>
            <w:noProof/>
            <w:rtl/>
            <w:lang w:bidi="fa-IR"/>
          </w:rPr>
          <w:t>بر</w:t>
        </w:r>
        <w:r w:rsidR="00C34373" w:rsidRPr="00D330DA">
          <w:rPr>
            <w:rStyle w:val="Hyperlink"/>
            <w:noProof/>
            <w:rtl/>
            <w:lang w:bidi="fa-IR"/>
          </w:rPr>
          <w:t xml:space="preserve"> </w:t>
        </w:r>
        <w:r w:rsidR="00C34373" w:rsidRPr="00D330DA">
          <w:rPr>
            <w:rStyle w:val="Hyperlink"/>
            <w:rFonts w:hint="eastAsia"/>
            <w:noProof/>
            <w:rtl/>
            <w:lang w:bidi="fa-IR"/>
          </w:rPr>
          <w:t>زمان</w:t>
        </w:r>
        <w:r w:rsidR="00C34373" w:rsidRPr="00D330DA">
          <w:rPr>
            <w:rStyle w:val="Hyperlink"/>
            <w:noProof/>
            <w:rtl/>
            <w:lang w:bidi="fa-IR"/>
          </w:rPr>
          <w:t xml:space="preserve"> :</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337761984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41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85" w:history="1">
        <w:r w:rsidR="00C34373" w:rsidRPr="00D330DA">
          <w:rPr>
            <w:rStyle w:val="Hyperlink"/>
            <w:noProof/>
            <w:rtl/>
            <w:lang w:bidi="fa-IR"/>
          </w:rPr>
          <w:t xml:space="preserve">19)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طلبِ</w:t>
        </w:r>
        <w:r w:rsidR="00C34373" w:rsidRPr="00D330DA">
          <w:rPr>
            <w:rStyle w:val="Hyperlink"/>
            <w:noProof/>
            <w:rtl/>
            <w:lang w:bidi="fa-IR"/>
          </w:rPr>
          <w:t xml:space="preserve"> </w:t>
        </w:r>
        <w:r w:rsidR="00C34373" w:rsidRPr="00D330DA">
          <w:rPr>
            <w:rStyle w:val="Hyperlink"/>
            <w:rFonts w:hint="eastAsia"/>
            <w:noProof/>
            <w:rtl/>
            <w:lang w:bidi="fa-IR"/>
          </w:rPr>
          <w:t>علمِ</w:t>
        </w:r>
        <w:r w:rsidR="00C34373" w:rsidRPr="00D330DA">
          <w:rPr>
            <w:rStyle w:val="Hyperlink"/>
            <w:noProof/>
            <w:rtl/>
            <w:lang w:bidi="fa-IR"/>
          </w:rPr>
          <w:t xml:space="preserve"> </w:t>
        </w:r>
        <w:r w:rsidR="00C34373" w:rsidRPr="00D330DA">
          <w:rPr>
            <w:rStyle w:val="Hyperlink"/>
            <w:rFonts w:hint="eastAsia"/>
            <w:noProof/>
            <w:rtl/>
            <w:lang w:bidi="fa-IR"/>
          </w:rPr>
          <w:t>شرع</w:t>
        </w:r>
        <w:r w:rsidR="00C34373" w:rsidRPr="00D330DA">
          <w:rPr>
            <w:rStyle w:val="Hyperlink"/>
            <w:rFonts w:hint="cs"/>
            <w:noProof/>
            <w:rtl/>
            <w:lang w:bidi="fa-IR"/>
          </w:rPr>
          <w:t>ی</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337761985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42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86" w:history="1">
        <w:r w:rsidR="00C34373" w:rsidRPr="00D330DA">
          <w:rPr>
            <w:rStyle w:val="Hyperlink"/>
            <w:noProof/>
            <w:rtl/>
            <w:lang w:bidi="fa-IR"/>
          </w:rPr>
          <w:t xml:space="preserve">20)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برتر</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انسان</w:t>
        </w:r>
        <w:r w:rsidR="00C34373" w:rsidRPr="00D330DA">
          <w:rPr>
            <w:rStyle w:val="Hyperlink"/>
            <w:noProof/>
            <w:rtl/>
            <w:lang w:bidi="fa-IR"/>
          </w:rPr>
          <w:t xml:space="preserve"> </w:t>
        </w:r>
        <w:r w:rsidR="00C34373" w:rsidRPr="00D330DA">
          <w:rPr>
            <w:rStyle w:val="Hyperlink"/>
            <w:rFonts w:hint="eastAsia"/>
            <w:noProof/>
            <w:rtl/>
            <w:lang w:bidi="fa-IR"/>
          </w:rPr>
          <w:t>عالم</w:t>
        </w:r>
        <w:r w:rsidR="00C34373" w:rsidRPr="00D330DA">
          <w:rPr>
            <w:rStyle w:val="Hyperlink"/>
            <w:noProof/>
            <w:rtl/>
            <w:lang w:bidi="fa-IR"/>
          </w:rPr>
          <w:t xml:space="preserve"> </w:t>
        </w:r>
        <w:r w:rsidR="00C34373" w:rsidRPr="00D330DA">
          <w:rPr>
            <w:rStyle w:val="Hyperlink"/>
            <w:rFonts w:hint="eastAsia"/>
            <w:noProof/>
            <w:rtl/>
            <w:lang w:bidi="fa-IR"/>
          </w:rPr>
          <w:t>بر</w:t>
        </w:r>
        <w:r w:rsidR="00C34373" w:rsidRPr="00D330DA">
          <w:rPr>
            <w:rStyle w:val="Hyperlink"/>
            <w:noProof/>
            <w:rtl/>
            <w:lang w:bidi="fa-IR"/>
          </w:rPr>
          <w:t xml:space="preserve"> </w:t>
        </w:r>
        <w:r w:rsidR="00C34373" w:rsidRPr="00D330DA">
          <w:rPr>
            <w:rStyle w:val="Hyperlink"/>
            <w:rFonts w:hint="eastAsia"/>
            <w:noProof/>
            <w:rtl/>
            <w:lang w:bidi="fa-IR"/>
          </w:rPr>
          <w:t>عابد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337761986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42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87" w:history="1">
        <w:r w:rsidR="00C34373" w:rsidRPr="00D330DA">
          <w:rPr>
            <w:rStyle w:val="Hyperlink"/>
            <w:noProof/>
            <w:rtl/>
            <w:lang w:bidi="fa-IR"/>
          </w:rPr>
          <w:t xml:space="preserve">21)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درود</w:t>
        </w:r>
        <w:r w:rsidR="00C34373" w:rsidRPr="00D330DA">
          <w:rPr>
            <w:rStyle w:val="Hyperlink"/>
            <w:noProof/>
            <w:rtl/>
            <w:lang w:bidi="fa-IR"/>
          </w:rPr>
          <w:t xml:space="preserve"> </w:t>
        </w:r>
        <w:r w:rsidR="00C34373" w:rsidRPr="00D330DA">
          <w:rPr>
            <w:rStyle w:val="Hyperlink"/>
            <w:rFonts w:hint="eastAsia"/>
            <w:noProof/>
            <w:rtl/>
            <w:lang w:bidi="fa-IR"/>
          </w:rPr>
          <w:t>فرستادن</w:t>
        </w:r>
        <w:r w:rsidR="00C34373" w:rsidRPr="00D330DA">
          <w:rPr>
            <w:rStyle w:val="Hyperlink"/>
            <w:noProof/>
            <w:rtl/>
            <w:lang w:bidi="fa-IR"/>
          </w:rPr>
          <w:t xml:space="preserve"> </w:t>
        </w:r>
        <w:r w:rsidR="00C34373" w:rsidRPr="00D330DA">
          <w:rPr>
            <w:rStyle w:val="Hyperlink"/>
            <w:rFonts w:hint="eastAsia"/>
            <w:noProof/>
            <w:rtl/>
            <w:lang w:bidi="fa-IR"/>
          </w:rPr>
          <w:t>بر</w:t>
        </w:r>
        <w:r w:rsidR="00C34373" w:rsidRPr="00D330DA">
          <w:rPr>
            <w:rStyle w:val="Hyperlink"/>
            <w:noProof/>
            <w:rtl/>
            <w:lang w:bidi="fa-IR"/>
          </w:rPr>
          <w:t xml:space="preserve"> </w:t>
        </w:r>
        <w:r w:rsidR="00C34373" w:rsidRPr="00D330DA">
          <w:rPr>
            <w:rStyle w:val="Hyperlink"/>
            <w:rFonts w:hint="eastAsia"/>
            <w:noProof/>
            <w:rtl/>
            <w:lang w:bidi="fa-IR"/>
          </w:rPr>
          <w:t>پ</w:t>
        </w:r>
        <w:r w:rsidR="00C34373" w:rsidRPr="00D330DA">
          <w:rPr>
            <w:rStyle w:val="Hyperlink"/>
            <w:rFonts w:hint="cs"/>
            <w:noProof/>
            <w:rtl/>
            <w:lang w:bidi="fa-IR"/>
          </w:rPr>
          <w:t>ی</w:t>
        </w:r>
        <w:r w:rsidR="00C34373" w:rsidRPr="00D330DA">
          <w:rPr>
            <w:rStyle w:val="Hyperlink"/>
            <w:rFonts w:hint="eastAsia"/>
            <w:noProof/>
            <w:rtl/>
            <w:lang w:bidi="fa-IR"/>
          </w:rPr>
          <w:t>امبر</w:t>
        </w:r>
        <w:r w:rsidR="00C34373" w:rsidRPr="00D330DA">
          <w:rPr>
            <w:rStyle w:val="Hyperlink"/>
            <w:noProof/>
            <w:rtl/>
            <w:lang w:bidi="fa-IR"/>
          </w:rPr>
          <w:t xml:space="preserve"> </w:t>
        </w:r>
        <w:r w:rsidR="00C34373" w:rsidRPr="00D330DA">
          <w:rPr>
            <w:rStyle w:val="Hyperlink"/>
            <w:rFonts w:cs="CTraditional Arabic" w:hint="eastAsia"/>
            <w:noProof/>
            <w:rtl/>
            <w:lang w:bidi="fa-IR"/>
          </w:rPr>
          <w:t>ص</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337761987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42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88" w:history="1">
        <w:r w:rsidR="00C34373" w:rsidRPr="00D330DA">
          <w:rPr>
            <w:rStyle w:val="Hyperlink"/>
            <w:noProof/>
            <w:rtl/>
            <w:lang w:bidi="fa-IR"/>
          </w:rPr>
          <w:t xml:space="preserve">22)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موردِ</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سوزاندنِ</w:t>
        </w:r>
        <w:r w:rsidR="00C34373" w:rsidRPr="00D330DA">
          <w:rPr>
            <w:rStyle w:val="Hyperlink"/>
            <w:noProof/>
            <w:rtl/>
            <w:lang w:bidi="fa-IR"/>
          </w:rPr>
          <w:t xml:space="preserve"> </w:t>
        </w:r>
        <w:r w:rsidR="00C34373" w:rsidRPr="00D330DA">
          <w:rPr>
            <w:rStyle w:val="Hyperlink"/>
            <w:rFonts w:hint="eastAsia"/>
            <w:noProof/>
            <w:rtl/>
            <w:lang w:bidi="fa-IR"/>
          </w:rPr>
          <w:t>او</w:t>
        </w:r>
        <w:r w:rsidR="00C34373" w:rsidRPr="00D330DA">
          <w:rPr>
            <w:rStyle w:val="Hyperlink"/>
            <w:noProof/>
            <w:rtl/>
            <w:lang w:bidi="fa-IR"/>
          </w:rPr>
          <w:t xml:space="preserve">] </w:t>
        </w:r>
        <w:r w:rsidR="00C34373" w:rsidRPr="00D330DA">
          <w:rPr>
            <w:rStyle w:val="Hyperlink"/>
            <w:rFonts w:hint="eastAsia"/>
            <w:noProof/>
            <w:rtl/>
            <w:lang w:bidi="fa-IR"/>
          </w:rPr>
          <w:t>بر</w:t>
        </w:r>
        <w:r w:rsidR="00C34373" w:rsidRPr="00D330DA">
          <w:rPr>
            <w:rStyle w:val="Hyperlink"/>
            <w:noProof/>
            <w:rtl/>
            <w:lang w:bidi="fa-IR"/>
          </w:rPr>
          <w:t xml:space="preserve"> </w:t>
        </w:r>
        <w:r w:rsidR="00C34373" w:rsidRPr="00D330DA">
          <w:rPr>
            <w:rStyle w:val="Hyperlink"/>
            <w:rFonts w:hint="eastAsia"/>
            <w:noProof/>
            <w:rtl/>
            <w:lang w:bidi="fa-IR"/>
          </w:rPr>
          <w:t>آتش</w:t>
        </w:r>
        <w:r w:rsidR="00C34373" w:rsidRPr="00D330DA">
          <w:rPr>
            <w:rStyle w:val="Hyperlink"/>
            <w:noProof/>
            <w:rtl/>
            <w:lang w:bidi="fa-IR"/>
          </w:rPr>
          <w:t xml:space="preserve"> </w:t>
        </w:r>
        <w:r w:rsidR="00C34373" w:rsidRPr="00D330DA">
          <w:rPr>
            <w:rStyle w:val="Hyperlink"/>
            <w:rFonts w:hint="eastAsia"/>
            <w:noProof/>
            <w:rtl/>
            <w:lang w:bidi="fa-IR"/>
          </w:rPr>
          <w:t>حرام</w:t>
        </w:r>
        <w:r w:rsidR="00C34373" w:rsidRPr="00D330DA">
          <w:rPr>
            <w:rStyle w:val="Hyperlink"/>
            <w:noProof/>
            <w:rtl/>
            <w:lang w:bidi="fa-IR"/>
          </w:rPr>
          <w:t xml:space="preserve"> </w:t>
        </w:r>
        <w:r w:rsidR="00C34373" w:rsidRPr="00D330DA">
          <w:rPr>
            <w:rStyle w:val="Hyperlink"/>
            <w:rFonts w:hint="eastAsia"/>
            <w:noProof/>
            <w:rtl/>
            <w:lang w:bidi="fa-IR"/>
          </w:rPr>
          <w:t>است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337761988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43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89" w:history="1">
        <w:r w:rsidR="00C34373" w:rsidRPr="00D330DA">
          <w:rPr>
            <w:rStyle w:val="Hyperlink"/>
            <w:noProof/>
            <w:rtl/>
            <w:lang w:bidi="fa-IR"/>
          </w:rPr>
          <w:t xml:space="preserve">23)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موردِ</w:t>
        </w:r>
        <w:r w:rsidR="00C34373" w:rsidRPr="00D330DA">
          <w:rPr>
            <w:rStyle w:val="Hyperlink"/>
            <w:noProof/>
            <w:rtl/>
            <w:lang w:bidi="fa-IR"/>
          </w:rPr>
          <w:t xml:space="preserve">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فرو</w:t>
        </w:r>
        <w:r w:rsidR="00C34373" w:rsidRPr="00D330DA">
          <w:rPr>
            <w:rStyle w:val="Hyperlink"/>
            <w:noProof/>
            <w:rtl/>
            <w:lang w:bidi="fa-IR"/>
          </w:rPr>
          <w:t xml:space="preserve"> </w:t>
        </w:r>
        <w:r w:rsidR="00C34373" w:rsidRPr="00D330DA">
          <w:rPr>
            <w:rStyle w:val="Hyperlink"/>
            <w:rFonts w:hint="eastAsia"/>
            <w:noProof/>
            <w:rtl/>
            <w:lang w:bidi="fa-IR"/>
          </w:rPr>
          <w:t>خوردنِ</w:t>
        </w:r>
        <w:r w:rsidR="00C34373" w:rsidRPr="00D330DA">
          <w:rPr>
            <w:rStyle w:val="Hyperlink"/>
            <w:noProof/>
            <w:rtl/>
            <w:lang w:bidi="fa-IR"/>
          </w:rPr>
          <w:t xml:space="preserve"> </w:t>
        </w:r>
        <w:r w:rsidR="00C34373" w:rsidRPr="00D330DA">
          <w:rPr>
            <w:rStyle w:val="Hyperlink"/>
            <w:rFonts w:hint="eastAsia"/>
            <w:noProof/>
            <w:rtl/>
            <w:lang w:bidi="fa-IR"/>
          </w:rPr>
          <w:t>خشم</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337761989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43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90" w:history="1">
        <w:r w:rsidR="00C34373" w:rsidRPr="00D330DA">
          <w:rPr>
            <w:rStyle w:val="Hyperlink"/>
            <w:noProof/>
            <w:rtl/>
            <w:lang w:bidi="fa-IR"/>
          </w:rPr>
          <w:t xml:space="preserve">24)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آ</w:t>
        </w:r>
        <w:r w:rsidR="00C34373" w:rsidRPr="00D330DA">
          <w:rPr>
            <w:rStyle w:val="Hyperlink"/>
            <w:rFonts w:ascii="Traditional Arabic" w:hAnsi="Traditional Arabic" w:cs="Traditional Arabic" w:hint="cs"/>
            <w:noProof/>
            <w:rtl/>
            <w:lang w:bidi="fa-IR"/>
          </w:rPr>
          <w:t>ی</w:t>
        </w:r>
        <w:r w:rsidR="00C34373" w:rsidRPr="00D330DA">
          <w:rPr>
            <w:rStyle w:val="Hyperlink"/>
            <w:rFonts w:ascii="Traditional Arabic" w:hAnsi="Traditional Arabic" w:cs="Traditional Arabic" w:hint="eastAsia"/>
            <w:noProof/>
            <w:rtl/>
            <w:lang w:bidi="fa-IR"/>
          </w:rPr>
          <w:t>ة</w:t>
        </w:r>
        <w:r w:rsidR="00C34373" w:rsidRPr="00D330DA">
          <w:rPr>
            <w:rStyle w:val="Hyperlink"/>
            <w:noProof/>
            <w:rtl/>
            <w:lang w:bidi="fa-IR"/>
          </w:rPr>
          <w:t xml:space="preserve"> </w:t>
        </w:r>
        <w:r w:rsidR="00C34373" w:rsidRPr="00D330DA">
          <w:rPr>
            <w:rStyle w:val="Hyperlink"/>
            <w:rFonts w:hint="eastAsia"/>
            <w:noProof/>
            <w:rtl/>
            <w:lang w:bidi="fa-IR"/>
          </w:rPr>
          <w:t>الکرس</w:t>
        </w:r>
        <w:r w:rsidR="00C34373" w:rsidRPr="00D330DA">
          <w:rPr>
            <w:rStyle w:val="Hyperlink"/>
            <w:rFonts w:hint="cs"/>
            <w:noProof/>
            <w:rtl/>
            <w:lang w:bidi="fa-IR"/>
          </w:rPr>
          <w:t>ی</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337761990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44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91" w:history="1">
        <w:r w:rsidR="00C34373" w:rsidRPr="00D330DA">
          <w:rPr>
            <w:rStyle w:val="Hyperlink"/>
            <w:noProof/>
            <w:rtl/>
            <w:lang w:bidi="fa-IR"/>
          </w:rPr>
          <w:t xml:space="preserve">26) </w:t>
        </w:r>
        <w:r w:rsidR="00C34373" w:rsidRPr="00D330DA">
          <w:rPr>
            <w:rStyle w:val="Hyperlink"/>
            <w:rFonts w:hint="eastAsia"/>
            <w:noProof/>
            <w:rtl/>
            <w:lang w:bidi="fa-IR"/>
          </w:rPr>
          <w:t>ترغ</w:t>
        </w:r>
        <w:r w:rsidR="00C34373" w:rsidRPr="00D330DA">
          <w:rPr>
            <w:rStyle w:val="Hyperlink"/>
            <w:rFonts w:hint="cs"/>
            <w:noProof/>
            <w:rtl/>
            <w:lang w:bidi="fa-IR"/>
          </w:rPr>
          <w:t>ی</w:t>
        </w:r>
        <w:r w:rsidR="00C34373" w:rsidRPr="00D330DA">
          <w:rPr>
            <w:rStyle w:val="Hyperlink"/>
            <w:rFonts w:hint="eastAsia"/>
            <w:noProof/>
            <w:rtl/>
            <w:lang w:bidi="fa-IR"/>
          </w:rPr>
          <w:t>ب</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تشو</w:t>
        </w:r>
        <w:r w:rsidR="00C34373" w:rsidRPr="00D330DA">
          <w:rPr>
            <w:rStyle w:val="Hyperlink"/>
            <w:rFonts w:hint="cs"/>
            <w:noProof/>
            <w:rtl/>
            <w:lang w:bidi="fa-IR"/>
          </w:rPr>
          <w:t>ی</w:t>
        </w:r>
        <w:r w:rsidR="00C34373" w:rsidRPr="00D330DA">
          <w:rPr>
            <w:rStyle w:val="Hyperlink"/>
            <w:rFonts w:hint="eastAsia"/>
            <w:noProof/>
            <w:rtl/>
            <w:lang w:bidi="fa-IR"/>
          </w:rPr>
          <w:t>ق</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کندنِ</w:t>
        </w:r>
        <w:r w:rsidR="00C34373" w:rsidRPr="00D330DA">
          <w:rPr>
            <w:rStyle w:val="Hyperlink"/>
            <w:noProof/>
            <w:rtl/>
            <w:lang w:bidi="fa-IR"/>
          </w:rPr>
          <w:t xml:space="preserve"> </w:t>
        </w:r>
        <w:r w:rsidR="00C34373" w:rsidRPr="00D330DA">
          <w:rPr>
            <w:rStyle w:val="Hyperlink"/>
            <w:rFonts w:hint="eastAsia"/>
            <w:noProof/>
            <w:rtl/>
            <w:lang w:bidi="fa-IR"/>
          </w:rPr>
          <w:t>قبر</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شستنِ</w:t>
        </w:r>
        <w:r w:rsidR="00C34373" w:rsidRPr="00D330DA">
          <w:rPr>
            <w:rStyle w:val="Hyperlink"/>
            <w:noProof/>
            <w:rtl/>
            <w:lang w:bidi="fa-IR"/>
          </w:rPr>
          <w:t xml:space="preserve"> </w:t>
        </w:r>
        <w:r w:rsidR="00C34373" w:rsidRPr="00D330DA">
          <w:rPr>
            <w:rStyle w:val="Hyperlink"/>
            <w:rFonts w:hint="eastAsia"/>
            <w:noProof/>
            <w:rtl/>
            <w:lang w:bidi="fa-IR"/>
          </w:rPr>
          <w:t>مردگان</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کفن</w:t>
        </w:r>
        <w:r w:rsidR="00C34373" w:rsidRPr="00D330DA">
          <w:rPr>
            <w:rStyle w:val="Hyperlink"/>
            <w:noProof/>
            <w:rtl/>
            <w:lang w:bidi="fa-IR"/>
          </w:rPr>
          <w:t xml:space="preserve"> </w:t>
        </w:r>
        <w:r w:rsidR="00C34373" w:rsidRPr="00D330DA">
          <w:rPr>
            <w:rStyle w:val="Hyperlink"/>
            <w:rFonts w:hint="eastAsia"/>
            <w:noProof/>
            <w:rtl/>
            <w:lang w:bidi="fa-IR"/>
          </w:rPr>
          <w:t>پوشان</w:t>
        </w:r>
        <w:r w:rsidR="00C34373" w:rsidRPr="00D330DA">
          <w:rPr>
            <w:rStyle w:val="Hyperlink"/>
            <w:rFonts w:hint="cs"/>
            <w:noProof/>
            <w:rtl/>
            <w:lang w:bidi="fa-IR"/>
          </w:rPr>
          <w:t>ی</w:t>
        </w:r>
        <w:r w:rsidR="00C34373" w:rsidRPr="00D330DA">
          <w:rPr>
            <w:rStyle w:val="Hyperlink"/>
            <w:rFonts w:hint="eastAsia"/>
            <w:noProof/>
            <w:rtl/>
            <w:lang w:bidi="fa-IR"/>
          </w:rPr>
          <w:t>دن</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آنان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337761991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45</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92" w:history="1">
        <w:r w:rsidR="00C34373" w:rsidRPr="00D330DA">
          <w:rPr>
            <w:rStyle w:val="Hyperlink"/>
            <w:noProof/>
            <w:rtl/>
            <w:lang w:bidi="fa-IR"/>
          </w:rPr>
          <w:t xml:space="preserve">27)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نماز</w:t>
        </w:r>
        <w:r w:rsidR="00C34373" w:rsidRPr="00D330DA">
          <w:rPr>
            <w:rStyle w:val="Hyperlink"/>
            <w:noProof/>
            <w:rtl/>
            <w:lang w:bidi="fa-IR"/>
          </w:rPr>
          <w:t xml:space="preserve"> </w:t>
        </w:r>
        <w:r w:rsidR="00C34373" w:rsidRPr="00D330DA">
          <w:rPr>
            <w:rStyle w:val="Hyperlink"/>
            <w:rFonts w:hint="eastAsia"/>
            <w:noProof/>
            <w:rtl/>
            <w:lang w:bidi="fa-IR"/>
          </w:rPr>
          <w:t>بر</w:t>
        </w:r>
        <w:r w:rsidR="00C34373" w:rsidRPr="00D330DA">
          <w:rPr>
            <w:rStyle w:val="Hyperlink"/>
            <w:noProof/>
            <w:rtl/>
            <w:lang w:bidi="fa-IR"/>
          </w:rPr>
          <w:t xml:space="preserve"> </w:t>
        </w:r>
        <w:r w:rsidR="00C34373" w:rsidRPr="00D330DA">
          <w:rPr>
            <w:rStyle w:val="Hyperlink"/>
            <w:rFonts w:hint="eastAsia"/>
            <w:noProof/>
            <w:rtl/>
            <w:lang w:bidi="fa-IR"/>
          </w:rPr>
          <w:t>جنازه</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تش</w:t>
        </w:r>
        <w:r w:rsidR="00C34373" w:rsidRPr="00D330DA">
          <w:rPr>
            <w:rStyle w:val="Hyperlink"/>
            <w:rFonts w:hint="cs"/>
            <w:noProof/>
            <w:rtl/>
            <w:lang w:bidi="fa-IR"/>
          </w:rPr>
          <w:t>یی</w:t>
        </w:r>
        <w:r w:rsidR="00C34373" w:rsidRPr="00D330DA">
          <w:rPr>
            <w:rStyle w:val="Hyperlink"/>
            <w:rFonts w:hint="eastAsia"/>
            <w:noProof/>
            <w:rtl/>
            <w:lang w:bidi="fa-IR"/>
          </w:rPr>
          <w:t>ع</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337761992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46</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93" w:history="1">
        <w:r w:rsidR="00C34373" w:rsidRPr="00D330DA">
          <w:rPr>
            <w:rStyle w:val="Hyperlink"/>
            <w:noProof/>
            <w:rtl/>
            <w:lang w:bidi="fa-IR"/>
          </w:rPr>
          <w:t xml:space="preserve">28)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ز</w:t>
        </w:r>
        <w:r w:rsidR="00C34373" w:rsidRPr="00D330DA">
          <w:rPr>
            <w:rStyle w:val="Hyperlink"/>
            <w:rFonts w:hint="cs"/>
            <w:noProof/>
            <w:rtl/>
            <w:lang w:bidi="fa-IR"/>
          </w:rPr>
          <w:t>ی</w:t>
        </w:r>
        <w:r w:rsidR="00C34373" w:rsidRPr="00D330DA">
          <w:rPr>
            <w:rStyle w:val="Hyperlink"/>
            <w:rFonts w:hint="eastAsia"/>
            <w:noProof/>
            <w:rtl/>
            <w:lang w:bidi="fa-IR"/>
          </w:rPr>
          <w:t>اد</w:t>
        </w:r>
        <w:r w:rsidR="00C34373" w:rsidRPr="00D330DA">
          <w:rPr>
            <w:rStyle w:val="Hyperlink"/>
            <w:noProof/>
            <w:rtl/>
            <w:lang w:bidi="fa-IR"/>
          </w:rPr>
          <w:t xml:space="preserve"> </w:t>
        </w:r>
        <w:r w:rsidR="00C34373" w:rsidRPr="00D330DA">
          <w:rPr>
            <w:rStyle w:val="Hyperlink"/>
            <w:rFonts w:hint="eastAsia"/>
            <w:noProof/>
            <w:rtl/>
            <w:lang w:bidi="fa-IR"/>
          </w:rPr>
          <w:t>بودنِ</w:t>
        </w:r>
        <w:r w:rsidR="00C34373" w:rsidRPr="00D330DA">
          <w:rPr>
            <w:rStyle w:val="Hyperlink"/>
            <w:noProof/>
            <w:rtl/>
            <w:lang w:bidi="fa-IR"/>
          </w:rPr>
          <w:t xml:space="preserve"> </w:t>
        </w:r>
        <w:r w:rsidR="00C34373" w:rsidRPr="00D330DA">
          <w:rPr>
            <w:rStyle w:val="Hyperlink"/>
            <w:rFonts w:hint="eastAsia"/>
            <w:noProof/>
            <w:rtl/>
            <w:lang w:bidi="fa-IR"/>
          </w:rPr>
          <w:t>نمازگزاران</w:t>
        </w:r>
        <w:r w:rsidR="00C34373" w:rsidRPr="00D330DA">
          <w:rPr>
            <w:rStyle w:val="Hyperlink"/>
            <w:noProof/>
            <w:rtl/>
            <w:lang w:bidi="fa-IR"/>
          </w:rPr>
          <w:t xml:space="preserve"> </w:t>
        </w:r>
        <w:r w:rsidR="00C34373" w:rsidRPr="00D330DA">
          <w:rPr>
            <w:rStyle w:val="Hyperlink"/>
            <w:rFonts w:hint="eastAsia"/>
            <w:noProof/>
            <w:rtl/>
            <w:lang w:bidi="fa-IR"/>
          </w:rPr>
          <w:t>بر</w:t>
        </w:r>
        <w:r w:rsidR="00C34373" w:rsidRPr="00D330DA">
          <w:rPr>
            <w:rStyle w:val="Hyperlink"/>
            <w:noProof/>
            <w:rtl/>
            <w:lang w:bidi="fa-IR"/>
          </w:rPr>
          <w:t xml:space="preserve"> </w:t>
        </w:r>
        <w:r w:rsidR="00C34373" w:rsidRPr="00D330DA">
          <w:rPr>
            <w:rStyle w:val="Hyperlink"/>
            <w:rFonts w:hint="eastAsia"/>
            <w:noProof/>
            <w:rtl/>
            <w:lang w:bidi="fa-IR"/>
          </w:rPr>
          <w:t>جنازه‌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مسلمان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337761993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46</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94" w:history="1">
        <w:r w:rsidR="00C34373" w:rsidRPr="00D330DA">
          <w:rPr>
            <w:rStyle w:val="Hyperlink"/>
            <w:noProof/>
            <w:rtl/>
            <w:lang w:bidi="fa-IR"/>
          </w:rPr>
          <w:t xml:space="preserve">29)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حسنِ</w:t>
        </w:r>
        <w:r w:rsidR="00C34373" w:rsidRPr="00D330DA">
          <w:rPr>
            <w:rStyle w:val="Hyperlink"/>
            <w:noProof/>
            <w:rtl/>
            <w:lang w:bidi="fa-IR"/>
          </w:rPr>
          <w:t xml:space="preserve"> </w:t>
        </w:r>
        <w:r w:rsidR="00C34373" w:rsidRPr="00D330DA">
          <w:rPr>
            <w:rStyle w:val="Hyperlink"/>
            <w:rFonts w:hint="eastAsia"/>
            <w:noProof/>
            <w:rtl/>
            <w:lang w:bidi="fa-IR"/>
          </w:rPr>
          <w:t>خلق</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337761994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47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95" w:history="1">
        <w:r w:rsidR="00C34373" w:rsidRPr="00D330DA">
          <w:rPr>
            <w:rStyle w:val="Hyperlink"/>
            <w:noProof/>
            <w:rtl/>
            <w:lang w:bidi="fa-IR"/>
          </w:rPr>
          <w:t xml:space="preserve">30)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موجبات</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دلا</w:t>
        </w:r>
        <w:r w:rsidR="00C34373" w:rsidRPr="00D330DA">
          <w:rPr>
            <w:rStyle w:val="Hyperlink"/>
            <w:rFonts w:hint="cs"/>
            <w:noProof/>
            <w:rtl/>
            <w:lang w:bidi="fa-IR"/>
          </w:rPr>
          <w:t>ی</w:t>
        </w:r>
        <w:r w:rsidR="00C34373" w:rsidRPr="00D330DA">
          <w:rPr>
            <w:rStyle w:val="Hyperlink"/>
            <w:rFonts w:hint="eastAsia"/>
            <w:noProof/>
            <w:rtl/>
            <w:lang w:bidi="fa-IR"/>
          </w:rPr>
          <w:t>لِ</w:t>
        </w:r>
        <w:r w:rsidR="00C34373" w:rsidRPr="00D330DA">
          <w:rPr>
            <w:rStyle w:val="Hyperlink"/>
            <w:noProof/>
            <w:rtl/>
            <w:lang w:bidi="fa-IR"/>
          </w:rPr>
          <w:t xml:space="preserve"> </w:t>
        </w:r>
        <w:r w:rsidR="00C34373" w:rsidRPr="00D330DA">
          <w:rPr>
            <w:rStyle w:val="Hyperlink"/>
            <w:rFonts w:hint="eastAsia"/>
            <w:noProof/>
            <w:rtl/>
            <w:lang w:bidi="fa-IR"/>
          </w:rPr>
          <w:t>بخشش</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337761995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49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96" w:history="1">
        <w:r w:rsidR="00C34373" w:rsidRPr="00D330DA">
          <w:rPr>
            <w:rStyle w:val="Hyperlink"/>
            <w:noProof/>
            <w:rtl/>
            <w:lang w:bidi="fa-IR"/>
          </w:rPr>
          <w:t xml:space="preserve">31) </w:t>
        </w:r>
        <w:r w:rsidR="00C34373" w:rsidRPr="00D330DA">
          <w:rPr>
            <w:rStyle w:val="Hyperlink"/>
            <w:rFonts w:hint="eastAsia"/>
            <w:noProof/>
            <w:rtl/>
            <w:lang w:bidi="fa-IR"/>
          </w:rPr>
          <w:t>عمل</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ساده</w:t>
        </w:r>
        <w:r w:rsidR="00C34373" w:rsidRPr="00D330DA">
          <w:rPr>
            <w:rStyle w:val="Hyperlink"/>
            <w:noProof/>
            <w:rtl/>
            <w:lang w:bidi="fa-IR"/>
          </w:rPr>
          <w:t xml:space="preserve"> </w:t>
        </w:r>
        <w:r w:rsidR="00C34373" w:rsidRPr="00D330DA">
          <w:rPr>
            <w:rStyle w:val="Hyperlink"/>
            <w:rFonts w:hint="eastAsia"/>
            <w:noProof/>
            <w:rtl/>
            <w:lang w:bidi="fa-IR"/>
          </w:rPr>
          <w:t>همراه</w:t>
        </w:r>
        <w:r w:rsidR="00C34373" w:rsidRPr="00D330DA">
          <w:rPr>
            <w:rStyle w:val="Hyperlink"/>
            <w:noProof/>
            <w:rtl/>
            <w:lang w:bidi="fa-IR"/>
          </w:rPr>
          <w:t xml:space="preserve"> </w:t>
        </w:r>
        <w:r w:rsidR="00C34373" w:rsidRPr="00D330DA">
          <w:rPr>
            <w:rStyle w:val="Hyperlink"/>
            <w:rFonts w:hint="eastAsia"/>
            <w:noProof/>
            <w:rtl/>
            <w:lang w:bidi="fa-IR"/>
          </w:rPr>
          <w:t>با</w:t>
        </w:r>
        <w:r w:rsidR="00C34373" w:rsidRPr="00D330DA">
          <w:rPr>
            <w:rStyle w:val="Hyperlink"/>
            <w:noProof/>
            <w:rtl/>
            <w:lang w:bidi="fa-IR"/>
          </w:rPr>
          <w:t xml:space="preserve"> </w:t>
        </w:r>
        <w:r w:rsidR="00C34373" w:rsidRPr="00D330DA">
          <w:rPr>
            <w:rStyle w:val="Hyperlink"/>
            <w:rFonts w:hint="eastAsia"/>
            <w:noProof/>
            <w:rtl/>
            <w:lang w:bidi="fa-IR"/>
          </w:rPr>
          <w:t>ن</w:t>
        </w:r>
        <w:r w:rsidR="00C34373" w:rsidRPr="00D330DA">
          <w:rPr>
            <w:rStyle w:val="Hyperlink"/>
            <w:rFonts w:hint="cs"/>
            <w:noProof/>
            <w:rtl/>
            <w:lang w:bidi="fa-IR"/>
          </w:rPr>
          <w:t>یّ</w:t>
        </w:r>
        <w:r w:rsidR="00C34373" w:rsidRPr="00D330DA">
          <w:rPr>
            <w:rStyle w:val="Hyperlink"/>
            <w:rFonts w:hint="eastAsia"/>
            <w:noProof/>
            <w:rtl/>
            <w:lang w:bidi="fa-IR"/>
          </w:rPr>
          <w:t>ت</w:t>
        </w:r>
        <w:r w:rsidR="00C34373" w:rsidRPr="00D330DA">
          <w:rPr>
            <w:rStyle w:val="Hyperlink"/>
            <w:noProof/>
            <w:rtl/>
            <w:lang w:bidi="fa-IR"/>
          </w:rPr>
          <w:t xml:space="preserve"> [</w:t>
        </w:r>
        <w:r w:rsidR="00C34373" w:rsidRPr="00D330DA">
          <w:rPr>
            <w:rStyle w:val="Hyperlink"/>
            <w:rFonts w:hint="eastAsia"/>
            <w:noProof/>
            <w:rtl/>
            <w:lang w:bidi="fa-IR"/>
          </w:rPr>
          <w:t>خالص</w:t>
        </w:r>
        <w:r w:rsidR="00C34373" w:rsidRPr="00D330DA">
          <w:rPr>
            <w:rStyle w:val="Hyperlink"/>
            <w:noProof/>
            <w:rtl/>
            <w:lang w:bidi="fa-IR"/>
          </w:rPr>
          <w:t xml:space="preserve"> </w:t>
        </w:r>
        <w:r w:rsidR="00C34373" w:rsidRPr="00D330DA">
          <w:rPr>
            <w:rStyle w:val="Hyperlink"/>
            <w:rFonts w:hint="eastAsia"/>
            <w:noProof/>
            <w:rtl/>
            <w:lang w:bidi="fa-IR"/>
          </w:rPr>
          <w:t>برا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خدا</w:t>
        </w:r>
        <w:r w:rsidR="00C34373" w:rsidRPr="00D330DA">
          <w:rPr>
            <w:rStyle w:val="Hyperlink"/>
            <w:noProof/>
            <w:rtl/>
            <w:lang w:bidi="fa-IR"/>
          </w:rPr>
          <w:t xml:space="preserve">] </w:t>
        </w:r>
        <w:r w:rsidR="00C34373" w:rsidRPr="00D330DA">
          <w:rPr>
            <w:rStyle w:val="Hyperlink"/>
            <w:rFonts w:hint="eastAsia"/>
            <w:noProof/>
            <w:rtl/>
            <w:lang w:bidi="fa-IR"/>
          </w:rPr>
          <w:t>بالاتر</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بزرگ‌تر</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جا</w:t>
        </w:r>
        <w:r w:rsidR="00C34373" w:rsidRPr="00D330DA">
          <w:rPr>
            <w:rStyle w:val="Hyperlink"/>
            <w:rFonts w:hint="cs"/>
            <w:noProof/>
            <w:rtl/>
            <w:lang w:bidi="fa-IR"/>
          </w:rPr>
          <w:t>ی</w:t>
        </w:r>
        <w:r w:rsidR="00C34373" w:rsidRPr="00D330DA">
          <w:rPr>
            <w:rStyle w:val="Hyperlink"/>
            <w:rFonts w:hint="eastAsia"/>
            <w:noProof/>
            <w:rtl/>
            <w:lang w:bidi="fa-IR"/>
          </w:rPr>
          <w:t>گاه</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ارزش</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نزدِ</w:t>
        </w:r>
        <w:r w:rsidR="00C34373" w:rsidRPr="00D330DA">
          <w:rPr>
            <w:rStyle w:val="Hyperlink"/>
            <w:noProof/>
            <w:rtl/>
            <w:lang w:bidi="fa-IR"/>
          </w:rPr>
          <w:t xml:space="preserve"> </w:t>
        </w:r>
        <w:r w:rsidR="00C34373" w:rsidRPr="00D330DA">
          <w:rPr>
            <w:rStyle w:val="Hyperlink"/>
            <w:rFonts w:hint="eastAsia"/>
            <w:noProof/>
            <w:rtl/>
            <w:lang w:bidi="fa-IR"/>
          </w:rPr>
          <w:t>خداوند</w:t>
        </w:r>
        <w:r w:rsidR="00C34373" w:rsidRPr="00D330DA">
          <w:rPr>
            <w:rStyle w:val="Hyperlink"/>
            <w:noProof/>
            <w:rtl/>
            <w:lang w:bidi="fa-IR"/>
          </w:rPr>
          <w:t xml:space="preserve"> </w:t>
        </w:r>
        <w:r w:rsidR="00C34373" w:rsidRPr="00D330DA">
          <w:rPr>
            <w:rStyle w:val="Hyperlink"/>
            <w:rFonts w:hint="eastAsia"/>
            <w:noProof/>
            <w:rtl/>
            <w:lang w:bidi="fa-IR"/>
          </w:rPr>
          <w:t>دارد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337761996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49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97" w:history="1">
        <w:r w:rsidR="00C34373" w:rsidRPr="00D330DA">
          <w:rPr>
            <w:rStyle w:val="Hyperlink"/>
            <w:noProof/>
            <w:rtl/>
            <w:lang w:bidi="fa-IR"/>
          </w:rPr>
          <w:t xml:space="preserve">32) </w:t>
        </w:r>
        <w:r w:rsidR="00C34373" w:rsidRPr="00D330DA">
          <w:rPr>
            <w:rStyle w:val="Hyperlink"/>
            <w:rFonts w:hint="eastAsia"/>
            <w:noProof/>
            <w:rtl/>
            <w:lang w:bidi="fa-IR"/>
          </w:rPr>
          <w:t>چگونه</w:t>
        </w:r>
        <w:r w:rsidR="00C34373" w:rsidRPr="00D330DA">
          <w:rPr>
            <w:rStyle w:val="Hyperlink"/>
            <w:noProof/>
            <w:rtl/>
            <w:lang w:bidi="fa-IR"/>
          </w:rPr>
          <w:t xml:space="preserve"> </w:t>
        </w:r>
        <w:r w:rsidR="00C34373" w:rsidRPr="00D330DA">
          <w:rPr>
            <w:rStyle w:val="Hyperlink"/>
            <w:rFonts w:hint="eastAsia"/>
            <w:noProof/>
            <w:rtl/>
            <w:lang w:bidi="fa-IR"/>
          </w:rPr>
          <w:t>بلا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ناگهان</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تو</w:t>
        </w:r>
        <w:r w:rsidR="00C34373" w:rsidRPr="00D330DA">
          <w:rPr>
            <w:rStyle w:val="Hyperlink"/>
            <w:noProof/>
            <w:rtl/>
            <w:lang w:bidi="fa-IR"/>
          </w:rPr>
          <w:t xml:space="preserve"> </w:t>
        </w:r>
        <w:r w:rsidR="00C34373" w:rsidRPr="00D330DA">
          <w:rPr>
            <w:rStyle w:val="Hyperlink"/>
            <w:rFonts w:hint="eastAsia"/>
            <w:noProof/>
            <w:rtl/>
            <w:lang w:bidi="fa-IR"/>
          </w:rPr>
          <w:t>دفع</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گردد</w:t>
        </w:r>
        <w:r w:rsidR="00C34373" w:rsidRPr="00D330DA">
          <w:rPr>
            <w:rStyle w:val="Hyperlink"/>
            <w:noProof/>
            <w:rtl/>
            <w:lang w:bidi="fa-IR"/>
          </w:rPr>
          <w:t>:</w:t>
        </w:r>
        <w:r w:rsidR="00C34373" w:rsidRPr="00D330DA">
          <w:rPr>
            <w:rStyle w:val="Hyperlink"/>
            <w:rFonts w:hint="eastAsia"/>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337761997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50</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98" w:history="1">
        <w:r w:rsidR="00C34373" w:rsidRPr="00D330DA">
          <w:rPr>
            <w:rStyle w:val="Hyperlink"/>
            <w:noProof/>
            <w:rtl/>
            <w:lang w:bidi="fa-IR"/>
          </w:rPr>
          <w:t xml:space="preserve">33) </w:t>
        </w:r>
        <w:r w:rsidR="00C34373" w:rsidRPr="00D330DA">
          <w:rPr>
            <w:rStyle w:val="Hyperlink"/>
            <w:rFonts w:hint="eastAsia"/>
            <w:noProof/>
            <w:rtl/>
            <w:lang w:bidi="fa-IR"/>
          </w:rPr>
          <w:t>خداوند</w:t>
        </w:r>
        <w:r w:rsidR="00C34373" w:rsidRPr="00D330DA">
          <w:rPr>
            <w:rStyle w:val="Hyperlink"/>
            <w:noProof/>
            <w:rtl/>
            <w:lang w:bidi="fa-IR"/>
          </w:rPr>
          <w:t xml:space="preserve"> </w:t>
        </w:r>
        <w:r w:rsidR="00C34373" w:rsidRPr="00D330DA">
          <w:rPr>
            <w:rStyle w:val="Hyperlink"/>
            <w:rFonts w:hint="eastAsia"/>
            <w:noProof/>
            <w:rtl/>
            <w:lang w:bidi="fa-IR"/>
          </w:rPr>
          <w:t>او</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آنچه</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کارها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دن</w:t>
        </w:r>
        <w:r w:rsidR="00C34373" w:rsidRPr="00D330DA">
          <w:rPr>
            <w:rStyle w:val="Hyperlink"/>
            <w:rFonts w:hint="cs"/>
            <w:noProof/>
            <w:rtl/>
            <w:lang w:bidi="fa-IR"/>
          </w:rPr>
          <w:t>ی</w:t>
        </w:r>
        <w:r w:rsidR="00C34373" w:rsidRPr="00D330DA">
          <w:rPr>
            <w:rStyle w:val="Hyperlink"/>
            <w:rFonts w:hint="eastAsia"/>
            <w:noProof/>
            <w:rtl/>
            <w:lang w:bidi="fa-IR"/>
          </w:rPr>
          <w:t>ا</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آخرت</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غمگ</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نگرانش</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کند</w:t>
        </w:r>
        <w:r w:rsidR="00C34373" w:rsidRPr="00D330DA">
          <w:rPr>
            <w:rStyle w:val="Hyperlink"/>
            <w:noProof/>
            <w:rtl/>
            <w:lang w:bidi="fa-IR"/>
          </w:rPr>
          <w:t xml:space="preserve"> </w:t>
        </w:r>
        <w:r w:rsidR="00C34373" w:rsidRPr="00D330DA">
          <w:rPr>
            <w:rStyle w:val="Hyperlink"/>
            <w:rFonts w:hint="eastAsia"/>
            <w:noProof/>
            <w:rtl/>
            <w:lang w:bidi="fa-IR"/>
          </w:rPr>
          <w:t>حفظ</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کند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مشکل</w:t>
        </w:r>
        <w:r w:rsidR="00C34373" w:rsidRPr="00D330DA">
          <w:rPr>
            <w:rStyle w:val="Hyperlink"/>
            <w:noProof/>
            <w:rtl/>
            <w:lang w:bidi="fa-IR"/>
          </w:rPr>
          <w:t xml:space="preserve"> </w:t>
        </w:r>
        <w:r w:rsidR="00C34373" w:rsidRPr="00D330DA">
          <w:rPr>
            <w:rStyle w:val="Hyperlink"/>
            <w:rFonts w:hint="eastAsia"/>
            <w:noProof/>
            <w:rtl/>
            <w:lang w:bidi="fa-IR"/>
          </w:rPr>
          <w:t>او</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برطرف</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نما</w:t>
        </w:r>
        <w:r w:rsidR="00C34373" w:rsidRPr="00D330DA">
          <w:rPr>
            <w:rStyle w:val="Hyperlink"/>
            <w:rFonts w:hint="cs"/>
            <w:noProof/>
            <w:rtl/>
            <w:lang w:bidi="fa-IR"/>
          </w:rPr>
          <w:t>ی</w:t>
        </w:r>
        <w:r w:rsidR="00C34373" w:rsidRPr="00D330DA">
          <w:rPr>
            <w:rStyle w:val="Hyperlink"/>
            <w:rFonts w:hint="eastAsia"/>
            <w:noProof/>
            <w:rtl/>
            <w:lang w:bidi="fa-IR"/>
          </w:rPr>
          <w:t>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337761998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51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1999" w:history="1">
        <w:r w:rsidR="00C34373" w:rsidRPr="00D330DA">
          <w:rPr>
            <w:rStyle w:val="Hyperlink"/>
            <w:noProof/>
            <w:rtl/>
            <w:lang w:bidi="fa-IR"/>
          </w:rPr>
          <w:t xml:space="preserve">34)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قرائت</w:t>
        </w:r>
        <w:r w:rsidR="00C34373" w:rsidRPr="00D330DA">
          <w:rPr>
            <w:rStyle w:val="Hyperlink"/>
            <w:noProof/>
            <w:rtl/>
            <w:lang w:bidi="fa-IR"/>
          </w:rPr>
          <w:t xml:space="preserve"> </w:t>
        </w:r>
        <w:r w:rsidR="00C34373" w:rsidRPr="00D330DA">
          <w:rPr>
            <w:rStyle w:val="Hyperlink"/>
            <w:rFonts w:hint="eastAsia"/>
            <w:noProof/>
            <w:rtl/>
            <w:lang w:bidi="fa-IR"/>
          </w:rPr>
          <w:t>سوره‌</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کهف</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روز</w:t>
        </w:r>
        <w:r w:rsidR="00C34373" w:rsidRPr="00D330DA">
          <w:rPr>
            <w:rStyle w:val="Hyperlink"/>
            <w:noProof/>
            <w:rtl/>
            <w:lang w:bidi="fa-IR"/>
          </w:rPr>
          <w:t xml:space="preserve"> </w:t>
        </w:r>
        <w:r w:rsidR="00C34373" w:rsidRPr="00D330DA">
          <w:rPr>
            <w:rStyle w:val="Hyperlink"/>
            <w:rFonts w:hint="eastAsia"/>
            <w:noProof/>
            <w:rtl/>
            <w:lang w:bidi="fa-IR"/>
          </w:rPr>
          <w:t>جمعه</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337761999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52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00" w:history="1">
        <w:r w:rsidR="00C34373" w:rsidRPr="00D330DA">
          <w:rPr>
            <w:rStyle w:val="Hyperlink"/>
            <w:noProof/>
            <w:rtl/>
            <w:lang w:bidi="fa-IR"/>
          </w:rPr>
          <w:t xml:space="preserve">35) </w:t>
        </w:r>
        <w:r w:rsidR="00C34373" w:rsidRPr="00D330DA">
          <w:rPr>
            <w:rStyle w:val="Hyperlink"/>
            <w:rFonts w:hint="eastAsia"/>
            <w:noProof/>
            <w:rtl/>
            <w:lang w:bidi="fa-IR"/>
          </w:rPr>
          <w:t>درختِ</w:t>
        </w:r>
        <w:r w:rsidR="00C34373" w:rsidRPr="00D330DA">
          <w:rPr>
            <w:rStyle w:val="Hyperlink"/>
            <w:noProof/>
            <w:rtl/>
            <w:lang w:bidi="fa-IR"/>
          </w:rPr>
          <w:t xml:space="preserve"> </w:t>
        </w:r>
        <w:r w:rsidR="00C34373" w:rsidRPr="00D330DA">
          <w:rPr>
            <w:rStyle w:val="Hyperlink"/>
            <w:rFonts w:hint="eastAsia"/>
            <w:noProof/>
            <w:rtl/>
            <w:lang w:bidi="fa-IR"/>
          </w:rPr>
          <w:t>خرما</w:t>
        </w:r>
        <w:r w:rsidR="00C34373" w:rsidRPr="00D330DA">
          <w:rPr>
            <w:rStyle w:val="Hyperlink"/>
            <w:rFonts w:hint="cs"/>
            <w:noProof/>
            <w:rtl/>
            <w:lang w:bidi="fa-IR"/>
          </w:rPr>
          <w:t>یی</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337762000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52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01" w:history="1">
        <w:r w:rsidR="00C34373" w:rsidRPr="00D330DA">
          <w:rPr>
            <w:rStyle w:val="Hyperlink"/>
            <w:noProof/>
            <w:rtl/>
            <w:lang w:bidi="fa-IR"/>
          </w:rPr>
          <w:t xml:space="preserve">36) </w:t>
        </w:r>
        <w:r w:rsidR="00C34373" w:rsidRPr="00D330DA">
          <w:rPr>
            <w:rStyle w:val="Hyperlink"/>
            <w:rFonts w:hint="eastAsia"/>
            <w:noProof/>
            <w:rtl/>
            <w:lang w:bidi="fa-IR"/>
          </w:rPr>
          <w:t>گناهانش</w:t>
        </w:r>
        <w:r w:rsidR="00C34373" w:rsidRPr="00D330DA">
          <w:rPr>
            <w:rStyle w:val="Hyperlink"/>
            <w:noProof/>
            <w:rtl/>
            <w:lang w:bidi="fa-IR"/>
          </w:rPr>
          <w:t xml:space="preserve"> </w:t>
        </w:r>
        <w:r w:rsidR="00C34373" w:rsidRPr="00D330DA">
          <w:rPr>
            <w:rStyle w:val="Hyperlink"/>
            <w:rFonts w:hint="eastAsia"/>
            <w:noProof/>
            <w:rtl/>
            <w:lang w:bidi="fa-IR"/>
          </w:rPr>
          <w:t>بخشوده</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شود</w:t>
        </w:r>
        <w:r w:rsidR="00C34373" w:rsidRPr="00D330DA">
          <w:rPr>
            <w:rStyle w:val="Hyperlink"/>
            <w:noProof/>
            <w:rtl/>
            <w:lang w:bidi="fa-IR"/>
          </w:rPr>
          <w:t xml:space="preserve"> </w:t>
        </w:r>
        <w:r w:rsidR="00C34373" w:rsidRPr="00D330DA">
          <w:rPr>
            <w:rStyle w:val="Hyperlink"/>
            <w:rFonts w:hint="eastAsia"/>
            <w:noProof/>
            <w:rtl/>
            <w:lang w:bidi="fa-IR"/>
          </w:rPr>
          <w:t>حتّ</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اگر</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اندازه‌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کفِ</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rFonts w:hint="cs"/>
            <w:noProof/>
            <w:rtl/>
            <w:lang w:bidi="fa-IR"/>
          </w:rPr>
          <w:t>ی</w:t>
        </w:r>
        <w:r w:rsidR="00C34373" w:rsidRPr="00D330DA">
          <w:rPr>
            <w:rStyle w:val="Hyperlink"/>
            <w:rFonts w:hint="eastAsia"/>
            <w:noProof/>
            <w:rtl/>
            <w:lang w:bidi="fa-IR"/>
          </w:rPr>
          <w:t>ا</w:t>
        </w:r>
        <w:r w:rsidR="00C34373" w:rsidRPr="00D330DA">
          <w:rPr>
            <w:rStyle w:val="Hyperlink"/>
            <w:noProof/>
            <w:rtl/>
            <w:lang w:bidi="fa-IR"/>
          </w:rPr>
          <w:t xml:space="preserve"> </w:t>
        </w:r>
        <w:r w:rsidR="00C34373" w:rsidRPr="00D330DA">
          <w:rPr>
            <w:rStyle w:val="Hyperlink"/>
            <w:rFonts w:hint="eastAsia"/>
            <w:noProof/>
            <w:rtl/>
            <w:lang w:bidi="fa-IR"/>
          </w:rPr>
          <w:t>باشد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337762001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53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02" w:history="1">
        <w:r w:rsidR="00C34373" w:rsidRPr="00D330DA">
          <w:rPr>
            <w:rStyle w:val="Hyperlink"/>
            <w:noProof/>
            <w:rtl/>
            <w:lang w:bidi="fa-IR"/>
          </w:rPr>
          <w:t xml:space="preserve">37) </w:t>
        </w:r>
        <w:r w:rsidR="00C34373" w:rsidRPr="00D330DA">
          <w:rPr>
            <w:rStyle w:val="Hyperlink"/>
            <w:rFonts w:hint="eastAsia"/>
            <w:noProof/>
            <w:rtl/>
            <w:lang w:bidi="fa-IR"/>
          </w:rPr>
          <w:t>نهالِ</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337762002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53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03" w:history="1">
        <w:r w:rsidR="00C34373" w:rsidRPr="00D330DA">
          <w:rPr>
            <w:rStyle w:val="Hyperlink"/>
            <w:noProof/>
            <w:rtl/>
            <w:lang w:bidi="fa-IR"/>
          </w:rPr>
          <w:t xml:space="preserve">38) </w:t>
        </w:r>
        <w:r w:rsidR="00C34373" w:rsidRPr="00D330DA">
          <w:rPr>
            <w:rStyle w:val="Hyperlink"/>
            <w:rFonts w:hint="eastAsia"/>
            <w:noProof/>
            <w:rtl/>
            <w:lang w:bidi="fa-IR"/>
          </w:rPr>
          <w:t>گنج</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گنج</w:t>
        </w:r>
        <w:r w:rsidR="00C34373" w:rsidRPr="00D330DA">
          <w:rPr>
            <w:rStyle w:val="Hyperlink"/>
            <w:rFonts w:ascii="MS Mincho" w:eastAsia="MS Mincho" w:hAnsi="MS Mincho" w:cs="MS Mincho" w:hint="eastAsia"/>
            <w:noProof/>
            <w:lang w:bidi="fa-IR"/>
          </w:rPr>
          <w:t>‌</w:t>
        </w:r>
        <w:r w:rsidR="00C34373" w:rsidRPr="00D330DA">
          <w:rPr>
            <w:rStyle w:val="Hyperlink"/>
            <w:rFonts w:hint="eastAsia"/>
            <w:noProof/>
            <w:rtl/>
            <w:lang w:bidi="fa-IR"/>
          </w:rPr>
          <w:t>ها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درها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337762003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53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04" w:history="1">
        <w:r w:rsidR="00C34373" w:rsidRPr="00D330DA">
          <w:rPr>
            <w:rStyle w:val="Hyperlink"/>
            <w:noProof/>
            <w:rtl/>
            <w:lang w:bidi="fa-IR"/>
          </w:rPr>
          <w:t xml:space="preserve">39) </w:t>
        </w:r>
        <w:r w:rsidR="00C34373" w:rsidRPr="00D330DA">
          <w:rPr>
            <w:rStyle w:val="Hyperlink"/>
            <w:rFonts w:hint="eastAsia"/>
            <w:noProof/>
            <w:rtl/>
            <w:lang w:bidi="fa-IR"/>
          </w:rPr>
          <w:t>باق</w:t>
        </w:r>
        <w:r w:rsidR="00C34373" w:rsidRPr="00D330DA">
          <w:rPr>
            <w:rStyle w:val="Hyperlink"/>
            <w:rFonts w:hint="cs"/>
            <w:noProof/>
            <w:rtl/>
            <w:lang w:bidi="fa-IR"/>
          </w:rPr>
          <w:t>ی</w:t>
        </w:r>
        <w:r w:rsidR="00C34373" w:rsidRPr="00D330DA">
          <w:rPr>
            <w:rStyle w:val="Hyperlink"/>
            <w:rFonts w:hint="eastAsia"/>
            <w:noProof/>
            <w:rtl/>
            <w:lang w:bidi="fa-IR"/>
          </w:rPr>
          <w:t>اتُ</w:t>
        </w:r>
        <w:r w:rsidR="00C34373" w:rsidRPr="00D330DA">
          <w:rPr>
            <w:rStyle w:val="Hyperlink"/>
            <w:noProof/>
            <w:rtl/>
            <w:lang w:bidi="fa-IR"/>
          </w:rPr>
          <w:t xml:space="preserve"> </w:t>
        </w:r>
        <w:r w:rsidR="00C34373" w:rsidRPr="00D330DA">
          <w:rPr>
            <w:rStyle w:val="Hyperlink"/>
            <w:rFonts w:hint="eastAsia"/>
            <w:noProof/>
            <w:rtl/>
            <w:lang w:bidi="fa-IR"/>
          </w:rPr>
          <w:t>الصّالحات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337762004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54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05" w:history="1">
        <w:r w:rsidR="00C34373" w:rsidRPr="00D330DA">
          <w:rPr>
            <w:rStyle w:val="Hyperlink"/>
            <w:noProof/>
            <w:rtl/>
            <w:lang w:bidi="fa-IR"/>
          </w:rPr>
          <w:t xml:space="preserve">40)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مورد</w:t>
        </w:r>
        <w:r w:rsidR="00C34373" w:rsidRPr="00D330DA">
          <w:rPr>
            <w:rStyle w:val="Hyperlink"/>
            <w:noProof/>
            <w:rtl/>
            <w:lang w:bidi="fa-IR"/>
          </w:rPr>
          <w:t xml:space="preserve">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قرائتِ</w:t>
        </w:r>
        <w:r w:rsidR="00C34373" w:rsidRPr="00D330DA">
          <w:rPr>
            <w:rStyle w:val="Hyperlink"/>
            <w:noProof/>
            <w:rtl/>
            <w:lang w:bidi="fa-IR"/>
          </w:rPr>
          <w:t xml:space="preserve"> </w:t>
        </w:r>
        <w:r w:rsidR="00C34373" w:rsidRPr="00D330DA">
          <w:rPr>
            <w:rStyle w:val="Hyperlink"/>
            <w:rFonts w:hint="eastAsia"/>
            <w:noProof/>
            <w:rtl/>
            <w:lang w:bidi="fa-IR"/>
          </w:rPr>
          <w:t>قرآنِ</w:t>
        </w:r>
        <w:r w:rsidR="00C34373" w:rsidRPr="00D330DA">
          <w:rPr>
            <w:rStyle w:val="Hyperlink"/>
            <w:noProof/>
            <w:rtl/>
            <w:lang w:bidi="fa-IR"/>
          </w:rPr>
          <w:t xml:space="preserve"> </w:t>
        </w:r>
        <w:r w:rsidR="00C34373" w:rsidRPr="00D330DA">
          <w:rPr>
            <w:rStyle w:val="Hyperlink"/>
            <w:rFonts w:hint="eastAsia"/>
            <w:noProof/>
            <w:rtl/>
            <w:lang w:bidi="fa-IR"/>
          </w:rPr>
          <w:t>کر</w:t>
        </w:r>
        <w:r w:rsidR="00C34373" w:rsidRPr="00D330DA">
          <w:rPr>
            <w:rStyle w:val="Hyperlink"/>
            <w:rFonts w:hint="cs"/>
            <w:noProof/>
            <w:rtl/>
            <w:lang w:bidi="fa-IR"/>
          </w:rPr>
          <w:t>ی</w:t>
        </w:r>
        <w:r w:rsidR="00C34373" w:rsidRPr="00D330DA">
          <w:rPr>
            <w:rStyle w:val="Hyperlink"/>
            <w:rFonts w:hint="eastAsia"/>
            <w:noProof/>
            <w:rtl/>
            <w:lang w:bidi="fa-IR"/>
          </w:rPr>
          <w:t>م</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تلاوتِ</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337762005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55</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06" w:history="1">
        <w:r w:rsidR="00C34373" w:rsidRPr="00D330DA">
          <w:rPr>
            <w:rStyle w:val="Hyperlink"/>
            <w:noProof/>
            <w:rtl/>
            <w:lang w:bidi="fa-IR"/>
          </w:rPr>
          <w:t xml:space="preserve">41) </w:t>
        </w:r>
        <w:r w:rsidR="00C34373" w:rsidRPr="00D330DA">
          <w:rPr>
            <w:rStyle w:val="Hyperlink"/>
            <w:rFonts w:hint="eastAsia"/>
            <w:noProof/>
            <w:rtl/>
            <w:lang w:bidi="fa-IR"/>
          </w:rPr>
          <w:t>سوره‌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اخلاص</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دوست</w:t>
        </w:r>
        <w:r w:rsidR="00C34373" w:rsidRPr="00D330DA">
          <w:rPr>
            <w:rStyle w:val="Hyperlink"/>
            <w:noProof/>
            <w:rtl/>
            <w:lang w:bidi="fa-IR"/>
          </w:rPr>
          <w:t xml:space="preserve"> </w:t>
        </w:r>
        <w:r w:rsidR="00C34373" w:rsidRPr="00D330DA">
          <w:rPr>
            <w:rStyle w:val="Hyperlink"/>
            <w:rFonts w:hint="eastAsia"/>
            <w:noProof/>
            <w:rtl/>
            <w:lang w:bidi="fa-IR"/>
          </w:rPr>
          <w:t>داشت</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دل</w:t>
        </w:r>
        <w:r w:rsidR="00C34373" w:rsidRPr="00D330DA">
          <w:rPr>
            <w:rStyle w:val="Hyperlink"/>
            <w:rFonts w:hint="cs"/>
            <w:noProof/>
            <w:rtl/>
            <w:lang w:bidi="fa-IR"/>
          </w:rPr>
          <w:t>ی</w:t>
        </w:r>
        <w:r w:rsidR="00C34373" w:rsidRPr="00D330DA">
          <w:rPr>
            <w:rStyle w:val="Hyperlink"/>
            <w:rFonts w:hint="eastAsia"/>
            <w:noProof/>
            <w:rtl/>
            <w:lang w:bidi="fa-IR"/>
          </w:rPr>
          <w:t>لِ</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noProof/>
            <w:rtl/>
            <w:lang w:bidi="fa-IR"/>
          </w:rPr>
          <w:t xml:space="preserve"> </w:t>
        </w:r>
        <w:r w:rsidR="00C34373" w:rsidRPr="00D330DA">
          <w:rPr>
            <w:rStyle w:val="Hyperlink"/>
            <w:rFonts w:hint="eastAsia"/>
            <w:noProof/>
            <w:rtl/>
            <w:lang w:bidi="fa-IR"/>
          </w:rPr>
          <w:t>وعده</w:t>
        </w:r>
        <w:r w:rsidR="00C34373" w:rsidRPr="00D330DA">
          <w:rPr>
            <w:rStyle w:val="Hyperlink"/>
            <w:noProof/>
            <w:rtl/>
            <w:lang w:bidi="fa-IR"/>
          </w:rPr>
          <w:t xml:space="preserve"> </w:t>
        </w:r>
        <w:r w:rsidR="00C34373" w:rsidRPr="00D330DA">
          <w:rPr>
            <w:rStyle w:val="Hyperlink"/>
            <w:rFonts w:hint="eastAsia"/>
            <w:noProof/>
            <w:rtl/>
            <w:lang w:bidi="fa-IR"/>
          </w:rPr>
          <w:t>داده</w:t>
        </w:r>
        <w:r w:rsidR="00C34373" w:rsidRPr="00D330DA">
          <w:rPr>
            <w:rStyle w:val="Hyperlink"/>
            <w:noProof/>
            <w:rtl/>
            <w:lang w:bidi="fa-IR"/>
          </w:rPr>
          <w:t xml:space="preserve"> </w:t>
        </w:r>
        <w:r w:rsidR="00C34373" w:rsidRPr="00D330DA">
          <w:rPr>
            <w:rStyle w:val="Hyperlink"/>
            <w:rFonts w:hint="eastAsia"/>
            <w:noProof/>
            <w:rtl/>
            <w:lang w:bidi="fa-IR"/>
          </w:rPr>
          <w:t>شد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337762006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56</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07" w:history="1">
        <w:r w:rsidR="00C34373" w:rsidRPr="00D330DA">
          <w:rPr>
            <w:rStyle w:val="Hyperlink"/>
            <w:noProof/>
            <w:rtl/>
            <w:lang w:bidi="fa-IR"/>
          </w:rPr>
          <w:t xml:space="preserve">42)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با</w:t>
        </w:r>
        <w:r w:rsidR="00C34373" w:rsidRPr="00D330DA">
          <w:rPr>
            <w:rStyle w:val="Hyperlink"/>
            <w:noProof/>
            <w:rtl/>
            <w:lang w:bidi="fa-IR"/>
          </w:rPr>
          <w:t xml:space="preserve"> </w:t>
        </w:r>
        <w:r w:rsidR="00C34373" w:rsidRPr="00D330DA">
          <w:rPr>
            <w:rStyle w:val="Hyperlink"/>
            <w:rFonts w:hint="eastAsia"/>
            <w:noProof/>
            <w:rtl/>
            <w:lang w:bidi="fa-IR"/>
          </w:rPr>
          <w:t>جان</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مالش،</w:t>
        </w:r>
        <w:r w:rsidR="00C34373" w:rsidRPr="00D330DA">
          <w:rPr>
            <w:rStyle w:val="Hyperlink"/>
            <w:noProof/>
            <w:rtl/>
            <w:lang w:bidi="fa-IR"/>
          </w:rPr>
          <w:t xml:space="preserve"> </w:t>
        </w:r>
        <w:r w:rsidR="00C34373" w:rsidRPr="00D330DA">
          <w:rPr>
            <w:rStyle w:val="Hyperlink"/>
            <w:rFonts w:hint="eastAsia"/>
            <w:noProof/>
            <w:rtl/>
            <w:lang w:bidi="fa-IR"/>
          </w:rPr>
          <w:t>قرآن</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د</w:t>
        </w:r>
        <w:r w:rsidR="00C34373" w:rsidRPr="00D330DA">
          <w:rPr>
            <w:rStyle w:val="Hyperlink"/>
            <w:rFonts w:hint="cs"/>
            <w:noProof/>
            <w:rtl/>
            <w:lang w:bidi="fa-IR"/>
          </w:rPr>
          <w:t>ی</w:t>
        </w:r>
        <w:r w:rsidR="00C34373" w:rsidRPr="00D330DA">
          <w:rPr>
            <w:rStyle w:val="Hyperlink"/>
            <w:rFonts w:hint="eastAsia"/>
            <w:noProof/>
            <w:rtl/>
            <w:lang w:bidi="fa-IR"/>
          </w:rPr>
          <w:t>گران</w:t>
        </w:r>
        <w:r w:rsidR="00C34373" w:rsidRPr="00D330DA">
          <w:rPr>
            <w:rStyle w:val="Hyperlink"/>
            <w:noProof/>
            <w:rtl/>
            <w:lang w:bidi="fa-IR"/>
          </w:rPr>
          <w:t xml:space="preserve"> </w:t>
        </w:r>
        <w:r w:rsidR="00C34373" w:rsidRPr="00D330DA">
          <w:rPr>
            <w:rStyle w:val="Hyperlink"/>
            <w:rFonts w:hint="cs"/>
            <w:noProof/>
            <w:rtl/>
            <w:lang w:bidi="fa-IR"/>
          </w:rPr>
          <w:t>ی</w:t>
        </w:r>
        <w:r w:rsidR="00C34373" w:rsidRPr="00D330DA">
          <w:rPr>
            <w:rStyle w:val="Hyperlink"/>
            <w:rFonts w:hint="eastAsia"/>
            <w:noProof/>
            <w:rtl/>
            <w:lang w:bidi="fa-IR"/>
          </w:rPr>
          <w:t>اد</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دهد</w:t>
        </w:r>
        <w:r w:rsidR="00C34373" w:rsidRPr="00D330DA">
          <w:rPr>
            <w:rStyle w:val="Hyperlink"/>
            <w:noProof/>
            <w:rtl/>
            <w:lang w:bidi="fa-IR"/>
          </w:rPr>
          <w:t xml:space="preserve"> </w:t>
        </w:r>
        <w:r w:rsidR="00C34373" w:rsidRPr="00D330DA">
          <w:rPr>
            <w:rStyle w:val="Hyperlink"/>
            <w:rFonts w:hint="cs"/>
            <w:noProof/>
            <w:rtl/>
            <w:lang w:bidi="fa-IR"/>
          </w:rPr>
          <w:t>ی</w:t>
        </w:r>
        <w:r w:rsidR="00C34373" w:rsidRPr="00D330DA">
          <w:rPr>
            <w:rStyle w:val="Hyperlink"/>
            <w:rFonts w:hint="eastAsia"/>
            <w:noProof/>
            <w:rtl/>
            <w:lang w:bidi="fa-IR"/>
          </w:rPr>
          <w:t>ا</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ا</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امر</w:t>
        </w:r>
        <w:r w:rsidR="00C34373" w:rsidRPr="00D330DA">
          <w:rPr>
            <w:rStyle w:val="Hyperlink"/>
            <w:noProof/>
            <w:rtl/>
            <w:lang w:bidi="fa-IR"/>
          </w:rPr>
          <w:t xml:space="preserve"> </w:t>
        </w:r>
        <w:r w:rsidR="00C34373" w:rsidRPr="00D330DA">
          <w:rPr>
            <w:rStyle w:val="Hyperlink"/>
            <w:rFonts w:hint="eastAsia"/>
            <w:noProof/>
            <w:rtl/>
            <w:lang w:bidi="fa-IR"/>
          </w:rPr>
          <w:t>کمک</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کند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337762007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57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08" w:history="1">
        <w:r w:rsidR="00C34373" w:rsidRPr="00D330DA">
          <w:rPr>
            <w:rStyle w:val="Hyperlink"/>
            <w:noProof/>
            <w:rtl/>
            <w:lang w:bidi="fa-IR"/>
          </w:rPr>
          <w:t xml:space="preserve">43)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رفتن</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مسجد</w:t>
        </w:r>
        <w:r w:rsidR="00C34373" w:rsidRPr="00D330DA">
          <w:rPr>
            <w:rStyle w:val="Hyperlink"/>
            <w:noProof/>
            <w:rtl/>
            <w:lang w:bidi="fa-IR"/>
          </w:rPr>
          <w:t xml:space="preserve"> </w:t>
        </w:r>
        <w:r w:rsidR="00C34373" w:rsidRPr="00D330DA">
          <w:rPr>
            <w:rStyle w:val="Hyperlink"/>
            <w:rFonts w:hint="eastAsia"/>
            <w:noProof/>
            <w:rtl/>
            <w:lang w:bidi="fa-IR"/>
          </w:rPr>
          <w:t>برا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آموختنِ</w:t>
        </w:r>
        <w:r w:rsidR="00C34373" w:rsidRPr="00D330DA">
          <w:rPr>
            <w:rStyle w:val="Hyperlink"/>
            <w:noProof/>
            <w:rtl/>
            <w:lang w:bidi="fa-IR"/>
          </w:rPr>
          <w:t xml:space="preserve"> </w:t>
        </w:r>
        <w:r w:rsidR="00C34373" w:rsidRPr="00D330DA">
          <w:rPr>
            <w:rStyle w:val="Hyperlink"/>
            <w:rFonts w:hint="eastAsia"/>
            <w:noProof/>
            <w:rtl/>
            <w:lang w:bidi="fa-IR"/>
          </w:rPr>
          <w:t>علم</w:t>
        </w:r>
        <w:r w:rsidR="00C34373" w:rsidRPr="00D330DA">
          <w:rPr>
            <w:rStyle w:val="Hyperlink"/>
            <w:noProof/>
            <w:rtl/>
            <w:lang w:bidi="fa-IR"/>
          </w:rPr>
          <w:t xml:space="preserve"> </w:t>
        </w:r>
        <w:r w:rsidR="00C34373" w:rsidRPr="00D330DA">
          <w:rPr>
            <w:rStyle w:val="Hyperlink"/>
            <w:rFonts w:hint="cs"/>
            <w:noProof/>
            <w:rtl/>
            <w:lang w:bidi="fa-IR"/>
          </w:rPr>
          <w:t>ی</w:t>
        </w:r>
        <w:r w:rsidR="00C34373" w:rsidRPr="00D330DA">
          <w:rPr>
            <w:rStyle w:val="Hyperlink"/>
            <w:rFonts w:hint="eastAsia"/>
            <w:noProof/>
            <w:rtl/>
            <w:lang w:bidi="fa-IR"/>
          </w:rPr>
          <w:t>ا</w:t>
        </w:r>
        <w:r w:rsidR="00C34373" w:rsidRPr="00D330DA">
          <w:rPr>
            <w:rStyle w:val="Hyperlink"/>
            <w:noProof/>
            <w:rtl/>
            <w:lang w:bidi="fa-IR"/>
          </w:rPr>
          <w:t xml:space="preserve"> </w:t>
        </w:r>
        <w:r w:rsidR="00C34373" w:rsidRPr="00D330DA">
          <w:rPr>
            <w:rStyle w:val="Hyperlink"/>
            <w:rFonts w:hint="eastAsia"/>
            <w:noProof/>
            <w:rtl/>
            <w:lang w:bidi="fa-IR"/>
          </w:rPr>
          <w:t>قرائت</w:t>
        </w:r>
        <w:r w:rsidR="00C34373" w:rsidRPr="00D330DA">
          <w:rPr>
            <w:rStyle w:val="Hyperlink"/>
            <w:noProof/>
            <w:rtl/>
            <w:lang w:bidi="fa-IR"/>
          </w:rPr>
          <w:t xml:space="preserve"> </w:t>
        </w:r>
        <w:r w:rsidR="00C34373" w:rsidRPr="00D330DA">
          <w:rPr>
            <w:rStyle w:val="Hyperlink"/>
            <w:rFonts w:hint="eastAsia"/>
            <w:noProof/>
            <w:rtl/>
            <w:lang w:bidi="fa-IR"/>
          </w:rPr>
          <w:t>قرآن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337762008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57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09" w:history="1">
        <w:r w:rsidR="00C34373" w:rsidRPr="00D330DA">
          <w:rPr>
            <w:rStyle w:val="Hyperlink"/>
            <w:noProof/>
            <w:rtl/>
            <w:lang w:bidi="fa-IR"/>
          </w:rPr>
          <w:t xml:space="preserve">44) </w:t>
        </w:r>
        <w:r w:rsidR="00C34373" w:rsidRPr="00D330DA">
          <w:rPr>
            <w:rStyle w:val="Hyperlink"/>
            <w:rFonts w:hint="eastAsia"/>
            <w:noProof/>
            <w:rtl/>
            <w:lang w:bidi="fa-IR"/>
          </w:rPr>
          <w:t>ترغ</w:t>
        </w:r>
        <w:r w:rsidR="00C34373" w:rsidRPr="00D330DA">
          <w:rPr>
            <w:rStyle w:val="Hyperlink"/>
            <w:rFonts w:hint="cs"/>
            <w:noProof/>
            <w:rtl/>
            <w:lang w:bidi="fa-IR"/>
          </w:rPr>
          <w:t>ی</w:t>
        </w:r>
        <w:r w:rsidR="00C34373" w:rsidRPr="00D330DA">
          <w:rPr>
            <w:rStyle w:val="Hyperlink"/>
            <w:rFonts w:hint="eastAsia"/>
            <w:noProof/>
            <w:rtl/>
            <w:lang w:bidi="fa-IR"/>
          </w:rPr>
          <w:t>ب</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تشو</w:t>
        </w:r>
        <w:r w:rsidR="00C34373" w:rsidRPr="00D330DA">
          <w:rPr>
            <w:rStyle w:val="Hyperlink"/>
            <w:rFonts w:hint="cs"/>
            <w:noProof/>
            <w:rtl/>
            <w:lang w:bidi="fa-IR"/>
          </w:rPr>
          <w:t>ی</w:t>
        </w:r>
        <w:r w:rsidR="00C34373" w:rsidRPr="00D330DA">
          <w:rPr>
            <w:rStyle w:val="Hyperlink"/>
            <w:rFonts w:hint="eastAsia"/>
            <w:noProof/>
            <w:rtl/>
            <w:lang w:bidi="fa-IR"/>
          </w:rPr>
          <w:t>ق</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گشودنِ</w:t>
        </w:r>
        <w:r w:rsidR="00C34373" w:rsidRPr="00D330DA">
          <w:rPr>
            <w:rStyle w:val="Hyperlink"/>
            <w:noProof/>
            <w:rtl/>
            <w:lang w:bidi="fa-IR"/>
          </w:rPr>
          <w:t xml:space="preserve"> </w:t>
        </w:r>
        <w:r w:rsidR="00C34373" w:rsidRPr="00D330DA">
          <w:rPr>
            <w:rStyle w:val="Hyperlink"/>
            <w:rFonts w:hint="eastAsia"/>
            <w:noProof/>
            <w:rtl/>
            <w:lang w:bidi="fa-IR"/>
          </w:rPr>
          <w:t>درها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خ</w:t>
        </w:r>
        <w:r w:rsidR="00C34373" w:rsidRPr="00D330DA">
          <w:rPr>
            <w:rStyle w:val="Hyperlink"/>
            <w:rFonts w:hint="cs"/>
            <w:noProof/>
            <w:rtl/>
            <w:lang w:bidi="fa-IR"/>
          </w:rPr>
          <w:t>ی</w:t>
        </w:r>
        <w:r w:rsidR="00C34373" w:rsidRPr="00D330DA">
          <w:rPr>
            <w:rStyle w:val="Hyperlink"/>
            <w:rFonts w:hint="eastAsia"/>
            <w:noProof/>
            <w:rtl/>
            <w:lang w:bidi="fa-IR"/>
          </w:rPr>
          <w:t>ر</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ترساندن</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گشودن</w:t>
        </w:r>
        <w:r w:rsidR="00C34373" w:rsidRPr="00D330DA">
          <w:rPr>
            <w:rStyle w:val="Hyperlink"/>
            <w:noProof/>
            <w:rtl/>
            <w:lang w:bidi="fa-IR"/>
          </w:rPr>
          <w:t xml:space="preserve"> </w:t>
        </w:r>
        <w:r w:rsidR="00C34373" w:rsidRPr="00D330DA">
          <w:rPr>
            <w:rStyle w:val="Hyperlink"/>
            <w:rFonts w:hint="eastAsia"/>
            <w:noProof/>
            <w:rtl/>
            <w:lang w:bidi="fa-IR"/>
          </w:rPr>
          <w:t>درها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شر</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فتنه</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337762009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58</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10" w:history="1">
        <w:r w:rsidR="00C34373" w:rsidRPr="00D330DA">
          <w:rPr>
            <w:rStyle w:val="Hyperlink"/>
            <w:noProof/>
            <w:rtl/>
            <w:lang w:bidi="fa-IR"/>
          </w:rPr>
          <w:t xml:space="preserve">45)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مورد</w:t>
        </w:r>
        <w:r w:rsidR="00C34373" w:rsidRPr="00D330DA">
          <w:rPr>
            <w:rStyle w:val="Hyperlink"/>
            <w:noProof/>
            <w:rtl/>
            <w:lang w:bidi="fa-IR"/>
          </w:rPr>
          <w:t xml:space="preserve"> </w:t>
        </w:r>
        <w:r w:rsidR="00C34373" w:rsidRPr="00D330DA">
          <w:rPr>
            <w:rStyle w:val="Hyperlink"/>
            <w:rFonts w:hint="eastAsia"/>
            <w:noProof/>
            <w:rtl/>
            <w:lang w:bidi="fa-IR"/>
          </w:rPr>
          <w:t>چند</w:t>
        </w:r>
        <w:r w:rsidR="00C34373" w:rsidRPr="00D330DA">
          <w:rPr>
            <w:rStyle w:val="Hyperlink"/>
            <w:noProof/>
            <w:rtl/>
            <w:lang w:bidi="fa-IR"/>
          </w:rPr>
          <w:t xml:space="preserve"> </w:t>
        </w:r>
        <w:r w:rsidR="00C34373" w:rsidRPr="00D330DA">
          <w:rPr>
            <w:rStyle w:val="Hyperlink"/>
            <w:rFonts w:hint="eastAsia"/>
            <w:noProof/>
            <w:rtl/>
            <w:lang w:bidi="fa-IR"/>
          </w:rPr>
          <w:t>برابر</w:t>
        </w:r>
        <w:r w:rsidR="00C34373" w:rsidRPr="00D330DA">
          <w:rPr>
            <w:rStyle w:val="Hyperlink"/>
            <w:noProof/>
            <w:rtl/>
            <w:lang w:bidi="fa-IR"/>
          </w:rPr>
          <w:t xml:space="preserve"> </w:t>
        </w:r>
        <w:r w:rsidR="00C34373" w:rsidRPr="00D330DA">
          <w:rPr>
            <w:rStyle w:val="Hyperlink"/>
            <w:rFonts w:hint="eastAsia"/>
            <w:noProof/>
            <w:rtl/>
            <w:lang w:bidi="fa-IR"/>
          </w:rPr>
          <w:t>نمودن</w:t>
        </w:r>
        <w:r w:rsidR="00C34373" w:rsidRPr="00D330DA">
          <w:rPr>
            <w:rStyle w:val="Hyperlink"/>
            <w:noProof/>
            <w:rtl/>
            <w:lang w:bidi="fa-IR"/>
          </w:rPr>
          <w:t xml:space="preserve"> </w:t>
        </w:r>
        <w:r w:rsidR="00C34373" w:rsidRPr="00D330DA">
          <w:rPr>
            <w:rStyle w:val="Hyperlink"/>
            <w:rFonts w:hint="eastAsia"/>
            <w:noProof/>
            <w:rtl/>
            <w:lang w:bidi="fa-IR"/>
          </w:rPr>
          <w:t>ن</w:t>
        </w:r>
        <w:r w:rsidR="00C34373" w:rsidRPr="00D330DA">
          <w:rPr>
            <w:rStyle w:val="Hyperlink"/>
            <w:rFonts w:hint="cs"/>
            <w:noProof/>
            <w:rtl/>
            <w:lang w:bidi="fa-IR"/>
          </w:rPr>
          <w:t>ی</w:t>
        </w:r>
        <w:r w:rsidR="00C34373" w:rsidRPr="00D330DA">
          <w:rPr>
            <w:rStyle w:val="Hyperlink"/>
            <w:rFonts w:hint="eastAsia"/>
            <w:noProof/>
            <w:rtl/>
            <w:lang w:bidi="fa-IR"/>
          </w:rPr>
          <w:t>ک</w:t>
        </w:r>
        <w:r w:rsidR="00C34373" w:rsidRPr="00D330DA">
          <w:rPr>
            <w:rStyle w:val="Hyperlink"/>
            <w:rFonts w:hint="cs"/>
            <w:noProof/>
            <w:rtl/>
            <w:lang w:bidi="fa-IR"/>
          </w:rPr>
          <w:t>ی‌</w:t>
        </w:r>
        <w:r w:rsidR="00C34373" w:rsidRPr="00D330DA">
          <w:rPr>
            <w:rStyle w:val="Hyperlink"/>
            <w:rFonts w:hint="eastAsia"/>
            <w:noProof/>
            <w:rtl/>
            <w:lang w:bidi="fa-IR"/>
          </w:rPr>
          <w:t>ها</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337762010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59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11" w:history="1">
        <w:r w:rsidR="00C34373" w:rsidRPr="00D330DA">
          <w:rPr>
            <w:rStyle w:val="Hyperlink"/>
            <w:noProof/>
            <w:rtl/>
            <w:lang w:bidi="fa-IR"/>
          </w:rPr>
          <w:t xml:space="preserve">46)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موردِ</w:t>
        </w:r>
        <w:r w:rsidR="00C34373" w:rsidRPr="00D330DA">
          <w:rPr>
            <w:rStyle w:val="Hyperlink"/>
            <w:noProof/>
            <w:rtl/>
            <w:lang w:bidi="fa-IR"/>
          </w:rPr>
          <w:t xml:space="preserve">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دعوت</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سو</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خدا</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حر</w:t>
        </w:r>
        <w:r w:rsidR="00C34373" w:rsidRPr="00D330DA">
          <w:rPr>
            <w:rStyle w:val="Hyperlink"/>
            <w:rFonts w:hint="cs"/>
            <w:noProof/>
            <w:rtl/>
            <w:lang w:bidi="fa-IR"/>
          </w:rPr>
          <w:t>ی</w:t>
        </w:r>
        <w:r w:rsidR="00C34373" w:rsidRPr="00D330DA">
          <w:rPr>
            <w:rStyle w:val="Hyperlink"/>
            <w:rFonts w:hint="eastAsia"/>
            <w:noProof/>
            <w:rtl/>
            <w:lang w:bidi="fa-IR"/>
          </w:rPr>
          <w:t>ص</w:t>
        </w:r>
        <w:r w:rsidR="00C34373" w:rsidRPr="00D330DA">
          <w:rPr>
            <w:rStyle w:val="Hyperlink"/>
            <w:noProof/>
            <w:rtl/>
            <w:lang w:bidi="fa-IR"/>
          </w:rPr>
          <w:t xml:space="preserve"> </w:t>
        </w:r>
        <w:r w:rsidR="00C34373" w:rsidRPr="00D330DA">
          <w:rPr>
            <w:rStyle w:val="Hyperlink"/>
            <w:rFonts w:hint="eastAsia"/>
            <w:noProof/>
            <w:rtl/>
            <w:lang w:bidi="fa-IR"/>
          </w:rPr>
          <w:t>بودن</w:t>
        </w:r>
        <w:r w:rsidR="00C34373" w:rsidRPr="00D330DA">
          <w:rPr>
            <w:rStyle w:val="Hyperlink"/>
            <w:noProof/>
            <w:rtl/>
            <w:lang w:bidi="fa-IR"/>
          </w:rPr>
          <w:t xml:space="preserve"> </w:t>
        </w:r>
        <w:r w:rsidR="00C34373" w:rsidRPr="00D330DA">
          <w:rPr>
            <w:rStyle w:val="Hyperlink"/>
            <w:rFonts w:hint="eastAsia"/>
            <w:noProof/>
            <w:rtl/>
            <w:lang w:bidi="fa-IR"/>
          </w:rPr>
          <w:t>بر</w:t>
        </w:r>
        <w:r w:rsidR="00C34373" w:rsidRPr="00D330DA">
          <w:rPr>
            <w:rStyle w:val="Hyperlink"/>
            <w:noProof/>
            <w:rtl/>
            <w:lang w:bidi="fa-IR"/>
          </w:rPr>
          <w:t xml:space="preserve"> </w:t>
        </w:r>
        <w:r w:rsidR="00C34373" w:rsidRPr="00D330DA">
          <w:rPr>
            <w:rStyle w:val="Hyperlink"/>
            <w:rFonts w:hint="eastAsia"/>
            <w:noProof/>
            <w:rtl/>
            <w:lang w:bidi="fa-IR"/>
          </w:rPr>
          <w:t>هدا</w:t>
        </w:r>
        <w:r w:rsidR="00C34373" w:rsidRPr="00D330DA">
          <w:rPr>
            <w:rStyle w:val="Hyperlink"/>
            <w:rFonts w:hint="cs"/>
            <w:noProof/>
            <w:rtl/>
            <w:lang w:bidi="fa-IR"/>
          </w:rPr>
          <w:t>ی</w:t>
        </w:r>
        <w:r w:rsidR="00C34373" w:rsidRPr="00D330DA">
          <w:rPr>
            <w:rStyle w:val="Hyperlink"/>
            <w:rFonts w:hint="eastAsia"/>
            <w:noProof/>
            <w:rtl/>
            <w:lang w:bidi="fa-IR"/>
          </w:rPr>
          <w:t>ت</w:t>
        </w:r>
        <w:r w:rsidR="00C34373" w:rsidRPr="00D330DA">
          <w:rPr>
            <w:rStyle w:val="Hyperlink"/>
            <w:noProof/>
            <w:rtl/>
            <w:lang w:bidi="fa-IR"/>
          </w:rPr>
          <w:t xml:space="preserve"> </w:t>
        </w:r>
        <w:r w:rsidR="00C34373" w:rsidRPr="00D330DA">
          <w:rPr>
            <w:rStyle w:val="Hyperlink"/>
            <w:rFonts w:hint="eastAsia"/>
            <w:noProof/>
            <w:rtl/>
            <w:lang w:bidi="fa-IR"/>
          </w:rPr>
          <w:t>مردم</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337762011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60</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12" w:history="1">
        <w:r w:rsidR="00C34373" w:rsidRPr="00D330DA">
          <w:rPr>
            <w:rStyle w:val="Hyperlink"/>
            <w:noProof/>
            <w:rtl/>
            <w:lang w:bidi="fa-IR"/>
          </w:rPr>
          <w:t xml:space="preserve">47)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سنّتِ</w:t>
        </w:r>
        <w:r w:rsidR="00C34373" w:rsidRPr="00D330DA">
          <w:rPr>
            <w:rStyle w:val="Hyperlink"/>
            <w:noProof/>
            <w:rtl/>
            <w:lang w:bidi="fa-IR"/>
          </w:rPr>
          <w:t xml:space="preserve"> </w:t>
        </w:r>
        <w:r w:rsidR="00C34373" w:rsidRPr="00D330DA">
          <w:rPr>
            <w:rStyle w:val="Hyperlink"/>
            <w:rFonts w:hint="eastAsia"/>
            <w:noProof/>
            <w:rtl/>
            <w:lang w:bidi="fa-IR"/>
          </w:rPr>
          <w:t>حسنه‌ا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اسلام</w:t>
        </w:r>
        <w:r w:rsidR="00C34373" w:rsidRPr="00D330DA">
          <w:rPr>
            <w:rStyle w:val="Hyperlink"/>
            <w:noProof/>
            <w:rtl/>
            <w:lang w:bidi="fa-IR"/>
          </w:rPr>
          <w:t xml:space="preserve"> </w:t>
        </w:r>
        <w:r w:rsidR="00C34373" w:rsidRPr="00D330DA">
          <w:rPr>
            <w:rStyle w:val="Hyperlink"/>
            <w:rFonts w:hint="eastAsia"/>
            <w:noProof/>
            <w:rtl/>
            <w:lang w:bidi="fa-IR"/>
          </w:rPr>
          <w:t>ا</w:t>
        </w:r>
        <w:r w:rsidR="00C34373" w:rsidRPr="00D330DA">
          <w:rPr>
            <w:rStyle w:val="Hyperlink"/>
            <w:rFonts w:hint="cs"/>
            <w:noProof/>
            <w:rtl/>
            <w:lang w:bidi="fa-IR"/>
          </w:rPr>
          <w:t>ی</w:t>
        </w:r>
        <w:r w:rsidR="00C34373" w:rsidRPr="00D330DA">
          <w:rPr>
            <w:rStyle w:val="Hyperlink"/>
            <w:rFonts w:hint="eastAsia"/>
            <w:noProof/>
            <w:rtl/>
            <w:lang w:bidi="fa-IR"/>
          </w:rPr>
          <w:t>جاد</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کند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ن</w:t>
        </w:r>
        <w:r w:rsidR="00C34373" w:rsidRPr="00D330DA">
          <w:rPr>
            <w:rStyle w:val="Hyperlink"/>
            <w:rFonts w:hint="cs"/>
            <w:noProof/>
            <w:rtl/>
            <w:lang w:bidi="fa-IR"/>
          </w:rPr>
          <w:t>ی</w:t>
        </w:r>
        <w:r w:rsidR="00C34373" w:rsidRPr="00D330DA">
          <w:rPr>
            <w:rStyle w:val="Hyperlink"/>
            <w:rFonts w:hint="eastAsia"/>
            <w:noProof/>
            <w:rtl/>
            <w:lang w:bidi="fa-IR"/>
          </w:rPr>
          <w:t>ز</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سنّت</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ب</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رفته‌ا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زنده</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گرداند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337762012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61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13" w:history="1">
        <w:r w:rsidR="00C34373" w:rsidRPr="00D330DA">
          <w:rPr>
            <w:rStyle w:val="Hyperlink"/>
            <w:noProof/>
            <w:rtl/>
            <w:lang w:bidi="fa-IR"/>
          </w:rPr>
          <w:t xml:space="preserve">48)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cs"/>
            <w:noProof/>
            <w:rtl/>
            <w:lang w:bidi="fa-IR"/>
          </w:rPr>
          <w:t>ی</w:t>
        </w:r>
        <w:r w:rsidR="00C34373" w:rsidRPr="00D330DA">
          <w:rPr>
            <w:rStyle w:val="Hyperlink"/>
            <w:rFonts w:hint="eastAsia"/>
            <w:noProof/>
            <w:rtl/>
            <w:lang w:bidi="fa-IR"/>
          </w:rPr>
          <w:t>اد</w:t>
        </w:r>
        <w:r w:rsidR="00C34373" w:rsidRPr="00D330DA">
          <w:rPr>
            <w:rStyle w:val="Hyperlink"/>
            <w:noProof/>
            <w:rtl/>
            <w:lang w:bidi="fa-IR"/>
          </w:rPr>
          <w:t xml:space="preserve"> </w:t>
        </w:r>
        <w:r w:rsidR="00C34373" w:rsidRPr="00D330DA">
          <w:rPr>
            <w:rStyle w:val="Hyperlink"/>
            <w:rFonts w:hint="eastAsia"/>
            <w:noProof/>
            <w:rtl/>
            <w:lang w:bidi="fa-IR"/>
          </w:rPr>
          <w:t>دادن</w:t>
        </w:r>
        <w:r w:rsidR="00C34373" w:rsidRPr="00D330DA">
          <w:rPr>
            <w:rStyle w:val="Hyperlink"/>
            <w:noProof/>
            <w:rtl/>
            <w:lang w:bidi="fa-IR"/>
          </w:rPr>
          <w:t xml:space="preserve"> </w:t>
        </w:r>
        <w:r w:rsidR="00C34373" w:rsidRPr="00D330DA">
          <w:rPr>
            <w:rStyle w:val="Hyperlink"/>
            <w:rFonts w:hint="eastAsia"/>
            <w:noProof/>
            <w:rtl/>
            <w:lang w:bidi="fa-IR"/>
          </w:rPr>
          <w:t>کارها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خ</w:t>
        </w:r>
        <w:r w:rsidR="00C34373" w:rsidRPr="00D330DA">
          <w:rPr>
            <w:rStyle w:val="Hyperlink"/>
            <w:rFonts w:hint="cs"/>
            <w:noProof/>
            <w:rtl/>
            <w:lang w:bidi="fa-IR"/>
          </w:rPr>
          <w:t>ی</w:t>
        </w:r>
        <w:r w:rsidR="00C34373" w:rsidRPr="00D330DA">
          <w:rPr>
            <w:rStyle w:val="Hyperlink"/>
            <w:rFonts w:hint="eastAsia"/>
            <w:noProof/>
            <w:rtl/>
            <w:lang w:bidi="fa-IR"/>
          </w:rPr>
          <w:t>ر</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مردم</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337762013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62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14" w:history="1">
        <w:r w:rsidR="00C34373" w:rsidRPr="00D330DA">
          <w:rPr>
            <w:rStyle w:val="Hyperlink"/>
            <w:noProof/>
            <w:rtl/>
            <w:lang w:bidi="fa-IR"/>
          </w:rPr>
          <w:t xml:space="preserve">49)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موردِ</w:t>
        </w:r>
        <w:r w:rsidR="00C34373" w:rsidRPr="00D330DA">
          <w:rPr>
            <w:rStyle w:val="Hyperlink"/>
            <w:noProof/>
            <w:rtl/>
            <w:lang w:bidi="fa-IR"/>
          </w:rPr>
          <w:t xml:space="preserve">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واجب</w:t>
        </w:r>
        <w:r w:rsidR="00C34373" w:rsidRPr="00D330DA">
          <w:rPr>
            <w:rStyle w:val="Hyperlink"/>
            <w:noProof/>
            <w:rtl/>
            <w:lang w:bidi="fa-IR"/>
          </w:rPr>
          <w:t xml:space="preserve"> </w:t>
        </w:r>
        <w:r w:rsidR="00C34373" w:rsidRPr="00D330DA">
          <w:rPr>
            <w:rStyle w:val="Hyperlink"/>
            <w:rFonts w:hint="eastAsia"/>
            <w:noProof/>
            <w:rtl/>
            <w:lang w:bidi="fa-IR"/>
          </w:rPr>
          <w:t>بودن</w:t>
        </w:r>
        <w:r w:rsidR="00C34373" w:rsidRPr="00D330DA">
          <w:rPr>
            <w:rStyle w:val="Hyperlink"/>
            <w:noProof/>
            <w:rtl/>
            <w:lang w:bidi="fa-IR"/>
          </w:rPr>
          <w:t xml:space="preserve"> </w:t>
        </w:r>
        <w:r w:rsidR="00C34373" w:rsidRPr="00D330DA">
          <w:rPr>
            <w:rStyle w:val="Hyperlink"/>
            <w:rFonts w:hint="eastAsia"/>
            <w:noProof/>
            <w:rtl/>
            <w:lang w:bidi="fa-IR"/>
          </w:rPr>
          <w:t>امر</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معروف</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نه</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منکر</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337762014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62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15" w:history="1">
        <w:r w:rsidR="00C34373" w:rsidRPr="00D330DA">
          <w:rPr>
            <w:rStyle w:val="Hyperlink"/>
            <w:noProof/>
            <w:rtl/>
            <w:lang w:bidi="fa-IR"/>
          </w:rPr>
          <w:t xml:space="preserve">50) </w:t>
        </w:r>
        <w:r w:rsidR="00C34373" w:rsidRPr="00D330DA">
          <w:rPr>
            <w:rStyle w:val="Hyperlink"/>
            <w:rFonts w:hint="eastAsia"/>
            <w:noProof/>
            <w:rtl/>
            <w:lang w:bidi="fa-IR"/>
          </w:rPr>
          <w:t>خودش</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دوزخ</w:t>
        </w:r>
        <w:r w:rsidR="00C34373" w:rsidRPr="00D330DA">
          <w:rPr>
            <w:rStyle w:val="Hyperlink"/>
            <w:noProof/>
            <w:rtl/>
            <w:lang w:bidi="fa-IR"/>
          </w:rPr>
          <w:t xml:space="preserve"> </w:t>
        </w:r>
        <w:r w:rsidR="00C34373" w:rsidRPr="00D330DA">
          <w:rPr>
            <w:rStyle w:val="Hyperlink"/>
            <w:rFonts w:hint="eastAsia"/>
            <w:noProof/>
            <w:rtl/>
            <w:lang w:bidi="fa-IR"/>
          </w:rPr>
          <w:t>دور</w:t>
        </w:r>
        <w:r w:rsidR="00C34373" w:rsidRPr="00D330DA">
          <w:rPr>
            <w:rStyle w:val="Hyperlink"/>
            <w:noProof/>
            <w:rtl/>
            <w:lang w:bidi="fa-IR"/>
          </w:rPr>
          <w:t xml:space="preserve"> </w:t>
        </w:r>
        <w:r w:rsidR="00C34373" w:rsidRPr="00D330DA">
          <w:rPr>
            <w:rStyle w:val="Hyperlink"/>
            <w:rFonts w:hint="eastAsia"/>
            <w:noProof/>
            <w:rtl/>
            <w:lang w:bidi="fa-IR"/>
          </w:rPr>
          <w:t>کرده</w:t>
        </w:r>
        <w:r w:rsidR="00C34373" w:rsidRPr="00D330DA">
          <w:rPr>
            <w:rStyle w:val="Hyperlink"/>
            <w:noProof/>
            <w:rtl/>
            <w:lang w:bidi="fa-IR"/>
          </w:rPr>
          <w:t xml:space="preserve"> </w:t>
        </w:r>
        <w:r w:rsidR="00C34373" w:rsidRPr="00D330DA">
          <w:rPr>
            <w:rStyle w:val="Hyperlink"/>
            <w:rFonts w:hint="eastAsia"/>
            <w:noProof/>
            <w:rtl/>
            <w:lang w:bidi="fa-IR"/>
          </w:rPr>
          <w:t>است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337762015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64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16" w:history="1">
        <w:r w:rsidR="00C34373" w:rsidRPr="00D330DA">
          <w:rPr>
            <w:rStyle w:val="Hyperlink"/>
            <w:noProof/>
            <w:rtl/>
            <w:lang w:bidi="fa-IR"/>
          </w:rPr>
          <w:t xml:space="preserve">51)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دور</w:t>
        </w:r>
        <w:r w:rsidR="00C34373" w:rsidRPr="00D330DA">
          <w:rPr>
            <w:rStyle w:val="Hyperlink"/>
            <w:noProof/>
            <w:rtl/>
            <w:lang w:bidi="fa-IR"/>
          </w:rPr>
          <w:t xml:space="preserve"> </w:t>
        </w:r>
        <w:r w:rsidR="00C34373" w:rsidRPr="00D330DA">
          <w:rPr>
            <w:rStyle w:val="Hyperlink"/>
            <w:rFonts w:hint="eastAsia"/>
            <w:noProof/>
            <w:rtl/>
            <w:lang w:bidi="fa-IR"/>
          </w:rPr>
          <w:t>کردنِ</w:t>
        </w:r>
        <w:r w:rsidR="00C34373" w:rsidRPr="00D330DA">
          <w:rPr>
            <w:rStyle w:val="Hyperlink"/>
            <w:noProof/>
            <w:rtl/>
            <w:lang w:bidi="fa-IR"/>
          </w:rPr>
          <w:t xml:space="preserve"> [</w:t>
        </w:r>
        <w:r w:rsidR="00C34373" w:rsidRPr="00D330DA">
          <w:rPr>
            <w:rStyle w:val="Hyperlink"/>
            <w:rFonts w:hint="eastAsia"/>
            <w:noProof/>
            <w:rtl/>
            <w:lang w:bidi="fa-IR"/>
          </w:rPr>
          <w:t>هر</w:t>
        </w:r>
        <w:r w:rsidR="00C34373" w:rsidRPr="00D330DA">
          <w:rPr>
            <w:rStyle w:val="Hyperlink"/>
            <w:noProof/>
            <w:rtl/>
            <w:lang w:bidi="fa-IR"/>
          </w:rPr>
          <w:t xml:space="preserve"> </w:t>
        </w:r>
        <w:r w:rsidR="00C34373" w:rsidRPr="00D330DA">
          <w:rPr>
            <w:rStyle w:val="Hyperlink"/>
            <w:rFonts w:hint="eastAsia"/>
            <w:noProof/>
            <w:rtl/>
            <w:lang w:bidi="fa-IR"/>
          </w:rPr>
          <w:t>چ</w:t>
        </w:r>
        <w:r w:rsidR="00C34373" w:rsidRPr="00D330DA">
          <w:rPr>
            <w:rStyle w:val="Hyperlink"/>
            <w:rFonts w:hint="cs"/>
            <w:noProof/>
            <w:rtl/>
            <w:lang w:bidi="fa-IR"/>
          </w:rPr>
          <w:t>ی</w:t>
        </w:r>
        <w:r w:rsidR="00C34373" w:rsidRPr="00D330DA">
          <w:rPr>
            <w:rStyle w:val="Hyperlink"/>
            <w:rFonts w:hint="eastAsia"/>
            <w:noProof/>
            <w:rtl/>
            <w:lang w:bidi="fa-IR"/>
          </w:rPr>
          <w:t>ز</w:t>
        </w:r>
        <w:r w:rsidR="00C34373" w:rsidRPr="00D330DA">
          <w:rPr>
            <w:rStyle w:val="Hyperlink"/>
            <w:noProof/>
            <w:rtl/>
            <w:lang w:bidi="fa-IR"/>
          </w:rPr>
          <w:t xml:space="preserve"> </w:t>
        </w:r>
        <w:r w:rsidR="00C34373" w:rsidRPr="00D330DA">
          <w:rPr>
            <w:rStyle w:val="Hyperlink"/>
            <w:rFonts w:hint="eastAsia"/>
            <w:noProof/>
            <w:rtl/>
            <w:lang w:bidi="fa-IR"/>
          </w:rPr>
          <w:t>موجبِ</w:t>
        </w:r>
        <w:r w:rsidR="00C34373" w:rsidRPr="00D330DA">
          <w:rPr>
            <w:rStyle w:val="Hyperlink"/>
            <w:noProof/>
            <w:rtl/>
            <w:lang w:bidi="fa-IR"/>
          </w:rPr>
          <w:t xml:space="preserve">] </w:t>
        </w:r>
        <w:r w:rsidR="00C34373" w:rsidRPr="00D330DA">
          <w:rPr>
            <w:rStyle w:val="Hyperlink"/>
            <w:rFonts w:hint="eastAsia"/>
            <w:noProof/>
            <w:rtl/>
            <w:lang w:bidi="fa-IR"/>
          </w:rPr>
          <w:t>أذ</w:t>
        </w:r>
        <w:r w:rsidR="00C34373" w:rsidRPr="00D330DA">
          <w:rPr>
            <w:rStyle w:val="Hyperlink"/>
            <w:rFonts w:hint="cs"/>
            <w:noProof/>
            <w:rtl/>
            <w:lang w:bidi="fa-IR"/>
          </w:rPr>
          <w:t>یّ</w:t>
        </w:r>
        <w:r w:rsidR="00C34373" w:rsidRPr="00D330DA">
          <w:rPr>
            <w:rStyle w:val="Hyperlink"/>
            <w:rFonts w:hint="eastAsia"/>
            <w:noProof/>
            <w:rtl/>
            <w:lang w:bidi="fa-IR"/>
          </w:rPr>
          <w:t>ت،</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سر</w:t>
        </w:r>
        <w:r w:rsidR="00C34373" w:rsidRPr="00D330DA">
          <w:rPr>
            <w:rStyle w:val="Hyperlink"/>
            <w:noProof/>
            <w:rtl/>
            <w:lang w:bidi="fa-IR"/>
          </w:rPr>
          <w:t xml:space="preserve"> </w:t>
        </w:r>
        <w:r w:rsidR="00C34373" w:rsidRPr="00D330DA">
          <w:rPr>
            <w:rStyle w:val="Hyperlink"/>
            <w:rFonts w:hint="eastAsia"/>
            <w:noProof/>
            <w:rtl/>
            <w:lang w:bidi="fa-IR"/>
          </w:rPr>
          <w:t>راه</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337762016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64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17" w:history="1">
        <w:r w:rsidR="00C34373" w:rsidRPr="00D330DA">
          <w:rPr>
            <w:rStyle w:val="Hyperlink"/>
            <w:noProof/>
            <w:rtl/>
            <w:lang w:bidi="fa-IR"/>
          </w:rPr>
          <w:t xml:space="preserve">52) </w:t>
        </w:r>
        <w:r w:rsidR="00C34373" w:rsidRPr="00D330DA">
          <w:rPr>
            <w:rStyle w:val="Hyperlink"/>
            <w:rFonts w:hint="eastAsia"/>
            <w:noProof/>
            <w:rtl/>
            <w:lang w:bidi="fa-IR"/>
          </w:rPr>
          <w:t>کردارها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ن</w:t>
        </w:r>
        <w:r w:rsidR="00C34373" w:rsidRPr="00D330DA">
          <w:rPr>
            <w:rStyle w:val="Hyperlink"/>
            <w:rFonts w:hint="cs"/>
            <w:noProof/>
            <w:rtl/>
            <w:lang w:bidi="fa-IR"/>
          </w:rPr>
          <w:t>ی</w:t>
        </w:r>
        <w:r w:rsidR="00C34373" w:rsidRPr="00D330DA">
          <w:rPr>
            <w:rStyle w:val="Hyperlink"/>
            <w:rFonts w:hint="eastAsia"/>
            <w:noProof/>
            <w:rtl/>
            <w:lang w:bidi="fa-IR"/>
          </w:rPr>
          <w:t>ک</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افتادنِ</w:t>
        </w:r>
        <w:r w:rsidR="00C34373" w:rsidRPr="00D330DA">
          <w:rPr>
            <w:rStyle w:val="Hyperlink"/>
            <w:noProof/>
            <w:rtl/>
            <w:lang w:bidi="fa-IR"/>
          </w:rPr>
          <w:t xml:space="preserve"> </w:t>
        </w:r>
        <w:r w:rsidR="00C34373" w:rsidRPr="00D330DA">
          <w:rPr>
            <w:rStyle w:val="Hyperlink"/>
            <w:rFonts w:hint="eastAsia"/>
            <w:noProof/>
            <w:rtl/>
            <w:lang w:bidi="fa-IR"/>
          </w:rPr>
          <w:t>شخص</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پرتگاهها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بلاحفاظت</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نما</w:t>
        </w:r>
        <w:r w:rsidR="00C34373" w:rsidRPr="00D330DA">
          <w:rPr>
            <w:rStyle w:val="Hyperlink"/>
            <w:rFonts w:hint="cs"/>
            <w:noProof/>
            <w:rtl/>
            <w:lang w:bidi="fa-IR"/>
          </w:rPr>
          <w:t>ی</w:t>
        </w:r>
        <w:r w:rsidR="00C34373" w:rsidRPr="00D330DA">
          <w:rPr>
            <w:rStyle w:val="Hyperlink"/>
            <w:rFonts w:hint="eastAsia"/>
            <w:noProof/>
            <w:rtl/>
            <w:lang w:bidi="fa-IR"/>
          </w:rPr>
          <w:t>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337762017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65</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18" w:history="1">
        <w:r w:rsidR="00C34373" w:rsidRPr="00D330DA">
          <w:rPr>
            <w:rStyle w:val="Hyperlink"/>
            <w:noProof/>
            <w:rtl/>
            <w:lang w:bidi="fa-IR"/>
          </w:rPr>
          <w:t xml:space="preserve">53) </w:t>
        </w:r>
        <w:r w:rsidR="00C34373" w:rsidRPr="00D330DA">
          <w:rPr>
            <w:rStyle w:val="Hyperlink"/>
            <w:rFonts w:hint="eastAsia"/>
            <w:noProof/>
            <w:rtl/>
            <w:lang w:bidi="fa-IR"/>
          </w:rPr>
          <w:t>چهار</w:t>
        </w:r>
        <w:r w:rsidR="00C34373" w:rsidRPr="00D330DA">
          <w:rPr>
            <w:rStyle w:val="Hyperlink"/>
            <w:noProof/>
            <w:rtl/>
            <w:lang w:bidi="fa-IR"/>
          </w:rPr>
          <w:t xml:space="preserve"> </w:t>
        </w:r>
        <w:r w:rsidR="00C34373" w:rsidRPr="00D330DA">
          <w:rPr>
            <w:rStyle w:val="Hyperlink"/>
            <w:rFonts w:hint="eastAsia"/>
            <w:noProof/>
            <w:rtl/>
            <w:lang w:bidi="fa-IR"/>
          </w:rPr>
          <w:t>خصلت</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عملِ</w:t>
        </w:r>
        <w:r w:rsidR="00C34373" w:rsidRPr="00D330DA">
          <w:rPr>
            <w:rStyle w:val="Hyperlink"/>
            <w:noProof/>
            <w:rtl/>
            <w:lang w:bidi="fa-IR"/>
          </w:rPr>
          <w:t xml:space="preserve"> </w:t>
        </w:r>
        <w:r w:rsidR="00C34373" w:rsidRPr="00D330DA">
          <w:rPr>
            <w:rStyle w:val="Hyperlink"/>
            <w:rFonts w:hint="eastAsia"/>
            <w:noProof/>
            <w:rtl/>
            <w:lang w:bidi="fa-IR"/>
          </w:rPr>
          <w:t>ساده</w:t>
        </w:r>
        <w:r w:rsidR="00C34373" w:rsidRPr="00D330DA">
          <w:rPr>
            <w:rStyle w:val="Hyperlink"/>
            <w:noProof/>
            <w:rtl/>
            <w:lang w:bidi="fa-IR"/>
          </w:rPr>
          <w:t xml:space="preserve"> </w:t>
        </w:r>
        <w:r w:rsidR="00C34373" w:rsidRPr="00D330DA">
          <w:rPr>
            <w:rStyle w:val="Hyperlink"/>
            <w:rFonts w:hint="eastAsia"/>
            <w:noProof/>
            <w:rtl/>
            <w:lang w:bidi="fa-IR"/>
          </w:rPr>
          <w:t>هستند</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انسان</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واردِ</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کنند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337762018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65</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19" w:history="1">
        <w:r w:rsidR="00C34373" w:rsidRPr="00D330DA">
          <w:rPr>
            <w:rStyle w:val="Hyperlink"/>
            <w:noProof/>
            <w:rtl/>
            <w:lang w:bidi="fa-IR"/>
          </w:rPr>
          <w:t xml:space="preserve">54) </w:t>
        </w:r>
        <w:r w:rsidR="00C34373" w:rsidRPr="00D330DA">
          <w:rPr>
            <w:rStyle w:val="Hyperlink"/>
            <w:rFonts w:hint="eastAsia"/>
            <w:noProof/>
            <w:rtl/>
            <w:lang w:bidi="fa-IR"/>
          </w:rPr>
          <w:t>ن</w:t>
        </w:r>
        <w:r w:rsidR="00C34373" w:rsidRPr="00D330DA">
          <w:rPr>
            <w:rStyle w:val="Hyperlink"/>
            <w:rFonts w:hint="cs"/>
            <w:noProof/>
            <w:rtl/>
            <w:lang w:bidi="fa-IR"/>
          </w:rPr>
          <w:t>ی</w:t>
        </w:r>
        <w:r w:rsidR="00C34373" w:rsidRPr="00D330DA">
          <w:rPr>
            <w:rStyle w:val="Hyperlink"/>
            <w:rFonts w:hint="eastAsia"/>
            <w:noProof/>
            <w:rtl/>
            <w:lang w:bidi="fa-IR"/>
          </w:rPr>
          <w:t>ک</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احسان</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همسا</w:t>
        </w:r>
        <w:r w:rsidR="00C34373" w:rsidRPr="00D330DA">
          <w:rPr>
            <w:rStyle w:val="Hyperlink"/>
            <w:rFonts w:hint="cs"/>
            <w:noProof/>
            <w:rtl/>
            <w:lang w:bidi="fa-IR"/>
          </w:rPr>
          <w:t>ی</w:t>
        </w:r>
        <w:r w:rsidR="00C34373" w:rsidRPr="00D330DA">
          <w:rPr>
            <w:rStyle w:val="Hyperlink"/>
            <w:rFonts w:hint="eastAsia"/>
            <w:noProof/>
            <w:rtl/>
            <w:lang w:bidi="fa-IR"/>
          </w:rPr>
          <w:t>ه</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چ</w:t>
        </w:r>
        <w:r w:rsidR="00C34373" w:rsidRPr="00D330DA">
          <w:rPr>
            <w:rStyle w:val="Hyperlink"/>
            <w:rFonts w:hint="cs"/>
            <w:noProof/>
            <w:rtl/>
            <w:lang w:bidi="fa-IR"/>
          </w:rPr>
          <w:t>ی</w:t>
        </w:r>
        <w:r w:rsidR="00C34373" w:rsidRPr="00D330DA">
          <w:rPr>
            <w:rStyle w:val="Hyperlink"/>
            <w:rFonts w:hint="eastAsia"/>
            <w:noProof/>
            <w:rtl/>
            <w:lang w:bidi="fa-IR"/>
          </w:rPr>
          <w:t>زها</w:t>
        </w:r>
        <w:r w:rsidR="00C34373" w:rsidRPr="00D330DA">
          <w:rPr>
            <w:rStyle w:val="Hyperlink"/>
            <w:rFonts w:hint="cs"/>
            <w:noProof/>
            <w:rtl/>
            <w:lang w:bidi="fa-IR"/>
          </w:rPr>
          <w:t>یی‌</w:t>
        </w:r>
        <w:r w:rsidR="00C34373" w:rsidRPr="00D330DA">
          <w:rPr>
            <w:rStyle w:val="Hyperlink"/>
            <w:rFonts w:hint="eastAsia"/>
            <w:noProof/>
            <w:rtl/>
            <w:lang w:bidi="fa-IR"/>
          </w:rPr>
          <w:t>است</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انسان</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واردِ</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گرداند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337762019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66</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20" w:history="1">
        <w:r w:rsidR="00C34373" w:rsidRPr="00D330DA">
          <w:rPr>
            <w:rStyle w:val="Hyperlink"/>
            <w:noProof/>
            <w:rtl/>
            <w:lang w:bidi="fa-IR"/>
          </w:rPr>
          <w:t xml:space="preserve">55)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دوست</w:t>
        </w:r>
        <w:r w:rsidR="00C34373" w:rsidRPr="00D330DA">
          <w:rPr>
            <w:rStyle w:val="Hyperlink"/>
            <w:noProof/>
            <w:rtl/>
            <w:lang w:bidi="fa-IR"/>
          </w:rPr>
          <w:t xml:space="preserve"> </w:t>
        </w:r>
        <w:r w:rsidR="00C34373" w:rsidRPr="00D330DA">
          <w:rPr>
            <w:rStyle w:val="Hyperlink"/>
            <w:rFonts w:hint="eastAsia"/>
            <w:noProof/>
            <w:rtl/>
            <w:lang w:bidi="fa-IR"/>
          </w:rPr>
          <w:t>داشتن</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خاطرِ</w:t>
        </w:r>
        <w:r w:rsidR="00C34373" w:rsidRPr="00D330DA">
          <w:rPr>
            <w:rStyle w:val="Hyperlink"/>
            <w:noProof/>
            <w:rtl/>
            <w:lang w:bidi="fa-IR"/>
          </w:rPr>
          <w:t xml:space="preserve"> </w:t>
        </w:r>
        <w:r w:rsidR="00C34373" w:rsidRPr="00D330DA">
          <w:rPr>
            <w:rStyle w:val="Hyperlink"/>
            <w:rFonts w:hint="eastAsia"/>
            <w:noProof/>
            <w:rtl/>
            <w:lang w:bidi="fa-IR"/>
          </w:rPr>
          <w:t>خدا</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ثواب</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پاداشِ</w:t>
        </w:r>
        <w:r w:rsidR="00C34373" w:rsidRPr="00D330DA">
          <w:rPr>
            <w:rStyle w:val="Hyperlink"/>
            <w:noProof/>
            <w:rtl/>
            <w:lang w:bidi="fa-IR"/>
          </w:rPr>
          <w:t xml:space="preserve"> </w:t>
        </w:r>
        <w:r w:rsidR="00C34373" w:rsidRPr="00D330DA">
          <w:rPr>
            <w:rStyle w:val="Hyperlink"/>
            <w:rFonts w:hint="eastAsia"/>
            <w:noProof/>
            <w:rtl/>
            <w:lang w:bidi="fa-IR"/>
          </w:rPr>
          <w:t>عظ</w:t>
        </w:r>
        <w:r w:rsidR="00C34373" w:rsidRPr="00D330DA">
          <w:rPr>
            <w:rStyle w:val="Hyperlink"/>
            <w:rFonts w:hint="cs"/>
            <w:noProof/>
            <w:rtl/>
            <w:lang w:bidi="fa-IR"/>
          </w:rPr>
          <w:t>ی</w:t>
        </w:r>
        <w:r w:rsidR="00C34373" w:rsidRPr="00D330DA">
          <w:rPr>
            <w:rStyle w:val="Hyperlink"/>
            <w:rFonts w:hint="eastAsia"/>
            <w:noProof/>
            <w:rtl/>
            <w:lang w:bidi="fa-IR"/>
          </w:rPr>
          <w:t>مش</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337762020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67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21" w:history="1">
        <w:r w:rsidR="00C34373" w:rsidRPr="00D330DA">
          <w:rPr>
            <w:rStyle w:val="Hyperlink"/>
            <w:noProof/>
            <w:rtl/>
            <w:lang w:bidi="fa-IR"/>
          </w:rPr>
          <w:t xml:space="preserve">56) </w:t>
        </w:r>
        <w:r w:rsidR="00C34373" w:rsidRPr="00D330DA">
          <w:rPr>
            <w:rStyle w:val="Hyperlink"/>
            <w:rFonts w:hint="eastAsia"/>
            <w:noProof/>
            <w:rtl/>
            <w:lang w:bidi="fa-IR"/>
          </w:rPr>
          <w:t>مصافحه</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دست</w:t>
        </w:r>
        <w:r w:rsidR="00C34373" w:rsidRPr="00D330DA">
          <w:rPr>
            <w:rStyle w:val="Hyperlink"/>
            <w:noProof/>
            <w:rtl/>
            <w:lang w:bidi="fa-IR"/>
          </w:rPr>
          <w:t xml:space="preserve"> </w:t>
        </w:r>
        <w:r w:rsidR="00C34373" w:rsidRPr="00D330DA">
          <w:rPr>
            <w:rStyle w:val="Hyperlink"/>
            <w:rFonts w:hint="eastAsia"/>
            <w:noProof/>
            <w:rtl/>
            <w:lang w:bidi="fa-IR"/>
          </w:rPr>
          <w:t>دادن</w:t>
        </w:r>
        <w:r w:rsidR="00C34373" w:rsidRPr="00D330DA">
          <w:rPr>
            <w:rStyle w:val="Hyperlink"/>
            <w:noProof/>
            <w:rtl/>
            <w:lang w:bidi="fa-IR"/>
          </w:rPr>
          <w:t xml:space="preserve"> </w:t>
        </w:r>
        <w:r w:rsidR="00C34373" w:rsidRPr="00D330DA">
          <w:rPr>
            <w:rStyle w:val="Hyperlink"/>
            <w:rFonts w:hint="eastAsia"/>
            <w:noProof/>
            <w:rtl/>
            <w:lang w:bidi="fa-IR"/>
          </w:rPr>
          <w:t>با</w:t>
        </w:r>
        <w:r w:rsidR="00C34373" w:rsidRPr="00D330DA">
          <w:rPr>
            <w:rStyle w:val="Hyperlink"/>
            <w:noProof/>
            <w:rtl/>
            <w:lang w:bidi="fa-IR"/>
          </w:rPr>
          <w:t xml:space="preserve"> </w:t>
        </w:r>
        <w:r w:rsidR="00C34373" w:rsidRPr="00D330DA">
          <w:rPr>
            <w:rStyle w:val="Hyperlink"/>
            <w:rFonts w:hint="eastAsia"/>
            <w:noProof/>
            <w:rtl/>
            <w:lang w:bidi="fa-IR"/>
          </w:rPr>
          <w:t>همد</w:t>
        </w:r>
        <w:r w:rsidR="00C34373" w:rsidRPr="00D330DA">
          <w:rPr>
            <w:rStyle w:val="Hyperlink"/>
            <w:rFonts w:hint="cs"/>
            <w:noProof/>
            <w:rtl/>
            <w:lang w:bidi="fa-IR"/>
          </w:rPr>
          <w:t>ی</w:t>
        </w:r>
        <w:r w:rsidR="00C34373" w:rsidRPr="00D330DA">
          <w:rPr>
            <w:rStyle w:val="Hyperlink"/>
            <w:rFonts w:hint="eastAsia"/>
            <w:noProof/>
            <w:rtl/>
            <w:lang w:bidi="fa-IR"/>
          </w:rPr>
          <w:t>گر</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بخش</w:t>
        </w:r>
        <w:r w:rsidR="00C34373" w:rsidRPr="00D330DA">
          <w:rPr>
            <w:rStyle w:val="Hyperlink"/>
            <w:rFonts w:hint="cs"/>
            <w:noProof/>
            <w:rtl/>
            <w:lang w:bidi="fa-IR"/>
          </w:rPr>
          <w:t>ی</w:t>
        </w:r>
        <w:r w:rsidR="00C34373" w:rsidRPr="00D330DA">
          <w:rPr>
            <w:rStyle w:val="Hyperlink"/>
            <w:rFonts w:hint="eastAsia"/>
            <w:noProof/>
            <w:rtl/>
            <w:lang w:bidi="fa-IR"/>
          </w:rPr>
          <w:t>ده</w:t>
        </w:r>
        <w:r w:rsidR="00C34373" w:rsidRPr="00D330DA">
          <w:rPr>
            <w:rStyle w:val="Hyperlink"/>
            <w:noProof/>
            <w:rtl/>
            <w:lang w:bidi="fa-IR"/>
          </w:rPr>
          <w:t xml:space="preserve"> </w:t>
        </w:r>
        <w:r w:rsidR="00C34373" w:rsidRPr="00D330DA">
          <w:rPr>
            <w:rStyle w:val="Hyperlink"/>
            <w:rFonts w:hint="eastAsia"/>
            <w:noProof/>
            <w:rtl/>
            <w:lang w:bidi="fa-IR"/>
          </w:rPr>
          <w:t>شدنِ</w:t>
        </w:r>
        <w:r w:rsidR="00C34373" w:rsidRPr="00D330DA">
          <w:rPr>
            <w:rStyle w:val="Hyperlink"/>
            <w:noProof/>
            <w:rtl/>
            <w:lang w:bidi="fa-IR"/>
          </w:rPr>
          <w:t xml:space="preserve"> </w:t>
        </w:r>
        <w:r w:rsidR="00C34373" w:rsidRPr="00D330DA">
          <w:rPr>
            <w:rStyle w:val="Hyperlink"/>
            <w:rFonts w:hint="eastAsia"/>
            <w:noProof/>
            <w:rtl/>
            <w:lang w:bidi="fa-IR"/>
          </w:rPr>
          <w:t>گناهان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337762021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67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22" w:history="1">
        <w:r w:rsidR="00C34373" w:rsidRPr="00D330DA">
          <w:rPr>
            <w:rStyle w:val="Hyperlink"/>
            <w:noProof/>
            <w:rtl/>
            <w:lang w:bidi="fa-IR"/>
          </w:rPr>
          <w:t xml:space="preserve">57) </w:t>
        </w:r>
        <w:r w:rsidR="00C34373" w:rsidRPr="00D330DA">
          <w:rPr>
            <w:rStyle w:val="Hyperlink"/>
            <w:rFonts w:hint="eastAsia"/>
            <w:noProof/>
            <w:rtl/>
            <w:lang w:bidi="fa-IR"/>
          </w:rPr>
          <w:t>هر</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noProof/>
            <w:rtl/>
            <w:lang w:bidi="fa-IR"/>
          </w:rPr>
          <w:t xml:space="preserve"> </w:t>
        </w:r>
        <w:r w:rsidR="00C34373" w:rsidRPr="00D330DA">
          <w:rPr>
            <w:rStyle w:val="Hyperlink"/>
            <w:rFonts w:hint="eastAsia"/>
            <w:noProof/>
            <w:rtl/>
            <w:lang w:bidi="fa-IR"/>
          </w:rPr>
          <w:t>دوست</w:t>
        </w:r>
        <w:r w:rsidR="00C34373" w:rsidRPr="00D330DA">
          <w:rPr>
            <w:rStyle w:val="Hyperlink"/>
            <w:noProof/>
            <w:rtl/>
            <w:lang w:bidi="fa-IR"/>
          </w:rPr>
          <w:t xml:space="preserve"> </w:t>
        </w:r>
        <w:r w:rsidR="00C34373" w:rsidRPr="00D330DA">
          <w:rPr>
            <w:rStyle w:val="Hyperlink"/>
            <w:rFonts w:hint="eastAsia"/>
            <w:noProof/>
            <w:rtl/>
            <w:lang w:bidi="fa-IR"/>
          </w:rPr>
          <w:t>دارد</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کارنامه‌اش</w:t>
        </w:r>
        <w:r w:rsidR="00C34373" w:rsidRPr="00D330DA">
          <w:rPr>
            <w:rStyle w:val="Hyperlink"/>
            <w:noProof/>
            <w:rtl/>
            <w:lang w:bidi="fa-IR"/>
          </w:rPr>
          <w:t xml:space="preserve"> </w:t>
        </w:r>
        <w:r w:rsidR="00C34373" w:rsidRPr="00D330DA">
          <w:rPr>
            <w:rStyle w:val="Hyperlink"/>
            <w:rFonts w:hint="eastAsia"/>
            <w:noProof/>
            <w:rtl/>
            <w:lang w:bidi="fa-IR"/>
          </w:rPr>
          <w:t>او</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خوشحال</w:t>
        </w:r>
        <w:r w:rsidR="00C34373" w:rsidRPr="00D330DA">
          <w:rPr>
            <w:rStyle w:val="Hyperlink"/>
            <w:noProof/>
            <w:rtl/>
            <w:lang w:bidi="fa-IR"/>
          </w:rPr>
          <w:t xml:space="preserve"> </w:t>
        </w:r>
        <w:r w:rsidR="00C34373" w:rsidRPr="00D330DA">
          <w:rPr>
            <w:rStyle w:val="Hyperlink"/>
            <w:rFonts w:hint="eastAsia"/>
            <w:noProof/>
            <w:rtl/>
            <w:lang w:bidi="fa-IR"/>
          </w:rPr>
          <w:t>کند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337762022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69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23" w:history="1">
        <w:r w:rsidR="00C34373" w:rsidRPr="00D330DA">
          <w:rPr>
            <w:rStyle w:val="Hyperlink"/>
            <w:noProof/>
            <w:rtl/>
            <w:lang w:bidi="fa-IR"/>
          </w:rPr>
          <w:t xml:space="preserve">58) </w:t>
        </w:r>
        <w:r w:rsidR="00C34373" w:rsidRPr="00D330DA">
          <w:rPr>
            <w:rStyle w:val="Hyperlink"/>
            <w:rFonts w:hint="cs"/>
            <w:noProof/>
            <w:rtl/>
            <w:lang w:bidi="fa-IR"/>
          </w:rPr>
          <w:t>ی</w:t>
        </w:r>
        <w:r w:rsidR="00C34373" w:rsidRPr="00D330DA">
          <w:rPr>
            <w:rStyle w:val="Hyperlink"/>
            <w:rFonts w:hint="eastAsia"/>
            <w:noProof/>
            <w:rtl/>
            <w:lang w:bidi="fa-IR"/>
          </w:rPr>
          <w:t>ک</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وس</w:t>
        </w:r>
        <w:r w:rsidR="00C34373" w:rsidRPr="00D330DA">
          <w:rPr>
            <w:rStyle w:val="Hyperlink"/>
            <w:rFonts w:hint="cs"/>
            <w:noProof/>
            <w:rtl/>
            <w:lang w:bidi="fa-IR"/>
          </w:rPr>
          <w:t>ی</w:t>
        </w:r>
        <w:r w:rsidR="00C34373" w:rsidRPr="00D330DA">
          <w:rPr>
            <w:rStyle w:val="Hyperlink"/>
            <w:rFonts w:hint="eastAsia"/>
            <w:noProof/>
            <w:rtl/>
            <w:lang w:bidi="fa-IR"/>
          </w:rPr>
          <w:t>له‌</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مقدار</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آب</w:t>
        </w:r>
        <w:r w:rsidR="00C34373" w:rsidRPr="00D330DA">
          <w:rPr>
            <w:rStyle w:val="Hyperlink"/>
            <w:noProof/>
            <w:rtl/>
            <w:lang w:bidi="fa-IR"/>
          </w:rPr>
          <w:t xml:space="preserve"> </w:t>
        </w:r>
        <w:r w:rsidR="00C34373" w:rsidRPr="00D330DA">
          <w:rPr>
            <w:rStyle w:val="Hyperlink"/>
            <w:rFonts w:hint="eastAsia"/>
            <w:noProof/>
            <w:rtl/>
            <w:lang w:bidi="fa-IR"/>
          </w:rPr>
          <w:t>وارد</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شود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337762023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69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24" w:history="1">
        <w:r w:rsidR="00C34373" w:rsidRPr="00D330DA">
          <w:rPr>
            <w:rStyle w:val="Hyperlink"/>
            <w:noProof/>
            <w:rtl/>
            <w:lang w:bidi="fa-IR"/>
          </w:rPr>
          <w:t xml:space="preserve">59) </w:t>
        </w:r>
        <w:r w:rsidR="00C34373" w:rsidRPr="00D330DA">
          <w:rPr>
            <w:rStyle w:val="Hyperlink"/>
            <w:rFonts w:hint="eastAsia"/>
            <w:noProof/>
            <w:rtl/>
            <w:lang w:bidi="fa-IR"/>
          </w:rPr>
          <w:t>زن</w:t>
        </w:r>
        <w:r w:rsidR="00C34373" w:rsidRPr="00D330DA">
          <w:rPr>
            <w:rStyle w:val="Hyperlink"/>
            <w:noProof/>
            <w:rtl/>
            <w:lang w:bidi="fa-IR"/>
          </w:rPr>
          <w:t xml:space="preserve"> </w:t>
        </w:r>
        <w:r w:rsidR="00C34373" w:rsidRPr="00D330DA">
          <w:rPr>
            <w:rStyle w:val="Hyperlink"/>
            <w:rFonts w:hint="eastAsia"/>
            <w:noProof/>
            <w:rtl/>
            <w:lang w:bidi="fa-IR"/>
          </w:rPr>
          <w:t>عابد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علت</w:t>
        </w:r>
        <w:r w:rsidR="00C34373" w:rsidRPr="00D330DA">
          <w:rPr>
            <w:rStyle w:val="Hyperlink"/>
            <w:noProof/>
            <w:rtl/>
            <w:lang w:bidi="fa-IR"/>
          </w:rPr>
          <w:t xml:space="preserve"> </w:t>
        </w:r>
        <w:r w:rsidR="00C34373" w:rsidRPr="00D330DA">
          <w:rPr>
            <w:rStyle w:val="Hyperlink"/>
            <w:rFonts w:hint="eastAsia"/>
            <w:noProof/>
            <w:rtl/>
            <w:lang w:bidi="fa-IR"/>
          </w:rPr>
          <w:t>آزار</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اذ</w:t>
        </w:r>
        <w:r w:rsidR="00C34373" w:rsidRPr="00D330DA">
          <w:rPr>
            <w:rStyle w:val="Hyperlink"/>
            <w:rFonts w:hint="cs"/>
            <w:noProof/>
            <w:rtl/>
            <w:lang w:bidi="fa-IR"/>
          </w:rPr>
          <w:t>ی</w:t>
        </w:r>
        <w:r w:rsidR="00C34373" w:rsidRPr="00D330DA">
          <w:rPr>
            <w:rStyle w:val="Hyperlink"/>
            <w:rFonts w:hint="eastAsia"/>
            <w:noProof/>
            <w:rtl/>
            <w:lang w:bidi="fa-IR"/>
          </w:rPr>
          <w:t>تِ</w:t>
        </w:r>
        <w:r w:rsidR="00C34373" w:rsidRPr="00D330DA">
          <w:rPr>
            <w:rStyle w:val="Hyperlink"/>
            <w:noProof/>
            <w:rtl/>
            <w:lang w:bidi="fa-IR"/>
          </w:rPr>
          <w:t xml:space="preserve"> </w:t>
        </w:r>
        <w:r w:rsidR="00C34373" w:rsidRPr="00D330DA">
          <w:rPr>
            <w:rStyle w:val="Hyperlink"/>
            <w:rFonts w:hint="eastAsia"/>
            <w:noProof/>
            <w:rtl/>
            <w:lang w:bidi="fa-IR"/>
          </w:rPr>
          <w:t>همسا</w:t>
        </w:r>
        <w:r w:rsidR="00C34373" w:rsidRPr="00D330DA">
          <w:rPr>
            <w:rStyle w:val="Hyperlink"/>
            <w:rFonts w:hint="cs"/>
            <w:noProof/>
            <w:rtl/>
            <w:lang w:bidi="fa-IR"/>
          </w:rPr>
          <w:t>ی</w:t>
        </w:r>
        <w:r w:rsidR="00C34373" w:rsidRPr="00D330DA">
          <w:rPr>
            <w:rStyle w:val="Hyperlink"/>
            <w:rFonts w:hint="eastAsia"/>
            <w:noProof/>
            <w:rtl/>
            <w:lang w:bidi="fa-IR"/>
          </w:rPr>
          <w:t>ه‌اش</w:t>
        </w:r>
        <w:r w:rsidR="00C34373" w:rsidRPr="00D330DA">
          <w:rPr>
            <w:rStyle w:val="Hyperlink"/>
            <w:noProof/>
            <w:rtl/>
            <w:lang w:bidi="fa-IR"/>
          </w:rPr>
          <w:t xml:space="preserve"> </w:t>
        </w:r>
        <w:r w:rsidR="00C34373" w:rsidRPr="00D330DA">
          <w:rPr>
            <w:rStyle w:val="Hyperlink"/>
            <w:rFonts w:hint="eastAsia"/>
            <w:noProof/>
            <w:rtl/>
            <w:lang w:bidi="fa-IR"/>
          </w:rPr>
          <w:t>وارد</w:t>
        </w:r>
        <w:r w:rsidR="00C34373" w:rsidRPr="00D330DA">
          <w:rPr>
            <w:rStyle w:val="Hyperlink"/>
            <w:noProof/>
            <w:rtl/>
            <w:lang w:bidi="fa-IR"/>
          </w:rPr>
          <w:t xml:space="preserve"> </w:t>
        </w:r>
        <w:r w:rsidR="00C34373" w:rsidRPr="00D330DA">
          <w:rPr>
            <w:rStyle w:val="Hyperlink"/>
            <w:rFonts w:hint="eastAsia"/>
            <w:noProof/>
            <w:rtl/>
            <w:lang w:bidi="fa-IR"/>
          </w:rPr>
          <w:t>دوزخ</w:t>
        </w:r>
        <w:r w:rsidR="00C34373" w:rsidRPr="00D330DA">
          <w:rPr>
            <w:rStyle w:val="Hyperlink"/>
            <w:noProof/>
            <w:rtl/>
            <w:lang w:bidi="fa-IR"/>
          </w:rPr>
          <w:t xml:space="preserve"> </w:t>
        </w:r>
        <w:r w:rsidR="00C34373" w:rsidRPr="00D330DA">
          <w:rPr>
            <w:rStyle w:val="Hyperlink"/>
            <w:rFonts w:hint="eastAsia"/>
            <w:noProof/>
            <w:rtl/>
            <w:lang w:bidi="fa-IR"/>
          </w:rPr>
          <w:t>شد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337762024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69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25" w:history="1">
        <w:r w:rsidR="00C34373" w:rsidRPr="00D330DA">
          <w:rPr>
            <w:rStyle w:val="Hyperlink"/>
            <w:noProof/>
            <w:rtl/>
            <w:lang w:bidi="fa-IR"/>
          </w:rPr>
          <w:t xml:space="preserve">60) </w:t>
        </w:r>
        <w:r w:rsidR="00C34373" w:rsidRPr="00D330DA">
          <w:rPr>
            <w:rStyle w:val="Hyperlink"/>
            <w:rFonts w:hint="eastAsia"/>
            <w:noProof/>
            <w:rtl/>
            <w:lang w:bidi="fa-IR"/>
          </w:rPr>
          <w:t>دفاع</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برادرِ</w:t>
        </w:r>
        <w:r w:rsidR="00C34373" w:rsidRPr="00D330DA">
          <w:rPr>
            <w:rStyle w:val="Hyperlink"/>
            <w:noProof/>
            <w:rtl/>
            <w:lang w:bidi="fa-IR"/>
          </w:rPr>
          <w:t xml:space="preserve"> </w:t>
        </w:r>
        <w:r w:rsidR="00C34373" w:rsidRPr="00D330DA">
          <w:rPr>
            <w:rStyle w:val="Hyperlink"/>
            <w:rFonts w:hint="eastAsia"/>
            <w:noProof/>
            <w:rtl/>
            <w:lang w:bidi="fa-IR"/>
          </w:rPr>
          <w:t>مؤمنت</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حال</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او</w:t>
        </w:r>
        <w:r w:rsidR="00C34373" w:rsidRPr="00D330DA">
          <w:rPr>
            <w:rStyle w:val="Hyperlink"/>
            <w:noProof/>
            <w:rtl/>
            <w:lang w:bidi="fa-IR"/>
          </w:rPr>
          <w:t xml:space="preserve"> </w:t>
        </w:r>
        <w:r w:rsidR="00C34373" w:rsidRPr="00D330DA">
          <w:rPr>
            <w:rStyle w:val="Hyperlink"/>
            <w:rFonts w:hint="eastAsia"/>
            <w:noProof/>
            <w:rtl/>
            <w:lang w:bidi="fa-IR"/>
          </w:rPr>
          <w:t>غا</w:t>
        </w:r>
        <w:r w:rsidR="00C34373" w:rsidRPr="00D330DA">
          <w:rPr>
            <w:rStyle w:val="Hyperlink"/>
            <w:rFonts w:hint="cs"/>
            <w:noProof/>
            <w:rtl/>
            <w:lang w:bidi="fa-IR"/>
          </w:rPr>
          <w:t>ی</w:t>
        </w:r>
        <w:r w:rsidR="00C34373" w:rsidRPr="00D330DA">
          <w:rPr>
            <w:rStyle w:val="Hyperlink"/>
            <w:rFonts w:hint="eastAsia"/>
            <w:noProof/>
            <w:rtl/>
            <w:lang w:bidi="fa-IR"/>
          </w:rPr>
          <w:t>ب</w:t>
        </w:r>
        <w:r w:rsidR="00C34373" w:rsidRPr="00D330DA">
          <w:rPr>
            <w:rStyle w:val="Hyperlink"/>
            <w:noProof/>
            <w:rtl/>
            <w:lang w:bidi="fa-IR"/>
          </w:rPr>
          <w:t xml:space="preserve"> </w:t>
        </w:r>
        <w:r w:rsidR="00C34373" w:rsidRPr="00D330DA">
          <w:rPr>
            <w:rStyle w:val="Hyperlink"/>
            <w:rFonts w:hint="eastAsia"/>
            <w:noProof/>
            <w:rtl/>
            <w:lang w:bidi="fa-IR"/>
          </w:rPr>
          <w:t>است</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چ</w:t>
        </w:r>
        <w:r w:rsidR="00C34373" w:rsidRPr="00D330DA">
          <w:rPr>
            <w:rStyle w:val="Hyperlink"/>
            <w:rFonts w:hint="cs"/>
            <w:noProof/>
            <w:rtl/>
            <w:lang w:bidi="fa-IR"/>
          </w:rPr>
          <w:t>ی</w:t>
        </w:r>
        <w:r w:rsidR="00C34373" w:rsidRPr="00D330DA">
          <w:rPr>
            <w:rStyle w:val="Hyperlink"/>
            <w:rFonts w:hint="eastAsia"/>
            <w:noProof/>
            <w:rtl/>
            <w:lang w:bidi="fa-IR"/>
          </w:rPr>
          <w:t>زها</w:t>
        </w:r>
        <w:r w:rsidR="00C34373" w:rsidRPr="00D330DA">
          <w:rPr>
            <w:rStyle w:val="Hyperlink"/>
            <w:rFonts w:hint="cs"/>
            <w:noProof/>
            <w:rtl/>
            <w:lang w:bidi="fa-IR"/>
          </w:rPr>
          <w:t>یی</w:t>
        </w:r>
        <w:r w:rsidR="00C34373" w:rsidRPr="00D330DA">
          <w:rPr>
            <w:rStyle w:val="Hyperlink"/>
            <w:noProof/>
            <w:rtl/>
            <w:lang w:bidi="fa-IR"/>
          </w:rPr>
          <w:t xml:space="preserve"> </w:t>
        </w:r>
        <w:r w:rsidR="00C34373" w:rsidRPr="00D330DA">
          <w:rPr>
            <w:rStyle w:val="Hyperlink"/>
            <w:rFonts w:hint="eastAsia"/>
            <w:noProof/>
            <w:rtl/>
            <w:lang w:bidi="fa-IR"/>
          </w:rPr>
          <w:t>است</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دوزخ</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تو</w:t>
        </w:r>
        <w:r w:rsidR="00C34373" w:rsidRPr="00D330DA">
          <w:rPr>
            <w:rStyle w:val="Hyperlink"/>
            <w:noProof/>
            <w:rtl/>
            <w:lang w:bidi="fa-IR"/>
          </w:rPr>
          <w:t xml:space="preserve"> </w:t>
        </w:r>
        <w:r w:rsidR="00C34373" w:rsidRPr="00D330DA">
          <w:rPr>
            <w:rStyle w:val="Hyperlink"/>
            <w:rFonts w:hint="eastAsia"/>
            <w:noProof/>
            <w:rtl/>
            <w:lang w:bidi="fa-IR"/>
          </w:rPr>
          <w:t>دور</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نما</w:t>
        </w:r>
        <w:r w:rsidR="00C34373" w:rsidRPr="00D330DA">
          <w:rPr>
            <w:rStyle w:val="Hyperlink"/>
            <w:rFonts w:hint="cs"/>
            <w:noProof/>
            <w:rtl/>
            <w:lang w:bidi="fa-IR"/>
          </w:rPr>
          <w:t>ی</w:t>
        </w:r>
        <w:r w:rsidR="00C34373" w:rsidRPr="00D330DA">
          <w:rPr>
            <w:rStyle w:val="Hyperlink"/>
            <w:rFonts w:hint="eastAsia"/>
            <w:noProof/>
            <w:rtl/>
            <w:lang w:bidi="fa-IR"/>
          </w:rPr>
          <w:t>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337762025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70</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26" w:history="1">
        <w:r w:rsidR="00C34373" w:rsidRPr="00D330DA">
          <w:rPr>
            <w:rStyle w:val="Hyperlink"/>
            <w:noProof/>
            <w:rtl/>
            <w:lang w:bidi="fa-IR"/>
          </w:rPr>
          <w:t xml:space="preserve">61) </w:t>
        </w:r>
        <w:r w:rsidR="00C34373" w:rsidRPr="00D330DA">
          <w:rPr>
            <w:rStyle w:val="Hyperlink"/>
            <w:rFonts w:hint="eastAsia"/>
            <w:noProof/>
            <w:rtl/>
            <w:lang w:bidi="fa-IR"/>
          </w:rPr>
          <w:t>کفّاره‌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مجلس</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337762026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71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27" w:history="1">
        <w:r w:rsidR="00C34373" w:rsidRPr="00D330DA">
          <w:rPr>
            <w:rStyle w:val="Hyperlink"/>
            <w:noProof/>
            <w:rtl/>
            <w:lang w:bidi="fa-IR"/>
          </w:rPr>
          <w:t xml:space="preserve">62) </w:t>
        </w:r>
        <w:r w:rsidR="00C34373" w:rsidRPr="00D330DA">
          <w:rPr>
            <w:rStyle w:val="Hyperlink"/>
            <w:rFonts w:hint="eastAsia"/>
            <w:noProof/>
            <w:rtl/>
            <w:lang w:bidi="fa-IR"/>
          </w:rPr>
          <w:t>نکوهشِ</w:t>
        </w:r>
        <w:r w:rsidR="00C34373" w:rsidRPr="00D330DA">
          <w:rPr>
            <w:rStyle w:val="Hyperlink"/>
            <w:noProof/>
            <w:rtl/>
            <w:lang w:bidi="fa-IR"/>
          </w:rPr>
          <w:t xml:space="preserve"> </w:t>
        </w:r>
        <w:r w:rsidR="00C34373" w:rsidRPr="00D330DA">
          <w:rPr>
            <w:rStyle w:val="Hyperlink"/>
            <w:rFonts w:hint="eastAsia"/>
            <w:noProof/>
            <w:rtl/>
            <w:lang w:bidi="fa-IR"/>
          </w:rPr>
          <w:t>دورو</w:t>
        </w:r>
        <w:r w:rsidR="00C34373" w:rsidRPr="00D330DA">
          <w:rPr>
            <w:rStyle w:val="Hyperlink"/>
            <w:rFonts w:hint="cs"/>
            <w:noProof/>
            <w:rtl/>
            <w:lang w:bidi="fa-IR"/>
          </w:rPr>
          <w:t>یی</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337762027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71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28" w:history="1">
        <w:r w:rsidR="00C34373" w:rsidRPr="00D330DA">
          <w:rPr>
            <w:rStyle w:val="Hyperlink"/>
            <w:noProof/>
            <w:rtl/>
            <w:lang w:bidi="fa-IR"/>
          </w:rPr>
          <w:t xml:space="preserve">63) </w:t>
        </w:r>
        <w:r w:rsidR="00C34373" w:rsidRPr="00D330DA">
          <w:rPr>
            <w:rStyle w:val="Hyperlink"/>
            <w:rFonts w:hint="eastAsia"/>
            <w:noProof/>
            <w:rtl/>
            <w:lang w:bidi="fa-IR"/>
          </w:rPr>
          <w:t>تحر</w:t>
        </w:r>
        <w:r w:rsidR="00C34373" w:rsidRPr="00D330DA">
          <w:rPr>
            <w:rStyle w:val="Hyperlink"/>
            <w:rFonts w:hint="cs"/>
            <w:noProof/>
            <w:rtl/>
            <w:lang w:bidi="fa-IR"/>
          </w:rPr>
          <w:t>ی</w:t>
        </w:r>
        <w:r w:rsidR="00C34373" w:rsidRPr="00D330DA">
          <w:rPr>
            <w:rStyle w:val="Hyperlink"/>
            <w:rFonts w:hint="eastAsia"/>
            <w:noProof/>
            <w:rtl/>
            <w:lang w:bidi="fa-IR"/>
          </w:rPr>
          <w:t>م</w:t>
        </w:r>
        <w:r w:rsidR="00C34373" w:rsidRPr="00D330DA">
          <w:rPr>
            <w:rStyle w:val="Hyperlink"/>
            <w:noProof/>
            <w:rtl/>
            <w:lang w:bidi="fa-IR"/>
          </w:rPr>
          <w:t xml:space="preserve"> </w:t>
        </w:r>
        <w:r w:rsidR="00C34373" w:rsidRPr="00D330DA">
          <w:rPr>
            <w:rStyle w:val="Hyperlink"/>
            <w:rFonts w:hint="eastAsia"/>
            <w:noProof/>
            <w:rtl/>
            <w:lang w:bidi="fa-IR"/>
          </w:rPr>
          <w:t>سخن‌چ</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rFonts w:hint="cs"/>
            <w:noProof/>
            <w:rtl/>
            <w:lang w:bidi="fa-IR"/>
          </w:rPr>
          <w:t>ی</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337762028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71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29" w:history="1">
        <w:r w:rsidR="00C34373" w:rsidRPr="00D330DA">
          <w:rPr>
            <w:rStyle w:val="Hyperlink"/>
            <w:noProof/>
            <w:rtl/>
            <w:lang w:bidi="fa-IR"/>
          </w:rPr>
          <w:t xml:space="preserve">64) </w:t>
        </w:r>
        <w:r w:rsidR="00C34373" w:rsidRPr="00D330DA">
          <w:rPr>
            <w:rStyle w:val="Hyperlink"/>
            <w:rFonts w:hint="eastAsia"/>
            <w:noProof/>
            <w:rtl/>
            <w:lang w:bidi="fa-IR"/>
          </w:rPr>
          <w:t>سخن</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انسان</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واردِ</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کند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سخن</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او</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واردِ</w:t>
        </w:r>
        <w:r w:rsidR="00C34373" w:rsidRPr="00D330DA">
          <w:rPr>
            <w:rStyle w:val="Hyperlink"/>
            <w:noProof/>
            <w:rtl/>
            <w:lang w:bidi="fa-IR"/>
          </w:rPr>
          <w:t xml:space="preserve"> </w:t>
        </w:r>
        <w:r w:rsidR="00C34373" w:rsidRPr="00D330DA">
          <w:rPr>
            <w:rStyle w:val="Hyperlink"/>
            <w:rFonts w:hint="eastAsia"/>
            <w:noProof/>
            <w:rtl/>
            <w:lang w:bidi="fa-IR"/>
          </w:rPr>
          <w:t>دوزخ</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گرداند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337762029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72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30" w:history="1">
        <w:r w:rsidR="00C34373" w:rsidRPr="00D330DA">
          <w:rPr>
            <w:rStyle w:val="Hyperlink"/>
            <w:noProof/>
            <w:rtl/>
            <w:lang w:bidi="fa-IR"/>
          </w:rPr>
          <w:t xml:space="preserve">65) </w:t>
        </w:r>
        <w:r w:rsidR="00C34373" w:rsidRPr="00D330DA">
          <w:rPr>
            <w:rStyle w:val="Hyperlink"/>
            <w:rFonts w:hint="eastAsia"/>
            <w:noProof/>
            <w:rtl/>
            <w:lang w:bidi="fa-IR"/>
          </w:rPr>
          <w:t>آسان‌گ</w:t>
        </w:r>
        <w:r w:rsidR="00C34373" w:rsidRPr="00D330DA">
          <w:rPr>
            <w:rStyle w:val="Hyperlink"/>
            <w:rFonts w:hint="cs"/>
            <w:noProof/>
            <w:rtl/>
            <w:lang w:bidi="fa-IR"/>
          </w:rPr>
          <w:t>ی</w:t>
        </w:r>
        <w:r w:rsidR="00C34373" w:rsidRPr="00D330DA">
          <w:rPr>
            <w:rStyle w:val="Hyperlink"/>
            <w:rFonts w:hint="eastAsia"/>
            <w:noProof/>
            <w:rtl/>
            <w:lang w:bidi="fa-IR"/>
          </w:rPr>
          <w:t>ر</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پاک</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دل،</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چ</w:t>
        </w:r>
        <w:r w:rsidR="00C34373" w:rsidRPr="00D330DA">
          <w:rPr>
            <w:rStyle w:val="Hyperlink"/>
            <w:rFonts w:hint="cs"/>
            <w:noProof/>
            <w:rtl/>
            <w:lang w:bidi="fa-IR"/>
          </w:rPr>
          <w:t>ی</w:t>
        </w:r>
        <w:r w:rsidR="00C34373" w:rsidRPr="00D330DA">
          <w:rPr>
            <w:rStyle w:val="Hyperlink"/>
            <w:rFonts w:hint="eastAsia"/>
            <w:noProof/>
            <w:rtl/>
            <w:lang w:bidi="fa-IR"/>
          </w:rPr>
          <w:t>زها</w:t>
        </w:r>
        <w:r w:rsidR="00C34373" w:rsidRPr="00D330DA">
          <w:rPr>
            <w:rStyle w:val="Hyperlink"/>
            <w:rFonts w:hint="cs"/>
            <w:noProof/>
            <w:rtl/>
            <w:lang w:bidi="fa-IR"/>
          </w:rPr>
          <w:t>یی</w:t>
        </w:r>
        <w:r w:rsidR="00C34373" w:rsidRPr="00D330DA">
          <w:rPr>
            <w:rStyle w:val="Hyperlink"/>
            <w:noProof/>
            <w:rtl/>
            <w:lang w:bidi="fa-IR"/>
          </w:rPr>
          <w:t xml:space="preserve"> </w:t>
        </w:r>
        <w:r w:rsidR="00C34373" w:rsidRPr="00D330DA">
          <w:rPr>
            <w:rStyle w:val="Hyperlink"/>
            <w:rFonts w:hint="eastAsia"/>
            <w:noProof/>
            <w:rtl/>
            <w:lang w:bidi="fa-IR"/>
          </w:rPr>
          <w:t>است</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انسان</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واردِ</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کند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337762030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72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31" w:history="1">
        <w:r w:rsidR="00C34373" w:rsidRPr="00D330DA">
          <w:rPr>
            <w:rStyle w:val="Hyperlink"/>
            <w:noProof/>
            <w:rtl/>
            <w:lang w:bidi="fa-IR"/>
          </w:rPr>
          <w:t xml:space="preserve">66) </w:t>
        </w:r>
        <w:r w:rsidR="00C34373" w:rsidRPr="00D330DA">
          <w:rPr>
            <w:rStyle w:val="Hyperlink"/>
            <w:rFonts w:hint="eastAsia"/>
            <w:noProof/>
            <w:rtl/>
            <w:lang w:bidi="fa-IR"/>
          </w:rPr>
          <w:t>وجوب</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پوشاندنِ</w:t>
        </w:r>
        <w:r w:rsidR="00C34373" w:rsidRPr="00D330DA">
          <w:rPr>
            <w:rStyle w:val="Hyperlink"/>
            <w:noProof/>
            <w:rtl/>
            <w:lang w:bidi="fa-IR"/>
          </w:rPr>
          <w:t xml:space="preserve"> </w:t>
        </w:r>
        <w:r w:rsidR="00C34373" w:rsidRPr="00D330DA">
          <w:rPr>
            <w:rStyle w:val="Hyperlink"/>
            <w:rFonts w:hint="eastAsia"/>
            <w:noProof/>
            <w:rtl/>
            <w:lang w:bidi="fa-IR"/>
          </w:rPr>
          <w:t>ع</w:t>
        </w:r>
        <w:r w:rsidR="00C34373" w:rsidRPr="00D330DA">
          <w:rPr>
            <w:rStyle w:val="Hyperlink"/>
            <w:rFonts w:hint="cs"/>
            <w:noProof/>
            <w:rtl/>
            <w:lang w:bidi="fa-IR"/>
          </w:rPr>
          <w:t>ی</w:t>
        </w:r>
        <w:r w:rsidR="00C34373" w:rsidRPr="00D330DA">
          <w:rPr>
            <w:rStyle w:val="Hyperlink"/>
            <w:rFonts w:hint="eastAsia"/>
            <w:noProof/>
            <w:rtl/>
            <w:lang w:bidi="fa-IR"/>
          </w:rPr>
          <w:t>ب</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گناهانِ</w:t>
        </w:r>
        <w:r w:rsidR="00C34373" w:rsidRPr="00D330DA">
          <w:rPr>
            <w:rStyle w:val="Hyperlink"/>
            <w:noProof/>
            <w:rtl/>
            <w:lang w:bidi="fa-IR"/>
          </w:rPr>
          <w:t xml:space="preserve"> </w:t>
        </w:r>
        <w:r w:rsidR="00C34373" w:rsidRPr="00D330DA">
          <w:rPr>
            <w:rStyle w:val="Hyperlink"/>
            <w:rFonts w:hint="eastAsia"/>
            <w:noProof/>
            <w:rtl/>
            <w:lang w:bidi="fa-IR"/>
          </w:rPr>
          <w:t>مسلمانان</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حرام</w:t>
        </w:r>
        <w:r w:rsidR="00C34373" w:rsidRPr="00D330DA">
          <w:rPr>
            <w:rStyle w:val="Hyperlink"/>
            <w:noProof/>
            <w:rtl/>
            <w:lang w:bidi="fa-IR"/>
          </w:rPr>
          <w:t xml:space="preserve"> </w:t>
        </w:r>
        <w:r w:rsidR="00C34373" w:rsidRPr="00D330DA">
          <w:rPr>
            <w:rStyle w:val="Hyperlink"/>
            <w:rFonts w:hint="eastAsia"/>
            <w:noProof/>
            <w:rtl/>
            <w:lang w:bidi="fa-IR"/>
          </w:rPr>
          <w:t>بودنِ</w:t>
        </w:r>
        <w:r w:rsidR="00C34373" w:rsidRPr="00D330DA">
          <w:rPr>
            <w:rStyle w:val="Hyperlink"/>
            <w:noProof/>
            <w:rtl/>
            <w:lang w:bidi="fa-IR"/>
          </w:rPr>
          <w:t xml:space="preserve"> </w:t>
        </w:r>
        <w:r w:rsidR="00C34373" w:rsidRPr="00D330DA">
          <w:rPr>
            <w:rStyle w:val="Hyperlink"/>
            <w:rFonts w:hint="eastAsia"/>
            <w:noProof/>
            <w:rtl/>
            <w:lang w:bidi="fa-IR"/>
          </w:rPr>
          <w:t>پخش</w:t>
        </w:r>
        <w:r w:rsidR="00C34373" w:rsidRPr="00D330DA">
          <w:rPr>
            <w:rStyle w:val="Hyperlink"/>
            <w:noProof/>
            <w:rtl/>
            <w:lang w:bidi="fa-IR"/>
          </w:rPr>
          <w:t xml:space="preserve"> </w:t>
        </w:r>
        <w:r w:rsidR="00C34373" w:rsidRPr="00D330DA">
          <w:rPr>
            <w:rStyle w:val="Hyperlink"/>
            <w:rFonts w:hint="eastAsia"/>
            <w:noProof/>
            <w:rtl/>
            <w:lang w:bidi="fa-IR"/>
          </w:rPr>
          <w:t>کردنِ</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 xml:space="preserve"> </w:t>
        </w:r>
        <w:r w:rsidR="00C34373" w:rsidRPr="00D330DA">
          <w:rPr>
            <w:rStyle w:val="Hyperlink"/>
            <w:rFonts w:hint="eastAsia"/>
            <w:noProof/>
            <w:rtl/>
            <w:lang w:bidi="fa-IR"/>
          </w:rPr>
          <w:t>بدون</w:t>
        </w:r>
        <w:r w:rsidR="00C34373" w:rsidRPr="00D330DA">
          <w:rPr>
            <w:rStyle w:val="Hyperlink"/>
            <w:noProof/>
            <w:rtl/>
            <w:lang w:bidi="fa-IR"/>
          </w:rPr>
          <w:t xml:space="preserve"> </w:t>
        </w:r>
        <w:r w:rsidR="00C34373" w:rsidRPr="00D330DA">
          <w:rPr>
            <w:rStyle w:val="Hyperlink"/>
            <w:rFonts w:hint="eastAsia"/>
            <w:noProof/>
            <w:rtl/>
            <w:lang w:bidi="fa-IR"/>
          </w:rPr>
          <w:t>ضرورت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337762031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74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32" w:history="1">
        <w:r w:rsidR="00C34373" w:rsidRPr="00D330DA">
          <w:rPr>
            <w:rStyle w:val="Hyperlink"/>
            <w:noProof/>
            <w:rtl/>
            <w:lang w:bidi="fa-IR"/>
          </w:rPr>
          <w:t xml:space="preserve">67) </w:t>
        </w:r>
        <w:r w:rsidR="00C34373" w:rsidRPr="00D330DA">
          <w:rPr>
            <w:rStyle w:val="Hyperlink"/>
            <w:rFonts w:hint="eastAsia"/>
            <w:noProof/>
            <w:rtl/>
            <w:lang w:bidi="fa-IR"/>
          </w:rPr>
          <w:t>خانه‌ا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اطرافِ</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noProof/>
            <w:rtl/>
            <w:lang w:bidi="fa-IR"/>
          </w:rPr>
          <w:t xml:space="preserve"> </w:t>
        </w:r>
        <w:r w:rsidR="00C34373" w:rsidRPr="00D330DA">
          <w:rPr>
            <w:rStyle w:val="Hyperlink"/>
            <w:rFonts w:hint="eastAsia"/>
            <w:noProof/>
            <w:rtl/>
            <w:lang w:bidi="fa-IR"/>
          </w:rPr>
          <w:t>برا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جدال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جرّ</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بحث</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با</w:t>
        </w:r>
        <w:r w:rsidR="00C34373" w:rsidRPr="00D330DA">
          <w:rPr>
            <w:rStyle w:val="Hyperlink"/>
            <w:noProof/>
            <w:rtl/>
            <w:lang w:bidi="fa-IR"/>
          </w:rPr>
          <w:t xml:space="preserve"> </w:t>
        </w:r>
        <w:r w:rsidR="00C34373" w:rsidRPr="00D330DA">
          <w:rPr>
            <w:rStyle w:val="Hyperlink"/>
            <w:rFonts w:hint="eastAsia"/>
            <w:noProof/>
            <w:rtl/>
            <w:lang w:bidi="fa-IR"/>
          </w:rPr>
          <w:t>ا</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بر</w:t>
        </w:r>
        <w:r w:rsidR="00C34373" w:rsidRPr="00D330DA">
          <w:rPr>
            <w:rStyle w:val="Hyperlink"/>
            <w:noProof/>
            <w:rtl/>
            <w:lang w:bidi="fa-IR"/>
          </w:rPr>
          <w:t xml:space="preserve"> </w:t>
        </w:r>
        <w:r w:rsidR="00C34373" w:rsidRPr="00D330DA">
          <w:rPr>
            <w:rStyle w:val="Hyperlink"/>
            <w:rFonts w:hint="eastAsia"/>
            <w:noProof/>
            <w:rtl/>
            <w:lang w:bidi="fa-IR"/>
          </w:rPr>
          <w:t>حقّ</w:t>
        </w:r>
        <w:r w:rsidR="00C34373" w:rsidRPr="00D330DA">
          <w:rPr>
            <w:rStyle w:val="Hyperlink"/>
            <w:noProof/>
            <w:rtl/>
            <w:lang w:bidi="fa-IR"/>
          </w:rPr>
          <w:t xml:space="preserve"> </w:t>
        </w:r>
        <w:r w:rsidR="00C34373" w:rsidRPr="00D330DA">
          <w:rPr>
            <w:rStyle w:val="Hyperlink"/>
            <w:rFonts w:hint="eastAsia"/>
            <w:noProof/>
            <w:rtl/>
            <w:lang w:bidi="fa-IR"/>
          </w:rPr>
          <w:t>باشد،</w:t>
        </w:r>
        <w:r w:rsidR="00C34373" w:rsidRPr="00D330DA">
          <w:rPr>
            <w:rStyle w:val="Hyperlink"/>
            <w:noProof/>
            <w:rtl/>
            <w:lang w:bidi="fa-IR"/>
          </w:rPr>
          <w:t xml:space="preserve"> </w:t>
        </w:r>
        <w:r w:rsidR="00C34373" w:rsidRPr="00D330DA">
          <w:rPr>
            <w:rStyle w:val="Hyperlink"/>
            <w:rFonts w:hint="eastAsia"/>
            <w:noProof/>
            <w:rtl/>
            <w:lang w:bidi="fa-IR"/>
          </w:rPr>
          <w:t>ترک</w:t>
        </w:r>
        <w:r w:rsidR="00C34373" w:rsidRPr="00D330DA">
          <w:rPr>
            <w:rStyle w:val="Hyperlink"/>
            <w:noProof/>
            <w:rtl/>
            <w:lang w:bidi="fa-IR"/>
          </w:rPr>
          <w:t xml:space="preserve"> </w:t>
        </w:r>
        <w:r w:rsidR="00C34373" w:rsidRPr="00D330DA">
          <w:rPr>
            <w:rStyle w:val="Hyperlink"/>
            <w:rFonts w:hint="eastAsia"/>
            <w:noProof/>
            <w:rtl/>
            <w:lang w:bidi="fa-IR"/>
          </w:rPr>
          <w:t>نما</w:t>
        </w:r>
        <w:r w:rsidR="00C34373" w:rsidRPr="00D330DA">
          <w:rPr>
            <w:rStyle w:val="Hyperlink"/>
            <w:rFonts w:hint="cs"/>
            <w:noProof/>
            <w:rtl/>
            <w:lang w:bidi="fa-IR"/>
          </w:rPr>
          <w:t>ی</w:t>
        </w:r>
        <w:r w:rsidR="00C34373" w:rsidRPr="00D330DA">
          <w:rPr>
            <w:rStyle w:val="Hyperlink"/>
            <w:rFonts w:hint="eastAsia"/>
            <w:noProof/>
            <w:rtl/>
            <w:lang w:bidi="fa-IR"/>
          </w:rPr>
          <w:t>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337762032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75</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33" w:history="1">
        <w:r w:rsidR="00C34373" w:rsidRPr="00D330DA">
          <w:rPr>
            <w:rStyle w:val="Hyperlink"/>
            <w:noProof/>
            <w:rtl/>
            <w:lang w:bidi="fa-IR"/>
          </w:rPr>
          <w:t xml:space="preserve">68)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اصلاح</w:t>
        </w:r>
        <w:r w:rsidR="00C34373" w:rsidRPr="00D330DA">
          <w:rPr>
            <w:rStyle w:val="Hyperlink"/>
            <w:noProof/>
            <w:rtl/>
            <w:lang w:bidi="fa-IR"/>
          </w:rPr>
          <w:t xml:space="preserve"> </w:t>
        </w:r>
        <w:r w:rsidR="00C34373" w:rsidRPr="00D330DA">
          <w:rPr>
            <w:rStyle w:val="Hyperlink"/>
            <w:rFonts w:hint="eastAsia"/>
            <w:noProof/>
            <w:rtl/>
            <w:lang w:bidi="fa-IR"/>
          </w:rPr>
          <w:t>روابط</w:t>
        </w:r>
        <w:r w:rsidR="00C34373" w:rsidRPr="00D330DA">
          <w:rPr>
            <w:rStyle w:val="Hyperlink"/>
            <w:noProof/>
            <w:rtl/>
            <w:lang w:bidi="fa-IR"/>
          </w:rPr>
          <w:t xml:space="preserve"> </w:t>
        </w:r>
        <w:r w:rsidR="00C34373" w:rsidRPr="00D330DA">
          <w:rPr>
            <w:rStyle w:val="Hyperlink"/>
            <w:rFonts w:hint="eastAsia"/>
            <w:noProof/>
            <w:rtl/>
            <w:lang w:bidi="fa-IR"/>
          </w:rPr>
          <w:t>ب</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مردم</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337762033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76</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34" w:history="1">
        <w:r w:rsidR="00C34373" w:rsidRPr="00D330DA">
          <w:rPr>
            <w:rStyle w:val="Hyperlink"/>
            <w:noProof/>
            <w:rtl/>
            <w:lang w:bidi="fa-IR"/>
          </w:rPr>
          <w:t xml:space="preserve">69)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ع</w:t>
        </w:r>
        <w:r w:rsidR="00C34373" w:rsidRPr="00D330DA">
          <w:rPr>
            <w:rStyle w:val="Hyperlink"/>
            <w:rFonts w:hint="cs"/>
            <w:noProof/>
            <w:rtl/>
            <w:lang w:bidi="fa-IR"/>
          </w:rPr>
          <w:t>ی</w:t>
        </w:r>
        <w:r w:rsidR="00C34373" w:rsidRPr="00D330DA">
          <w:rPr>
            <w:rStyle w:val="Hyperlink"/>
            <w:rFonts w:hint="eastAsia"/>
            <w:noProof/>
            <w:rtl/>
            <w:lang w:bidi="fa-IR"/>
          </w:rPr>
          <w:t>ادت</w:t>
        </w:r>
        <w:r w:rsidR="00C34373" w:rsidRPr="00D330DA">
          <w:rPr>
            <w:rStyle w:val="Hyperlink"/>
            <w:noProof/>
            <w:rtl/>
            <w:lang w:bidi="fa-IR"/>
          </w:rPr>
          <w:t xml:space="preserve"> </w:t>
        </w:r>
        <w:r w:rsidR="00C34373" w:rsidRPr="00D330DA">
          <w:rPr>
            <w:rStyle w:val="Hyperlink"/>
            <w:rFonts w:hint="eastAsia"/>
            <w:noProof/>
            <w:rtl/>
            <w:lang w:bidi="fa-IR"/>
          </w:rPr>
          <w:t>مر</w:t>
        </w:r>
        <w:r w:rsidR="00C34373" w:rsidRPr="00D330DA">
          <w:rPr>
            <w:rStyle w:val="Hyperlink"/>
            <w:rFonts w:hint="cs"/>
            <w:noProof/>
            <w:rtl/>
            <w:lang w:bidi="fa-IR"/>
          </w:rPr>
          <w:t>ی</w:t>
        </w:r>
        <w:r w:rsidR="00C34373" w:rsidRPr="00D330DA">
          <w:rPr>
            <w:rStyle w:val="Hyperlink"/>
            <w:rFonts w:hint="eastAsia"/>
            <w:noProof/>
            <w:rtl/>
            <w:lang w:bidi="fa-IR"/>
          </w:rPr>
          <w:t>ض</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337762034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77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35" w:history="1">
        <w:r w:rsidR="00C34373" w:rsidRPr="00D330DA">
          <w:rPr>
            <w:rStyle w:val="Hyperlink"/>
            <w:noProof/>
            <w:rtl/>
            <w:lang w:bidi="fa-IR"/>
          </w:rPr>
          <w:t xml:space="preserve">70)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اذان</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مؤذّن</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337762035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77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36" w:history="1">
        <w:r w:rsidR="00C34373" w:rsidRPr="00D330DA">
          <w:rPr>
            <w:rStyle w:val="Hyperlink"/>
            <w:noProof/>
            <w:rtl/>
            <w:lang w:bidi="fa-IR"/>
          </w:rPr>
          <w:t xml:space="preserve">71) </w:t>
        </w:r>
        <w:r w:rsidR="00C34373" w:rsidRPr="00D330DA">
          <w:rPr>
            <w:rStyle w:val="Hyperlink"/>
            <w:rFonts w:hint="eastAsia"/>
            <w:noProof/>
            <w:rtl/>
            <w:lang w:bidi="fa-IR"/>
          </w:rPr>
          <w:t>دو</w:t>
        </w:r>
        <w:r w:rsidR="00C34373" w:rsidRPr="00D330DA">
          <w:rPr>
            <w:rStyle w:val="Hyperlink"/>
            <w:noProof/>
            <w:rtl/>
            <w:lang w:bidi="fa-IR"/>
          </w:rPr>
          <w:t xml:space="preserve"> </w:t>
        </w:r>
        <w:r w:rsidR="00C34373" w:rsidRPr="00D330DA">
          <w:rPr>
            <w:rStyle w:val="Hyperlink"/>
            <w:rFonts w:hint="eastAsia"/>
            <w:noProof/>
            <w:rtl/>
            <w:lang w:bidi="fa-IR"/>
          </w:rPr>
          <w:t>رکعت</w:t>
        </w:r>
        <w:r w:rsidR="00C34373" w:rsidRPr="00D330DA">
          <w:rPr>
            <w:rStyle w:val="Hyperlink"/>
            <w:noProof/>
            <w:rtl/>
            <w:lang w:bidi="fa-IR"/>
          </w:rPr>
          <w:t xml:space="preserve"> </w:t>
        </w:r>
        <w:r w:rsidR="00C34373" w:rsidRPr="00D330DA">
          <w:rPr>
            <w:rStyle w:val="Hyperlink"/>
            <w:rFonts w:hint="eastAsia"/>
            <w:noProof/>
            <w:rtl/>
            <w:lang w:bidi="fa-IR"/>
          </w:rPr>
          <w:t>نماز</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واجب</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گرداند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337762036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78</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37" w:history="1">
        <w:r w:rsidR="00C34373" w:rsidRPr="00D330DA">
          <w:rPr>
            <w:rStyle w:val="Hyperlink"/>
            <w:noProof/>
            <w:rtl/>
            <w:lang w:bidi="fa-IR"/>
          </w:rPr>
          <w:t xml:space="preserve">72)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رفتن</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مسجد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337762037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79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38" w:history="1">
        <w:r w:rsidR="00C34373" w:rsidRPr="00D330DA">
          <w:rPr>
            <w:rStyle w:val="Hyperlink"/>
            <w:noProof/>
            <w:rtl/>
            <w:lang w:bidi="fa-IR"/>
          </w:rPr>
          <w:t xml:space="preserve">73) </w:t>
        </w:r>
        <w:r w:rsidR="00C34373" w:rsidRPr="00D330DA">
          <w:rPr>
            <w:rStyle w:val="Hyperlink"/>
            <w:rFonts w:hint="eastAsia"/>
            <w:noProof/>
            <w:rtl/>
            <w:lang w:bidi="fa-IR"/>
          </w:rPr>
          <w:t>هفت</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noProof/>
            <w:rtl/>
            <w:lang w:bidi="fa-IR"/>
          </w:rPr>
          <w:t xml:space="preserve"> </w:t>
        </w:r>
        <w:r w:rsidR="00C34373" w:rsidRPr="00D330DA">
          <w:rPr>
            <w:rStyle w:val="Hyperlink"/>
            <w:rFonts w:hint="eastAsia"/>
            <w:noProof/>
            <w:rtl/>
            <w:lang w:bidi="fa-IR"/>
          </w:rPr>
          <w:t>هستند</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خداوند،</w:t>
        </w:r>
        <w:r w:rsidR="00C34373" w:rsidRPr="00D330DA">
          <w:rPr>
            <w:rStyle w:val="Hyperlink"/>
            <w:noProof/>
            <w:rtl/>
            <w:lang w:bidi="fa-IR"/>
          </w:rPr>
          <w:t xml:space="preserve"> </w:t>
        </w:r>
        <w:r w:rsidR="00C34373" w:rsidRPr="00D330DA">
          <w:rPr>
            <w:rStyle w:val="Hyperlink"/>
            <w:rFonts w:hint="eastAsia"/>
            <w:noProof/>
            <w:rtl/>
            <w:lang w:bidi="fa-IR"/>
          </w:rPr>
          <w:t>آنان</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ز</w:t>
        </w:r>
        <w:r w:rsidR="00C34373" w:rsidRPr="00D330DA">
          <w:rPr>
            <w:rStyle w:val="Hyperlink"/>
            <w:rFonts w:hint="cs"/>
            <w:noProof/>
            <w:rtl/>
            <w:lang w:bidi="fa-IR"/>
          </w:rPr>
          <w:t>ی</w:t>
        </w:r>
        <w:r w:rsidR="00C34373" w:rsidRPr="00D330DA">
          <w:rPr>
            <w:rStyle w:val="Hyperlink"/>
            <w:rFonts w:hint="eastAsia"/>
            <w:noProof/>
            <w:rtl/>
            <w:lang w:bidi="fa-IR"/>
          </w:rPr>
          <w:t>ر</w:t>
        </w:r>
        <w:r w:rsidR="00C34373" w:rsidRPr="00D330DA">
          <w:rPr>
            <w:rStyle w:val="Hyperlink"/>
            <w:noProof/>
            <w:rtl/>
            <w:lang w:bidi="fa-IR"/>
          </w:rPr>
          <w:t xml:space="preserve"> </w:t>
        </w:r>
        <w:r w:rsidR="00C34373" w:rsidRPr="00D330DA">
          <w:rPr>
            <w:rStyle w:val="Hyperlink"/>
            <w:rFonts w:hint="eastAsia"/>
            <w:noProof/>
            <w:rtl/>
            <w:lang w:bidi="fa-IR"/>
          </w:rPr>
          <w:t>سا</w:t>
        </w:r>
        <w:r w:rsidR="00C34373" w:rsidRPr="00D330DA">
          <w:rPr>
            <w:rStyle w:val="Hyperlink"/>
            <w:rFonts w:hint="cs"/>
            <w:noProof/>
            <w:rtl/>
            <w:lang w:bidi="fa-IR"/>
          </w:rPr>
          <w:t>ی</w:t>
        </w:r>
        <w:r w:rsidR="00C34373" w:rsidRPr="00D330DA">
          <w:rPr>
            <w:rStyle w:val="Hyperlink"/>
            <w:rFonts w:hint="eastAsia"/>
            <w:noProof/>
            <w:rtl/>
            <w:lang w:bidi="fa-IR"/>
          </w:rPr>
          <w:t>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خو</w:t>
        </w:r>
        <w:r w:rsidR="00C34373" w:rsidRPr="00D330DA">
          <w:rPr>
            <w:rStyle w:val="Hyperlink"/>
            <w:rFonts w:hint="cs"/>
            <w:noProof/>
            <w:rtl/>
            <w:lang w:bidi="fa-IR"/>
          </w:rPr>
          <w:t>ی</w:t>
        </w:r>
        <w:r w:rsidR="00C34373" w:rsidRPr="00D330DA">
          <w:rPr>
            <w:rStyle w:val="Hyperlink"/>
            <w:rFonts w:hint="eastAsia"/>
            <w:noProof/>
            <w:rtl/>
            <w:lang w:bidi="fa-IR"/>
          </w:rPr>
          <w:t>ش</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گ</w:t>
        </w:r>
        <w:r w:rsidR="00C34373" w:rsidRPr="00D330DA">
          <w:rPr>
            <w:rStyle w:val="Hyperlink"/>
            <w:rFonts w:hint="cs"/>
            <w:noProof/>
            <w:rtl/>
            <w:lang w:bidi="fa-IR"/>
          </w:rPr>
          <w:t>ی</w:t>
        </w:r>
        <w:r w:rsidR="00C34373" w:rsidRPr="00D330DA">
          <w:rPr>
            <w:rStyle w:val="Hyperlink"/>
            <w:rFonts w:hint="eastAsia"/>
            <w:noProof/>
            <w:rtl/>
            <w:lang w:bidi="fa-IR"/>
          </w:rPr>
          <w:t>رد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337762038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79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39" w:history="1">
        <w:r w:rsidR="00C34373" w:rsidRPr="00D330DA">
          <w:rPr>
            <w:rStyle w:val="Hyperlink"/>
            <w:noProof/>
            <w:rtl/>
            <w:lang w:bidi="fa-IR"/>
          </w:rPr>
          <w:t xml:space="preserve">73)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وضو</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337762039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80</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40" w:history="1">
        <w:r w:rsidR="00C34373" w:rsidRPr="00D330DA">
          <w:rPr>
            <w:rStyle w:val="Hyperlink"/>
            <w:noProof/>
            <w:rtl/>
            <w:lang w:bidi="fa-IR"/>
          </w:rPr>
          <w:t xml:space="preserve">75)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گفتنِ</w:t>
        </w:r>
        <w:r w:rsidR="00C34373" w:rsidRPr="00D330DA">
          <w:rPr>
            <w:rStyle w:val="Hyperlink"/>
            <w:noProof/>
            <w:rtl/>
            <w:lang w:bidi="fa-IR"/>
          </w:rPr>
          <w:t xml:space="preserve"> </w:t>
        </w:r>
        <w:r w:rsidR="00C34373" w:rsidRPr="00D330DA">
          <w:rPr>
            <w:rStyle w:val="Hyperlink"/>
            <w:rFonts w:hint="eastAsia"/>
            <w:noProof/>
            <w:rtl/>
            <w:lang w:bidi="fa-IR"/>
          </w:rPr>
          <w:t>شهادت</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بعد</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وضو</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337762040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41" w:history="1">
        <w:r w:rsidR="00C34373" w:rsidRPr="00D330DA">
          <w:rPr>
            <w:rStyle w:val="Hyperlink"/>
            <w:noProof/>
            <w:rtl/>
            <w:lang w:bidi="fa-IR"/>
          </w:rPr>
          <w:t xml:space="preserve">76)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دو</w:t>
        </w:r>
        <w:r w:rsidR="00C34373" w:rsidRPr="00D330DA">
          <w:rPr>
            <w:rStyle w:val="Hyperlink"/>
            <w:noProof/>
            <w:rtl/>
            <w:lang w:bidi="fa-IR"/>
          </w:rPr>
          <w:t xml:space="preserve"> </w:t>
        </w:r>
        <w:r w:rsidR="00C34373" w:rsidRPr="00D330DA">
          <w:rPr>
            <w:rStyle w:val="Hyperlink"/>
            <w:rFonts w:hint="eastAsia"/>
            <w:noProof/>
            <w:rtl/>
            <w:lang w:bidi="fa-IR"/>
          </w:rPr>
          <w:t>رکعت،</w:t>
        </w:r>
        <w:r w:rsidR="00C34373" w:rsidRPr="00D330DA">
          <w:rPr>
            <w:rStyle w:val="Hyperlink"/>
            <w:noProof/>
            <w:rtl/>
            <w:lang w:bidi="fa-IR"/>
          </w:rPr>
          <w:t xml:space="preserve"> </w:t>
        </w:r>
        <w:r w:rsidR="00C34373" w:rsidRPr="00D330DA">
          <w:rPr>
            <w:rStyle w:val="Hyperlink"/>
            <w:rFonts w:hint="eastAsia"/>
            <w:noProof/>
            <w:rtl/>
            <w:lang w:bidi="fa-IR"/>
          </w:rPr>
          <w:t>نماز،</w:t>
        </w:r>
        <w:r w:rsidR="00C34373" w:rsidRPr="00D330DA">
          <w:rPr>
            <w:rStyle w:val="Hyperlink"/>
            <w:noProof/>
            <w:rtl/>
            <w:lang w:bidi="fa-IR"/>
          </w:rPr>
          <w:t xml:space="preserve"> </w:t>
        </w:r>
        <w:r w:rsidR="00C34373" w:rsidRPr="00D330DA">
          <w:rPr>
            <w:rStyle w:val="Hyperlink"/>
            <w:rFonts w:hint="eastAsia"/>
            <w:noProof/>
            <w:rtl/>
            <w:lang w:bidi="fa-IR"/>
          </w:rPr>
          <w:t>بعد</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وضو</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337762041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42" w:history="1">
        <w:r w:rsidR="00C34373" w:rsidRPr="00D330DA">
          <w:rPr>
            <w:rStyle w:val="Hyperlink"/>
            <w:noProof/>
            <w:rtl/>
            <w:lang w:bidi="fa-IR"/>
          </w:rPr>
          <w:t xml:space="preserve">77) </w:t>
        </w:r>
        <w:r w:rsidR="00C34373" w:rsidRPr="00D330DA">
          <w:rPr>
            <w:rStyle w:val="Hyperlink"/>
            <w:rFonts w:hint="eastAsia"/>
            <w:noProof/>
            <w:rtl/>
            <w:lang w:bidi="fa-IR"/>
          </w:rPr>
          <w:t>تکرار</w:t>
        </w:r>
        <w:r w:rsidR="00C34373" w:rsidRPr="00D330DA">
          <w:rPr>
            <w:rStyle w:val="Hyperlink"/>
            <w:noProof/>
            <w:rtl/>
            <w:lang w:bidi="fa-IR"/>
          </w:rPr>
          <w:t xml:space="preserve"> </w:t>
        </w:r>
        <w:r w:rsidR="00C34373" w:rsidRPr="00D330DA">
          <w:rPr>
            <w:rStyle w:val="Hyperlink"/>
            <w:rFonts w:hint="eastAsia"/>
            <w:noProof/>
            <w:rtl/>
            <w:lang w:bidi="fa-IR"/>
          </w:rPr>
          <w:t>کردنِ</w:t>
        </w:r>
        <w:r w:rsidR="00C34373" w:rsidRPr="00D330DA">
          <w:rPr>
            <w:rStyle w:val="Hyperlink"/>
            <w:noProof/>
            <w:rtl/>
            <w:lang w:bidi="fa-IR"/>
          </w:rPr>
          <w:t xml:space="preserve"> </w:t>
        </w:r>
        <w:r w:rsidR="00C34373" w:rsidRPr="00D330DA">
          <w:rPr>
            <w:rStyle w:val="Hyperlink"/>
            <w:rFonts w:hint="eastAsia"/>
            <w:noProof/>
            <w:rtl/>
            <w:lang w:bidi="fa-IR"/>
          </w:rPr>
          <w:t>اذان</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دنبالِ</w:t>
        </w:r>
        <w:r w:rsidR="00C34373" w:rsidRPr="00D330DA">
          <w:rPr>
            <w:rStyle w:val="Hyperlink"/>
            <w:noProof/>
            <w:rtl/>
            <w:lang w:bidi="fa-IR"/>
          </w:rPr>
          <w:t xml:space="preserve"> </w:t>
        </w:r>
        <w:r w:rsidR="00C34373" w:rsidRPr="00D330DA">
          <w:rPr>
            <w:rStyle w:val="Hyperlink"/>
            <w:rFonts w:hint="eastAsia"/>
            <w:noProof/>
            <w:rtl/>
            <w:lang w:bidi="fa-IR"/>
          </w:rPr>
          <w:t>مؤذّن</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پاداش</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337762042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43" w:history="1">
        <w:r w:rsidR="00C34373" w:rsidRPr="00D330DA">
          <w:rPr>
            <w:rStyle w:val="Hyperlink"/>
            <w:noProof/>
            <w:rtl/>
            <w:lang w:bidi="fa-IR"/>
          </w:rPr>
          <w:t xml:space="preserve">78)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مسواک</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337762043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44" w:history="1">
        <w:r w:rsidR="00C34373" w:rsidRPr="00D330DA">
          <w:rPr>
            <w:rStyle w:val="Hyperlink"/>
            <w:noProof/>
            <w:rtl/>
            <w:lang w:bidi="fa-IR"/>
          </w:rPr>
          <w:t xml:space="preserve">79)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نمازها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پنجگانه</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337762044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45" w:history="1">
        <w:r w:rsidR="00C34373" w:rsidRPr="00D330DA">
          <w:rPr>
            <w:rStyle w:val="Hyperlink"/>
            <w:noProof/>
            <w:rtl/>
            <w:lang w:bidi="fa-IR"/>
          </w:rPr>
          <w:t xml:space="preserve">80) </w:t>
        </w:r>
        <w:r w:rsidR="00C34373" w:rsidRPr="00D330DA">
          <w:rPr>
            <w:rStyle w:val="Hyperlink"/>
            <w:rFonts w:hint="eastAsia"/>
            <w:noProof/>
            <w:rtl/>
            <w:lang w:bidi="fa-IR"/>
          </w:rPr>
          <w:t>چوپانِ</w:t>
        </w:r>
        <w:r w:rsidR="00C34373" w:rsidRPr="00D330DA">
          <w:rPr>
            <w:rStyle w:val="Hyperlink"/>
            <w:noProof/>
            <w:rtl/>
            <w:lang w:bidi="fa-IR"/>
          </w:rPr>
          <w:t xml:space="preserve"> </w:t>
        </w:r>
        <w:r w:rsidR="00C34373" w:rsidRPr="00D330DA">
          <w:rPr>
            <w:rStyle w:val="Hyperlink"/>
            <w:rFonts w:hint="eastAsia"/>
            <w:noProof/>
            <w:rtl/>
            <w:lang w:bidi="fa-IR"/>
          </w:rPr>
          <w:t>گوسفند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پ</w:t>
        </w:r>
        <w:r w:rsidR="00C34373" w:rsidRPr="00D330DA">
          <w:rPr>
            <w:rStyle w:val="Hyperlink"/>
            <w:rFonts w:hint="cs"/>
            <w:noProof/>
            <w:rtl/>
            <w:lang w:bidi="fa-IR"/>
          </w:rPr>
          <w:t>ی</w:t>
        </w:r>
        <w:r w:rsidR="00C34373" w:rsidRPr="00D330DA">
          <w:rPr>
            <w:rStyle w:val="Hyperlink"/>
            <w:rFonts w:hint="eastAsia"/>
            <w:noProof/>
            <w:rtl/>
            <w:lang w:bidi="fa-IR"/>
          </w:rPr>
          <w:t>امبر</w:t>
        </w:r>
        <w:r w:rsidR="00C34373" w:rsidRPr="00D330DA">
          <w:rPr>
            <w:rStyle w:val="Hyperlink"/>
            <w:noProof/>
            <w:rtl/>
            <w:lang w:bidi="fa-IR"/>
          </w:rPr>
          <w:t xml:space="preserve"> </w:t>
        </w:r>
        <w:r w:rsidR="00C34373" w:rsidRPr="00D330DA">
          <w:rPr>
            <w:rStyle w:val="Hyperlink"/>
            <w:rFonts w:cs="CTraditional Arabic" w:hint="eastAsia"/>
            <w:noProof/>
            <w:rtl/>
            <w:lang w:bidi="fa-IR"/>
          </w:rPr>
          <w:t>ص</w:t>
        </w:r>
        <w:r w:rsidR="00C34373" w:rsidRPr="00D330DA">
          <w:rPr>
            <w:rStyle w:val="Hyperlink"/>
            <w:noProof/>
            <w:rtl/>
            <w:lang w:bidi="fa-IR"/>
          </w:rPr>
          <w:t xml:space="preserve"> [</w:t>
        </w:r>
        <w:r w:rsidR="00C34373" w:rsidRPr="00D330DA">
          <w:rPr>
            <w:rStyle w:val="Hyperlink"/>
            <w:rFonts w:hint="eastAsia"/>
            <w:noProof/>
            <w:rtl/>
            <w:lang w:bidi="fa-IR"/>
          </w:rPr>
          <w:t>بر</w:t>
        </w:r>
        <w:r w:rsidR="00C34373" w:rsidRPr="00D330DA">
          <w:rPr>
            <w:rStyle w:val="Hyperlink"/>
            <w:noProof/>
            <w:rtl/>
            <w:lang w:bidi="fa-IR"/>
          </w:rPr>
          <w:t xml:space="preserve"> </w:t>
        </w:r>
        <w:r w:rsidR="00C34373" w:rsidRPr="00D330DA">
          <w:rPr>
            <w:rStyle w:val="Hyperlink"/>
            <w:rFonts w:hint="eastAsia"/>
            <w:noProof/>
            <w:rtl/>
            <w:lang w:bidi="fa-IR"/>
          </w:rPr>
          <w:t>خروج</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دوزخ</w:t>
        </w:r>
        <w:r w:rsidR="00C34373" w:rsidRPr="00D330DA">
          <w:rPr>
            <w:rStyle w:val="Hyperlink"/>
            <w:noProof/>
            <w:rtl/>
            <w:lang w:bidi="fa-IR"/>
          </w:rPr>
          <w:t xml:space="preserve">] </w:t>
        </w:r>
        <w:r w:rsidR="00C34373" w:rsidRPr="00D330DA">
          <w:rPr>
            <w:rStyle w:val="Hyperlink"/>
            <w:rFonts w:hint="eastAsia"/>
            <w:noProof/>
            <w:rtl/>
            <w:lang w:bidi="fa-IR"/>
          </w:rPr>
          <w:t>برا</w:t>
        </w:r>
        <w:r w:rsidR="00C34373" w:rsidRPr="00D330DA">
          <w:rPr>
            <w:rStyle w:val="Hyperlink"/>
            <w:rFonts w:hint="cs"/>
            <w:noProof/>
            <w:rtl/>
            <w:lang w:bidi="fa-IR"/>
          </w:rPr>
          <w:t>ی</w:t>
        </w:r>
        <w:r w:rsidR="00C34373" w:rsidRPr="00D330DA">
          <w:rPr>
            <w:rStyle w:val="Hyperlink"/>
            <w:rFonts w:hint="eastAsia"/>
            <w:noProof/>
            <w:rtl/>
            <w:lang w:bidi="fa-IR"/>
          </w:rPr>
          <w:t>ش</w:t>
        </w:r>
        <w:r w:rsidR="00C34373" w:rsidRPr="00D330DA">
          <w:rPr>
            <w:rStyle w:val="Hyperlink"/>
            <w:noProof/>
            <w:rtl/>
            <w:lang w:bidi="fa-IR"/>
          </w:rPr>
          <w:t xml:space="preserve"> </w:t>
        </w:r>
        <w:r w:rsidR="00C34373" w:rsidRPr="00D330DA">
          <w:rPr>
            <w:rStyle w:val="Hyperlink"/>
            <w:rFonts w:hint="eastAsia"/>
            <w:noProof/>
            <w:rtl/>
            <w:lang w:bidi="fa-IR"/>
          </w:rPr>
          <w:t>شهادت</w:t>
        </w:r>
        <w:r w:rsidR="00C34373" w:rsidRPr="00D330DA">
          <w:rPr>
            <w:rStyle w:val="Hyperlink"/>
            <w:noProof/>
            <w:rtl/>
            <w:lang w:bidi="fa-IR"/>
          </w:rPr>
          <w:t xml:space="preserve"> </w:t>
        </w:r>
        <w:r w:rsidR="00C34373" w:rsidRPr="00D330DA">
          <w:rPr>
            <w:rStyle w:val="Hyperlink"/>
            <w:rFonts w:hint="eastAsia"/>
            <w:noProof/>
            <w:rtl/>
            <w:lang w:bidi="fa-IR"/>
          </w:rPr>
          <w:t>داد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337762045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46" w:history="1">
        <w:r w:rsidR="00C34373" w:rsidRPr="00D330DA">
          <w:rPr>
            <w:rStyle w:val="Hyperlink"/>
            <w:noProof/>
            <w:rtl/>
            <w:lang w:bidi="fa-IR"/>
          </w:rPr>
          <w:t xml:space="preserve">81)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ب</w:t>
        </w:r>
        <w:r w:rsidR="00C34373" w:rsidRPr="00D330DA">
          <w:rPr>
            <w:rStyle w:val="Hyperlink"/>
            <w:rFonts w:hint="cs"/>
            <w:noProof/>
            <w:rtl/>
            <w:lang w:bidi="fa-IR"/>
          </w:rPr>
          <w:t>ی</w:t>
        </w:r>
        <w:r w:rsidR="00C34373" w:rsidRPr="00D330DA">
          <w:rPr>
            <w:rStyle w:val="Hyperlink"/>
            <w:rFonts w:hint="eastAsia"/>
            <w:noProof/>
            <w:rtl/>
            <w:lang w:bidi="fa-IR"/>
          </w:rPr>
          <w:t>ابان</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نماز</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خواند</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حال</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تنهاست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337762046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47" w:history="1">
        <w:r w:rsidR="00C34373" w:rsidRPr="00D330DA">
          <w:rPr>
            <w:rStyle w:val="Hyperlink"/>
            <w:noProof/>
            <w:rtl/>
            <w:lang w:bidi="fa-IR"/>
          </w:rPr>
          <w:t xml:space="preserve">82)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نمازها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صبح</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عصر</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337762047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85</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48" w:history="1">
        <w:r w:rsidR="00C34373" w:rsidRPr="00D330DA">
          <w:rPr>
            <w:rStyle w:val="Hyperlink"/>
            <w:noProof/>
            <w:rtl/>
            <w:lang w:bidi="fa-IR"/>
          </w:rPr>
          <w:t xml:space="preserve">83) </w:t>
        </w:r>
        <w:r w:rsidR="00C34373" w:rsidRPr="00D330DA">
          <w:rPr>
            <w:rStyle w:val="Hyperlink"/>
            <w:rFonts w:hint="eastAsia"/>
            <w:noProof/>
            <w:rtl/>
            <w:lang w:bidi="fa-IR"/>
          </w:rPr>
          <w:t>حضور</w:t>
        </w:r>
        <w:r w:rsidR="00C34373" w:rsidRPr="00D330DA">
          <w:rPr>
            <w:rStyle w:val="Hyperlink"/>
            <w:noProof/>
            <w:rtl/>
            <w:lang w:bidi="fa-IR"/>
          </w:rPr>
          <w:t xml:space="preserve"> </w:t>
        </w:r>
        <w:r w:rsidR="00C34373" w:rsidRPr="00D330DA">
          <w:rPr>
            <w:rStyle w:val="Hyperlink"/>
            <w:rFonts w:hint="cs"/>
            <w:noProof/>
            <w:rtl/>
            <w:lang w:bidi="fa-IR"/>
          </w:rPr>
          <w:t>ی</w:t>
        </w:r>
        <w:r w:rsidR="00C34373" w:rsidRPr="00D330DA">
          <w:rPr>
            <w:rStyle w:val="Hyperlink"/>
            <w:rFonts w:hint="eastAsia"/>
            <w:noProof/>
            <w:rtl/>
            <w:lang w:bidi="fa-IR"/>
          </w:rPr>
          <w:t>افتن</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نمازِ</w:t>
        </w:r>
        <w:r w:rsidR="00C34373" w:rsidRPr="00D330DA">
          <w:rPr>
            <w:rStyle w:val="Hyperlink"/>
            <w:noProof/>
            <w:rtl/>
            <w:lang w:bidi="fa-IR"/>
          </w:rPr>
          <w:t xml:space="preserve"> </w:t>
        </w:r>
        <w:r w:rsidR="00C34373" w:rsidRPr="00D330DA">
          <w:rPr>
            <w:rStyle w:val="Hyperlink"/>
            <w:rFonts w:hint="eastAsia"/>
            <w:noProof/>
            <w:rtl/>
            <w:lang w:bidi="fa-IR"/>
          </w:rPr>
          <w:t>صبح</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عشاء،</w:t>
        </w:r>
        <w:r w:rsidR="00C34373" w:rsidRPr="00D330DA">
          <w:rPr>
            <w:rStyle w:val="Hyperlink"/>
            <w:noProof/>
            <w:rtl/>
            <w:lang w:bidi="fa-IR"/>
          </w:rPr>
          <w:t xml:space="preserve"> </w:t>
        </w:r>
        <w:r w:rsidR="00C34373" w:rsidRPr="00D330DA">
          <w:rPr>
            <w:rStyle w:val="Hyperlink"/>
            <w:rFonts w:hint="eastAsia"/>
            <w:noProof/>
            <w:rtl/>
            <w:lang w:bidi="fa-IR"/>
          </w:rPr>
          <w:t>سلامت</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است</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نفاق</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337762048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85</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49" w:history="1">
        <w:r w:rsidR="00C34373" w:rsidRPr="00D330DA">
          <w:rPr>
            <w:rStyle w:val="Hyperlink"/>
            <w:noProof/>
            <w:rtl/>
            <w:lang w:bidi="fa-IR"/>
          </w:rPr>
          <w:t xml:space="preserve">84)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طورِ</w:t>
        </w:r>
        <w:r w:rsidR="00C34373" w:rsidRPr="00D330DA">
          <w:rPr>
            <w:rStyle w:val="Hyperlink"/>
            <w:noProof/>
            <w:rtl/>
            <w:lang w:bidi="fa-IR"/>
          </w:rPr>
          <w:t xml:space="preserve"> </w:t>
        </w:r>
        <w:r w:rsidR="00C34373" w:rsidRPr="00D330DA">
          <w:rPr>
            <w:rStyle w:val="Hyperlink"/>
            <w:rFonts w:hint="eastAsia"/>
            <w:noProof/>
            <w:rtl/>
            <w:lang w:bidi="fa-IR"/>
          </w:rPr>
          <w:t>کلّ</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هرکس</w:t>
        </w:r>
        <w:r w:rsidR="00C34373" w:rsidRPr="00D330DA">
          <w:rPr>
            <w:rStyle w:val="Hyperlink"/>
            <w:noProof/>
            <w:rtl/>
            <w:lang w:bidi="fa-IR"/>
          </w:rPr>
          <w:t xml:space="preserve"> </w:t>
        </w:r>
        <w:r w:rsidR="00C34373" w:rsidRPr="00D330DA">
          <w:rPr>
            <w:rStyle w:val="Hyperlink"/>
            <w:rFonts w:hint="eastAsia"/>
            <w:noProof/>
            <w:rtl/>
            <w:lang w:bidi="fa-IR"/>
          </w:rPr>
          <w:t>نماز</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ترک</w:t>
        </w:r>
        <w:r w:rsidR="00C34373" w:rsidRPr="00D330DA">
          <w:rPr>
            <w:rStyle w:val="Hyperlink"/>
            <w:noProof/>
            <w:rtl/>
            <w:lang w:bidi="fa-IR"/>
          </w:rPr>
          <w:t xml:space="preserve"> </w:t>
        </w:r>
        <w:r w:rsidR="00C34373" w:rsidRPr="00D330DA">
          <w:rPr>
            <w:rStyle w:val="Hyperlink"/>
            <w:rFonts w:hint="eastAsia"/>
            <w:noProof/>
            <w:rtl/>
            <w:lang w:bidi="fa-IR"/>
          </w:rPr>
          <w:t>کند</w:t>
        </w:r>
        <w:r w:rsidR="00C34373" w:rsidRPr="00D330DA">
          <w:rPr>
            <w:rStyle w:val="Hyperlink"/>
            <w:noProof/>
            <w:rtl/>
            <w:lang w:bidi="fa-IR"/>
          </w:rPr>
          <w:t xml:space="preserve"> </w:t>
        </w:r>
        <w:r w:rsidR="00C34373" w:rsidRPr="00D330DA">
          <w:rPr>
            <w:rStyle w:val="Hyperlink"/>
            <w:rFonts w:hint="eastAsia"/>
            <w:noProof/>
            <w:rtl/>
            <w:lang w:bidi="fa-IR"/>
          </w:rPr>
          <w:t>کافر</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گردد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337762049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86</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50" w:history="1">
        <w:r w:rsidR="00C34373" w:rsidRPr="00D330DA">
          <w:rPr>
            <w:rStyle w:val="Hyperlink"/>
            <w:noProof/>
            <w:rtl/>
            <w:lang w:bidi="fa-IR"/>
          </w:rPr>
          <w:t xml:space="preserve">85) </w:t>
        </w:r>
        <w:r w:rsidR="00C34373" w:rsidRPr="00D330DA">
          <w:rPr>
            <w:rStyle w:val="Hyperlink"/>
            <w:rFonts w:hint="eastAsia"/>
            <w:noProof/>
            <w:rtl/>
            <w:lang w:bidi="fa-IR"/>
          </w:rPr>
          <w:t>ترکِ</w:t>
        </w:r>
        <w:r w:rsidR="00C34373" w:rsidRPr="00D330DA">
          <w:rPr>
            <w:rStyle w:val="Hyperlink"/>
            <w:noProof/>
            <w:rtl/>
            <w:lang w:bidi="fa-IR"/>
          </w:rPr>
          <w:t xml:space="preserve"> </w:t>
        </w:r>
        <w:r w:rsidR="00C34373" w:rsidRPr="00D330DA">
          <w:rPr>
            <w:rStyle w:val="Hyperlink"/>
            <w:rFonts w:hint="eastAsia"/>
            <w:noProof/>
            <w:rtl/>
            <w:lang w:bidi="fa-IR"/>
          </w:rPr>
          <w:t>نمازِ</w:t>
        </w:r>
        <w:r w:rsidR="00C34373" w:rsidRPr="00D330DA">
          <w:rPr>
            <w:rStyle w:val="Hyperlink"/>
            <w:noProof/>
            <w:rtl/>
            <w:lang w:bidi="fa-IR"/>
          </w:rPr>
          <w:t xml:space="preserve"> </w:t>
        </w:r>
        <w:r w:rsidR="00C34373" w:rsidRPr="00D330DA">
          <w:rPr>
            <w:rStyle w:val="Hyperlink"/>
            <w:rFonts w:hint="eastAsia"/>
            <w:noProof/>
            <w:rtl/>
            <w:lang w:bidi="fa-IR"/>
          </w:rPr>
          <w:t>جماعت،</w:t>
        </w:r>
        <w:r w:rsidR="00C34373" w:rsidRPr="00D330DA">
          <w:rPr>
            <w:rStyle w:val="Hyperlink"/>
            <w:noProof/>
            <w:rtl/>
            <w:lang w:bidi="fa-IR"/>
          </w:rPr>
          <w:t xml:space="preserve"> </w:t>
        </w:r>
        <w:r w:rsidR="00C34373" w:rsidRPr="00D330DA">
          <w:rPr>
            <w:rStyle w:val="Hyperlink"/>
            <w:rFonts w:hint="eastAsia"/>
            <w:noProof/>
            <w:rtl/>
            <w:lang w:bidi="fa-IR"/>
          </w:rPr>
          <w:t>قو</w:t>
        </w:r>
        <w:r w:rsidR="00C34373" w:rsidRPr="00D330DA">
          <w:rPr>
            <w:rStyle w:val="Hyperlink"/>
            <w:rFonts w:hint="cs"/>
            <w:noProof/>
            <w:rtl/>
            <w:lang w:bidi="fa-IR"/>
          </w:rPr>
          <w:t>ی</w:t>
        </w:r>
        <w:r w:rsidR="00C34373" w:rsidRPr="00D330DA">
          <w:rPr>
            <w:rStyle w:val="Hyperlink"/>
            <w:rFonts w:hint="eastAsia"/>
            <w:noProof/>
            <w:rtl/>
            <w:lang w:bidi="fa-IR"/>
          </w:rPr>
          <w:t>تر</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نشانه‌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منافق</w:t>
        </w:r>
        <w:r w:rsidR="00C34373" w:rsidRPr="00D330DA">
          <w:rPr>
            <w:rStyle w:val="Hyperlink"/>
            <w:noProof/>
            <w:rtl/>
            <w:lang w:bidi="fa-IR"/>
          </w:rPr>
          <w:t xml:space="preserve"> </w:t>
        </w:r>
        <w:r w:rsidR="00C34373" w:rsidRPr="00D330DA">
          <w:rPr>
            <w:rStyle w:val="Hyperlink"/>
            <w:rFonts w:hint="eastAsia"/>
            <w:noProof/>
            <w:rtl/>
            <w:lang w:bidi="fa-IR"/>
          </w:rPr>
          <w:t>است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337762050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51" w:history="1">
        <w:r w:rsidR="00C34373" w:rsidRPr="00D330DA">
          <w:rPr>
            <w:rStyle w:val="Hyperlink"/>
            <w:noProof/>
            <w:rtl/>
            <w:lang w:bidi="fa-IR"/>
          </w:rPr>
          <w:t xml:space="preserve">86)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رس</w:t>
        </w:r>
        <w:r w:rsidR="00C34373" w:rsidRPr="00D330DA">
          <w:rPr>
            <w:rStyle w:val="Hyperlink"/>
            <w:rFonts w:hint="cs"/>
            <w:noProof/>
            <w:rtl/>
            <w:lang w:bidi="fa-IR"/>
          </w:rPr>
          <w:t>ی</w:t>
        </w:r>
        <w:r w:rsidR="00C34373" w:rsidRPr="00D330DA">
          <w:rPr>
            <w:rStyle w:val="Hyperlink"/>
            <w:rFonts w:hint="eastAsia"/>
            <w:noProof/>
            <w:rtl/>
            <w:lang w:bidi="fa-IR"/>
          </w:rPr>
          <w:t>دن</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جماعت</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هنگامِ</w:t>
        </w:r>
        <w:r w:rsidR="00C34373" w:rsidRPr="00D330DA">
          <w:rPr>
            <w:rStyle w:val="Hyperlink"/>
            <w:noProof/>
            <w:rtl/>
            <w:lang w:bidi="fa-IR"/>
          </w:rPr>
          <w:t xml:space="preserve"> </w:t>
        </w:r>
        <w:r w:rsidR="00C34373" w:rsidRPr="00D330DA">
          <w:rPr>
            <w:rStyle w:val="Hyperlink"/>
            <w:rFonts w:hint="eastAsia"/>
            <w:noProof/>
            <w:rtl/>
            <w:lang w:bidi="fa-IR"/>
          </w:rPr>
          <w:t>تکب</w:t>
        </w:r>
        <w:r w:rsidR="00C34373" w:rsidRPr="00D330DA">
          <w:rPr>
            <w:rStyle w:val="Hyperlink"/>
            <w:rFonts w:hint="cs"/>
            <w:noProof/>
            <w:rtl/>
            <w:lang w:bidi="fa-IR"/>
          </w:rPr>
          <w:t>ی</w:t>
        </w:r>
        <w:r w:rsidR="00C34373" w:rsidRPr="00D330DA">
          <w:rPr>
            <w:rStyle w:val="Hyperlink"/>
            <w:rFonts w:hint="eastAsia"/>
            <w:noProof/>
            <w:rtl/>
            <w:lang w:bidi="fa-IR"/>
          </w:rPr>
          <w:t>ر</w:t>
        </w:r>
        <w:r w:rsidR="00C34373" w:rsidRPr="00D330DA">
          <w:rPr>
            <w:rStyle w:val="Hyperlink"/>
            <w:rFonts w:ascii="Traditional Arabic" w:hAnsi="Traditional Arabic" w:cs="Traditional Arabic" w:hint="eastAsia"/>
            <w:noProof/>
            <w:rtl/>
            <w:lang w:bidi="fa-IR"/>
          </w:rPr>
          <w:t>ة</w:t>
        </w:r>
        <w:r w:rsidR="00C34373" w:rsidRPr="00D330DA">
          <w:rPr>
            <w:rStyle w:val="Hyperlink"/>
            <w:noProof/>
            <w:rtl/>
            <w:lang w:bidi="fa-IR"/>
          </w:rPr>
          <w:t xml:space="preserve"> </w:t>
        </w:r>
        <w:r w:rsidR="00C34373" w:rsidRPr="00D330DA">
          <w:rPr>
            <w:rStyle w:val="Hyperlink"/>
            <w:rFonts w:hint="eastAsia"/>
            <w:noProof/>
            <w:rtl/>
            <w:lang w:bidi="fa-IR"/>
          </w:rPr>
          <w:t>الإحرام</w:t>
        </w:r>
        <w:r w:rsidR="00C34373" w:rsidRPr="00D330DA">
          <w:rPr>
            <w:rStyle w:val="Hyperlink"/>
            <w:noProof/>
            <w:rtl/>
            <w:lang w:bidi="fa-IR"/>
          </w:rPr>
          <w:t xml:space="preserve"> (</w:t>
        </w:r>
        <w:r w:rsidR="00C34373" w:rsidRPr="00D330DA">
          <w:rPr>
            <w:rStyle w:val="Hyperlink"/>
            <w:rFonts w:hint="eastAsia"/>
            <w:noProof/>
            <w:rtl/>
            <w:lang w:bidi="fa-IR"/>
          </w:rPr>
          <w:t>امام</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337762051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52" w:history="1">
        <w:r w:rsidR="00C34373" w:rsidRPr="00D330DA">
          <w:rPr>
            <w:rStyle w:val="Hyperlink"/>
            <w:noProof/>
            <w:rtl/>
            <w:lang w:bidi="fa-IR"/>
          </w:rPr>
          <w:t xml:space="preserve">87)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نمازِ</w:t>
        </w:r>
        <w:r w:rsidR="00C34373" w:rsidRPr="00D330DA">
          <w:rPr>
            <w:rStyle w:val="Hyperlink"/>
            <w:noProof/>
            <w:rtl/>
            <w:lang w:bidi="fa-IR"/>
          </w:rPr>
          <w:t xml:space="preserve"> </w:t>
        </w:r>
        <w:r w:rsidR="00C34373" w:rsidRPr="00D330DA">
          <w:rPr>
            <w:rStyle w:val="Hyperlink"/>
            <w:rFonts w:hint="eastAsia"/>
            <w:noProof/>
            <w:rtl/>
            <w:lang w:bidi="fa-IR"/>
          </w:rPr>
          <w:t>جمعه</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رفتن</w:t>
        </w:r>
        <w:r w:rsidR="00C34373" w:rsidRPr="00D330DA">
          <w:rPr>
            <w:rStyle w:val="Hyperlink"/>
            <w:noProof/>
            <w:rtl/>
            <w:lang w:bidi="fa-IR"/>
          </w:rPr>
          <w:t xml:space="preserve"> </w:t>
        </w:r>
        <w:r w:rsidR="00C34373" w:rsidRPr="00D330DA">
          <w:rPr>
            <w:rStyle w:val="Hyperlink"/>
            <w:rFonts w:hint="eastAsia"/>
            <w:noProof/>
            <w:rtl/>
            <w:lang w:bidi="fa-IR"/>
          </w:rPr>
          <w:t>برا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مسجدِ</w:t>
        </w:r>
        <w:r w:rsidR="00C34373" w:rsidRPr="00D330DA">
          <w:rPr>
            <w:rStyle w:val="Hyperlink"/>
            <w:noProof/>
            <w:rtl/>
            <w:lang w:bidi="fa-IR"/>
          </w:rPr>
          <w:t xml:space="preserve"> </w:t>
        </w:r>
        <w:r w:rsidR="00C34373" w:rsidRPr="00D330DA">
          <w:rPr>
            <w:rStyle w:val="Hyperlink"/>
            <w:rFonts w:hint="eastAsia"/>
            <w:noProof/>
            <w:rtl/>
            <w:lang w:bidi="fa-IR"/>
          </w:rPr>
          <w:t>جامع</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اوّلِ</w:t>
        </w:r>
        <w:r w:rsidR="00C34373" w:rsidRPr="00D330DA">
          <w:rPr>
            <w:rStyle w:val="Hyperlink"/>
            <w:noProof/>
            <w:rtl/>
            <w:lang w:bidi="fa-IR"/>
          </w:rPr>
          <w:t xml:space="preserve"> </w:t>
        </w:r>
        <w:r w:rsidR="00C34373" w:rsidRPr="00D330DA">
          <w:rPr>
            <w:rStyle w:val="Hyperlink"/>
            <w:rFonts w:hint="eastAsia"/>
            <w:noProof/>
            <w:rtl/>
            <w:lang w:bidi="fa-IR"/>
          </w:rPr>
          <w:t>بامداد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اجر</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پاداش</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دارد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337762052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53" w:history="1">
        <w:r w:rsidR="00C34373" w:rsidRPr="00D330DA">
          <w:rPr>
            <w:rStyle w:val="Hyperlink"/>
            <w:noProof/>
            <w:rtl/>
            <w:lang w:bidi="fa-IR"/>
          </w:rPr>
          <w:t xml:space="preserve">88) </w:t>
        </w:r>
        <w:r w:rsidR="00C34373" w:rsidRPr="00D330DA">
          <w:rPr>
            <w:rStyle w:val="Hyperlink"/>
            <w:rFonts w:hint="eastAsia"/>
            <w:noProof/>
            <w:rtl/>
            <w:lang w:bidi="fa-IR"/>
          </w:rPr>
          <w:t>عمل</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مکتوب</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عل</w:t>
        </w:r>
        <w:r w:rsidR="00C34373" w:rsidRPr="00D330DA">
          <w:rPr>
            <w:rStyle w:val="Hyperlink"/>
            <w:rFonts w:hint="cs"/>
            <w:noProof/>
            <w:rtl/>
            <w:lang w:bidi="fa-IR"/>
          </w:rPr>
          <w:t>یّی</w:t>
        </w:r>
        <w:r w:rsidR="00C34373" w:rsidRPr="00D330DA">
          <w:rPr>
            <w:rStyle w:val="Hyperlink"/>
            <w:rFonts w:hint="eastAsia"/>
            <w:noProof/>
            <w:rtl/>
            <w:lang w:bidi="fa-IR"/>
          </w:rPr>
          <w:t>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337762053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88</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54" w:history="1">
        <w:r w:rsidR="00C34373" w:rsidRPr="00D330DA">
          <w:rPr>
            <w:rStyle w:val="Hyperlink"/>
            <w:noProof/>
            <w:rtl/>
            <w:lang w:bidi="fa-IR"/>
          </w:rPr>
          <w:t xml:space="preserve">89) </w:t>
        </w:r>
        <w:r w:rsidR="00C34373" w:rsidRPr="00D330DA">
          <w:rPr>
            <w:rStyle w:val="Hyperlink"/>
            <w:rFonts w:hint="eastAsia"/>
            <w:noProof/>
            <w:rtl/>
            <w:lang w:bidi="fa-IR"/>
          </w:rPr>
          <w:t>دعا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گو</w:t>
        </w:r>
        <w:r w:rsidR="00C34373" w:rsidRPr="00D330DA">
          <w:rPr>
            <w:rStyle w:val="Hyperlink"/>
            <w:rFonts w:hint="cs"/>
            <w:noProof/>
            <w:rtl/>
            <w:lang w:bidi="fa-IR"/>
          </w:rPr>
          <w:t>ی</w:t>
        </w:r>
        <w:r w:rsidR="00C34373" w:rsidRPr="00D330DA">
          <w:rPr>
            <w:rStyle w:val="Hyperlink"/>
            <w:rFonts w:hint="eastAsia"/>
            <w:noProof/>
            <w:rtl/>
            <w:lang w:bidi="fa-IR"/>
          </w:rPr>
          <w:t>نده‌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 xml:space="preserve"> </w:t>
        </w:r>
        <w:r w:rsidR="00C34373" w:rsidRPr="00D330DA">
          <w:rPr>
            <w:rStyle w:val="Hyperlink"/>
            <w:rFonts w:hint="eastAsia"/>
            <w:noProof/>
            <w:rtl/>
            <w:lang w:bidi="fa-IR"/>
          </w:rPr>
          <w:t>نوم</w:t>
        </w:r>
        <w:r w:rsidR="00C34373" w:rsidRPr="00D330DA">
          <w:rPr>
            <w:rStyle w:val="Hyperlink"/>
            <w:rFonts w:hint="cs"/>
            <w:noProof/>
            <w:rtl/>
            <w:lang w:bidi="fa-IR"/>
          </w:rPr>
          <w:t>ی</w:t>
        </w:r>
        <w:r w:rsidR="00C34373" w:rsidRPr="00D330DA">
          <w:rPr>
            <w:rStyle w:val="Hyperlink"/>
            <w:rFonts w:hint="eastAsia"/>
            <w:noProof/>
            <w:rtl/>
            <w:lang w:bidi="fa-IR"/>
          </w:rPr>
          <w:t>د</w:t>
        </w:r>
        <w:r w:rsidR="00C34373" w:rsidRPr="00D330DA">
          <w:rPr>
            <w:rStyle w:val="Hyperlink"/>
            <w:noProof/>
            <w:rtl/>
            <w:lang w:bidi="fa-IR"/>
          </w:rPr>
          <w:t xml:space="preserve"> </w:t>
        </w:r>
        <w:r w:rsidR="00C34373" w:rsidRPr="00D330DA">
          <w:rPr>
            <w:rStyle w:val="Hyperlink"/>
            <w:rFonts w:hint="eastAsia"/>
            <w:noProof/>
            <w:rtl/>
            <w:lang w:bidi="fa-IR"/>
          </w:rPr>
          <w:t>نم</w:t>
        </w:r>
        <w:r w:rsidR="00C34373" w:rsidRPr="00D330DA">
          <w:rPr>
            <w:rStyle w:val="Hyperlink"/>
            <w:rFonts w:hint="cs"/>
            <w:noProof/>
            <w:rtl/>
            <w:lang w:bidi="fa-IR"/>
          </w:rPr>
          <w:t>ی‌</w:t>
        </w:r>
        <w:r w:rsidR="00C34373" w:rsidRPr="00D330DA">
          <w:rPr>
            <w:rStyle w:val="Hyperlink"/>
            <w:rFonts w:hint="eastAsia"/>
            <w:noProof/>
            <w:rtl/>
            <w:lang w:bidi="fa-IR"/>
          </w:rPr>
          <w:t>شود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خواسته‌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خو</w:t>
        </w:r>
        <w:r w:rsidR="00C34373" w:rsidRPr="00D330DA">
          <w:rPr>
            <w:rStyle w:val="Hyperlink"/>
            <w:rFonts w:hint="cs"/>
            <w:noProof/>
            <w:rtl/>
            <w:lang w:bidi="fa-IR"/>
          </w:rPr>
          <w:t>ی</w:t>
        </w:r>
        <w:r w:rsidR="00C34373" w:rsidRPr="00D330DA">
          <w:rPr>
            <w:rStyle w:val="Hyperlink"/>
            <w:rFonts w:hint="eastAsia"/>
            <w:noProof/>
            <w:rtl/>
            <w:lang w:bidi="fa-IR"/>
          </w:rPr>
          <w:t>ش</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رسد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337762054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88</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55" w:history="1">
        <w:r w:rsidR="00C34373" w:rsidRPr="00D330DA">
          <w:rPr>
            <w:rStyle w:val="Hyperlink"/>
            <w:noProof/>
            <w:rtl/>
            <w:lang w:bidi="fa-IR"/>
          </w:rPr>
          <w:t xml:space="preserve">90) </w:t>
        </w:r>
        <w:r w:rsidR="00C34373" w:rsidRPr="00D330DA">
          <w:rPr>
            <w:rStyle w:val="Hyperlink"/>
            <w:rFonts w:hint="eastAsia"/>
            <w:noProof/>
            <w:rtl/>
            <w:lang w:bidi="fa-IR"/>
          </w:rPr>
          <w:t>حد</w:t>
        </w:r>
        <w:r w:rsidR="00C34373" w:rsidRPr="00D330DA">
          <w:rPr>
            <w:rStyle w:val="Hyperlink"/>
            <w:rFonts w:hint="cs"/>
            <w:noProof/>
            <w:rtl/>
            <w:lang w:bidi="fa-IR"/>
          </w:rPr>
          <w:t>ی</w:t>
        </w:r>
        <w:r w:rsidR="00C34373" w:rsidRPr="00D330DA">
          <w:rPr>
            <w:rStyle w:val="Hyperlink"/>
            <w:rFonts w:hint="eastAsia"/>
            <w:noProof/>
            <w:rtl/>
            <w:lang w:bidi="fa-IR"/>
          </w:rPr>
          <w:t>ث</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چگونگ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استجابتِ</w:t>
        </w:r>
        <w:r w:rsidR="00C34373" w:rsidRPr="00D330DA">
          <w:rPr>
            <w:rStyle w:val="Hyperlink"/>
            <w:noProof/>
            <w:rtl/>
            <w:lang w:bidi="fa-IR"/>
          </w:rPr>
          <w:t xml:space="preserve"> </w:t>
        </w:r>
        <w:r w:rsidR="00C34373" w:rsidRPr="00D330DA">
          <w:rPr>
            <w:rStyle w:val="Hyperlink"/>
            <w:rFonts w:hint="eastAsia"/>
            <w:noProof/>
            <w:rtl/>
            <w:lang w:bidi="fa-IR"/>
          </w:rPr>
          <w:t>دعا</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توض</w:t>
        </w:r>
        <w:r w:rsidR="00C34373" w:rsidRPr="00D330DA">
          <w:rPr>
            <w:rStyle w:val="Hyperlink"/>
            <w:rFonts w:hint="cs"/>
            <w:noProof/>
            <w:rtl/>
            <w:lang w:bidi="fa-IR"/>
          </w:rPr>
          <w:t>ی</w:t>
        </w:r>
        <w:r w:rsidR="00C34373" w:rsidRPr="00D330DA">
          <w:rPr>
            <w:rStyle w:val="Hyperlink"/>
            <w:rFonts w:hint="eastAsia"/>
            <w:noProof/>
            <w:rtl/>
            <w:lang w:bidi="fa-IR"/>
          </w:rPr>
          <w:t>ح</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دهد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337762055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56" w:history="1">
        <w:r w:rsidR="00C34373" w:rsidRPr="00D330DA">
          <w:rPr>
            <w:rStyle w:val="Hyperlink"/>
            <w:noProof/>
            <w:rtl/>
            <w:lang w:bidi="fa-IR"/>
          </w:rPr>
          <w:t xml:space="preserve">91)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موردِ</w:t>
        </w:r>
        <w:r w:rsidR="00C34373" w:rsidRPr="00D330DA">
          <w:rPr>
            <w:rStyle w:val="Hyperlink"/>
            <w:noProof/>
            <w:rtl/>
            <w:lang w:bidi="fa-IR"/>
          </w:rPr>
          <w:t xml:space="preserve"> </w:t>
        </w:r>
        <w:r w:rsidR="00C34373" w:rsidRPr="00D330DA">
          <w:rPr>
            <w:rStyle w:val="Hyperlink"/>
            <w:rFonts w:hint="eastAsia"/>
            <w:noProof/>
            <w:rtl/>
            <w:lang w:bidi="fa-IR"/>
          </w:rPr>
          <w:t>محفوظ</w:t>
        </w:r>
        <w:r w:rsidR="00C34373" w:rsidRPr="00D330DA">
          <w:rPr>
            <w:rStyle w:val="Hyperlink"/>
            <w:noProof/>
            <w:rtl/>
            <w:lang w:bidi="fa-IR"/>
          </w:rPr>
          <w:t xml:space="preserve"> </w:t>
        </w:r>
        <w:r w:rsidR="00C34373" w:rsidRPr="00D330DA">
          <w:rPr>
            <w:rStyle w:val="Hyperlink"/>
            <w:rFonts w:hint="eastAsia"/>
            <w:noProof/>
            <w:rtl/>
            <w:lang w:bidi="fa-IR"/>
          </w:rPr>
          <w:t>شدن</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شرِّ</w:t>
        </w:r>
        <w:r w:rsidR="00C34373" w:rsidRPr="00D330DA">
          <w:rPr>
            <w:rStyle w:val="Hyperlink"/>
            <w:noProof/>
            <w:rtl/>
            <w:lang w:bidi="fa-IR"/>
          </w:rPr>
          <w:t xml:space="preserve"> </w:t>
        </w:r>
        <w:r w:rsidR="00C34373" w:rsidRPr="00D330DA">
          <w:rPr>
            <w:rStyle w:val="Hyperlink"/>
            <w:rFonts w:hint="eastAsia"/>
            <w:noProof/>
            <w:rtl/>
            <w:lang w:bidi="fa-IR"/>
          </w:rPr>
          <w:t>ش</w:t>
        </w:r>
        <w:r w:rsidR="00C34373" w:rsidRPr="00D330DA">
          <w:rPr>
            <w:rStyle w:val="Hyperlink"/>
            <w:rFonts w:hint="cs"/>
            <w:noProof/>
            <w:rtl/>
            <w:lang w:bidi="fa-IR"/>
          </w:rPr>
          <w:t>ی</w:t>
        </w:r>
        <w:r w:rsidR="00C34373" w:rsidRPr="00D330DA">
          <w:rPr>
            <w:rStyle w:val="Hyperlink"/>
            <w:rFonts w:hint="eastAsia"/>
            <w:noProof/>
            <w:rtl/>
            <w:lang w:bidi="fa-IR"/>
          </w:rPr>
          <w:t>طان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337762056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89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57" w:history="1">
        <w:r w:rsidR="00C34373" w:rsidRPr="00D330DA">
          <w:rPr>
            <w:rStyle w:val="Hyperlink"/>
            <w:noProof/>
            <w:rtl/>
            <w:lang w:bidi="fa-IR"/>
          </w:rPr>
          <w:t xml:space="preserve">92)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دعا</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337762057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90</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58" w:history="1">
        <w:r w:rsidR="00C34373" w:rsidRPr="00D330DA">
          <w:rPr>
            <w:rStyle w:val="Hyperlink"/>
            <w:noProof/>
            <w:rtl/>
            <w:lang w:bidi="fa-IR"/>
          </w:rPr>
          <w:t xml:space="preserve">93) </w:t>
        </w:r>
        <w:r w:rsidR="00C34373" w:rsidRPr="00D330DA">
          <w:rPr>
            <w:rStyle w:val="Hyperlink"/>
            <w:rFonts w:hint="eastAsia"/>
            <w:noProof/>
            <w:rtl/>
            <w:lang w:bidi="fa-IR"/>
          </w:rPr>
          <w:t>دعا</w:t>
        </w:r>
        <w:r w:rsidR="00C34373" w:rsidRPr="00D330DA">
          <w:rPr>
            <w:rStyle w:val="Hyperlink"/>
            <w:rFonts w:hint="cs"/>
            <w:noProof/>
            <w:rtl/>
            <w:lang w:bidi="fa-IR"/>
          </w:rPr>
          <w:t>یی</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noProof/>
            <w:rtl/>
            <w:lang w:bidi="fa-IR"/>
          </w:rPr>
          <w:t xml:space="preserve"> </w:t>
        </w:r>
        <w:r w:rsidR="00C34373" w:rsidRPr="00D330DA">
          <w:rPr>
            <w:rStyle w:val="Hyperlink"/>
            <w:rFonts w:hint="eastAsia"/>
            <w:noProof/>
            <w:rtl/>
            <w:lang w:bidi="fa-IR"/>
          </w:rPr>
          <w:t>بعد</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بلند</w:t>
        </w:r>
        <w:r w:rsidR="00C34373" w:rsidRPr="00D330DA">
          <w:rPr>
            <w:rStyle w:val="Hyperlink"/>
            <w:noProof/>
            <w:rtl/>
            <w:lang w:bidi="fa-IR"/>
          </w:rPr>
          <w:t xml:space="preserve"> </w:t>
        </w:r>
        <w:r w:rsidR="00C34373" w:rsidRPr="00D330DA">
          <w:rPr>
            <w:rStyle w:val="Hyperlink"/>
            <w:rFonts w:hint="eastAsia"/>
            <w:noProof/>
            <w:rtl/>
            <w:lang w:bidi="fa-IR"/>
          </w:rPr>
          <w:t>شدن</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رکوع</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337762058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59" w:history="1">
        <w:r w:rsidR="00C34373" w:rsidRPr="00D330DA">
          <w:rPr>
            <w:rStyle w:val="Hyperlink"/>
            <w:noProof/>
            <w:rtl/>
            <w:lang w:bidi="fa-IR"/>
          </w:rPr>
          <w:t xml:space="preserve">94) </w:t>
        </w:r>
        <w:r w:rsidR="00C34373" w:rsidRPr="00D330DA">
          <w:rPr>
            <w:rStyle w:val="Hyperlink"/>
            <w:rFonts w:hint="eastAsia"/>
            <w:noProof/>
            <w:rtl/>
            <w:lang w:bidi="fa-IR"/>
          </w:rPr>
          <w:t>بهتر</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دعا</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337762059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60" w:history="1">
        <w:r w:rsidR="00C34373" w:rsidRPr="00D330DA">
          <w:rPr>
            <w:rStyle w:val="Hyperlink"/>
            <w:noProof/>
            <w:rtl/>
            <w:lang w:bidi="fa-IR"/>
          </w:rPr>
          <w:t xml:space="preserve">95) </w:t>
        </w:r>
        <w:r w:rsidR="00C34373" w:rsidRPr="00D330DA">
          <w:rPr>
            <w:rStyle w:val="Hyperlink"/>
            <w:rFonts w:hint="eastAsia"/>
            <w:noProof/>
            <w:rtl/>
            <w:lang w:bidi="fa-IR"/>
          </w:rPr>
          <w:t>نزد</w:t>
        </w:r>
        <w:r w:rsidR="00C34373" w:rsidRPr="00D330DA">
          <w:rPr>
            <w:rStyle w:val="Hyperlink"/>
            <w:rFonts w:hint="cs"/>
            <w:noProof/>
            <w:rtl/>
            <w:lang w:bidi="fa-IR"/>
          </w:rPr>
          <w:t>ی</w:t>
        </w:r>
        <w:r w:rsidR="00C34373" w:rsidRPr="00D330DA">
          <w:rPr>
            <w:rStyle w:val="Hyperlink"/>
            <w:rFonts w:hint="eastAsia"/>
            <w:noProof/>
            <w:rtl/>
            <w:lang w:bidi="fa-IR"/>
          </w:rPr>
          <w:t>ک‌تر</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حالتِ</w:t>
        </w:r>
        <w:r w:rsidR="00C34373" w:rsidRPr="00D330DA">
          <w:rPr>
            <w:rStyle w:val="Hyperlink"/>
            <w:noProof/>
            <w:rtl/>
            <w:lang w:bidi="fa-IR"/>
          </w:rPr>
          <w:t xml:space="preserve"> </w:t>
        </w:r>
        <w:r w:rsidR="00C34373" w:rsidRPr="00D330DA">
          <w:rPr>
            <w:rStyle w:val="Hyperlink"/>
            <w:rFonts w:hint="eastAsia"/>
            <w:noProof/>
            <w:rtl/>
            <w:lang w:bidi="fa-IR"/>
          </w:rPr>
          <w:t>بنده</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پروردگارش</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337762060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61" w:history="1">
        <w:r w:rsidR="00C34373" w:rsidRPr="00D330DA">
          <w:rPr>
            <w:rStyle w:val="Hyperlink"/>
            <w:noProof/>
            <w:rtl/>
            <w:lang w:bidi="fa-IR"/>
          </w:rPr>
          <w:t xml:space="preserve">96) </w:t>
        </w:r>
        <w:r w:rsidR="00C34373" w:rsidRPr="00D330DA">
          <w:rPr>
            <w:rStyle w:val="Hyperlink"/>
            <w:rFonts w:hint="eastAsia"/>
            <w:noProof/>
            <w:rtl/>
            <w:lang w:bidi="fa-IR"/>
          </w:rPr>
          <w:t>دعا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بازپرداختِ</w:t>
        </w:r>
        <w:r w:rsidR="00C34373" w:rsidRPr="00D330DA">
          <w:rPr>
            <w:rStyle w:val="Hyperlink"/>
            <w:noProof/>
            <w:rtl/>
            <w:lang w:bidi="fa-IR"/>
          </w:rPr>
          <w:t xml:space="preserve"> </w:t>
        </w:r>
        <w:r w:rsidR="00C34373" w:rsidRPr="00D330DA">
          <w:rPr>
            <w:rStyle w:val="Hyperlink"/>
            <w:rFonts w:hint="eastAsia"/>
            <w:noProof/>
            <w:rtl/>
            <w:lang w:bidi="fa-IR"/>
          </w:rPr>
          <w:t>قرض</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337762061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62" w:history="1">
        <w:r w:rsidR="00C34373" w:rsidRPr="00D330DA">
          <w:rPr>
            <w:rStyle w:val="Hyperlink"/>
            <w:noProof/>
            <w:rtl/>
            <w:lang w:bidi="fa-IR"/>
          </w:rPr>
          <w:t xml:space="preserve">97) </w:t>
        </w:r>
        <w:r w:rsidR="00C34373" w:rsidRPr="00D330DA">
          <w:rPr>
            <w:rStyle w:val="Hyperlink"/>
            <w:rFonts w:hint="eastAsia"/>
            <w:noProof/>
            <w:rtl/>
            <w:lang w:bidi="fa-IR"/>
          </w:rPr>
          <w:t>مستحب</w:t>
        </w:r>
        <w:r w:rsidR="00C34373" w:rsidRPr="00D330DA">
          <w:rPr>
            <w:rStyle w:val="Hyperlink"/>
            <w:noProof/>
            <w:rtl/>
            <w:lang w:bidi="fa-IR"/>
          </w:rPr>
          <w:t xml:space="preserve"> </w:t>
        </w:r>
        <w:r w:rsidR="00C34373" w:rsidRPr="00D330DA">
          <w:rPr>
            <w:rStyle w:val="Hyperlink"/>
            <w:rFonts w:hint="eastAsia"/>
            <w:noProof/>
            <w:rtl/>
            <w:lang w:bidi="fa-IR"/>
          </w:rPr>
          <w:t>بودنِ</w:t>
        </w:r>
        <w:r w:rsidR="00C34373" w:rsidRPr="00D330DA">
          <w:rPr>
            <w:rStyle w:val="Hyperlink"/>
            <w:noProof/>
            <w:rtl/>
            <w:lang w:bidi="fa-IR"/>
          </w:rPr>
          <w:t xml:space="preserve"> </w:t>
        </w:r>
        <w:r w:rsidR="00C34373" w:rsidRPr="00D330DA">
          <w:rPr>
            <w:rStyle w:val="Hyperlink"/>
            <w:rFonts w:hint="eastAsia"/>
            <w:noProof/>
            <w:rtl/>
            <w:lang w:bidi="fa-IR"/>
          </w:rPr>
          <w:t>دعا</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هنگامِ</w:t>
        </w:r>
        <w:r w:rsidR="00C34373" w:rsidRPr="00D330DA">
          <w:rPr>
            <w:rStyle w:val="Hyperlink"/>
            <w:noProof/>
            <w:rtl/>
            <w:lang w:bidi="fa-IR"/>
          </w:rPr>
          <w:t xml:space="preserve"> </w:t>
        </w:r>
        <w:r w:rsidR="00C34373" w:rsidRPr="00D330DA">
          <w:rPr>
            <w:rStyle w:val="Hyperlink"/>
            <w:rFonts w:hint="eastAsia"/>
            <w:noProof/>
            <w:rtl/>
            <w:lang w:bidi="fa-IR"/>
          </w:rPr>
          <w:t>شن</w:t>
        </w:r>
        <w:r w:rsidR="00C34373" w:rsidRPr="00D330DA">
          <w:rPr>
            <w:rStyle w:val="Hyperlink"/>
            <w:rFonts w:hint="cs"/>
            <w:noProof/>
            <w:rtl/>
            <w:lang w:bidi="fa-IR"/>
          </w:rPr>
          <w:t>ی</w:t>
        </w:r>
        <w:r w:rsidR="00C34373" w:rsidRPr="00D330DA">
          <w:rPr>
            <w:rStyle w:val="Hyperlink"/>
            <w:rFonts w:hint="eastAsia"/>
            <w:noProof/>
            <w:rtl/>
            <w:lang w:bidi="fa-IR"/>
          </w:rPr>
          <w:t>دنِ</w:t>
        </w:r>
        <w:r w:rsidR="00C34373" w:rsidRPr="00D330DA">
          <w:rPr>
            <w:rStyle w:val="Hyperlink"/>
            <w:noProof/>
            <w:rtl/>
            <w:lang w:bidi="fa-IR"/>
          </w:rPr>
          <w:t xml:space="preserve"> </w:t>
        </w:r>
        <w:r w:rsidR="00C34373" w:rsidRPr="00D330DA">
          <w:rPr>
            <w:rStyle w:val="Hyperlink"/>
            <w:rFonts w:hint="eastAsia"/>
            <w:noProof/>
            <w:rtl/>
            <w:lang w:bidi="fa-IR"/>
          </w:rPr>
          <w:t>صدا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خروس</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337762062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63" w:history="1">
        <w:r w:rsidR="00C34373" w:rsidRPr="00D330DA">
          <w:rPr>
            <w:rStyle w:val="Hyperlink"/>
            <w:noProof/>
            <w:rtl/>
            <w:lang w:bidi="fa-IR"/>
          </w:rPr>
          <w:t xml:space="preserve">98) </w:t>
        </w:r>
        <w:r w:rsidR="00C34373" w:rsidRPr="00D330DA">
          <w:rPr>
            <w:rStyle w:val="Hyperlink"/>
            <w:rFonts w:hint="eastAsia"/>
            <w:noProof/>
            <w:rtl/>
            <w:lang w:bidi="fa-IR"/>
          </w:rPr>
          <w:t>پناه</w:t>
        </w:r>
        <w:r w:rsidR="00C34373" w:rsidRPr="00D330DA">
          <w:rPr>
            <w:rStyle w:val="Hyperlink"/>
            <w:noProof/>
            <w:rtl/>
            <w:lang w:bidi="fa-IR"/>
          </w:rPr>
          <w:t xml:space="preserve"> </w:t>
        </w:r>
        <w:r w:rsidR="00C34373" w:rsidRPr="00D330DA">
          <w:rPr>
            <w:rStyle w:val="Hyperlink"/>
            <w:rFonts w:hint="eastAsia"/>
            <w:noProof/>
            <w:rtl/>
            <w:lang w:bidi="fa-IR"/>
          </w:rPr>
          <w:t>بردنِ</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خدا</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قضا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بد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رس</w:t>
        </w:r>
        <w:r w:rsidR="00C34373" w:rsidRPr="00D330DA">
          <w:rPr>
            <w:rStyle w:val="Hyperlink"/>
            <w:rFonts w:hint="cs"/>
            <w:noProof/>
            <w:rtl/>
            <w:lang w:bidi="fa-IR"/>
          </w:rPr>
          <w:t>ی</w:t>
        </w:r>
        <w:r w:rsidR="00C34373" w:rsidRPr="00D330DA">
          <w:rPr>
            <w:rStyle w:val="Hyperlink"/>
            <w:rFonts w:hint="eastAsia"/>
            <w:noProof/>
            <w:rtl/>
            <w:lang w:bidi="fa-IR"/>
          </w:rPr>
          <w:t>دنِ</w:t>
        </w:r>
        <w:r w:rsidR="00C34373" w:rsidRPr="00D330DA">
          <w:rPr>
            <w:rStyle w:val="Hyperlink"/>
            <w:noProof/>
            <w:rtl/>
            <w:lang w:bidi="fa-IR"/>
          </w:rPr>
          <w:t xml:space="preserve"> </w:t>
        </w:r>
        <w:r w:rsidR="00C34373" w:rsidRPr="00D330DA">
          <w:rPr>
            <w:rStyle w:val="Hyperlink"/>
            <w:rFonts w:hint="eastAsia"/>
            <w:noProof/>
            <w:rtl/>
            <w:lang w:bidi="fa-IR"/>
          </w:rPr>
          <w:t>سخت</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w:t>
        </w:r>
        <w:r w:rsidR="00C34373" w:rsidRPr="00D330DA">
          <w:rPr>
            <w:rStyle w:val="Hyperlink"/>
            <w:rFonts w:hint="cs"/>
            <w:noProof/>
            <w:rtl/>
            <w:lang w:bidi="fa-IR"/>
          </w:rPr>
          <w:t>ی</w:t>
        </w:r>
        <w:r w:rsidR="00C34373" w:rsidRPr="00D330DA">
          <w:rPr>
            <w:rStyle w:val="Hyperlink"/>
            <w:rFonts w:hint="eastAsia"/>
            <w:noProof/>
            <w:rtl/>
            <w:lang w:bidi="fa-IR"/>
          </w:rPr>
          <w:t>چارگ</w:t>
        </w:r>
        <w:r w:rsidR="00C34373" w:rsidRPr="00D330DA">
          <w:rPr>
            <w:rStyle w:val="Hyperlink"/>
            <w:rFonts w:hint="cs"/>
            <w:noProof/>
            <w:rtl/>
            <w:lang w:bidi="fa-IR"/>
          </w:rPr>
          <w:t>ی</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337762063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64" w:history="1">
        <w:r w:rsidR="00C34373" w:rsidRPr="00D330DA">
          <w:rPr>
            <w:rStyle w:val="Hyperlink"/>
            <w:noProof/>
            <w:rtl/>
            <w:lang w:bidi="fa-IR"/>
          </w:rPr>
          <w:t xml:space="preserve">99) </w:t>
        </w:r>
        <w:r w:rsidR="00C34373" w:rsidRPr="00D330DA">
          <w:rPr>
            <w:rStyle w:val="Hyperlink"/>
            <w:rFonts w:hint="eastAsia"/>
            <w:noProof/>
            <w:rtl/>
            <w:lang w:bidi="fa-IR"/>
          </w:rPr>
          <w:t>ب</w:t>
        </w:r>
        <w:r w:rsidR="00C34373" w:rsidRPr="00D330DA">
          <w:rPr>
            <w:rStyle w:val="Hyperlink"/>
            <w:rFonts w:hint="cs"/>
            <w:noProof/>
            <w:rtl/>
            <w:lang w:bidi="fa-IR"/>
          </w:rPr>
          <w:t>ی</w:t>
        </w:r>
        <w:r w:rsidR="00C34373" w:rsidRPr="00D330DA">
          <w:rPr>
            <w:rStyle w:val="Hyperlink"/>
            <w:rFonts w:hint="eastAsia"/>
            <w:noProof/>
            <w:rtl/>
            <w:lang w:bidi="fa-IR"/>
          </w:rPr>
          <w:t>شتر</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دعا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پ</w:t>
        </w:r>
        <w:r w:rsidR="00C34373" w:rsidRPr="00D330DA">
          <w:rPr>
            <w:rStyle w:val="Hyperlink"/>
            <w:rFonts w:hint="cs"/>
            <w:noProof/>
            <w:rtl/>
            <w:lang w:bidi="fa-IR"/>
          </w:rPr>
          <w:t>ی</w:t>
        </w:r>
        <w:r w:rsidR="00C34373" w:rsidRPr="00D330DA">
          <w:rPr>
            <w:rStyle w:val="Hyperlink"/>
            <w:rFonts w:hint="eastAsia"/>
            <w:noProof/>
            <w:rtl/>
            <w:lang w:bidi="fa-IR"/>
          </w:rPr>
          <w:t>امبر</w:t>
        </w:r>
        <w:r w:rsidR="00C34373" w:rsidRPr="00D330DA">
          <w:rPr>
            <w:rStyle w:val="Hyperlink"/>
            <w:noProof/>
            <w:rtl/>
            <w:lang w:bidi="fa-IR"/>
          </w:rPr>
          <w:t xml:space="preserve"> </w:t>
        </w:r>
        <w:r w:rsidR="00C34373" w:rsidRPr="00D330DA">
          <w:rPr>
            <w:rStyle w:val="Hyperlink"/>
            <w:rFonts w:cs="CTraditional Arabic" w:hint="eastAsia"/>
            <w:noProof/>
            <w:rtl/>
            <w:lang w:bidi="fa-IR"/>
          </w:rPr>
          <w:t>ص</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337762064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65" w:history="1">
        <w:r w:rsidR="00C34373" w:rsidRPr="00D330DA">
          <w:rPr>
            <w:rStyle w:val="Hyperlink"/>
            <w:noProof/>
            <w:rtl/>
            <w:lang w:bidi="fa-IR"/>
          </w:rPr>
          <w:t xml:space="preserve">100) </w:t>
        </w:r>
        <w:r w:rsidR="00C34373" w:rsidRPr="00D330DA">
          <w:rPr>
            <w:rStyle w:val="Hyperlink"/>
            <w:rFonts w:hint="eastAsia"/>
            <w:noProof/>
            <w:rtl/>
            <w:lang w:bidi="fa-IR"/>
          </w:rPr>
          <w:t>دعا</w:t>
        </w:r>
        <w:r w:rsidR="00C34373" w:rsidRPr="00D330DA">
          <w:rPr>
            <w:rStyle w:val="Hyperlink"/>
            <w:rFonts w:hint="cs"/>
            <w:noProof/>
            <w:rtl/>
            <w:lang w:bidi="fa-IR"/>
          </w:rPr>
          <w:t>یی</w:t>
        </w:r>
        <w:r w:rsidR="00C34373" w:rsidRPr="00D330DA">
          <w:rPr>
            <w:rStyle w:val="Hyperlink"/>
            <w:noProof/>
            <w:rtl/>
            <w:lang w:bidi="fa-IR"/>
          </w:rPr>
          <w:t xml:space="preserve"> </w:t>
        </w:r>
        <w:r w:rsidR="00C34373" w:rsidRPr="00D330DA">
          <w:rPr>
            <w:rStyle w:val="Hyperlink"/>
            <w:rFonts w:hint="eastAsia"/>
            <w:noProof/>
            <w:rtl/>
            <w:lang w:bidi="fa-IR"/>
          </w:rPr>
          <w:t>برا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استوار</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ثبات</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د</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خدا</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337762065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66" w:history="1">
        <w:r w:rsidR="00C34373" w:rsidRPr="00D330DA">
          <w:rPr>
            <w:rStyle w:val="Hyperlink"/>
            <w:noProof/>
            <w:rtl/>
            <w:lang w:bidi="fa-IR"/>
          </w:rPr>
          <w:t xml:space="preserve">101) </w:t>
        </w:r>
        <w:r w:rsidR="00C34373" w:rsidRPr="00D330DA">
          <w:rPr>
            <w:rStyle w:val="Hyperlink"/>
            <w:rFonts w:hint="eastAsia"/>
            <w:noProof/>
            <w:rtl/>
            <w:lang w:bidi="fa-IR"/>
          </w:rPr>
          <w:t>دعا</w:t>
        </w:r>
        <w:r w:rsidR="00C34373" w:rsidRPr="00D330DA">
          <w:rPr>
            <w:rStyle w:val="Hyperlink"/>
            <w:rFonts w:hint="cs"/>
            <w:noProof/>
            <w:rtl/>
            <w:lang w:bidi="fa-IR"/>
          </w:rPr>
          <w:t>یی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درها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آسمان</w:t>
        </w:r>
        <w:r w:rsidR="00C34373" w:rsidRPr="00D330DA">
          <w:rPr>
            <w:rStyle w:val="Hyperlink"/>
            <w:noProof/>
            <w:rtl/>
            <w:lang w:bidi="fa-IR"/>
          </w:rPr>
          <w:t xml:space="preserve"> </w:t>
        </w:r>
        <w:r w:rsidR="00C34373" w:rsidRPr="00D330DA">
          <w:rPr>
            <w:rStyle w:val="Hyperlink"/>
            <w:rFonts w:hint="eastAsia"/>
            <w:noProof/>
            <w:rtl/>
            <w:lang w:bidi="fa-IR"/>
          </w:rPr>
          <w:t>برا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 xml:space="preserve"> </w:t>
        </w:r>
        <w:r w:rsidR="00C34373" w:rsidRPr="00D330DA">
          <w:rPr>
            <w:rStyle w:val="Hyperlink"/>
            <w:rFonts w:hint="eastAsia"/>
            <w:noProof/>
            <w:rtl/>
            <w:lang w:bidi="fa-IR"/>
          </w:rPr>
          <w:t>باز</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شود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337762066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67" w:history="1">
        <w:r w:rsidR="00C34373" w:rsidRPr="00D330DA">
          <w:rPr>
            <w:rStyle w:val="Hyperlink"/>
            <w:noProof/>
            <w:rtl/>
            <w:lang w:bidi="fa-IR"/>
          </w:rPr>
          <w:t xml:space="preserve">102) </w:t>
        </w:r>
        <w:r w:rsidR="00C34373" w:rsidRPr="00D330DA">
          <w:rPr>
            <w:rStyle w:val="Hyperlink"/>
            <w:rFonts w:hint="eastAsia"/>
            <w:noProof/>
            <w:rtl/>
            <w:lang w:bidi="fa-IR"/>
          </w:rPr>
          <w:t>خانه‌ا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noProof/>
            <w:rtl/>
            <w:lang w:bidi="fa-IR"/>
          </w:rPr>
          <w:t xml:space="preserve"> </w:t>
        </w:r>
        <w:r w:rsidR="00C34373" w:rsidRPr="00D330DA">
          <w:rPr>
            <w:rStyle w:val="Hyperlink"/>
            <w:rFonts w:hint="eastAsia"/>
            <w:noProof/>
            <w:rtl/>
            <w:lang w:bidi="fa-IR"/>
          </w:rPr>
          <w:t>برا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مسجد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بسازد</w:t>
        </w:r>
        <w:r w:rsidR="00C34373" w:rsidRPr="00D330DA">
          <w:rPr>
            <w:rStyle w:val="Hyperlink"/>
            <w:noProof/>
            <w:rtl/>
            <w:lang w:bidi="fa-IR"/>
          </w:rPr>
          <w:t xml:space="preserve"> </w:t>
        </w:r>
        <w:r w:rsidR="00C34373" w:rsidRPr="00D330DA">
          <w:rPr>
            <w:rStyle w:val="Hyperlink"/>
            <w:rFonts w:hint="eastAsia"/>
            <w:noProof/>
            <w:rtl/>
            <w:lang w:bidi="fa-IR"/>
          </w:rPr>
          <w:t>حتّ</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اگر</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اندازه</w:t>
        </w:r>
        <w:r w:rsidR="00C34373" w:rsidRPr="00D330DA">
          <w:rPr>
            <w:rStyle w:val="Hyperlink"/>
            <w:rFonts w:ascii="MS Mincho" w:eastAsia="MS Mincho" w:hAnsi="MS Mincho" w:cs="MS Mincho" w:hint="eastAsia"/>
            <w:noProof/>
            <w:lang w:bidi="fa-IR"/>
          </w:rPr>
          <w:t>‌</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جا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پرنده‌ا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باشد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337762067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68" w:history="1">
        <w:r w:rsidR="00C34373" w:rsidRPr="00D330DA">
          <w:rPr>
            <w:rStyle w:val="Hyperlink"/>
            <w:noProof/>
            <w:rtl/>
            <w:lang w:bidi="fa-IR"/>
          </w:rPr>
          <w:t xml:space="preserve">103)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نمازِ</w:t>
        </w:r>
        <w:r w:rsidR="00C34373" w:rsidRPr="00D330DA">
          <w:rPr>
            <w:rStyle w:val="Hyperlink"/>
            <w:noProof/>
            <w:rtl/>
            <w:lang w:bidi="fa-IR"/>
          </w:rPr>
          <w:t xml:space="preserve"> </w:t>
        </w:r>
        <w:r w:rsidR="00C34373" w:rsidRPr="00D330DA">
          <w:rPr>
            <w:rStyle w:val="Hyperlink"/>
            <w:rFonts w:hint="eastAsia"/>
            <w:noProof/>
            <w:rtl/>
            <w:lang w:bidi="fa-IR"/>
          </w:rPr>
          <w:t>سنّتِ</w:t>
        </w:r>
        <w:r w:rsidR="00C34373" w:rsidRPr="00D330DA">
          <w:rPr>
            <w:rStyle w:val="Hyperlink"/>
            <w:noProof/>
            <w:rtl/>
            <w:lang w:bidi="fa-IR"/>
          </w:rPr>
          <w:t xml:space="preserve"> </w:t>
        </w:r>
        <w:r w:rsidR="00C34373" w:rsidRPr="00D330DA">
          <w:rPr>
            <w:rStyle w:val="Hyperlink"/>
            <w:rFonts w:hint="eastAsia"/>
            <w:noProof/>
            <w:rtl/>
            <w:lang w:bidi="fa-IR"/>
          </w:rPr>
          <w:t>قبل</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نماز</w:t>
        </w:r>
        <w:r w:rsidR="00C34373" w:rsidRPr="00D330DA">
          <w:rPr>
            <w:rStyle w:val="Hyperlink"/>
            <w:noProof/>
            <w:rtl/>
            <w:lang w:bidi="fa-IR"/>
          </w:rPr>
          <w:t xml:space="preserve"> </w:t>
        </w:r>
        <w:r w:rsidR="00C34373" w:rsidRPr="00D330DA">
          <w:rPr>
            <w:rStyle w:val="Hyperlink"/>
            <w:rFonts w:hint="eastAsia"/>
            <w:noProof/>
            <w:rtl/>
            <w:lang w:bidi="fa-IR"/>
          </w:rPr>
          <w:t>صبح</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337762068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95</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69" w:history="1">
        <w:r w:rsidR="00C34373" w:rsidRPr="00D330DA">
          <w:rPr>
            <w:rStyle w:val="Hyperlink"/>
            <w:noProof/>
            <w:rtl/>
            <w:lang w:bidi="fa-IR"/>
          </w:rPr>
          <w:t xml:space="preserve">104)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نمازها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سنّتِ</w:t>
        </w:r>
        <w:r w:rsidR="00C34373" w:rsidRPr="00D330DA">
          <w:rPr>
            <w:rStyle w:val="Hyperlink"/>
            <w:noProof/>
            <w:rtl/>
            <w:lang w:bidi="fa-IR"/>
          </w:rPr>
          <w:t xml:space="preserve"> </w:t>
        </w:r>
        <w:r w:rsidR="00C34373" w:rsidRPr="00D330DA">
          <w:rPr>
            <w:rStyle w:val="Hyperlink"/>
            <w:rFonts w:hint="eastAsia"/>
            <w:noProof/>
            <w:rtl/>
            <w:lang w:bidi="fa-IR"/>
          </w:rPr>
          <w:t>راتبه</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337762069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95</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70" w:history="1">
        <w:r w:rsidR="00C34373" w:rsidRPr="00D330DA">
          <w:rPr>
            <w:rStyle w:val="Hyperlink"/>
            <w:noProof/>
            <w:lang w:bidi="fa-IR"/>
          </w:rPr>
          <w:t>105</w:t>
        </w:r>
        <w:r w:rsidR="00C34373" w:rsidRPr="00D330DA">
          <w:rPr>
            <w:rStyle w:val="Hyperlink"/>
            <w:noProof/>
            <w:rtl/>
            <w:lang w:bidi="fa-IR"/>
          </w:rPr>
          <w:t xml:space="preserve">)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نمازِ</w:t>
        </w:r>
        <w:r w:rsidR="00C34373" w:rsidRPr="00D330DA">
          <w:rPr>
            <w:rStyle w:val="Hyperlink"/>
            <w:noProof/>
            <w:rtl/>
            <w:lang w:bidi="fa-IR"/>
          </w:rPr>
          <w:t xml:space="preserve"> </w:t>
        </w:r>
        <w:r w:rsidR="00C34373" w:rsidRPr="00D330DA">
          <w:rPr>
            <w:rStyle w:val="Hyperlink"/>
            <w:rFonts w:hint="eastAsia"/>
            <w:noProof/>
            <w:rtl/>
            <w:lang w:bidi="fa-IR"/>
          </w:rPr>
          <w:t>سنّتِ</w:t>
        </w:r>
        <w:r w:rsidR="00C34373" w:rsidRPr="00D330DA">
          <w:rPr>
            <w:rStyle w:val="Hyperlink"/>
            <w:noProof/>
            <w:rtl/>
            <w:lang w:bidi="fa-IR"/>
          </w:rPr>
          <w:t xml:space="preserve"> </w:t>
        </w:r>
        <w:r w:rsidR="00C34373" w:rsidRPr="00D330DA">
          <w:rPr>
            <w:rStyle w:val="Hyperlink"/>
            <w:rFonts w:hint="eastAsia"/>
            <w:noProof/>
            <w:rtl/>
            <w:lang w:bidi="fa-IR"/>
          </w:rPr>
          <w:t>ظهر</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پاداشِ</w:t>
        </w:r>
        <w:r w:rsidR="00C34373" w:rsidRPr="00D330DA">
          <w:rPr>
            <w:rStyle w:val="Hyperlink"/>
            <w:noProof/>
            <w:rtl/>
            <w:lang w:bidi="fa-IR"/>
          </w:rPr>
          <w:t xml:space="preserve"> </w:t>
        </w:r>
        <w:r w:rsidR="00C34373" w:rsidRPr="00D330DA">
          <w:rPr>
            <w:rStyle w:val="Hyperlink"/>
            <w:rFonts w:hint="eastAsia"/>
            <w:noProof/>
            <w:rtl/>
            <w:lang w:bidi="fa-IR"/>
          </w:rPr>
          <w:t>عظ</w:t>
        </w:r>
        <w:r w:rsidR="00C34373" w:rsidRPr="00D330DA">
          <w:rPr>
            <w:rStyle w:val="Hyperlink"/>
            <w:rFonts w:hint="cs"/>
            <w:noProof/>
            <w:rtl/>
            <w:lang w:bidi="fa-IR"/>
          </w:rPr>
          <w:t>ی</w:t>
        </w:r>
        <w:r w:rsidR="00C34373" w:rsidRPr="00D330DA">
          <w:rPr>
            <w:rStyle w:val="Hyperlink"/>
            <w:rFonts w:hint="eastAsia"/>
            <w:noProof/>
            <w:rtl/>
            <w:lang w:bidi="fa-IR"/>
          </w:rPr>
          <w:t>م</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337762070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96</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71" w:history="1">
        <w:r w:rsidR="00C34373" w:rsidRPr="00D330DA">
          <w:rPr>
            <w:rStyle w:val="Hyperlink"/>
            <w:noProof/>
            <w:rtl/>
            <w:lang w:bidi="fa-IR"/>
          </w:rPr>
          <w:t xml:space="preserve">106)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دو</w:t>
        </w:r>
        <w:r w:rsidR="00C34373" w:rsidRPr="00D330DA">
          <w:rPr>
            <w:rStyle w:val="Hyperlink"/>
            <w:noProof/>
            <w:rtl/>
            <w:lang w:bidi="fa-IR"/>
          </w:rPr>
          <w:t xml:space="preserve"> </w:t>
        </w:r>
        <w:r w:rsidR="00C34373" w:rsidRPr="00D330DA">
          <w:rPr>
            <w:rStyle w:val="Hyperlink"/>
            <w:rFonts w:hint="eastAsia"/>
            <w:noProof/>
            <w:rtl/>
            <w:lang w:bidi="fa-IR"/>
          </w:rPr>
          <w:t>رکعت</w:t>
        </w:r>
        <w:r w:rsidR="00C34373" w:rsidRPr="00D330DA">
          <w:rPr>
            <w:rStyle w:val="Hyperlink"/>
            <w:noProof/>
            <w:rtl/>
            <w:lang w:bidi="fa-IR"/>
          </w:rPr>
          <w:t xml:space="preserve"> </w:t>
        </w:r>
        <w:r w:rsidR="00C34373" w:rsidRPr="00D330DA">
          <w:rPr>
            <w:rStyle w:val="Hyperlink"/>
            <w:rFonts w:hint="eastAsia"/>
            <w:noProof/>
            <w:rtl/>
            <w:lang w:bidi="fa-IR"/>
          </w:rPr>
          <w:t>نمازِ</w:t>
        </w:r>
        <w:r w:rsidR="00C34373" w:rsidRPr="00D330DA">
          <w:rPr>
            <w:rStyle w:val="Hyperlink"/>
            <w:noProof/>
            <w:rtl/>
            <w:lang w:bidi="fa-IR"/>
          </w:rPr>
          <w:t xml:space="preserve"> </w:t>
        </w:r>
        <w:r w:rsidR="00C34373" w:rsidRPr="00D330DA">
          <w:rPr>
            <w:rStyle w:val="Hyperlink"/>
            <w:rFonts w:hint="eastAsia"/>
            <w:noProof/>
            <w:rtl/>
            <w:lang w:bidi="fa-IR"/>
          </w:rPr>
          <w:t>بعد</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انجامِ</w:t>
        </w:r>
        <w:r w:rsidR="00C34373" w:rsidRPr="00D330DA">
          <w:rPr>
            <w:rStyle w:val="Hyperlink"/>
            <w:noProof/>
            <w:rtl/>
            <w:lang w:bidi="fa-IR"/>
          </w:rPr>
          <w:t xml:space="preserve"> </w:t>
        </w:r>
        <w:r w:rsidR="00C34373" w:rsidRPr="00D330DA">
          <w:rPr>
            <w:rStyle w:val="Hyperlink"/>
            <w:rFonts w:hint="eastAsia"/>
            <w:noProof/>
            <w:rtl/>
            <w:lang w:bidi="fa-IR"/>
          </w:rPr>
          <w:t>گناه</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337762071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96</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72" w:history="1">
        <w:r w:rsidR="00C34373" w:rsidRPr="00D330DA">
          <w:rPr>
            <w:rStyle w:val="Hyperlink"/>
            <w:noProof/>
            <w:rtl/>
            <w:lang w:bidi="fa-IR"/>
          </w:rPr>
          <w:t xml:space="preserve">107) </w:t>
        </w:r>
        <w:r w:rsidR="00C34373" w:rsidRPr="00D330DA">
          <w:rPr>
            <w:rStyle w:val="Hyperlink"/>
            <w:rFonts w:hint="eastAsia"/>
            <w:noProof/>
            <w:rtl/>
            <w:lang w:bidi="fa-IR"/>
          </w:rPr>
          <w:t>همراه</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با</w:t>
        </w:r>
        <w:r w:rsidR="00C34373" w:rsidRPr="00D330DA">
          <w:rPr>
            <w:rStyle w:val="Hyperlink"/>
            <w:noProof/>
            <w:rtl/>
            <w:lang w:bidi="fa-IR"/>
          </w:rPr>
          <w:t xml:space="preserve"> </w:t>
        </w:r>
        <w:r w:rsidR="00C34373" w:rsidRPr="00D330DA">
          <w:rPr>
            <w:rStyle w:val="Hyperlink"/>
            <w:rFonts w:hint="eastAsia"/>
            <w:noProof/>
            <w:rtl/>
            <w:lang w:bidi="fa-IR"/>
          </w:rPr>
          <w:t>پ</w:t>
        </w:r>
        <w:r w:rsidR="00C34373" w:rsidRPr="00D330DA">
          <w:rPr>
            <w:rStyle w:val="Hyperlink"/>
            <w:rFonts w:hint="cs"/>
            <w:noProof/>
            <w:rtl/>
            <w:lang w:bidi="fa-IR"/>
          </w:rPr>
          <w:t>ی</w:t>
        </w:r>
        <w:r w:rsidR="00C34373" w:rsidRPr="00D330DA">
          <w:rPr>
            <w:rStyle w:val="Hyperlink"/>
            <w:rFonts w:hint="eastAsia"/>
            <w:noProof/>
            <w:rtl/>
            <w:lang w:bidi="fa-IR"/>
          </w:rPr>
          <w:t>امبر</w:t>
        </w:r>
        <w:r w:rsidR="00C34373" w:rsidRPr="00D330DA">
          <w:rPr>
            <w:rStyle w:val="Hyperlink"/>
            <w:noProof/>
            <w:rtl/>
            <w:lang w:bidi="fa-IR"/>
          </w:rPr>
          <w:t xml:space="preserve"> </w:t>
        </w:r>
        <w:r w:rsidR="00C34373" w:rsidRPr="00D330DA">
          <w:rPr>
            <w:rStyle w:val="Hyperlink"/>
            <w:rFonts w:cs="CTraditional Arabic" w:hint="eastAsia"/>
            <w:noProof/>
            <w:rtl/>
            <w:lang w:bidi="fa-IR"/>
          </w:rPr>
          <w:t>ص</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337762072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96</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73" w:history="1">
        <w:r w:rsidR="00C34373" w:rsidRPr="00D330DA">
          <w:rPr>
            <w:rStyle w:val="Hyperlink"/>
            <w:noProof/>
            <w:rtl/>
            <w:lang w:bidi="fa-IR"/>
          </w:rPr>
          <w:t xml:space="preserve">108)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سجده</w:t>
        </w:r>
        <w:r w:rsidR="00C34373" w:rsidRPr="00D330DA">
          <w:rPr>
            <w:rStyle w:val="Hyperlink"/>
            <w:noProof/>
            <w:rtl/>
            <w:lang w:bidi="fa-IR"/>
          </w:rPr>
          <w:t xml:space="preserve"> </w:t>
        </w:r>
        <w:r w:rsidR="00C34373" w:rsidRPr="00D330DA">
          <w:rPr>
            <w:rStyle w:val="Hyperlink"/>
            <w:rFonts w:hint="eastAsia"/>
            <w:noProof/>
            <w:rtl/>
            <w:lang w:bidi="fa-IR"/>
          </w:rPr>
          <w:t>برا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خداوند</w:t>
        </w:r>
        <w:r w:rsidR="00C34373" w:rsidRPr="00D330DA">
          <w:rPr>
            <w:rStyle w:val="Hyperlink"/>
            <w:noProof/>
            <w:rtl/>
            <w:lang w:bidi="fa-IR"/>
          </w:rPr>
          <w:t xml:space="preserve"> </w:t>
        </w:r>
        <w:r w:rsidR="00C34373" w:rsidRPr="00D330DA">
          <w:rPr>
            <w:rStyle w:val="Hyperlink"/>
            <w:rFonts w:hint="eastAsia"/>
            <w:noProof/>
            <w:rtl/>
            <w:lang w:bidi="fa-IR"/>
          </w:rPr>
          <w:t>ربّ</w:t>
        </w:r>
        <w:r w:rsidR="00C34373" w:rsidRPr="00D330DA">
          <w:rPr>
            <w:rStyle w:val="Hyperlink"/>
            <w:rFonts w:ascii="MS Mincho" w:eastAsia="MS Mincho" w:hAnsi="MS Mincho" w:cs="MS Mincho" w:hint="eastAsia"/>
            <w:noProof/>
            <w:lang w:bidi="fa-IR"/>
          </w:rPr>
          <w:t>‌</w:t>
        </w:r>
        <w:r w:rsidR="00C34373" w:rsidRPr="00D330DA">
          <w:rPr>
            <w:rStyle w:val="Hyperlink"/>
            <w:noProof/>
            <w:rtl/>
            <w:lang w:bidi="fa-IR"/>
          </w:rPr>
          <w:t xml:space="preserve"> </w:t>
        </w:r>
        <w:r w:rsidR="00C34373" w:rsidRPr="00D330DA">
          <w:rPr>
            <w:rStyle w:val="Hyperlink"/>
            <w:rFonts w:hint="eastAsia"/>
            <w:noProof/>
            <w:rtl/>
            <w:lang w:bidi="fa-IR"/>
          </w:rPr>
          <w:t>العالم</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337762073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74" w:history="1">
        <w:r w:rsidR="00C34373" w:rsidRPr="00D330DA">
          <w:rPr>
            <w:rStyle w:val="Hyperlink"/>
            <w:noProof/>
            <w:rtl/>
            <w:lang w:bidi="fa-IR"/>
          </w:rPr>
          <w:t xml:space="preserve">109)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دو</w:t>
        </w:r>
        <w:r w:rsidR="00C34373" w:rsidRPr="00D330DA">
          <w:rPr>
            <w:rStyle w:val="Hyperlink"/>
            <w:noProof/>
            <w:rtl/>
            <w:lang w:bidi="fa-IR"/>
          </w:rPr>
          <w:t xml:space="preserve"> </w:t>
        </w:r>
        <w:r w:rsidR="00C34373" w:rsidRPr="00D330DA">
          <w:rPr>
            <w:rStyle w:val="Hyperlink"/>
            <w:rFonts w:hint="eastAsia"/>
            <w:noProof/>
            <w:rtl/>
            <w:lang w:bidi="fa-IR"/>
          </w:rPr>
          <w:t>رکعت</w:t>
        </w:r>
        <w:r w:rsidR="00C34373" w:rsidRPr="00D330DA">
          <w:rPr>
            <w:rStyle w:val="Hyperlink"/>
            <w:noProof/>
            <w:rtl/>
            <w:lang w:bidi="fa-IR"/>
          </w:rPr>
          <w:t xml:space="preserve"> </w:t>
        </w:r>
        <w:r w:rsidR="00C34373" w:rsidRPr="00D330DA">
          <w:rPr>
            <w:rStyle w:val="Hyperlink"/>
            <w:rFonts w:hint="eastAsia"/>
            <w:noProof/>
            <w:rtl/>
            <w:lang w:bidi="fa-IR"/>
          </w:rPr>
          <w:t>نمازِ</w:t>
        </w:r>
        <w:r w:rsidR="00C34373" w:rsidRPr="00D330DA">
          <w:rPr>
            <w:rStyle w:val="Hyperlink"/>
            <w:noProof/>
            <w:rtl/>
            <w:lang w:bidi="fa-IR"/>
          </w:rPr>
          <w:t xml:space="preserve"> </w:t>
        </w:r>
        <w:r w:rsidR="00C34373" w:rsidRPr="00D330DA">
          <w:rPr>
            <w:rStyle w:val="Hyperlink"/>
            <w:rFonts w:hint="eastAsia"/>
            <w:noProof/>
            <w:rtl/>
            <w:lang w:bidi="fa-IR"/>
          </w:rPr>
          <w:t>چاشت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337762074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75" w:history="1">
        <w:r w:rsidR="00C34373" w:rsidRPr="00D330DA">
          <w:rPr>
            <w:rStyle w:val="Hyperlink"/>
            <w:noProof/>
            <w:rtl/>
            <w:lang w:bidi="fa-IR"/>
          </w:rPr>
          <w:t xml:space="preserve">110)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ق</w:t>
        </w:r>
        <w:r w:rsidR="00C34373" w:rsidRPr="00D330DA">
          <w:rPr>
            <w:rStyle w:val="Hyperlink"/>
            <w:rFonts w:hint="cs"/>
            <w:noProof/>
            <w:rtl/>
            <w:lang w:bidi="fa-IR"/>
          </w:rPr>
          <w:t>ی</w:t>
        </w:r>
        <w:r w:rsidR="00C34373" w:rsidRPr="00D330DA">
          <w:rPr>
            <w:rStyle w:val="Hyperlink"/>
            <w:rFonts w:hint="eastAsia"/>
            <w:noProof/>
            <w:rtl/>
            <w:lang w:bidi="fa-IR"/>
          </w:rPr>
          <w:t>امِ</w:t>
        </w:r>
        <w:r w:rsidR="00C34373" w:rsidRPr="00D330DA">
          <w:rPr>
            <w:rStyle w:val="Hyperlink"/>
            <w:noProof/>
            <w:rtl/>
            <w:lang w:bidi="fa-IR"/>
          </w:rPr>
          <w:t xml:space="preserve"> </w:t>
        </w:r>
        <w:r w:rsidR="00C34373" w:rsidRPr="00D330DA">
          <w:rPr>
            <w:rStyle w:val="Hyperlink"/>
            <w:rFonts w:hint="eastAsia"/>
            <w:noProof/>
            <w:rtl/>
            <w:lang w:bidi="fa-IR"/>
          </w:rPr>
          <w:t>شب</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337762075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98</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76" w:history="1">
        <w:r w:rsidR="00C34373" w:rsidRPr="00D330DA">
          <w:rPr>
            <w:rStyle w:val="Hyperlink"/>
            <w:noProof/>
            <w:rtl/>
            <w:lang w:bidi="fa-IR"/>
          </w:rPr>
          <w:t xml:space="preserve">111)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با</w:t>
        </w:r>
        <w:r w:rsidR="00C34373" w:rsidRPr="00D330DA">
          <w:rPr>
            <w:rStyle w:val="Hyperlink"/>
            <w:noProof/>
            <w:rtl/>
            <w:lang w:bidi="fa-IR"/>
          </w:rPr>
          <w:t xml:space="preserve"> </w:t>
        </w:r>
        <w:r w:rsidR="00C34373" w:rsidRPr="00D330DA">
          <w:rPr>
            <w:rStyle w:val="Hyperlink"/>
            <w:rFonts w:hint="eastAsia"/>
            <w:noProof/>
            <w:rtl/>
            <w:lang w:bidi="fa-IR"/>
          </w:rPr>
          <w:t>وضو</w:t>
        </w:r>
        <w:r w:rsidR="00C34373" w:rsidRPr="00D330DA">
          <w:rPr>
            <w:rStyle w:val="Hyperlink"/>
            <w:noProof/>
            <w:rtl/>
            <w:lang w:bidi="fa-IR"/>
          </w:rPr>
          <w:t xml:space="preserve"> </w:t>
        </w:r>
        <w:r w:rsidR="00C34373" w:rsidRPr="00D330DA">
          <w:rPr>
            <w:rStyle w:val="Hyperlink"/>
            <w:rFonts w:hint="eastAsia"/>
            <w:noProof/>
            <w:rtl/>
            <w:lang w:bidi="fa-IR"/>
          </w:rPr>
          <w:t>بودنِ</w:t>
        </w:r>
        <w:r w:rsidR="00C34373" w:rsidRPr="00D330DA">
          <w:rPr>
            <w:rStyle w:val="Hyperlink"/>
            <w:noProof/>
            <w:rtl/>
            <w:lang w:bidi="fa-IR"/>
          </w:rPr>
          <w:t xml:space="preserve"> </w:t>
        </w:r>
        <w:r w:rsidR="00C34373" w:rsidRPr="00D330DA">
          <w:rPr>
            <w:rStyle w:val="Hyperlink"/>
            <w:rFonts w:hint="eastAsia"/>
            <w:noProof/>
            <w:rtl/>
            <w:lang w:bidi="fa-IR"/>
          </w:rPr>
          <w:t>شب</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337762076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77" w:history="1">
        <w:r w:rsidR="00C34373" w:rsidRPr="00D330DA">
          <w:rPr>
            <w:rStyle w:val="Hyperlink"/>
            <w:noProof/>
            <w:rtl/>
            <w:lang w:bidi="fa-IR"/>
          </w:rPr>
          <w:t xml:space="preserve">112) </w:t>
        </w:r>
        <w:r w:rsidR="00C34373" w:rsidRPr="00D330DA">
          <w:rPr>
            <w:rStyle w:val="Hyperlink"/>
            <w:rFonts w:hint="eastAsia"/>
            <w:noProof/>
            <w:rtl/>
            <w:lang w:bidi="fa-IR"/>
          </w:rPr>
          <w:t>غذا</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خورد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دعا</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کند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لباس</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پوشد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دعا</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کند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نت</w:t>
        </w:r>
        <w:r w:rsidR="00C34373" w:rsidRPr="00D330DA">
          <w:rPr>
            <w:rStyle w:val="Hyperlink"/>
            <w:rFonts w:hint="cs"/>
            <w:noProof/>
            <w:rtl/>
            <w:lang w:bidi="fa-IR"/>
          </w:rPr>
          <w:t>ی</w:t>
        </w:r>
        <w:r w:rsidR="00C34373" w:rsidRPr="00D330DA">
          <w:rPr>
            <w:rStyle w:val="Hyperlink"/>
            <w:rFonts w:hint="eastAsia"/>
            <w:noProof/>
            <w:rtl/>
            <w:lang w:bidi="fa-IR"/>
          </w:rPr>
          <w:t>جه</w:t>
        </w:r>
        <w:r w:rsidR="00C34373" w:rsidRPr="00D330DA">
          <w:rPr>
            <w:rStyle w:val="Hyperlink"/>
            <w:noProof/>
            <w:rtl/>
            <w:lang w:bidi="fa-IR"/>
          </w:rPr>
          <w:t xml:space="preserve"> </w:t>
        </w:r>
        <w:r w:rsidR="00C34373" w:rsidRPr="00D330DA">
          <w:rPr>
            <w:rStyle w:val="Hyperlink"/>
            <w:rFonts w:hint="eastAsia"/>
            <w:noProof/>
            <w:rtl/>
            <w:lang w:bidi="fa-IR"/>
          </w:rPr>
          <w:t>بخش</w:t>
        </w:r>
        <w:r w:rsidR="00C34373" w:rsidRPr="00D330DA">
          <w:rPr>
            <w:rStyle w:val="Hyperlink"/>
            <w:rFonts w:hint="cs"/>
            <w:noProof/>
            <w:rtl/>
            <w:lang w:bidi="fa-IR"/>
          </w:rPr>
          <w:t>ی</w:t>
        </w:r>
        <w:r w:rsidR="00C34373" w:rsidRPr="00D330DA">
          <w:rPr>
            <w:rStyle w:val="Hyperlink"/>
            <w:rFonts w:hint="eastAsia"/>
            <w:noProof/>
            <w:rtl/>
            <w:lang w:bidi="fa-IR"/>
          </w:rPr>
          <w:t>ده</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شود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337762077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99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78" w:history="1">
        <w:r w:rsidR="00C34373" w:rsidRPr="00D330DA">
          <w:rPr>
            <w:rStyle w:val="Hyperlink"/>
            <w:noProof/>
            <w:rtl/>
            <w:lang w:bidi="fa-IR"/>
          </w:rPr>
          <w:t xml:space="preserve">113) </w:t>
        </w:r>
        <w:r w:rsidR="00C34373" w:rsidRPr="00D330DA">
          <w:rPr>
            <w:rStyle w:val="Hyperlink"/>
            <w:rFonts w:hint="eastAsia"/>
            <w:noProof/>
            <w:rtl/>
            <w:lang w:bidi="fa-IR"/>
          </w:rPr>
          <w:t>چگونه</w:t>
        </w:r>
        <w:r w:rsidR="00C34373" w:rsidRPr="00D330DA">
          <w:rPr>
            <w:rStyle w:val="Hyperlink"/>
            <w:noProof/>
            <w:rtl/>
            <w:lang w:bidi="fa-IR"/>
          </w:rPr>
          <w:t xml:space="preserve"> </w:t>
        </w:r>
        <w:r w:rsidR="00C34373" w:rsidRPr="00D330DA">
          <w:rPr>
            <w:rStyle w:val="Hyperlink"/>
            <w:rFonts w:hint="eastAsia"/>
            <w:noProof/>
            <w:rtl/>
            <w:lang w:bidi="fa-IR"/>
          </w:rPr>
          <w:t>شخص،</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زمره‌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ذاکر</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نوشته</w:t>
        </w:r>
        <w:r w:rsidR="00C34373" w:rsidRPr="00D330DA">
          <w:rPr>
            <w:rStyle w:val="Hyperlink"/>
            <w:noProof/>
            <w:rtl/>
            <w:lang w:bidi="fa-IR"/>
          </w:rPr>
          <w:t xml:space="preserve"> </w:t>
        </w:r>
        <w:r w:rsidR="00C34373" w:rsidRPr="00D330DA">
          <w:rPr>
            <w:rStyle w:val="Hyperlink"/>
            <w:rFonts w:hint="eastAsia"/>
            <w:noProof/>
            <w:rtl/>
            <w:lang w:bidi="fa-IR"/>
          </w:rPr>
          <w:t>خواهد</w:t>
        </w:r>
        <w:r w:rsidR="00C34373" w:rsidRPr="00D330DA">
          <w:rPr>
            <w:rStyle w:val="Hyperlink"/>
            <w:noProof/>
            <w:rtl/>
            <w:lang w:bidi="fa-IR"/>
          </w:rPr>
          <w:t xml:space="preserve"> </w:t>
        </w:r>
        <w:r w:rsidR="00C34373" w:rsidRPr="00D330DA">
          <w:rPr>
            <w:rStyle w:val="Hyperlink"/>
            <w:rFonts w:hint="eastAsia"/>
            <w:noProof/>
            <w:rtl/>
            <w:lang w:bidi="fa-IR"/>
          </w:rPr>
          <w:t>شد؟</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337762078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100</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79" w:history="1">
        <w:r w:rsidR="00C34373" w:rsidRPr="00D330DA">
          <w:rPr>
            <w:rStyle w:val="Hyperlink"/>
            <w:noProof/>
            <w:rtl/>
            <w:lang w:bidi="fa-IR"/>
          </w:rPr>
          <w:t xml:space="preserve">114) </w:t>
        </w:r>
        <w:r w:rsidR="00C34373" w:rsidRPr="00D330DA">
          <w:rPr>
            <w:rStyle w:val="Hyperlink"/>
            <w:rFonts w:hint="eastAsia"/>
            <w:noProof/>
            <w:rtl/>
            <w:lang w:bidi="fa-IR"/>
          </w:rPr>
          <w:t>ن</w:t>
        </w:r>
        <w:r w:rsidR="00C34373" w:rsidRPr="00D330DA">
          <w:rPr>
            <w:rStyle w:val="Hyperlink"/>
            <w:rFonts w:hint="cs"/>
            <w:noProof/>
            <w:rtl/>
            <w:lang w:bidi="fa-IR"/>
          </w:rPr>
          <w:t>یّ</w:t>
        </w:r>
        <w:r w:rsidR="00C34373" w:rsidRPr="00D330DA">
          <w:rPr>
            <w:rStyle w:val="Hyperlink"/>
            <w:rFonts w:hint="eastAsia"/>
            <w:noProof/>
            <w:rtl/>
            <w:lang w:bidi="fa-IR"/>
          </w:rPr>
          <w:t>ت</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معادلِ</w:t>
        </w:r>
        <w:r w:rsidR="00C34373" w:rsidRPr="00D330DA">
          <w:rPr>
            <w:rStyle w:val="Hyperlink"/>
            <w:noProof/>
            <w:rtl/>
            <w:lang w:bidi="fa-IR"/>
          </w:rPr>
          <w:t xml:space="preserve"> </w:t>
        </w:r>
        <w:r w:rsidR="00C34373" w:rsidRPr="00D330DA">
          <w:rPr>
            <w:rStyle w:val="Hyperlink"/>
            <w:rFonts w:hint="eastAsia"/>
            <w:noProof/>
            <w:rtl/>
            <w:lang w:bidi="fa-IR"/>
          </w:rPr>
          <w:t>ق</w:t>
        </w:r>
        <w:r w:rsidR="00C34373" w:rsidRPr="00D330DA">
          <w:rPr>
            <w:rStyle w:val="Hyperlink"/>
            <w:rFonts w:hint="cs"/>
            <w:noProof/>
            <w:rtl/>
            <w:lang w:bidi="fa-IR"/>
          </w:rPr>
          <w:t>ی</w:t>
        </w:r>
        <w:r w:rsidR="00C34373" w:rsidRPr="00D330DA">
          <w:rPr>
            <w:rStyle w:val="Hyperlink"/>
            <w:rFonts w:hint="eastAsia"/>
            <w:noProof/>
            <w:rtl/>
            <w:lang w:bidi="fa-IR"/>
          </w:rPr>
          <w:t>امِ</w:t>
        </w:r>
        <w:r w:rsidR="00C34373" w:rsidRPr="00D330DA">
          <w:rPr>
            <w:rStyle w:val="Hyperlink"/>
            <w:noProof/>
            <w:rtl/>
            <w:lang w:bidi="fa-IR"/>
          </w:rPr>
          <w:t xml:space="preserve"> </w:t>
        </w:r>
        <w:r w:rsidR="00C34373" w:rsidRPr="00D330DA">
          <w:rPr>
            <w:rStyle w:val="Hyperlink"/>
            <w:rFonts w:hint="eastAsia"/>
            <w:noProof/>
            <w:rtl/>
            <w:lang w:bidi="fa-IR"/>
          </w:rPr>
          <w:t>شب</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باشد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337762079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100</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80" w:history="1">
        <w:r w:rsidR="00C34373" w:rsidRPr="00D330DA">
          <w:rPr>
            <w:rStyle w:val="Hyperlink"/>
            <w:noProof/>
            <w:rtl/>
            <w:lang w:bidi="fa-IR"/>
          </w:rPr>
          <w:t xml:space="preserve">115) </w:t>
        </w:r>
        <w:r w:rsidR="00C34373" w:rsidRPr="00D330DA">
          <w:rPr>
            <w:rStyle w:val="Hyperlink"/>
            <w:rFonts w:hint="eastAsia"/>
            <w:noProof/>
            <w:rtl/>
            <w:lang w:bidi="fa-IR"/>
          </w:rPr>
          <w:t>نماز</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ارزش</w:t>
        </w:r>
        <w:r w:rsidR="00C34373" w:rsidRPr="00D330DA">
          <w:rPr>
            <w:rStyle w:val="Hyperlink"/>
            <w:noProof/>
            <w:rtl/>
            <w:lang w:bidi="fa-IR"/>
          </w:rPr>
          <w:t xml:space="preserve"> </w:t>
        </w:r>
        <w:r w:rsidR="00C34373" w:rsidRPr="00D330DA">
          <w:rPr>
            <w:rStyle w:val="Hyperlink"/>
            <w:rFonts w:hint="eastAsia"/>
            <w:noProof/>
            <w:rtl/>
            <w:lang w:bidi="fa-IR"/>
          </w:rPr>
          <w:t>صد</w:t>
        </w:r>
        <w:r w:rsidR="00C34373" w:rsidRPr="00D330DA">
          <w:rPr>
            <w:rStyle w:val="Hyperlink"/>
            <w:noProof/>
            <w:rtl/>
            <w:lang w:bidi="fa-IR"/>
          </w:rPr>
          <w:t xml:space="preserve"> </w:t>
        </w:r>
        <w:r w:rsidR="00C34373" w:rsidRPr="00D330DA">
          <w:rPr>
            <w:rStyle w:val="Hyperlink"/>
            <w:rFonts w:hint="eastAsia"/>
            <w:noProof/>
            <w:rtl/>
            <w:lang w:bidi="fa-IR"/>
          </w:rPr>
          <w:t>هزار</w:t>
        </w:r>
        <w:r w:rsidR="00C34373" w:rsidRPr="00D330DA">
          <w:rPr>
            <w:rStyle w:val="Hyperlink"/>
            <w:noProof/>
            <w:rtl/>
            <w:lang w:bidi="fa-IR"/>
          </w:rPr>
          <w:t xml:space="preserve"> </w:t>
        </w:r>
        <w:r w:rsidR="00C34373" w:rsidRPr="00D330DA">
          <w:rPr>
            <w:rStyle w:val="Hyperlink"/>
            <w:rFonts w:hint="eastAsia"/>
            <w:noProof/>
            <w:rtl/>
            <w:lang w:bidi="fa-IR"/>
          </w:rPr>
          <w:t>نماز</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337762080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100</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81" w:history="1">
        <w:r w:rsidR="00C34373" w:rsidRPr="00D330DA">
          <w:rPr>
            <w:rStyle w:val="Hyperlink"/>
            <w:noProof/>
            <w:rtl/>
            <w:lang w:bidi="fa-IR"/>
          </w:rPr>
          <w:t xml:space="preserve">116)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نمازِ</w:t>
        </w:r>
        <w:r w:rsidR="00C34373" w:rsidRPr="00D330DA">
          <w:rPr>
            <w:rStyle w:val="Hyperlink"/>
            <w:noProof/>
            <w:rtl/>
            <w:lang w:bidi="fa-IR"/>
          </w:rPr>
          <w:t xml:space="preserve"> </w:t>
        </w:r>
        <w:r w:rsidR="00C34373" w:rsidRPr="00D330DA">
          <w:rPr>
            <w:rStyle w:val="Hyperlink"/>
            <w:rFonts w:hint="eastAsia"/>
            <w:noProof/>
            <w:rtl/>
            <w:lang w:bidi="fa-IR"/>
          </w:rPr>
          <w:t>اشراق</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337762081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101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82" w:history="1">
        <w:r w:rsidR="00C34373" w:rsidRPr="00D330DA">
          <w:rPr>
            <w:rStyle w:val="Hyperlink"/>
            <w:noProof/>
            <w:rtl/>
            <w:lang w:bidi="fa-IR"/>
          </w:rPr>
          <w:t xml:space="preserve">117) </w:t>
        </w:r>
        <w:r w:rsidR="00C34373" w:rsidRPr="00D330DA">
          <w:rPr>
            <w:rStyle w:val="Hyperlink"/>
            <w:rFonts w:hint="eastAsia"/>
            <w:noProof/>
            <w:rtl/>
            <w:lang w:bidi="fa-IR"/>
          </w:rPr>
          <w:t>پاداشِ</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noProof/>
            <w:rtl/>
            <w:lang w:bidi="fa-IR"/>
          </w:rPr>
          <w:t xml:space="preserve"> </w:t>
        </w:r>
        <w:r w:rsidR="00C34373" w:rsidRPr="00D330DA">
          <w:rPr>
            <w:rStyle w:val="Hyperlink"/>
            <w:rFonts w:hint="eastAsia"/>
            <w:noProof/>
            <w:rtl/>
            <w:lang w:bidi="fa-IR"/>
          </w:rPr>
          <w:t>ارکانِ</w:t>
        </w:r>
        <w:r w:rsidR="00C34373" w:rsidRPr="00D330DA">
          <w:rPr>
            <w:rStyle w:val="Hyperlink"/>
            <w:noProof/>
            <w:rtl/>
            <w:lang w:bidi="fa-IR"/>
          </w:rPr>
          <w:t xml:space="preserve"> </w:t>
        </w:r>
        <w:r w:rsidR="00C34373" w:rsidRPr="00D330DA">
          <w:rPr>
            <w:rStyle w:val="Hyperlink"/>
            <w:rFonts w:hint="eastAsia"/>
            <w:noProof/>
            <w:rtl/>
            <w:lang w:bidi="fa-IR"/>
          </w:rPr>
          <w:t>اسلام</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337762082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101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83" w:history="1">
        <w:r w:rsidR="00C34373" w:rsidRPr="00D330DA">
          <w:rPr>
            <w:rStyle w:val="Hyperlink"/>
            <w:noProof/>
            <w:rtl/>
            <w:lang w:bidi="fa-IR"/>
          </w:rPr>
          <w:t xml:space="preserve">118)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فضا</w:t>
        </w:r>
        <w:r w:rsidR="00C34373" w:rsidRPr="00D330DA">
          <w:rPr>
            <w:rStyle w:val="Hyperlink"/>
            <w:rFonts w:hint="cs"/>
            <w:noProof/>
            <w:rtl/>
            <w:lang w:bidi="fa-IR"/>
          </w:rPr>
          <w:t>ی</w:t>
        </w:r>
        <w:r w:rsidR="00C34373" w:rsidRPr="00D330DA">
          <w:rPr>
            <w:rStyle w:val="Hyperlink"/>
            <w:rFonts w:hint="eastAsia"/>
            <w:noProof/>
            <w:rtl/>
            <w:lang w:bidi="fa-IR"/>
          </w:rPr>
          <w:t>لِ</w:t>
        </w:r>
        <w:r w:rsidR="00C34373" w:rsidRPr="00D330DA">
          <w:rPr>
            <w:rStyle w:val="Hyperlink"/>
            <w:noProof/>
            <w:rtl/>
            <w:lang w:bidi="fa-IR"/>
          </w:rPr>
          <w:t xml:space="preserve"> </w:t>
        </w:r>
        <w:r w:rsidR="00C34373" w:rsidRPr="00D330DA">
          <w:rPr>
            <w:rStyle w:val="Hyperlink"/>
            <w:rFonts w:hint="eastAsia"/>
            <w:noProof/>
            <w:rtl/>
            <w:lang w:bidi="fa-IR"/>
          </w:rPr>
          <w:t>حضور</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نمازِ</w:t>
        </w:r>
        <w:r w:rsidR="00C34373" w:rsidRPr="00D330DA">
          <w:rPr>
            <w:rStyle w:val="Hyperlink"/>
            <w:noProof/>
            <w:rtl/>
            <w:lang w:bidi="fa-IR"/>
          </w:rPr>
          <w:t xml:space="preserve"> </w:t>
        </w:r>
        <w:r w:rsidR="00C34373" w:rsidRPr="00D330DA">
          <w:rPr>
            <w:rStyle w:val="Hyperlink"/>
            <w:rFonts w:hint="eastAsia"/>
            <w:noProof/>
            <w:rtl/>
            <w:lang w:bidi="fa-IR"/>
          </w:rPr>
          <w:t>جماعت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337762083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102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84" w:history="1">
        <w:r w:rsidR="00C34373" w:rsidRPr="00D330DA">
          <w:rPr>
            <w:rStyle w:val="Hyperlink"/>
            <w:noProof/>
            <w:rtl/>
            <w:lang w:bidi="fa-IR"/>
          </w:rPr>
          <w:t xml:space="preserve">119) </w:t>
        </w:r>
        <w:r w:rsidR="00C34373" w:rsidRPr="00D330DA">
          <w:rPr>
            <w:rStyle w:val="Hyperlink"/>
            <w:rFonts w:hint="eastAsia"/>
            <w:noProof/>
            <w:rtl/>
            <w:lang w:bidi="fa-IR"/>
          </w:rPr>
          <w:t>ب</w:t>
        </w:r>
        <w:r w:rsidR="00C34373" w:rsidRPr="00D330DA">
          <w:rPr>
            <w:rStyle w:val="Hyperlink"/>
            <w:rFonts w:hint="cs"/>
            <w:noProof/>
            <w:rtl/>
            <w:lang w:bidi="fa-IR"/>
          </w:rPr>
          <w:t>ی</w:t>
        </w:r>
        <w:r w:rsidR="00C34373" w:rsidRPr="00D330DA">
          <w:rPr>
            <w:rStyle w:val="Hyperlink"/>
            <w:rFonts w:hint="eastAsia"/>
            <w:noProof/>
            <w:rtl/>
            <w:lang w:bidi="fa-IR"/>
          </w:rPr>
          <w:t>م</w:t>
        </w:r>
        <w:r w:rsidR="00C34373" w:rsidRPr="00D330DA">
          <w:rPr>
            <w:rStyle w:val="Hyperlink"/>
            <w:noProof/>
            <w:rtl/>
            <w:lang w:bidi="fa-IR"/>
          </w:rPr>
          <w:t xml:space="preserve"> </w:t>
        </w:r>
        <w:r w:rsidR="00C34373" w:rsidRPr="00D330DA">
          <w:rPr>
            <w:rStyle w:val="Hyperlink"/>
            <w:rFonts w:hint="eastAsia"/>
            <w:noProof/>
            <w:rtl/>
            <w:lang w:bidi="fa-IR"/>
          </w:rPr>
          <w:t>دادن</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ترکِ</w:t>
        </w:r>
        <w:r w:rsidR="00C34373" w:rsidRPr="00D330DA">
          <w:rPr>
            <w:rStyle w:val="Hyperlink"/>
            <w:noProof/>
            <w:rtl/>
            <w:lang w:bidi="fa-IR"/>
          </w:rPr>
          <w:t xml:space="preserve"> </w:t>
        </w:r>
        <w:r w:rsidR="00C34373" w:rsidRPr="00D330DA">
          <w:rPr>
            <w:rStyle w:val="Hyperlink"/>
            <w:rFonts w:hint="eastAsia"/>
            <w:noProof/>
            <w:rtl/>
            <w:lang w:bidi="fa-IR"/>
          </w:rPr>
          <w:t>زکات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337762084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102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85" w:history="1">
        <w:r w:rsidR="00C34373" w:rsidRPr="00D330DA">
          <w:rPr>
            <w:rStyle w:val="Hyperlink"/>
            <w:noProof/>
            <w:rtl/>
            <w:lang w:bidi="fa-IR"/>
          </w:rPr>
          <w:t xml:space="preserve">120)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کفالتِ</w:t>
        </w:r>
        <w:r w:rsidR="00C34373" w:rsidRPr="00D330DA">
          <w:rPr>
            <w:rStyle w:val="Hyperlink"/>
            <w:noProof/>
            <w:rtl/>
            <w:lang w:bidi="fa-IR"/>
          </w:rPr>
          <w:t xml:space="preserve"> </w:t>
        </w:r>
        <w:r w:rsidR="00C34373" w:rsidRPr="00D330DA">
          <w:rPr>
            <w:rStyle w:val="Hyperlink"/>
            <w:rFonts w:hint="cs"/>
            <w:noProof/>
            <w:rtl/>
            <w:lang w:bidi="fa-IR"/>
          </w:rPr>
          <w:t>ی</w:t>
        </w:r>
        <w:r w:rsidR="00C34373" w:rsidRPr="00D330DA">
          <w:rPr>
            <w:rStyle w:val="Hyperlink"/>
            <w:rFonts w:hint="eastAsia"/>
            <w:noProof/>
            <w:rtl/>
            <w:lang w:bidi="fa-IR"/>
          </w:rPr>
          <w:t>ت</w:t>
        </w:r>
        <w:r w:rsidR="00C34373" w:rsidRPr="00D330DA">
          <w:rPr>
            <w:rStyle w:val="Hyperlink"/>
            <w:rFonts w:hint="cs"/>
            <w:noProof/>
            <w:rtl/>
            <w:lang w:bidi="fa-IR"/>
          </w:rPr>
          <w:t>ی</w:t>
        </w:r>
        <w:r w:rsidR="00C34373" w:rsidRPr="00D330DA">
          <w:rPr>
            <w:rStyle w:val="Hyperlink"/>
            <w:rFonts w:hint="eastAsia"/>
            <w:noProof/>
            <w:rtl/>
            <w:lang w:bidi="fa-IR"/>
          </w:rPr>
          <w:t>م</w:t>
        </w:r>
        <w:r w:rsidR="00C34373" w:rsidRPr="00D330DA">
          <w:rPr>
            <w:rStyle w:val="Hyperlink"/>
            <w:rFonts w:ascii="MS Mincho" w:eastAsia="MS Mincho" w:hAnsi="MS Mincho" w:cs="MS Mincho" w:hint="eastAsia"/>
            <w:noProof/>
            <w:lang w:bidi="fa-IR"/>
          </w:rPr>
          <w:t>‌</w:t>
        </w:r>
        <w:r w:rsidR="00C34373" w:rsidRPr="00D330DA">
          <w:rPr>
            <w:rStyle w:val="Hyperlink"/>
            <w:rFonts w:hint="eastAsia"/>
            <w:noProof/>
            <w:rtl/>
            <w:lang w:bidi="fa-IR"/>
          </w:rPr>
          <w:t>ها</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w:t>
        </w:r>
        <w:r w:rsidR="00C34373" w:rsidRPr="00D330DA">
          <w:rPr>
            <w:rStyle w:val="Hyperlink"/>
            <w:rFonts w:hint="cs"/>
            <w:noProof/>
            <w:rtl/>
            <w:lang w:bidi="fa-IR"/>
          </w:rPr>
          <w:t>ی</w:t>
        </w:r>
        <w:r w:rsidR="00C34373" w:rsidRPr="00D330DA">
          <w:rPr>
            <w:rStyle w:val="Hyperlink"/>
            <w:rFonts w:hint="eastAsia"/>
            <w:noProof/>
            <w:rtl/>
            <w:lang w:bidi="fa-IR"/>
          </w:rPr>
          <w:t>وگان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337762085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103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86" w:history="1">
        <w:r w:rsidR="00C34373" w:rsidRPr="00D330DA">
          <w:rPr>
            <w:rStyle w:val="Hyperlink"/>
            <w:noProof/>
            <w:rtl/>
            <w:lang w:bidi="fa-IR"/>
          </w:rPr>
          <w:t xml:space="preserve">121)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فرزند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337762086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103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87" w:history="1">
        <w:r w:rsidR="00C34373" w:rsidRPr="00D330DA">
          <w:rPr>
            <w:rStyle w:val="Hyperlink"/>
            <w:noProof/>
            <w:rtl/>
            <w:lang w:bidi="fa-IR"/>
          </w:rPr>
          <w:t xml:space="preserve">122)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چند</w:t>
        </w:r>
        <w:r w:rsidR="00C34373" w:rsidRPr="00D330DA">
          <w:rPr>
            <w:rStyle w:val="Hyperlink"/>
            <w:noProof/>
            <w:rtl/>
            <w:lang w:bidi="fa-IR"/>
          </w:rPr>
          <w:t xml:space="preserve"> </w:t>
        </w:r>
        <w:r w:rsidR="00C34373" w:rsidRPr="00D330DA">
          <w:rPr>
            <w:rStyle w:val="Hyperlink"/>
            <w:rFonts w:hint="eastAsia"/>
            <w:noProof/>
            <w:rtl/>
            <w:lang w:bidi="fa-IR"/>
          </w:rPr>
          <w:t>دختر</w:t>
        </w:r>
        <w:r w:rsidR="00C34373" w:rsidRPr="00D330DA">
          <w:rPr>
            <w:rStyle w:val="Hyperlink"/>
            <w:noProof/>
            <w:rtl/>
            <w:lang w:bidi="fa-IR"/>
          </w:rPr>
          <w:t xml:space="preserve"> </w:t>
        </w:r>
        <w:r w:rsidR="00C34373" w:rsidRPr="00D330DA">
          <w:rPr>
            <w:rStyle w:val="Hyperlink"/>
            <w:rFonts w:hint="eastAsia"/>
            <w:noProof/>
            <w:rtl/>
            <w:lang w:bidi="fa-IR"/>
          </w:rPr>
          <w:t>داشته</w:t>
        </w:r>
        <w:r w:rsidR="00C34373" w:rsidRPr="00D330DA">
          <w:rPr>
            <w:rStyle w:val="Hyperlink"/>
            <w:noProof/>
            <w:rtl/>
            <w:lang w:bidi="fa-IR"/>
          </w:rPr>
          <w:t xml:space="preserve"> </w:t>
        </w:r>
        <w:r w:rsidR="00C34373" w:rsidRPr="00D330DA">
          <w:rPr>
            <w:rStyle w:val="Hyperlink"/>
            <w:rFonts w:hint="eastAsia"/>
            <w:noProof/>
            <w:rtl/>
            <w:lang w:bidi="fa-IR"/>
          </w:rPr>
          <w:t>باشد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آنان</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ترب</w:t>
        </w:r>
        <w:r w:rsidR="00C34373" w:rsidRPr="00D330DA">
          <w:rPr>
            <w:rStyle w:val="Hyperlink"/>
            <w:rFonts w:hint="cs"/>
            <w:noProof/>
            <w:rtl/>
            <w:lang w:bidi="fa-IR"/>
          </w:rPr>
          <w:t>ی</w:t>
        </w:r>
        <w:r w:rsidR="00C34373" w:rsidRPr="00D330DA">
          <w:rPr>
            <w:rStyle w:val="Hyperlink"/>
            <w:rFonts w:hint="eastAsia"/>
            <w:noProof/>
            <w:rtl/>
            <w:lang w:bidi="fa-IR"/>
          </w:rPr>
          <w:t>ت</w:t>
        </w:r>
        <w:r w:rsidR="00C34373" w:rsidRPr="00D330DA">
          <w:rPr>
            <w:rStyle w:val="Hyperlink"/>
            <w:noProof/>
            <w:rtl/>
            <w:lang w:bidi="fa-IR"/>
          </w:rPr>
          <w:t xml:space="preserve"> </w:t>
        </w:r>
        <w:r w:rsidR="00C34373" w:rsidRPr="00D330DA">
          <w:rPr>
            <w:rStyle w:val="Hyperlink"/>
            <w:rFonts w:hint="eastAsia"/>
            <w:noProof/>
            <w:rtl/>
            <w:lang w:bidi="fa-IR"/>
          </w:rPr>
          <w:t>کند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337762087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104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88" w:history="1">
        <w:r w:rsidR="00C34373" w:rsidRPr="00D330DA">
          <w:rPr>
            <w:rStyle w:val="Hyperlink"/>
            <w:noProof/>
            <w:rtl/>
            <w:lang w:bidi="fa-IR"/>
          </w:rPr>
          <w:t xml:space="preserve">123)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پرورش</w:t>
        </w:r>
        <w:r w:rsidR="00C34373" w:rsidRPr="00D330DA">
          <w:rPr>
            <w:rStyle w:val="Hyperlink"/>
            <w:noProof/>
            <w:rtl/>
            <w:lang w:bidi="fa-IR"/>
          </w:rPr>
          <w:t xml:space="preserve"> </w:t>
        </w:r>
        <w:r w:rsidR="00C34373" w:rsidRPr="00D330DA">
          <w:rPr>
            <w:rStyle w:val="Hyperlink"/>
            <w:rFonts w:hint="eastAsia"/>
            <w:noProof/>
            <w:rtl/>
            <w:lang w:bidi="fa-IR"/>
          </w:rPr>
          <w:t>دادن</w:t>
        </w:r>
        <w:r w:rsidR="00C34373" w:rsidRPr="00D330DA">
          <w:rPr>
            <w:rStyle w:val="Hyperlink"/>
            <w:noProof/>
            <w:rtl/>
            <w:lang w:bidi="fa-IR"/>
          </w:rPr>
          <w:t xml:space="preserve"> </w:t>
        </w:r>
        <w:r w:rsidR="00C34373" w:rsidRPr="00D330DA">
          <w:rPr>
            <w:rStyle w:val="Hyperlink"/>
            <w:rFonts w:hint="eastAsia"/>
            <w:noProof/>
            <w:rtl/>
            <w:lang w:bidi="fa-IR"/>
          </w:rPr>
          <w:t>فرزندان</w:t>
        </w:r>
        <w:r w:rsidR="00C34373" w:rsidRPr="00D330DA">
          <w:rPr>
            <w:rStyle w:val="Hyperlink"/>
            <w:noProof/>
            <w:rtl/>
            <w:lang w:bidi="fa-IR"/>
          </w:rPr>
          <w:t xml:space="preserve"> </w:t>
        </w:r>
        <w:r w:rsidR="00C34373" w:rsidRPr="00D330DA">
          <w:rPr>
            <w:rStyle w:val="Hyperlink"/>
            <w:rFonts w:hint="eastAsia"/>
            <w:noProof/>
            <w:rtl/>
            <w:lang w:bidi="fa-IR"/>
          </w:rPr>
          <w:t>بر</w:t>
        </w:r>
        <w:r w:rsidR="00C34373" w:rsidRPr="00D330DA">
          <w:rPr>
            <w:rStyle w:val="Hyperlink"/>
            <w:noProof/>
            <w:rtl/>
            <w:lang w:bidi="fa-IR"/>
          </w:rPr>
          <w:t xml:space="preserve"> </w:t>
        </w:r>
        <w:r w:rsidR="00C34373" w:rsidRPr="00D330DA">
          <w:rPr>
            <w:rStyle w:val="Hyperlink"/>
            <w:rFonts w:hint="eastAsia"/>
            <w:noProof/>
            <w:rtl/>
            <w:lang w:bidi="fa-IR"/>
          </w:rPr>
          <w:t>عبادت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337762088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106</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89" w:history="1">
        <w:r w:rsidR="00C34373" w:rsidRPr="00D330DA">
          <w:rPr>
            <w:rStyle w:val="Hyperlink"/>
            <w:noProof/>
            <w:rtl/>
            <w:lang w:bidi="fa-IR"/>
          </w:rPr>
          <w:t xml:space="preserve">124)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حفظِ</w:t>
        </w:r>
        <w:r w:rsidR="00C34373" w:rsidRPr="00D330DA">
          <w:rPr>
            <w:rStyle w:val="Hyperlink"/>
            <w:noProof/>
            <w:rtl/>
            <w:lang w:bidi="fa-IR"/>
          </w:rPr>
          <w:t xml:space="preserve"> </w:t>
        </w:r>
        <w:r w:rsidR="00C34373" w:rsidRPr="00D330DA">
          <w:rPr>
            <w:rStyle w:val="Hyperlink"/>
            <w:rFonts w:hint="eastAsia"/>
            <w:noProof/>
            <w:rtl/>
            <w:lang w:bidi="fa-IR"/>
          </w:rPr>
          <w:t>قرآن</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واداشتنِ</w:t>
        </w:r>
        <w:r w:rsidR="00C34373" w:rsidRPr="00D330DA">
          <w:rPr>
            <w:rStyle w:val="Hyperlink"/>
            <w:noProof/>
            <w:rtl/>
            <w:lang w:bidi="fa-IR"/>
          </w:rPr>
          <w:t xml:space="preserve"> </w:t>
        </w:r>
        <w:r w:rsidR="00C34373" w:rsidRPr="00D330DA">
          <w:rPr>
            <w:rStyle w:val="Hyperlink"/>
            <w:rFonts w:hint="eastAsia"/>
            <w:noProof/>
            <w:rtl/>
            <w:lang w:bidi="fa-IR"/>
          </w:rPr>
          <w:t>فرزندان</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حفظِ</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337762089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106</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90" w:history="1">
        <w:r w:rsidR="00C34373" w:rsidRPr="00D330DA">
          <w:rPr>
            <w:rStyle w:val="Hyperlink"/>
            <w:noProof/>
            <w:rtl/>
            <w:lang w:bidi="fa-IR"/>
          </w:rPr>
          <w:t xml:space="preserve">125) </w:t>
        </w:r>
        <w:r w:rsidR="00C34373" w:rsidRPr="00D330DA">
          <w:rPr>
            <w:rStyle w:val="Hyperlink"/>
            <w:rFonts w:hint="eastAsia"/>
            <w:noProof/>
            <w:rtl/>
            <w:lang w:bidi="fa-IR"/>
          </w:rPr>
          <w:t>آن</w:t>
        </w:r>
        <w:r w:rsidR="00C34373" w:rsidRPr="00D330DA">
          <w:rPr>
            <w:rStyle w:val="Hyperlink"/>
            <w:noProof/>
            <w:rtl/>
            <w:lang w:bidi="fa-IR"/>
          </w:rPr>
          <w:t xml:space="preserve"> </w:t>
        </w:r>
        <w:r w:rsidR="00C34373" w:rsidRPr="00D330DA">
          <w:rPr>
            <w:rStyle w:val="Hyperlink"/>
            <w:rFonts w:hint="eastAsia"/>
            <w:noProof/>
            <w:rtl/>
            <w:lang w:bidi="fa-IR"/>
          </w:rPr>
          <w:t>پاداش</w:t>
        </w:r>
        <w:r w:rsidR="00C34373" w:rsidRPr="00D330DA">
          <w:rPr>
            <w:rStyle w:val="Hyperlink"/>
            <w:rFonts w:ascii="MS Mincho" w:eastAsia="MS Mincho" w:hAnsi="MS Mincho" w:cs="MS Mincho" w:hint="eastAsia"/>
            <w:noProof/>
            <w:lang w:bidi="fa-IR"/>
          </w:rPr>
          <w:t>‌</w:t>
        </w:r>
        <w:r w:rsidR="00C34373" w:rsidRPr="00D330DA">
          <w:rPr>
            <w:rStyle w:val="Hyperlink"/>
            <w:rFonts w:hint="eastAsia"/>
            <w:noProof/>
            <w:rtl/>
            <w:lang w:bidi="fa-IR"/>
          </w:rPr>
          <w:t>ها</w:t>
        </w:r>
        <w:r w:rsidR="00C34373" w:rsidRPr="00D330DA">
          <w:rPr>
            <w:rStyle w:val="Hyperlink"/>
            <w:rFonts w:hint="cs"/>
            <w:noProof/>
            <w:rtl/>
            <w:lang w:bidi="fa-IR"/>
          </w:rPr>
          <w:t>یی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بعد</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موتِ</w:t>
        </w:r>
        <w:r w:rsidR="00C34373" w:rsidRPr="00D330DA">
          <w:rPr>
            <w:rStyle w:val="Hyperlink"/>
            <w:noProof/>
            <w:rtl/>
            <w:lang w:bidi="fa-IR"/>
          </w:rPr>
          <w:t xml:space="preserve"> </w:t>
        </w:r>
        <w:r w:rsidR="00C34373" w:rsidRPr="00D330DA">
          <w:rPr>
            <w:rStyle w:val="Hyperlink"/>
            <w:rFonts w:hint="eastAsia"/>
            <w:noProof/>
            <w:rtl/>
            <w:lang w:bidi="fa-IR"/>
          </w:rPr>
          <w:t>مؤمن</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او</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رسد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337762090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106</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91" w:history="1">
        <w:r w:rsidR="00C34373" w:rsidRPr="00D330DA">
          <w:rPr>
            <w:rStyle w:val="Hyperlink"/>
            <w:noProof/>
            <w:rtl/>
            <w:lang w:bidi="fa-IR"/>
          </w:rPr>
          <w:t xml:space="preserve">126)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طفل</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دست</w:t>
        </w:r>
        <w:r w:rsidR="00C34373" w:rsidRPr="00D330DA">
          <w:rPr>
            <w:rStyle w:val="Hyperlink"/>
            <w:noProof/>
            <w:rtl/>
            <w:lang w:bidi="fa-IR"/>
          </w:rPr>
          <w:t xml:space="preserve"> </w:t>
        </w:r>
        <w:r w:rsidR="00C34373" w:rsidRPr="00D330DA">
          <w:rPr>
            <w:rStyle w:val="Hyperlink"/>
            <w:rFonts w:hint="eastAsia"/>
            <w:noProof/>
            <w:rtl/>
            <w:lang w:bidi="fa-IR"/>
          </w:rPr>
          <w:t>داده</w:t>
        </w:r>
        <w:r w:rsidR="00C34373" w:rsidRPr="00D330DA">
          <w:rPr>
            <w:rStyle w:val="Hyperlink"/>
            <w:noProof/>
            <w:rtl/>
            <w:lang w:bidi="fa-IR"/>
          </w:rPr>
          <w:t xml:space="preserve"> </w:t>
        </w:r>
        <w:r w:rsidR="00C34373" w:rsidRPr="00D330DA">
          <w:rPr>
            <w:rStyle w:val="Hyperlink"/>
            <w:rFonts w:hint="eastAsia"/>
            <w:noProof/>
            <w:rtl/>
            <w:lang w:bidi="fa-IR"/>
          </w:rPr>
          <w:t>باشد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بر</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 xml:space="preserve"> </w:t>
        </w:r>
        <w:r w:rsidR="00C34373" w:rsidRPr="00D330DA">
          <w:rPr>
            <w:rStyle w:val="Hyperlink"/>
            <w:rFonts w:hint="eastAsia"/>
            <w:noProof/>
            <w:rtl/>
            <w:lang w:bidi="fa-IR"/>
          </w:rPr>
          <w:t>صبر</w:t>
        </w:r>
        <w:r w:rsidR="00C34373" w:rsidRPr="00D330DA">
          <w:rPr>
            <w:rStyle w:val="Hyperlink"/>
            <w:noProof/>
            <w:rtl/>
            <w:lang w:bidi="fa-IR"/>
          </w:rPr>
          <w:t xml:space="preserve"> </w:t>
        </w:r>
        <w:r w:rsidR="00C34373" w:rsidRPr="00D330DA">
          <w:rPr>
            <w:rStyle w:val="Hyperlink"/>
            <w:rFonts w:hint="eastAsia"/>
            <w:noProof/>
            <w:rtl/>
            <w:lang w:bidi="fa-IR"/>
          </w:rPr>
          <w:t>کرده</w:t>
        </w:r>
        <w:r w:rsidR="00C34373" w:rsidRPr="00D330DA">
          <w:rPr>
            <w:rStyle w:val="Hyperlink"/>
            <w:noProof/>
            <w:rtl/>
            <w:lang w:bidi="fa-IR"/>
          </w:rPr>
          <w:t xml:space="preserve"> </w:t>
        </w:r>
        <w:r w:rsidR="00C34373" w:rsidRPr="00D330DA">
          <w:rPr>
            <w:rStyle w:val="Hyperlink"/>
            <w:rFonts w:hint="eastAsia"/>
            <w:noProof/>
            <w:rtl/>
            <w:lang w:bidi="fa-IR"/>
          </w:rPr>
          <w:t>باشد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337762091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107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92" w:history="1">
        <w:r w:rsidR="00C34373" w:rsidRPr="00D330DA">
          <w:rPr>
            <w:rStyle w:val="Hyperlink"/>
            <w:noProof/>
            <w:rtl/>
            <w:lang w:bidi="fa-IR"/>
          </w:rPr>
          <w:t xml:space="preserve">127) </w:t>
        </w:r>
        <w:r w:rsidR="00C34373" w:rsidRPr="00D330DA">
          <w:rPr>
            <w:rStyle w:val="Hyperlink"/>
            <w:rFonts w:hint="eastAsia"/>
            <w:noProof/>
            <w:rtl/>
            <w:lang w:bidi="fa-IR"/>
          </w:rPr>
          <w:t>خانه‌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حمد</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337762092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108</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93" w:history="1">
        <w:r w:rsidR="00C34373" w:rsidRPr="00D330DA">
          <w:rPr>
            <w:rStyle w:val="Hyperlink"/>
            <w:noProof/>
            <w:rtl/>
            <w:lang w:bidi="fa-IR"/>
          </w:rPr>
          <w:t xml:space="preserve">128)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صبر</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هنگام</w:t>
        </w:r>
        <w:r w:rsidR="00C34373" w:rsidRPr="00D330DA">
          <w:rPr>
            <w:rStyle w:val="Hyperlink"/>
            <w:noProof/>
            <w:rtl/>
            <w:lang w:bidi="fa-IR"/>
          </w:rPr>
          <w:t xml:space="preserve"> </w:t>
        </w:r>
        <w:r w:rsidR="00C34373" w:rsidRPr="00D330DA">
          <w:rPr>
            <w:rStyle w:val="Hyperlink"/>
            <w:rFonts w:hint="eastAsia"/>
            <w:noProof/>
            <w:rtl/>
            <w:lang w:bidi="fa-IR"/>
          </w:rPr>
          <w:t>مص</w:t>
        </w:r>
        <w:r w:rsidR="00C34373" w:rsidRPr="00D330DA">
          <w:rPr>
            <w:rStyle w:val="Hyperlink"/>
            <w:rFonts w:hint="cs"/>
            <w:noProof/>
            <w:rtl/>
            <w:lang w:bidi="fa-IR"/>
          </w:rPr>
          <w:t>ی</w:t>
        </w:r>
        <w:r w:rsidR="00C34373" w:rsidRPr="00D330DA">
          <w:rPr>
            <w:rStyle w:val="Hyperlink"/>
            <w:rFonts w:hint="eastAsia"/>
            <w:noProof/>
            <w:rtl/>
            <w:lang w:bidi="fa-IR"/>
          </w:rPr>
          <w:t>بت</w:t>
        </w:r>
        <w:r w:rsidR="00C34373" w:rsidRPr="00D330DA">
          <w:rPr>
            <w:rStyle w:val="Hyperlink"/>
            <w:rFonts w:ascii="MS Mincho" w:eastAsia="MS Mincho" w:hAnsi="MS Mincho" w:cs="MS Mincho" w:hint="eastAsia"/>
            <w:noProof/>
            <w:lang w:bidi="fa-IR"/>
          </w:rPr>
          <w:t>‌</w:t>
        </w:r>
        <w:r w:rsidR="00C34373" w:rsidRPr="00D330DA">
          <w:rPr>
            <w:rStyle w:val="Hyperlink"/>
            <w:rFonts w:hint="eastAsia"/>
            <w:noProof/>
            <w:rtl/>
            <w:lang w:bidi="fa-IR"/>
          </w:rPr>
          <w:t>ها</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بلاها</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337762093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109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94" w:history="1">
        <w:r w:rsidR="00C34373" w:rsidRPr="00D330DA">
          <w:rPr>
            <w:rStyle w:val="Hyperlink"/>
            <w:noProof/>
            <w:rtl/>
            <w:lang w:bidi="fa-IR"/>
          </w:rPr>
          <w:t xml:space="preserve">129) </w:t>
        </w:r>
        <w:r w:rsidR="00C34373" w:rsidRPr="00D330DA">
          <w:rPr>
            <w:rStyle w:val="Hyperlink"/>
            <w:rFonts w:hint="eastAsia"/>
            <w:noProof/>
            <w:rtl/>
            <w:lang w:bidi="fa-IR"/>
          </w:rPr>
          <w:t>ناراحتّ</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اندوه</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چ</w:t>
        </w:r>
        <w:r w:rsidR="00C34373" w:rsidRPr="00D330DA">
          <w:rPr>
            <w:rStyle w:val="Hyperlink"/>
            <w:rFonts w:hint="cs"/>
            <w:noProof/>
            <w:rtl/>
            <w:lang w:bidi="fa-IR"/>
          </w:rPr>
          <w:t>ی</w:t>
        </w:r>
        <w:r w:rsidR="00C34373" w:rsidRPr="00D330DA">
          <w:rPr>
            <w:rStyle w:val="Hyperlink"/>
            <w:rFonts w:hint="eastAsia"/>
            <w:noProof/>
            <w:rtl/>
            <w:lang w:bidi="fa-IR"/>
          </w:rPr>
          <w:t>زها</w:t>
        </w:r>
        <w:r w:rsidR="00C34373" w:rsidRPr="00D330DA">
          <w:rPr>
            <w:rStyle w:val="Hyperlink"/>
            <w:rFonts w:hint="cs"/>
            <w:noProof/>
            <w:rtl/>
            <w:lang w:bidi="fa-IR"/>
          </w:rPr>
          <w:t>یی</w:t>
        </w:r>
        <w:r w:rsidR="00C34373" w:rsidRPr="00D330DA">
          <w:rPr>
            <w:rStyle w:val="Hyperlink"/>
            <w:noProof/>
            <w:rtl/>
            <w:lang w:bidi="fa-IR"/>
          </w:rPr>
          <w:t xml:space="preserve"> </w:t>
        </w:r>
        <w:r w:rsidR="00C34373" w:rsidRPr="00D330DA">
          <w:rPr>
            <w:rStyle w:val="Hyperlink"/>
            <w:rFonts w:hint="eastAsia"/>
            <w:noProof/>
            <w:rtl/>
            <w:lang w:bidi="fa-IR"/>
          </w:rPr>
          <w:t>است</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گناهان</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پاک</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کند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337762094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111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95" w:history="1">
        <w:r w:rsidR="00C34373" w:rsidRPr="00D330DA">
          <w:rPr>
            <w:rStyle w:val="Hyperlink"/>
            <w:noProof/>
            <w:rtl/>
            <w:lang w:bidi="fa-IR"/>
          </w:rPr>
          <w:t xml:space="preserve">130)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ب</w:t>
        </w:r>
        <w:r w:rsidR="00C34373" w:rsidRPr="00D330DA">
          <w:rPr>
            <w:rStyle w:val="Hyperlink"/>
            <w:rFonts w:hint="cs"/>
            <w:noProof/>
            <w:rtl/>
            <w:lang w:bidi="fa-IR"/>
          </w:rPr>
          <w:t>ی</w:t>
        </w:r>
        <w:r w:rsidR="00C34373" w:rsidRPr="00D330DA">
          <w:rPr>
            <w:rStyle w:val="Hyperlink"/>
            <w:rFonts w:hint="eastAsia"/>
            <w:noProof/>
            <w:rtl/>
            <w:lang w:bidi="fa-IR"/>
          </w:rPr>
          <w:t>نا</w:t>
        </w:r>
        <w:r w:rsidR="00C34373" w:rsidRPr="00D330DA">
          <w:rPr>
            <w:rStyle w:val="Hyperlink"/>
            <w:rFonts w:hint="cs"/>
            <w:noProof/>
            <w:rtl/>
            <w:lang w:bidi="fa-IR"/>
          </w:rPr>
          <w:t>یی‌</w:t>
        </w:r>
        <w:r w:rsidR="00C34373" w:rsidRPr="00D330DA">
          <w:rPr>
            <w:rStyle w:val="Hyperlink"/>
            <w:rFonts w:hint="eastAsia"/>
            <w:noProof/>
            <w:rtl/>
            <w:lang w:bidi="fa-IR"/>
          </w:rPr>
          <w:t>اش</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دست</w:t>
        </w:r>
        <w:r w:rsidR="00C34373" w:rsidRPr="00D330DA">
          <w:rPr>
            <w:rStyle w:val="Hyperlink"/>
            <w:noProof/>
            <w:rtl/>
            <w:lang w:bidi="fa-IR"/>
          </w:rPr>
          <w:t xml:space="preserve"> </w:t>
        </w:r>
        <w:r w:rsidR="00C34373" w:rsidRPr="00D330DA">
          <w:rPr>
            <w:rStyle w:val="Hyperlink"/>
            <w:rFonts w:hint="eastAsia"/>
            <w:noProof/>
            <w:rtl/>
            <w:lang w:bidi="fa-IR"/>
          </w:rPr>
          <w:t>داده</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بر</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 xml:space="preserve"> </w:t>
        </w:r>
        <w:r w:rsidR="00C34373" w:rsidRPr="00D330DA">
          <w:rPr>
            <w:rStyle w:val="Hyperlink"/>
            <w:rFonts w:hint="eastAsia"/>
            <w:noProof/>
            <w:rtl/>
            <w:lang w:bidi="fa-IR"/>
          </w:rPr>
          <w:t>صبرکرده‌است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337762095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111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96" w:history="1">
        <w:r w:rsidR="00C34373" w:rsidRPr="00D330DA">
          <w:rPr>
            <w:rStyle w:val="Hyperlink"/>
            <w:noProof/>
            <w:rtl/>
            <w:lang w:bidi="fa-IR"/>
          </w:rPr>
          <w:t xml:space="preserve">131) </w:t>
        </w:r>
        <w:r w:rsidR="00C34373" w:rsidRPr="00D330DA">
          <w:rPr>
            <w:rStyle w:val="Hyperlink"/>
            <w:rFonts w:hint="eastAsia"/>
            <w:noProof/>
            <w:rtl/>
            <w:lang w:bidi="fa-IR"/>
          </w:rPr>
          <w:t>بر</w:t>
        </w:r>
        <w:r w:rsidR="00C34373" w:rsidRPr="00D330DA">
          <w:rPr>
            <w:rStyle w:val="Hyperlink"/>
            <w:noProof/>
            <w:rtl/>
            <w:lang w:bidi="fa-IR"/>
          </w:rPr>
          <w:t xml:space="preserve"> </w:t>
        </w:r>
        <w:r w:rsidR="00C34373" w:rsidRPr="00D330DA">
          <w:rPr>
            <w:rStyle w:val="Hyperlink"/>
            <w:rFonts w:hint="eastAsia"/>
            <w:noProof/>
            <w:rtl/>
            <w:lang w:bidi="fa-IR"/>
          </w:rPr>
          <w:t>رو</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زم</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راه</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رود</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حال</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گناه</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بر</w:t>
        </w:r>
        <w:r w:rsidR="00C34373" w:rsidRPr="00D330DA">
          <w:rPr>
            <w:rStyle w:val="Hyperlink"/>
            <w:noProof/>
            <w:rtl/>
            <w:lang w:bidi="fa-IR"/>
          </w:rPr>
          <w:t xml:space="preserve"> </w:t>
        </w:r>
        <w:r w:rsidR="00C34373" w:rsidRPr="00D330DA">
          <w:rPr>
            <w:rStyle w:val="Hyperlink"/>
            <w:rFonts w:hint="eastAsia"/>
            <w:noProof/>
            <w:rtl/>
            <w:lang w:bidi="fa-IR"/>
          </w:rPr>
          <w:t>او</w:t>
        </w:r>
        <w:r w:rsidR="00C34373" w:rsidRPr="00D330DA">
          <w:rPr>
            <w:rStyle w:val="Hyperlink"/>
            <w:noProof/>
            <w:rtl/>
            <w:lang w:bidi="fa-IR"/>
          </w:rPr>
          <w:t xml:space="preserve"> </w:t>
        </w:r>
        <w:r w:rsidR="00C34373" w:rsidRPr="00D330DA">
          <w:rPr>
            <w:rStyle w:val="Hyperlink"/>
            <w:rFonts w:hint="eastAsia"/>
            <w:noProof/>
            <w:rtl/>
            <w:lang w:bidi="fa-IR"/>
          </w:rPr>
          <w:t>ن</w:t>
        </w:r>
        <w:r w:rsidR="00C34373" w:rsidRPr="00D330DA">
          <w:rPr>
            <w:rStyle w:val="Hyperlink"/>
            <w:rFonts w:hint="cs"/>
            <w:noProof/>
            <w:rtl/>
            <w:lang w:bidi="fa-IR"/>
          </w:rPr>
          <w:t>ی</w:t>
        </w:r>
        <w:r w:rsidR="00C34373" w:rsidRPr="00D330DA">
          <w:rPr>
            <w:rStyle w:val="Hyperlink"/>
            <w:rFonts w:hint="eastAsia"/>
            <w:noProof/>
            <w:rtl/>
            <w:lang w:bidi="fa-IR"/>
          </w:rPr>
          <w:t>ست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337762096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112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97" w:history="1">
        <w:r w:rsidR="00C34373" w:rsidRPr="00D330DA">
          <w:rPr>
            <w:rStyle w:val="Hyperlink"/>
            <w:noProof/>
            <w:rtl/>
            <w:lang w:bidi="fa-IR"/>
          </w:rPr>
          <w:t xml:space="preserve">132)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گر</w:t>
        </w:r>
        <w:r w:rsidR="00C34373" w:rsidRPr="00D330DA">
          <w:rPr>
            <w:rStyle w:val="Hyperlink"/>
            <w:rFonts w:hint="cs"/>
            <w:noProof/>
            <w:rtl/>
            <w:lang w:bidi="fa-IR"/>
          </w:rPr>
          <w:t>ی</w:t>
        </w:r>
        <w:r w:rsidR="00C34373" w:rsidRPr="00D330DA">
          <w:rPr>
            <w:rStyle w:val="Hyperlink"/>
            <w:rFonts w:hint="eastAsia"/>
            <w:noProof/>
            <w:rtl/>
            <w:lang w:bidi="fa-IR"/>
          </w:rPr>
          <w:t>ه</w:t>
        </w:r>
        <w:r w:rsidR="00C34373" w:rsidRPr="00D330DA">
          <w:rPr>
            <w:rStyle w:val="Hyperlink"/>
            <w:noProof/>
            <w:rtl/>
            <w:lang w:bidi="fa-IR"/>
          </w:rPr>
          <w:t xml:space="preserve"> </w:t>
        </w:r>
        <w:r w:rsidR="00C34373" w:rsidRPr="00D330DA">
          <w:rPr>
            <w:rStyle w:val="Hyperlink"/>
            <w:rFonts w:hint="eastAsia"/>
            <w:noProof/>
            <w:rtl/>
            <w:lang w:bidi="fa-IR"/>
          </w:rPr>
          <w:t>کردن</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ترسِ</w:t>
        </w:r>
        <w:r w:rsidR="00C34373" w:rsidRPr="00D330DA">
          <w:rPr>
            <w:rStyle w:val="Hyperlink"/>
            <w:noProof/>
            <w:rtl/>
            <w:lang w:bidi="fa-IR"/>
          </w:rPr>
          <w:t xml:space="preserve"> </w:t>
        </w:r>
        <w:r w:rsidR="00C34373" w:rsidRPr="00D330DA">
          <w:rPr>
            <w:rStyle w:val="Hyperlink"/>
            <w:rFonts w:hint="eastAsia"/>
            <w:noProof/>
            <w:rtl/>
            <w:lang w:bidi="fa-IR"/>
          </w:rPr>
          <w:t>خداوند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337762097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112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98" w:history="1">
        <w:r w:rsidR="00C34373" w:rsidRPr="00D330DA">
          <w:rPr>
            <w:rStyle w:val="Hyperlink"/>
            <w:noProof/>
            <w:rtl/>
            <w:lang w:bidi="fa-IR"/>
          </w:rPr>
          <w:t xml:space="preserve">133)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خوب</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خ</w:t>
        </w:r>
        <w:r w:rsidR="00C34373" w:rsidRPr="00D330DA">
          <w:rPr>
            <w:rStyle w:val="Hyperlink"/>
            <w:rFonts w:hint="cs"/>
            <w:noProof/>
            <w:rtl/>
            <w:lang w:bidi="fa-IR"/>
          </w:rPr>
          <w:t>ی</w:t>
        </w:r>
        <w:r w:rsidR="00C34373" w:rsidRPr="00D330DA">
          <w:rPr>
            <w:rStyle w:val="Hyperlink"/>
            <w:rFonts w:hint="eastAsia"/>
            <w:noProof/>
            <w:rtl/>
            <w:lang w:bidi="fa-IR"/>
          </w:rPr>
          <w:t>ر</w:t>
        </w:r>
        <w:r w:rsidR="00C34373" w:rsidRPr="00D330DA">
          <w:rPr>
            <w:rStyle w:val="Hyperlink"/>
            <w:noProof/>
            <w:rtl/>
            <w:lang w:bidi="fa-IR"/>
          </w:rPr>
          <w:t xml:space="preserve"> </w:t>
        </w:r>
        <w:r w:rsidR="00C34373" w:rsidRPr="00D330DA">
          <w:rPr>
            <w:rStyle w:val="Hyperlink"/>
            <w:rFonts w:hint="eastAsia"/>
            <w:noProof/>
            <w:rtl/>
            <w:lang w:bidi="fa-IR"/>
          </w:rPr>
          <w:t>زندگ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کرد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خوب</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خ</w:t>
        </w:r>
        <w:r w:rsidR="00C34373" w:rsidRPr="00D330DA">
          <w:rPr>
            <w:rStyle w:val="Hyperlink"/>
            <w:rFonts w:hint="cs"/>
            <w:noProof/>
            <w:rtl/>
            <w:lang w:bidi="fa-IR"/>
          </w:rPr>
          <w:t>ی</w:t>
        </w:r>
        <w:r w:rsidR="00C34373" w:rsidRPr="00D330DA">
          <w:rPr>
            <w:rStyle w:val="Hyperlink"/>
            <w:rFonts w:hint="eastAsia"/>
            <w:noProof/>
            <w:rtl/>
            <w:lang w:bidi="fa-IR"/>
          </w:rPr>
          <w:t>ر</w:t>
        </w:r>
        <w:r w:rsidR="00C34373" w:rsidRPr="00D330DA">
          <w:rPr>
            <w:rStyle w:val="Hyperlink"/>
            <w:noProof/>
            <w:rtl/>
            <w:lang w:bidi="fa-IR"/>
          </w:rPr>
          <w:t xml:space="preserve"> </w:t>
        </w:r>
        <w:r w:rsidR="00C34373" w:rsidRPr="00D330DA">
          <w:rPr>
            <w:rStyle w:val="Hyperlink"/>
            <w:rFonts w:hint="eastAsia"/>
            <w:noProof/>
            <w:rtl/>
            <w:lang w:bidi="fa-IR"/>
          </w:rPr>
          <w:t>ن</w:t>
        </w:r>
        <w:r w:rsidR="00C34373" w:rsidRPr="00D330DA">
          <w:rPr>
            <w:rStyle w:val="Hyperlink"/>
            <w:rFonts w:hint="cs"/>
            <w:noProof/>
            <w:rtl/>
            <w:lang w:bidi="fa-IR"/>
          </w:rPr>
          <w:t>ی</w:t>
        </w:r>
        <w:r w:rsidR="00C34373" w:rsidRPr="00D330DA">
          <w:rPr>
            <w:rStyle w:val="Hyperlink"/>
            <w:rFonts w:hint="eastAsia"/>
            <w:noProof/>
            <w:rtl/>
            <w:lang w:bidi="fa-IR"/>
          </w:rPr>
          <w:t>ز</w:t>
        </w:r>
        <w:r w:rsidR="00C34373" w:rsidRPr="00D330DA">
          <w:rPr>
            <w:rStyle w:val="Hyperlink"/>
            <w:noProof/>
            <w:rtl/>
            <w:lang w:bidi="fa-IR"/>
          </w:rPr>
          <w:t xml:space="preserve"> </w:t>
        </w:r>
        <w:r w:rsidR="00C34373" w:rsidRPr="00D330DA">
          <w:rPr>
            <w:rStyle w:val="Hyperlink"/>
            <w:rFonts w:hint="eastAsia"/>
            <w:noProof/>
            <w:rtl/>
            <w:lang w:bidi="fa-IR"/>
          </w:rPr>
          <w:t>مرد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337762098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113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099" w:history="1">
        <w:r w:rsidR="00C34373" w:rsidRPr="00D330DA">
          <w:rPr>
            <w:rStyle w:val="Hyperlink"/>
            <w:noProof/>
            <w:rtl/>
            <w:lang w:bidi="fa-IR"/>
          </w:rPr>
          <w:t xml:space="preserve">134)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عز</w:t>
        </w:r>
        <w:r w:rsidR="00C34373" w:rsidRPr="00D330DA">
          <w:rPr>
            <w:rStyle w:val="Hyperlink"/>
            <w:rFonts w:hint="cs"/>
            <w:noProof/>
            <w:rtl/>
            <w:lang w:bidi="fa-IR"/>
          </w:rPr>
          <w:t>ی</w:t>
        </w:r>
        <w:r w:rsidR="00C34373" w:rsidRPr="00D330DA">
          <w:rPr>
            <w:rStyle w:val="Hyperlink"/>
            <w:rFonts w:hint="eastAsia"/>
            <w:noProof/>
            <w:rtl/>
            <w:lang w:bidi="fa-IR"/>
          </w:rPr>
          <w:t>ز</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دست</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دهد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بر</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 xml:space="preserve"> </w:t>
        </w:r>
        <w:r w:rsidR="00C34373" w:rsidRPr="00D330DA">
          <w:rPr>
            <w:rStyle w:val="Hyperlink"/>
            <w:rFonts w:hint="eastAsia"/>
            <w:noProof/>
            <w:rtl/>
            <w:lang w:bidi="fa-IR"/>
          </w:rPr>
          <w:t>صبر</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نما</w:t>
        </w:r>
        <w:r w:rsidR="00C34373" w:rsidRPr="00D330DA">
          <w:rPr>
            <w:rStyle w:val="Hyperlink"/>
            <w:rFonts w:hint="cs"/>
            <w:noProof/>
            <w:rtl/>
            <w:lang w:bidi="fa-IR"/>
          </w:rPr>
          <w:t>ی</w:t>
        </w:r>
        <w:r w:rsidR="00C34373" w:rsidRPr="00D330DA">
          <w:rPr>
            <w:rStyle w:val="Hyperlink"/>
            <w:rFonts w:hint="eastAsia"/>
            <w:noProof/>
            <w:rtl/>
            <w:lang w:bidi="fa-IR"/>
          </w:rPr>
          <w:t>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337762099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114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00" w:history="1">
        <w:r w:rsidR="00C34373" w:rsidRPr="00D330DA">
          <w:rPr>
            <w:rStyle w:val="Hyperlink"/>
            <w:noProof/>
            <w:rtl/>
            <w:lang w:bidi="fa-IR"/>
          </w:rPr>
          <w:t xml:space="preserve">135) </w:t>
        </w:r>
        <w:r w:rsidR="00C34373" w:rsidRPr="00D330DA">
          <w:rPr>
            <w:rStyle w:val="Hyperlink"/>
            <w:rFonts w:hint="eastAsia"/>
            <w:noProof/>
            <w:rtl/>
            <w:lang w:bidi="fa-IR"/>
          </w:rPr>
          <w:t>بزرگ‌تر</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استغفار</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337762100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114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01" w:history="1">
        <w:r w:rsidR="00C34373" w:rsidRPr="00D330DA">
          <w:rPr>
            <w:rStyle w:val="Hyperlink"/>
            <w:noProof/>
            <w:rtl/>
            <w:lang w:bidi="fa-IR"/>
          </w:rPr>
          <w:t xml:space="preserve">136)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شفاعتِ</w:t>
        </w:r>
        <w:r w:rsidR="00C34373" w:rsidRPr="00D330DA">
          <w:rPr>
            <w:rStyle w:val="Hyperlink"/>
            <w:noProof/>
            <w:rtl/>
            <w:lang w:bidi="fa-IR"/>
          </w:rPr>
          <w:t xml:space="preserve"> </w:t>
        </w:r>
        <w:r w:rsidR="00C34373" w:rsidRPr="00D330DA">
          <w:rPr>
            <w:rStyle w:val="Hyperlink"/>
            <w:rFonts w:hint="eastAsia"/>
            <w:noProof/>
            <w:rtl/>
            <w:lang w:bidi="fa-IR"/>
          </w:rPr>
          <w:t>خ</w:t>
        </w:r>
        <w:r w:rsidR="00C34373" w:rsidRPr="00D330DA">
          <w:rPr>
            <w:rStyle w:val="Hyperlink"/>
            <w:rFonts w:hint="cs"/>
            <w:noProof/>
            <w:rtl/>
            <w:lang w:bidi="fa-IR"/>
          </w:rPr>
          <w:t>ی</w:t>
        </w:r>
        <w:r w:rsidR="00C34373" w:rsidRPr="00D330DA">
          <w:rPr>
            <w:rStyle w:val="Hyperlink"/>
            <w:rFonts w:hint="eastAsia"/>
            <w:noProof/>
            <w:rtl/>
            <w:lang w:bidi="fa-IR"/>
          </w:rPr>
          <w:t>ر</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واسطه‌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عملِ</w:t>
        </w:r>
        <w:r w:rsidR="00C34373" w:rsidRPr="00D330DA">
          <w:rPr>
            <w:rStyle w:val="Hyperlink"/>
            <w:noProof/>
            <w:rtl/>
            <w:lang w:bidi="fa-IR"/>
          </w:rPr>
          <w:t xml:space="preserve"> </w:t>
        </w:r>
        <w:r w:rsidR="00C34373" w:rsidRPr="00D330DA">
          <w:rPr>
            <w:rStyle w:val="Hyperlink"/>
            <w:rFonts w:hint="eastAsia"/>
            <w:noProof/>
            <w:rtl/>
            <w:lang w:bidi="fa-IR"/>
          </w:rPr>
          <w:t>ن</w:t>
        </w:r>
        <w:r w:rsidR="00C34373" w:rsidRPr="00D330DA">
          <w:rPr>
            <w:rStyle w:val="Hyperlink"/>
            <w:rFonts w:hint="cs"/>
            <w:noProof/>
            <w:rtl/>
            <w:lang w:bidi="fa-IR"/>
          </w:rPr>
          <w:t>ی</w:t>
        </w:r>
        <w:r w:rsidR="00C34373" w:rsidRPr="00D330DA">
          <w:rPr>
            <w:rStyle w:val="Hyperlink"/>
            <w:rFonts w:hint="eastAsia"/>
            <w:noProof/>
            <w:rtl/>
            <w:lang w:bidi="fa-IR"/>
          </w:rPr>
          <w:t>ک</w:t>
        </w:r>
        <w:r w:rsidR="00C34373" w:rsidRPr="00D330DA">
          <w:rPr>
            <w:rStyle w:val="Hyperlink"/>
            <w:noProof/>
            <w:rtl/>
            <w:lang w:bidi="fa-IR"/>
          </w:rPr>
          <w:t xml:space="preserve"> </w:t>
        </w:r>
        <w:r w:rsidR="00C34373" w:rsidRPr="00D330DA">
          <w:rPr>
            <w:rStyle w:val="Hyperlink"/>
            <w:rFonts w:hint="eastAsia"/>
            <w:noProof/>
            <w:rtl/>
            <w:lang w:bidi="fa-IR"/>
          </w:rPr>
          <w:t>شدن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337762101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115</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02" w:history="1">
        <w:r w:rsidR="00C34373" w:rsidRPr="00D330DA">
          <w:rPr>
            <w:rStyle w:val="Hyperlink"/>
            <w:noProof/>
            <w:rtl/>
            <w:lang w:bidi="fa-IR"/>
          </w:rPr>
          <w:t xml:space="preserve">137) </w:t>
        </w:r>
        <w:r w:rsidR="00C34373" w:rsidRPr="00D330DA">
          <w:rPr>
            <w:rStyle w:val="Hyperlink"/>
            <w:rFonts w:hint="eastAsia"/>
            <w:noProof/>
            <w:rtl/>
            <w:lang w:bidi="fa-IR"/>
          </w:rPr>
          <w:t>محبوبتر</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مردم</w:t>
        </w:r>
        <w:r w:rsidR="00C34373" w:rsidRPr="00D330DA">
          <w:rPr>
            <w:rStyle w:val="Hyperlink"/>
            <w:noProof/>
            <w:rtl/>
            <w:lang w:bidi="fa-IR"/>
          </w:rPr>
          <w:t xml:space="preserve"> </w:t>
        </w:r>
        <w:r w:rsidR="00C34373" w:rsidRPr="00D330DA">
          <w:rPr>
            <w:rStyle w:val="Hyperlink"/>
            <w:rFonts w:hint="eastAsia"/>
            <w:noProof/>
            <w:rtl/>
            <w:lang w:bidi="fa-IR"/>
          </w:rPr>
          <w:t>نزدِ</w:t>
        </w:r>
        <w:r w:rsidR="00C34373" w:rsidRPr="00D330DA">
          <w:rPr>
            <w:rStyle w:val="Hyperlink"/>
            <w:noProof/>
            <w:rtl/>
            <w:lang w:bidi="fa-IR"/>
          </w:rPr>
          <w:t xml:space="preserve"> </w:t>
        </w:r>
        <w:r w:rsidR="00C34373" w:rsidRPr="00D330DA">
          <w:rPr>
            <w:rStyle w:val="Hyperlink"/>
            <w:rFonts w:hint="eastAsia"/>
            <w:noProof/>
            <w:rtl/>
            <w:lang w:bidi="fa-IR"/>
          </w:rPr>
          <w:t>خداوند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برآورده</w:t>
        </w:r>
        <w:r w:rsidR="00C34373" w:rsidRPr="00D330DA">
          <w:rPr>
            <w:rStyle w:val="Hyperlink"/>
            <w:noProof/>
            <w:rtl/>
            <w:lang w:bidi="fa-IR"/>
          </w:rPr>
          <w:t xml:space="preserve"> </w:t>
        </w:r>
        <w:r w:rsidR="00C34373" w:rsidRPr="00D330DA">
          <w:rPr>
            <w:rStyle w:val="Hyperlink"/>
            <w:rFonts w:hint="eastAsia"/>
            <w:noProof/>
            <w:rtl/>
            <w:lang w:bidi="fa-IR"/>
          </w:rPr>
          <w:t>نمودن</w:t>
        </w:r>
        <w:r w:rsidR="00C34373" w:rsidRPr="00D330DA">
          <w:rPr>
            <w:rStyle w:val="Hyperlink"/>
            <w:noProof/>
            <w:rtl/>
            <w:lang w:bidi="fa-IR"/>
          </w:rPr>
          <w:t xml:space="preserve"> </w:t>
        </w:r>
        <w:r w:rsidR="00C34373" w:rsidRPr="00D330DA">
          <w:rPr>
            <w:rStyle w:val="Hyperlink"/>
            <w:rFonts w:hint="eastAsia"/>
            <w:noProof/>
            <w:rtl/>
            <w:lang w:bidi="fa-IR"/>
          </w:rPr>
          <w:t>احت</w:t>
        </w:r>
        <w:r w:rsidR="00C34373" w:rsidRPr="00D330DA">
          <w:rPr>
            <w:rStyle w:val="Hyperlink"/>
            <w:rFonts w:hint="cs"/>
            <w:noProof/>
            <w:rtl/>
            <w:lang w:bidi="fa-IR"/>
          </w:rPr>
          <w:t>ی</w:t>
        </w:r>
        <w:r w:rsidR="00C34373" w:rsidRPr="00D330DA">
          <w:rPr>
            <w:rStyle w:val="Hyperlink"/>
            <w:rFonts w:hint="eastAsia"/>
            <w:noProof/>
            <w:rtl/>
            <w:lang w:bidi="fa-IR"/>
          </w:rPr>
          <w:t>اجاتِ</w:t>
        </w:r>
        <w:r w:rsidR="00C34373" w:rsidRPr="00D330DA">
          <w:rPr>
            <w:rStyle w:val="Hyperlink"/>
            <w:noProof/>
            <w:rtl/>
            <w:lang w:bidi="fa-IR"/>
          </w:rPr>
          <w:t xml:space="preserve"> </w:t>
        </w:r>
        <w:r w:rsidR="00C34373" w:rsidRPr="00D330DA">
          <w:rPr>
            <w:rStyle w:val="Hyperlink"/>
            <w:rFonts w:hint="eastAsia"/>
            <w:noProof/>
            <w:rtl/>
            <w:lang w:bidi="fa-IR"/>
          </w:rPr>
          <w:t>مسلمانان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337762102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115</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03" w:history="1">
        <w:r w:rsidR="00C34373" w:rsidRPr="00D330DA">
          <w:rPr>
            <w:rStyle w:val="Hyperlink"/>
            <w:noProof/>
            <w:rtl/>
            <w:lang w:bidi="fa-IR"/>
          </w:rPr>
          <w:t xml:space="preserve">138) </w:t>
        </w:r>
        <w:r w:rsidR="00C34373" w:rsidRPr="00D330DA">
          <w:rPr>
            <w:rStyle w:val="Hyperlink"/>
            <w:rFonts w:hint="eastAsia"/>
            <w:noProof/>
            <w:rtl/>
            <w:lang w:bidi="fa-IR"/>
          </w:rPr>
          <w:t>هرگاه</w:t>
        </w:r>
        <w:r w:rsidR="00C34373" w:rsidRPr="00D330DA">
          <w:rPr>
            <w:rStyle w:val="Hyperlink"/>
            <w:noProof/>
            <w:rtl/>
            <w:lang w:bidi="fa-IR"/>
          </w:rPr>
          <w:t xml:space="preserve"> </w:t>
        </w:r>
        <w:r w:rsidR="00C34373" w:rsidRPr="00D330DA">
          <w:rPr>
            <w:rStyle w:val="Hyperlink"/>
            <w:rFonts w:hint="eastAsia"/>
            <w:noProof/>
            <w:rtl/>
            <w:lang w:bidi="fa-IR"/>
          </w:rPr>
          <w:t>خداوند،</w:t>
        </w:r>
        <w:r w:rsidR="00C34373" w:rsidRPr="00D330DA">
          <w:rPr>
            <w:rStyle w:val="Hyperlink"/>
            <w:noProof/>
            <w:rtl/>
            <w:lang w:bidi="fa-IR"/>
          </w:rPr>
          <w:t xml:space="preserve"> </w:t>
        </w:r>
        <w:r w:rsidR="00C34373" w:rsidRPr="00D330DA">
          <w:rPr>
            <w:rStyle w:val="Hyperlink"/>
            <w:rFonts w:hint="eastAsia"/>
            <w:noProof/>
            <w:rtl/>
            <w:lang w:bidi="fa-IR"/>
          </w:rPr>
          <w:t>عبد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دوست</w:t>
        </w:r>
        <w:r w:rsidR="00C34373" w:rsidRPr="00D330DA">
          <w:rPr>
            <w:rStyle w:val="Hyperlink"/>
            <w:noProof/>
            <w:rtl/>
            <w:lang w:bidi="fa-IR"/>
          </w:rPr>
          <w:t xml:space="preserve"> </w:t>
        </w:r>
        <w:r w:rsidR="00C34373" w:rsidRPr="00D330DA">
          <w:rPr>
            <w:rStyle w:val="Hyperlink"/>
            <w:rFonts w:hint="eastAsia"/>
            <w:noProof/>
            <w:rtl/>
            <w:lang w:bidi="fa-IR"/>
          </w:rPr>
          <w:t>بدارد</w:t>
        </w:r>
        <w:r w:rsidR="00C34373" w:rsidRPr="00D330DA">
          <w:rPr>
            <w:rStyle w:val="Hyperlink"/>
            <w:noProof/>
            <w:rtl/>
            <w:lang w:bidi="fa-IR"/>
          </w:rPr>
          <w:t xml:space="preserve"> </w:t>
        </w:r>
        <w:r w:rsidR="00C34373" w:rsidRPr="00D330DA">
          <w:rPr>
            <w:rStyle w:val="Hyperlink"/>
            <w:rFonts w:hint="eastAsia"/>
            <w:noProof/>
            <w:rtl/>
            <w:lang w:bidi="fa-IR"/>
          </w:rPr>
          <w:t>او</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برا</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بندگانش</w:t>
        </w:r>
        <w:r w:rsidR="00C34373" w:rsidRPr="00D330DA">
          <w:rPr>
            <w:rStyle w:val="Hyperlink"/>
            <w:noProof/>
            <w:rtl/>
            <w:lang w:bidi="fa-IR"/>
          </w:rPr>
          <w:t xml:space="preserve"> </w:t>
        </w:r>
        <w:r w:rsidR="00C34373" w:rsidRPr="00D330DA">
          <w:rPr>
            <w:rStyle w:val="Hyperlink"/>
            <w:rFonts w:hint="eastAsia"/>
            <w:noProof/>
            <w:rtl/>
            <w:lang w:bidi="fa-IR"/>
          </w:rPr>
          <w:t>محبوب</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گرداند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337762103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117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04" w:history="1">
        <w:r w:rsidR="00C34373" w:rsidRPr="00D330DA">
          <w:rPr>
            <w:rStyle w:val="Hyperlink"/>
            <w:noProof/>
            <w:rtl/>
            <w:lang w:bidi="fa-IR"/>
          </w:rPr>
          <w:t xml:space="preserve">139)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ن</w:t>
        </w:r>
        <w:r w:rsidR="00C34373" w:rsidRPr="00D330DA">
          <w:rPr>
            <w:rStyle w:val="Hyperlink"/>
            <w:rFonts w:hint="cs"/>
            <w:noProof/>
            <w:rtl/>
            <w:lang w:bidi="fa-IR"/>
          </w:rPr>
          <w:t>ی</w:t>
        </w:r>
        <w:r w:rsidR="00C34373" w:rsidRPr="00D330DA">
          <w:rPr>
            <w:rStyle w:val="Hyperlink"/>
            <w:rFonts w:hint="eastAsia"/>
            <w:noProof/>
            <w:rtl/>
            <w:lang w:bidi="fa-IR"/>
          </w:rPr>
          <w:t>ک</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محبّتِ</w:t>
        </w:r>
        <w:r w:rsidR="00C34373" w:rsidRPr="00D330DA">
          <w:rPr>
            <w:rStyle w:val="Hyperlink"/>
            <w:noProof/>
            <w:rtl/>
            <w:lang w:bidi="fa-IR"/>
          </w:rPr>
          <w:t xml:space="preserve"> </w:t>
        </w:r>
        <w:r w:rsidR="00C34373" w:rsidRPr="00D330DA">
          <w:rPr>
            <w:rStyle w:val="Hyperlink"/>
            <w:rFonts w:hint="eastAsia"/>
            <w:noProof/>
            <w:rtl/>
            <w:lang w:bidi="fa-IR"/>
          </w:rPr>
          <w:t>مردم</w:t>
        </w:r>
        <w:r w:rsidR="00C34373" w:rsidRPr="00D330DA">
          <w:rPr>
            <w:rStyle w:val="Hyperlink"/>
            <w:noProof/>
            <w:rtl/>
            <w:lang w:bidi="fa-IR"/>
          </w:rPr>
          <w:t xml:space="preserve"> </w:t>
        </w:r>
        <w:r w:rsidR="00C34373" w:rsidRPr="00D330DA">
          <w:rPr>
            <w:rStyle w:val="Hyperlink"/>
            <w:rFonts w:hint="eastAsia"/>
            <w:noProof/>
            <w:rtl/>
            <w:lang w:bidi="fa-IR"/>
          </w:rPr>
          <w:t>نسبت</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عبد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337762104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117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05" w:history="1">
        <w:r w:rsidR="00C34373" w:rsidRPr="00D330DA">
          <w:rPr>
            <w:rStyle w:val="Hyperlink"/>
            <w:noProof/>
            <w:rtl/>
            <w:lang w:bidi="fa-IR"/>
          </w:rPr>
          <w:t xml:space="preserve">140) </w:t>
        </w:r>
        <w:r w:rsidR="00C34373" w:rsidRPr="00D330DA">
          <w:rPr>
            <w:rStyle w:val="Hyperlink"/>
            <w:rFonts w:hint="eastAsia"/>
            <w:noProof/>
            <w:rtl/>
            <w:lang w:bidi="fa-IR"/>
          </w:rPr>
          <w:t>خداوند،</w:t>
        </w:r>
        <w:r w:rsidR="00C34373" w:rsidRPr="00D330DA">
          <w:rPr>
            <w:rStyle w:val="Hyperlink"/>
            <w:noProof/>
            <w:rtl/>
            <w:lang w:bidi="fa-IR"/>
          </w:rPr>
          <w:t xml:space="preserve"> </w:t>
        </w:r>
        <w:r w:rsidR="00C34373" w:rsidRPr="00D330DA">
          <w:rPr>
            <w:rStyle w:val="Hyperlink"/>
            <w:rFonts w:hint="eastAsia"/>
            <w:noProof/>
            <w:rtl/>
            <w:lang w:bidi="fa-IR"/>
          </w:rPr>
          <w:t>او</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برا</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انتخاب</w:t>
        </w:r>
        <w:r w:rsidR="00C34373" w:rsidRPr="00D330DA">
          <w:rPr>
            <w:rStyle w:val="Hyperlink"/>
            <w:noProof/>
            <w:rtl/>
            <w:lang w:bidi="fa-IR"/>
          </w:rPr>
          <w:t xml:space="preserve"> </w:t>
        </w:r>
        <w:r w:rsidR="00C34373" w:rsidRPr="00D330DA">
          <w:rPr>
            <w:rStyle w:val="Hyperlink"/>
            <w:rFonts w:hint="eastAsia"/>
            <w:noProof/>
            <w:rtl/>
            <w:lang w:bidi="fa-IR"/>
          </w:rPr>
          <w:t>کردن</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روز</w:t>
        </w:r>
        <w:r w:rsidR="00C34373" w:rsidRPr="00D330DA">
          <w:rPr>
            <w:rStyle w:val="Hyperlink"/>
            <w:noProof/>
            <w:rtl/>
            <w:lang w:bidi="fa-IR"/>
          </w:rPr>
          <w:t xml:space="preserve"> </w:t>
        </w:r>
        <w:r w:rsidR="00C34373" w:rsidRPr="00D330DA">
          <w:rPr>
            <w:rStyle w:val="Hyperlink"/>
            <w:rFonts w:hint="eastAsia"/>
            <w:noProof/>
            <w:rtl/>
            <w:lang w:bidi="fa-IR"/>
          </w:rPr>
          <w:t>ق</w:t>
        </w:r>
        <w:r w:rsidR="00C34373" w:rsidRPr="00D330DA">
          <w:rPr>
            <w:rStyle w:val="Hyperlink"/>
            <w:rFonts w:hint="cs"/>
            <w:noProof/>
            <w:rtl/>
            <w:lang w:bidi="fa-IR"/>
          </w:rPr>
          <w:t>ی</w:t>
        </w:r>
        <w:r w:rsidR="00C34373" w:rsidRPr="00D330DA">
          <w:rPr>
            <w:rStyle w:val="Hyperlink"/>
            <w:rFonts w:hint="eastAsia"/>
            <w:noProof/>
            <w:rtl/>
            <w:lang w:bidi="fa-IR"/>
          </w:rPr>
          <w:t>امت</w:t>
        </w:r>
        <w:r w:rsidR="00C34373" w:rsidRPr="00D330DA">
          <w:rPr>
            <w:rStyle w:val="Hyperlink"/>
            <w:noProof/>
            <w:rtl/>
            <w:lang w:bidi="fa-IR"/>
          </w:rPr>
          <w:t xml:space="preserve"> </w:t>
        </w:r>
        <w:r w:rsidR="00C34373" w:rsidRPr="00D330DA">
          <w:rPr>
            <w:rStyle w:val="Hyperlink"/>
            <w:rFonts w:hint="eastAsia"/>
            <w:noProof/>
            <w:rtl/>
            <w:lang w:bidi="fa-IR"/>
          </w:rPr>
          <w:t>دعوت</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کند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337762105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118</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06" w:history="1">
        <w:r w:rsidR="00C34373" w:rsidRPr="00D330DA">
          <w:rPr>
            <w:rStyle w:val="Hyperlink"/>
            <w:noProof/>
            <w:rtl/>
            <w:lang w:bidi="fa-IR"/>
          </w:rPr>
          <w:t xml:space="preserve">141)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فروتن</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نکوهش</w:t>
        </w:r>
        <w:r w:rsidR="00C34373" w:rsidRPr="00D330DA">
          <w:rPr>
            <w:rStyle w:val="Hyperlink"/>
            <w:noProof/>
            <w:rtl/>
            <w:lang w:bidi="fa-IR"/>
          </w:rPr>
          <w:t xml:space="preserve"> </w:t>
        </w:r>
        <w:r w:rsidR="00C34373" w:rsidRPr="00D330DA">
          <w:rPr>
            <w:rStyle w:val="Hyperlink"/>
            <w:rFonts w:hint="eastAsia"/>
            <w:noProof/>
            <w:rtl/>
            <w:lang w:bidi="fa-IR"/>
          </w:rPr>
          <w:t>غرور</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337762106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119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07" w:history="1">
        <w:r w:rsidR="00C34373" w:rsidRPr="00D330DA">
          <w:rPr>
            <w:rStyle w:val="Hyperlink"/>
            <w:noProof/>
            <w:rtl/>
            <w:lang w:bidi="fa-IR"/>
          </w:rPr>
          <w:t xml:space="preserve">142)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مورد</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خواست</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دوزخ</w:t>
        </w:r>
        <w:r w:rsidR="00C34373" w:rsidRPr="00D330DA">
          <w:rPr>
            <w:rStyle w:val="Hyperlink"/>
            <w:noProof/>
            <w:rtl/>
            <w:lang w:bidi="fa-IR"/>
          </w:rPr>
          <w:t xml:space="preserve"> </w:t>
        </w:r>
        <w:r w:rsidR="00C34373" w:rsidRPr="00D330DA">
          <w:rPr>
            <w:rStyle w:val="Hyperlink"/>
            <w:rFonts w:hint="eastAsia"/>
            <w:noProof/>
            <w:rtl/>
            <w:lang w:bidi="fa-IR"/>
          </w:rPr>
          <w:t>نجات</w:t>
        </w:r>
        <w:r w:rsidR="00C34373" w:rsidRPr="00D330DA">
          <w:rPr>
            <w:rStyle w:val="Hyperlink"/>
            <w:noProof/>
            <w:rtl/>
            <w:lang w:bidi="fa-IR"/>
          </w:rPr>
          <w:t xml:space="preserve"> </w:t>
        </w:r>
        <w:r w:rsidR="00C34373" w:rsidRPr="00D330DA">
          <w:rPr>
            <w:rStyle w:val="Hyperlink"/>
            <w:rFonts w:hint="eastAsia"/>
            <w:noProof/>
            <w:rtl/>
            <w:lang w:bidi="fa-IR"/>
          </w:rPr>
          <w:t>پ</w:t>
        </w:r>
        <w:r w:rsidR="00C34373" w:rsidRPr="00D330DA">
          <w:rPr>
            <w:rStyle w:val="Hyperlink"/>
            <w:rFonts w:hint="cs"/>
            <w:noProof/>
            <w:rtl/>
            <w:lang w:bidi="fa-IR"/>
          </w:rPr>
          <w:t>ی</w:t>
        </w:r>
        <w:r w:rsidR="00C34373" w:rsidRPr="00D330DA">
          <w:rPr>
            <w:rStyle w:val="Hyperlink"/>
            <w:rFonts w:hint="eastAsia"/>
            <w:noProof/>
            <w:rtl/>
            <w:lang w:bidi="fa-IR"/>
          </w:rPr>
          <w:t>دا</w:t>
        </w:r>
        <w:r w:rsidR="00C34373" w:rsidRPr="00D330DA">
          <w:rPr>
            <w:rStyle w:val="Hyperlink"/>
            <w:noProof/>
            <w:rtl/>
            <w:lang w:bidi="fa-IR"/>
          </w:rPr>
          <w:t xml:space="preserve"> </w:t>
        </w:r>
        <w:r w:rsidR="00C34373" w:rsidRPr="00D330DA">
          <w:rPr>
            <w:rStyle w:val="Hyperlink"/>
            <w:rFonts w:hint="eastAsia"/>
            <w:noProof/>
            <w:rtl/>
            <w:lang w:bidi="fa-IR"/>
          </w:rPr>
          <w:t>کند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واردِ</w:t>
        </w:r>
        <w:r w:rsidR="00C34373" w:rsidRPr="00D330DA">
          <w:rPr>
            <w:rStyle w:val="Hyperlink"/>
            <w:noProof/>
            <w:rtl/>
            <w:lang w:bidi="fa-IR"/>
          </w:rPr>
          <w:t xml:space="preserve"> </w:t>
        </w:r>
        <w:r w:rsidR="00C34373" w:rsidRPr="00D330DA">
          <w:rPr>
            <w:rStyle w:val="Hyperlink"/>
            <w:rFonts w:hint="eastAsia"/>
            <w:noProof/>
            <w:rtl/>
            <w:lang w:bidi="fa-IR"/>
          </w:rPr>
          <w:t>بهشت</w:t>
        </w:r>
        <w:r w:rsidR="00C34373" w:rsidRPr="00D330DA">
          <w:rPr>
            <w:rStyle w:val="Hyperlink"/>
            <w:noProof/>
            <w:rtl/>
            <w:lang w:bidi="fa-IR"/>
          </w:rPr>
          <w:t xml:space="preserve"> </w:t>
        </w:r>
        <w:r w:rsidR="00C34373" w:rsidRPr="00D330DA">
          <w:rPr>
            <w:rStyle w:val="Hyperlink"/>
            <w:rFonts w:hint="eastAsia"/>
            <w:noProof/>
            <w:rtl/>
            <w:lang w:bidi="fa-IR"/>
          </w:rPr>
          <w:t>شود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337762107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121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08" w:history="1">
        <w:r w:rsidR="00C34373" w:rsidRPr="00D330DA">
          <w:rPr>
            <w:rStyle w:val="Hyperlink"/>
            <w:noProof/>
            <w:rtl/>
            <w:lang w:bidi="fa-IR"/>
          </w:rPr>
          <w:t xml:space="preserve">143) </w:t>
        </w:r>
        <w:r w:rsidR="00C34373" w:rsidRPr="00D330DA">
          <w:rPr>
            <w:rStyle w:val="Hyperlink"/>
            <w:rFonts w:hint="eastAsia"/>
            <w:noProof/>
            <w:rtl/>
            <w:lang w:bidi="fa-IR"/>
          </w:rPr>
          <w:t>درجات</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آخرت،</w:t>
        </w:r>
        <w:r w:rsidR="00C34373" w:rsidRPr="00D330DA">
          <w:rPr>
            <w:rStyle w:val="Hyperlink"/>
            <w:noProof/>
            <w:rtl/>
            <w:lang w:bidi="fa-IR"/>
          </w:rPr>
          <w:t xml:space="preserve"> </w:t>
        </w:r>
        <w:r w:rsidR="00C34373" w:rsidRPr="00D330DA">
          <w:rPr>
            <w:rStyle w:val="Hyperlink"/>
            <w:rFonts w:hint="eastAsia"/>
            <w:noProof/>
            <w:rtl/>
            <w:lang w:bidi="fa-IR"/>
          </w:rPr>
          <w:t>چ</w:t>
        </w:r>
        <w:r w:rsidR="00C34373" w:rsidRPr="00D330DA">
          <w:rPr>
            <w:rStyle w:val="Hyperlink"/>
            <w:rFonts w:hint="cs"/>
            <w:noProof/>
            <w:rtl/>
            <w:lang w:bidi="fa-IR"/>
          </w:rPr>
          <w:t>ی</w:t>
        </w:r>
        <w:r w:rsidR="00C34373" w:rsidRPr="00D330DA">
          <w:rPr>
            <w:rStyle w:val="Hyperlink"/>
            <w:rFonts w:hint="eastAsia"/>
            <w:noProof/>
            <w:rtl/>
            <w:lang w:bidi="fa-IR"/>
          </w:rPr>
          <w:t>ست؟</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337762108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121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09" w:history="1">
        <w:r w:rsidR="00C34373" w:rsidRPr="00D330DA">
          <w:rPr>
            <w:rStyle w:val="Hyperlink"/>
            <w:noProof/>
            <w:rtl/>
            <w:lang w:bidi="fa-IR"/>
          </w:rPr>
          <w:t xml:space="preserve">144)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امامِ</w:t>
        </w:r>
        <w:r w:rsidR="00C34373" w:rsidRPr="00D330DA">
          <w:rPr>
            <w:rStyle w:val="Hyperlink"/>
            <w:noProof/>
            <w:rtl/>
            <w:lang w:bidi="fa-IR"/>
          </w:rPr>
          <w:t xml:space="preserve"> </w:t>
        </w:r>
        <w:r w:rsidR="00C34373" w:rsidRPr="00D330DA">
          <w:rPr>
            <w:rStyle w:val="Hyperlink"/>
            <w:rFonts w:hint="eastAsia"/>
            <w:noProof/>
            <w:rtl/>
            <w:lang w:bidi="fa-IR"/>
          </w:rPr>
          <w:t>عادل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حکمِ</w:t>
        </w:r>
        <w:r w:rsidR="00C34373" w:rsidRPr="00D330DA">
          <w:rPr>
            <w:rStyle w:val="Hyperlink"/>
            <w:noProof/>
            <w:rtl/>
            <w:lang w:bidi="fa-IR"/>
          </w:rPr>
          <w:t xml:space="preserve"> </w:t>
        </w:r>
        <w:r w:rsidR="00C34373" w:rsidRPr="00D330DA">
          <w:rPr>
            <w:rStyle w:val="Hyperlink"/>
            <w:rFonts w:hint="eastAsia"/>
            <w:noProof/>
            <w:rtl/>
            <w:lang w:bidi="fa-IR"/>
          </w:rPr>
          <w:t>او</w:t>
        </w:r>
        <w:r w:rsidR="00C34373" w:rsidRPr="00D330DA">
          <w:rPr>
            <w:rStyle w:val="Hyperlink"/>
            <w:noProof/>
            <w:rtl/>
            <w:lang w:bidi="fa-IR"/>
          </w:rPr>
          <w:t xml:space="preserve"> </w:t>
        </w:r>
        <w:r w:rsidR="00C34373" w:rsidRPr="00D330DA">
          <w:rPr>
            <w:rStyle w:val="Hyperlink"/>
            <w:rFonts w:hint="eastAsia"/>
            <w:noProof/>
            <w:rtl/>
            <w:lang w:bidi="fa-IR"/>
          </w:rPr>
          <w:t>باشد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337762109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122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10" w:history="1">
        <w:r w:rsidR="00C34373" w:rsidRPr="00D330DA">
          <w:rPr>
            <w:rStyle w:val="Hyperlink"/>
            <w:noProof/>
            <w:rtl/>
            <w:lang w:bidi="fa-IR"/>
          </w:rPr>
          <w:t xml:space="preserve">145)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انسانِ</w:t>
        </w:r>
        <w:r w:rsidR="00C34373" w:rsidRPr="00D330DA">
          <w:rPr>
            <w:rStyle w:val="Hyperlink"/>
            <w:noProof/>
            <w:rtl/>
            <w:lang w:bidi="fa-IR"/>
          </w:rPr>
          <w:t xml:space="preserve"> </w:t>
        </w:r>
        <w:r w:rsidR="00C34373" w:rsidRPr="00D330DA">
          <w:rPr>
            <w:rStyle w:val="Hyperlink"/>
            <w:rFonts w:hint="eastAsia"/>
            <w:noProof/>
            <w:rtl/>
            <w:lang w:bidi="fa-IR"/>
          </w:rPr>
          <w:t>پره</w:t>
        </w:r>
        <w:r w:rsidR="00C34373" w:rsidRPr="00D330DA">
          <w:rPr>
            <w:rStyle w:val="Hyperlink"/>
            <w:rFonts w:hint="cs"/>
            <w:noProof/>
            <w:rtl/>
            <w:lang w:bidi="fa-IR"/>
          </w:rPr>
          <w:t>ی</w:t>
        </w:r>
        <w:r w:rsidR="00C34373" w:rsidRPr="00D330DA">
          <w:rPr>
            <w:rStyle w:val="Hyperlink"/>
            <w:rFonts w:hint="eastAsia"/>
            <w:noProof/>
            <w:rtl/>
            <w:lang w:bidi="fa-IR"/>
          </w:rPr>
          <w:t>زگار</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مورد</w:t>
        </w:r>
        <w:r w:rsidR="00C34373" w:rsidRPr="00D330DA">
          <w:rPr>
            <w:rStyle w:val="Hyperlink"/>
            <w:noProof/>
            <w:rtl/>
            <w:lang w:bidi="fa-IR"/>
          </w:rPr>
          <w:t xml:space="preserve"> </w:t>
        </w:r>
        <w:r w:rsidR="00C34373" w:rsidRPr="00D330DA">
          <w:rPr>
            <w:rStyle w:val="Hyperlink"/>
            <w:rFonts w:hint="eastAsia"/>
            <w:noProof/>
            <w:rtl/>
            <w:lang w:bidi="fa-IR"/>
          </w:rPr>
          <w:t>عورت</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شکمش</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337762110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123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11" w:history="1">
        <w:r w:rsidR="00C34373" w:rsidRPr="00D330DA">
          <w:rPr>
            <w:rStyle w:val="Hyperlink"/>
            <w:noProof/>
            <w:rtl/>
            <w:lang w:bidi="fa-IR"/>
          </w:rPr>
          <w:t xml:space="preserve">146)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عمرش</w:t>
        </w:r>
        <w:r w:rsidR="00C34373" w:rsidRPr="00D330DA">
          <w:rPr>
            <w:rStyle w:val="Hyperlink"/>
            <w:noProof/>
            <w:rtl/>
            <w:lang w:bidi="fa-IR"/>
          </w:rPr>
          <w:t xml:space="preserve"> </w:t>
        </w:r>
        <w:r w:rsidR="00C34373" w:rsidRPr="00D330DA">
          <w:rPr>
            <w:rStyle w:val="Hyperlink"/>
            <w:rFonts w:hint="eastAsia"/>
            <w:noProof/>
            <w:rtl/>
            <w:lang w:bidi="fa-IR"/>
          </w:rPr>
          <w:t>دراز</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عملش</w:t>
        </w:r>
        <w:r w:rsidR="00C34373" w:rsidRPr="00D330DA">
          <w:rPr>
            <w:rStyle w:val="Hyperlink"/>
            <w:noProof/>
            <w:rtl/>
            <w:lang w:bidi="fa-IR"/>
          </w:rPr>
          <w:t xml:space="preserve"> </w:t>
        </w:r>
        <w:r w:rsidR="00C34373" w:rsidRPr="00D330DA">
          <w:rPr>
            <w:rStyle w:val="Hyperlink"/>
            <w:rFonts w:hint="eastAsia"/>
            <w:noProof/>
            <w:rtl/>
            <w:lang w:bidi="fa-IR"/>
          </w:rPr>
          <w:t>ن</w:t>
        </w:r>
        <w:r w:rsidR="00C34373" w:rsidRPr="00D330DA">
          <w:rPr>
            <w:rStyle w:val="Hyperlink"/>
            <w:rFonts w:hint="cs"/>
            <w:noProof/>
            <w:rtl/>
            <w:lang w:bidi="fa-IR"/>
          </w:rPr>
          <w:t>ی</w:t>
        </w:r>
        <w:r w:rsidR="00C34373" w:rsidRPr="00D330DA">
          <w:rPr>
            <w:rStyle w:val="Hyperlink"/>
            <w:rFonts w:hint="eastAsia"/>
            <w:noProof/>
            <w:rtl/>
            <w:lang w:bidi="fa-IR"/>
          </w:rPr>
          <w:t>کو</w:t>
        </w:r>
        <w:r w:rsidR="00C34373" w:rsidRPr="00D330DA">
          <w:rPr>
            <w:rStyle w:val="Hyperlink"/>
            <w:noProof/>
            <w:rtl/>
            <w:lang w:bidi="fa-IR"/>
          </w:rPr>
          <w:t xml:space="preserve"> </w:t>
        </w:r>
        <w:r w:rsidR="00C34373" w:rsidRPr="00D330DA">
          <w:rPr>
            <w:rStyle w:val="Hyperlink"/>
            <w:rFonts w:hint="eastAsia"/>
            <w:noProof/>
            <w:rtl/>
            <w:lang w:bidi="fa-IR"/>
          </w:rPr>
          <w:t>باشد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337762111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124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12" w:history="1">
        <w:r w:rsidR="00C34373" w:rsidRPr="00D330DA">
          <w:rPr>
            <w:rStyle w:val="Hyperlink"/>
            <w:noProof/>
            <w:rtl/>
            <w:lang w:bidi="fa-IR"/>
          </w:rPr>
          <w:t xml:space="preserve">147)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صدقه</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ا</w:t>
        </w:r>
        <w:r w:rsidR="00C34373" w:rsidRPr="00D330DA">
          <w:rPr>
            <w:rStyle w:val="Hyperlink"/>
            <w:rFonts w:hint="cs"/>
            <w:noProof/>
            <w:rtl/>
            <w:lang w:bidi="fa-IR"/>
          </w:rPr>
          <w:t>ی</w:t>
        </w:r>
        <w:r w:rsidR="00C34373" w:rsidRPr="00D330DA">
          <w:rPr>
            <w:rStyle w:val="Hyperlink"/>
            <w:rFonts w:hint="eastAsia"/>
            <w:noProof/>
            <w:rtl/>
            <w:lang w:bidi="fa-IR"/>
          </w:rPr>
          <w:t>ن</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صدقه</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روز</w:t>
        </w:r>
        <w:r w:rsidR="00C34373" w:rsidRPr="00D330DA">
          <w:rPr>
            <w:rStyle w:val="Hyperlink"/>
            <w:noProof/>
            <w:rtl/>
            <w:lang w:bidi="fa-IR"/>
          </w:rPr>
          <w:t xml:space="preserve"> </w:t>
        </w:r>
        <w:r w:rsidR="00C34373" w:rsidRPr="00D330DA">
          <w:rPr>
            <w:rStyle w:val="Hyperlink"/>
            <w:rFonts w:hint="eastAsia"/>
            <w:noProof/>
            <w:rtl/>
            <w:lang w:bidi="fa-IR"/>
          </w:rPr>
          <w:t>ق</w:t>
        </w:r>
        <w:r w:rsidR="00C34373" w:rsidRPr="00D330DA">
          <w:rPr>
            <w:rStyle w:val="Hyperlink"/>
            <w:rFonts w:hint="cs"/>
            <w:noProof/>
            <w:rtl/>
            <w:lang w:bidi="fa-IR"/>
          </w:rPr>
          <w:t>ی</w:t>
        </w:r>
        <w:r w:rsidR="00C34373" w:rsidRPr="00D330DA">
          <w:rPr>
            <w:rStyle w:val="Hyperlink"/>
            <w:rFonts w:hint="eastAsia"/>
            <w:noProof/>
            <w:rtl/>
            <w:lang w:bidi="fa-IR"/>
          </w:rPr>
          <w:t>امت،</w:t>
        </w:r>
        <w:r w:rsidR="00C34373" w:rsidRPr="00D330DA">
          <w:rPr>
            <w:rStyle w:val="Hyperlink"/>
            <w:noProof/>
            <w:rtl/>
            <w:lang w:bidi="fa-IR"/>
          </w:rPr>
          <w:t xml:space="preserve"> </w:t>
        </w:r>
        <w:r w:rsidR="00C34373" w:rsidRPr="00D330DA">
          <w:rPr>
            <w:rStyle w:val="Hyperlink"/>
            <w:rFonts w:hint="eastAsia"/>
            <w:noProof/>
            <w:rtl/>
            <w:lang w:bidi="fa-IR"/>
          </w:rPr>
          <w:t>ما</w:t>
        </w:r>
        <w:r w:rsidR="00C34373" w:rsidRPr="00D330DA">
          <w:rPr>
            <w:rStyle w:val="Hyperlink"/>
            <w:rFonts w:hint="cs"/>
            <w:noProof/>
            <w:rtl/>
            <w:lang w:bidi="fa-IR"/>
          </w:rPr>
          <w:t>ی</w:t>
        </w:r>
        <w:r w:rsidR="00C34373" w:rsidRPr="00D330DA">
          <w:rPr>
            <w:rStyle w:val="Hyperlink"/>
            <w:rFonts w:hint="eastAsia"/>
            <w:noProof/>
            <w:rtl/>
            <w:lang w:bidi="fa-IR"/>
          </w:rPr>
          <w:t>ه‌</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نجات</w:t>
        </w:r>
        <w:r w:rsidR="00C34373" w:rsidRPr="00D330DA">
          <w:rPr>
            <w:rStyle w:val="Hyperlink"/>
            <w:noProof/>
            <w:rtl/>
            <w:lang w:bidi="fa-IR"/>
          </w:rPr>
          <w:t xml:space="preserve"> </w:t>
        </w:r>
        <w:r w:rsidR="00C34373" w:rsidRPr="00D330DA">
          <w:rPr>
            <w:rStyle w:val="Hyperlink"/>
            <w:rFonts w:hint="eastAsia"/>
            <w:noProof/>
            <w:rtl/>
            <w:lang w:bidi="fa-IR"/>
          </w:rPr>
          <w:t>است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337762112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125</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13" w:history="1">
        <w:r w:rsidR="00C34373" w:rsidRPr="00D330DA">
          <w:rPr>
            <w:rStyle w:val="Hyperlink"/>
            <w:noProof/>
            <w:rtl/>
            <w:lang w:bidi="fa-IR"/>
          </w:rPr>
          <w:t xml:space="preserve">148)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شهادت</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راهِ</w:t>
        </w:r>
        <w:r w:rsidR="00C34373" w:rsidRPr="00D330DA">
          <w:rPr>
            <w:rStyle w:val="Hyperlink"/>
            <w:noProof/>
            <w:rtl/>
            <w:lang w:bidi="fa-IR"/>
          </w:rPr>
          <w:t xml:space="preserve"> </w:t>
        </w:r>
        <w:r w:rsidR="00C34373" w:rsidRPr="00D330DA">
          <w:rPr>
            <w:rStyle w:val="Hyperlink"/>
            <w:rFonts w:hint="eastAsia"/>
            <w:noProof/>
            <w:rtl/>
            <w:lang w:bidi="fa-IR"/>
          </w:rPr>
          <w:t>خدا</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337762113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126</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14" w:history="1">
        <w:r w:rsidR="00C34373" w:rsidRPr="00D330DA">
          <w:rPr>
            <w:rStyle w:val="Hyperlink"/>
            <w:noProof/>
            <w:rtl/>
            <w:lang w:bidi="fa-IR"/>
          </w:rPr>
          <w:t xml:space="preserve">149) </w:t>
        </w:r>
        <w:r w:rsidR="00C34373" w:rsidRPr="00D330DA">
          <w:rPr>
            <w:rStyle w:val="Hyperlink"/>
            <w:rFonts w:hint="eastAsia"/>
            <w:noProof/>
            <w:rtl/>
            <w:lang w:bidi="fa-IR"/>
          </w:rPr>
          <w:t>ب</w:t>
        </w:r>
        <w:r w:rsidR="00C34373" w:rsidRPr="00D330DA">
          <w:rPr>
            <w:rStyle w:val="Hyperlink"/>
            <w:rFonts w:hint="cs"/>
            <w:noProof/>
            <w:rtl/>
            <w:lang w:bidi="fa-IR"/>
          </w:rPr>
          <w:t>ی</w:t>
        </w:r>
        <w:r w:rsidR="00C34373" w:rsidRPr="00D330DA">
          <w:rPr>
            <w:rStyle w:val="Hyperlink"/>
            <w:rFonts w:hint="eastAsia"/>
            <w:noProof/>
            <w:rtl/>
            <w:lang w:bidi="fa-IR"/>
          </w:rPr>
          <w:t>ان</w:t>
        </w:r>
        <w:r w:rsidR="00C34373" w:rsidRPr="00D330DA">
          <w:rPr>
            <w:rStyle w:val="Hyperlink"/>
            <w:noProof/>
            <w:rtl/>
            <w:lang w:bidi="fa-IR"/>
          </w:rPr>
          <w:t xml:space="preserve"> </w:t>
        </w:r>
        <w:r w:rsidR="00C34373" w:rsidRPr="00D330DA">
          <w:rPr>
            <w:rStyle w:val="Hyperlink"/>
            <w:rFonts w:hint="eastAsia"/>
            <w:noProof/>
            <w:rtl/>
            <w:lang w:bidi="fa-IR"/>
          </w:rPr>
          <w:t>فراوان</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انواعِ</w:t>
        </w:r>
        <w:r w:rsidR="00C34373" w:rsidRPr="00D330DA">
          <w:rPr>
            <w:rStyle w:val="Hyperlink"/>
            <w:noProof/>
            <w:rtl/>
            <w:lang w:bidi="fa-IR"/>
          </w:rPr>
          <w:t xml:space="preserve"> </w:t>
        </w:r>
        <w:r w:rsidR="00C34373" w:rsidRPr="00D330DA">
          <w:rPr>
            <w:rStyle w:val="Hyperlink"/>
            <w:rFonts w:hint="eastAsia"/>
            <w:noProof/>
            <w:rtl/>
            <w:lang w:bidi="fa-IR"/>
          </w:rPr>
          <w:t>شه</w:t>
        </w:r>
        <w:r w:rsidR="00C34373" w:rsidRPr="00D330DA">
          <w:rPr>
            <w:rStyle w:val="Hyperlink"/>
            <w:rFonts w:hint="cs"/>
            <w:noProof/>
            <w:rtl/>
            <w:lang w:bidi="fa-IR"/>
          </w:rPr>
          <w:t>ی</w:t>
        </w:r>
        <w:r w:rsidR="00C34373" w:rsidRPr="00D330DA">
          <w:rPr>
            <w:rStyle w:val="Hyperlink"/>
            <w:rFonts w:hint="eastAsia"/>
            <w:noProof/>
            <w:rtl/>
            <w:lang w:bidi="fa-IR"/>
          </w:rPr>
          <w:t>د</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امّت</w:t>
        </w:r>
        <w:r w:rsidR="00C34373" w:rsidRPr="00D330DA">
          <w:rPr>
            <w:rStyle w:val="Hyperlink"/>
            <w:noProof/>
            <w:rtl/>
            <w:lang w:bidi="fa-IR"/>
          </w:rPr>
          <w:t xml:space="preserve"> </w:t>
        </w:r>
        <w:r w:rsidR="00C34373" w:rsidRPr="00D330DA">
          <w:rPr>
            <w:rStyle w:val="Hyperlink"/>
            <w:rFonts w:hint="eastAsia"/>
            <w:noProof/>
            <w:rtl/>
            <w:lang w:bidi="fa-IR"/>
          </w:rPr>
          <w:t>محمّد</w:t>
        </w:r>
        <w:r w:rsidR="00C34373" w:rsidRPr="00D330DA">
          <w:rPr>
            <w:rStyle w:val="Hyperlink"/>
            <w:noProof/>
            <w:rtl/>
            <w:lang w:bidi="fa-IR"/>
          </w:rPr>
          <w:t xml:space="preserve"> </w:t>
        </w:r>
        <w:r w:rsidR="00C34373" w:rsidRPr="00D330DA">
          <w:rPr>
            <w:rStyle w:val="Hyperlink"/>
            <w:rFonts w:cs="CTraditional Arabic" w:hint="eastAsia"/>
            <w:noProof/>
            <w:rtl/>
            <w:lang w:bidi="fa-IR"/>
          </w:rPr>
          <w:t>ص</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337762114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128</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15" w:history="1">
        <w:r w:rsidR="00C34373" w:rsidRPr="00D330DA">
          <w:rPr>
            <w:rStyle w:val="Hyperlink"/>
            <w:noProof/>
            <w:rtl/>
            <w:lang w:bidi="fa-IR"/>
          </w:rPr>
          <w:t xml:space="preserve">150)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شهادت</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بخواهد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337762115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129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16" w:history="1">
        <w:r w:rsidR="00C34373" w:rsidRPr="00D330DA">
          <w:rPr>
            <w:rStyle w:val="Hyperlink"/>
            <w:noProof/>
            <w:rtl/>
            <w:lang w:bidi="fa-IR"/>
          </w:rPr>
          <w:t xml:space="preserve">151)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ا</w:t>
        </w:r>
        <w:r w:rsidR="00C34373" w:rsidRPr="00D330DA">
          <w:rPr>
            <w:rStyle w:val="Hyperlink"/>
            <w:rFonts w:hint="cs"/>
            <w:noProof/>
            <w:rtl/>
            <w:lang w:bidi="fa-IR"/>
          </w:rPr>
          <w:t>ی</w:t>
        </w:r>
        <w:r w:rsidR="00C34373" w:rsidRPr="00D330DA">
          <w:rPr>
            <w:rStyle w:val="Hyperlink"/>
            <w:rFonts w:hint="eastAsia"/>
            <w:noProof/>
            <w:rtl/>
            <w:lang w:bidi="fa-IR"/>
          </w:rPr>
          <w:t>ستادن</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مقابلِ</w:t>
        </w:r>
        <w:r w:rsidR="00C34373" w:rsidRPr="00D330DA">
          <w:rPr>
            <w:rStyle w:val="Hyperlink"/>
            <w:noProof/>
            <w:rtl/>
            <w:lang w:bidi="fa-IR"/>
          </w:rPr>
          <w:t xml:space="preserve"> </w:t>
        </w:r>
        <w:r w:rsidR="00C34373" w:rsidRPr="00D330DA">
          <w:rPr>
            <w:rStyle w:val="Hyperlink"/>
            <w:rFonts w:hint="eastAsia"/>
            <w:noProof/>
            <w:rtl/>
            <w:lang w:bidi="fa-IR"/>
          </w:rPr>
          <w:t>دشمن</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راه</w:t>
        </w:r>
        <w:r w:rsidR="00C34373" w:rsidRPr="00D330DA">
          <w:rPr>
            <w:rStyle w:val="Hyperlink"/>
            <w:noProof/>
            <w:rtl/>
            <w:lang w:bidi="fa-IR"/>
          </w:rPr>
          <w:t xml:space="preserve"> </w:t>
        </w:r>
        <w:r w:rsidR="00C34373" w:rsidRPr="00D330DA">
          <w:rPr>
            <w:rStyle w:val="Hyperlink"/>
            <w:rFonts w:hint="eastAsia"/>
            <w:noProof/>
            <w:rtl/>
            <w:lang w:bidi="fa-IR"/>
          </w:rPr>
          <w:t>خدا</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337762116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129</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17" w:history="1">
        <w:r w:rsidR="00C34373" w:rsidRPr="00D330DA">
          <w:rPr>
            <w:rStyle w:val="Hyperlink"/>
            <w:noProof/>
            <w:rtl/>
            <w:lang w:bidi="fa-IR"/>
          </w:rPr>
          <w:t xml:space="preserve">152)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حالِ</w:t>
        </w:r>
        <w:r w:rsidR="00C34373" w:rsidRPr="00D330DA">
          <w:rPr>
            <w:rStyle w:val="Hyperlink"/>
            <w:noProof/>
            <w:rtl/>
            <w:lang w:bidi="fa-IR"/>
          </w:rPr>
          <w:t xml:space="preserve"> </w:t>
        </w:r>
        <w:r w:rsidR="00C34373" w:rsidRPr="00D330DA">
          <w:rPr>
            <w:rStyle w:val="Hyperlink"/>
            <w:rFonts w:hint="eastAsia"/>
            <w:noProof/>
            <w:rtl/>
            <w:lang w:bidi="fa-IR"/>
          </w:rPr>
          <w:t>رو</w:t>
        </w:r>
        <w:r w:rsidR="00C34373" w:rsidRPr="00D330DA">
          <w:rPr>
            <w:rStyle w:val="Hyperlink"/>
            <w:rFonts w:hint="cs"/>
            <w:noProof/>
            <w:rtl/>
            <w:lang w:bidi="fa-IR"/>
          </w:rPr>
          <w:t>ی</w:t>
        </w:r>
        <w:r w:rsidR="00C34373" w:rsidRPr="00D330DA">
          <w:rPr>
            <w:rStyle w:val="Hyperlink"/>
            <w:rFonts w:hint="eastAsia"/>
            <w:noProof/>
            <w:rtl/>
            <w:lang w:bidi="fa-IR"/>
          </w:rPr>
          <w:t>ارو</w:t>
        </w:r>
        <w:r w:rsidR="00C34373" w:rsidRPr="00D330DA">
          <w:rPr>
            <w:rStyle w:val="Hyperlink"/>
            <w:rFonts w:hint="cs"/>
            <w:noProof/>
            <w:rtl/>
            <w:lang w:bidi="fa-IR"/>
          </w:rPr>
          <w:t>یی</w:t>
        </w:r>
        <w:r w:rsidR="00C34373" w:rsidRPr="00D330DA">
          <w:rPr>
            <w:rStyle w:val="Hyperlink"/>
            <w:noProof/>
            <w:rtl/>
            <w:lang w:bidi="fa-IR"/>
          </w:rPr>
          <w:t xml:space="preserve"> </w:t>
        </w:r>
        <w:r w:rsidR="00C34373" w:rsidRPr="00D330DA">
          <w:rPr>
            <w:rStyle w:val="Hyperlink"/>
            <w:rFonts w:hint="eastAsia"/>
            <w:noProof/>
            <w:rtl/>
            <w:lang w:bidi="fa-IR"/>
          </w:rPr>
          <w:t>با</w:t>
        </w:r>
        <w:r w:rsidR="00C34373" w:rsidRPr="00D330DA">
          <w:rPr>
            <w:rStyle w:val="Hyperlink"/>
            <w:noProof/>
            <w:rtl/>
            <w:lang w:bidi="fa-IR"/>
          </w:rPr>
          <w:t xml:space="preserve"> </w:t>
        </w:r>
        <w:r w:rsidR="00C34373" w:rsidRPr="00D330DA">
          <w:rPr>
            <w:rStyle w:val="Hyperlink"/>
            <w:rFonts w:hint="eastAsia"/>
            <w:noProof/>
            <w:rtl/>
            <w:lang w:bidi="fa-IR"/>
          </w:rPr>
          <w:t>دشمن</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رد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337762117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131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18" w:history="1">
        <w:r w:rsidR="00C34373" w:rsidRPr="00D330DA">
          <w:rPr>
            <w:rStyle w:val="Hyperlink"/>
            <w:noProof/>
            <w:rtl/>
            <w:lang w:bidi="fa-IR"/>
          </w:rPr>
          <w:t xml:space="preserve">153)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تجه</w:t>
        </w:r>
        <w:r w:rsidR="00C34373" w:rsidRPr="00D330DA">
          <w:rPr>
            <w:rStyle w:val="Hyperlink"/>
            <w:rFonts w:hint="cs"/>
            <w:noProof/>
            <w:rtl/>
            <w:lang w:bidi="fa-IR"/>
          </w:rPr>
          <w:t>ی</w:t>
        </w:r>
        <w:r w:rsidR="00C34373" w:rsidRPr="00D330DA">
          <w:rPr>
            <w:rStyle w:val="Hyperlink"/>
            <w:rFonts w:hint="eastAsia"/>
            <w:noProof/>
            <w:rtl/>
            <w:lang w:bidi="fa-IR"/>
          </w:rPr>
          <w:t>زِ</w:t>
        </w:r>
        <w:r w:rsidR="00C34373" w:rsidRPr="00D330DA">
          <w:rPr>
            <w:rStyle w:val="Hyperlink"/>
            <w:noProof/>
            <w:rtl/>
            <w:lang w:bidi="fa-IR"/>
          </w:rPr>
          <w:t xml:space="preserve"> </w:t>
        </w:r>
        <w:r w:rsidR="00C34373" w:rsidRPr="00D330DA">
          <w:rPr>
            <w:rStyle w:val="Hyperlink"/>
            <w:rFonts w:hint="cs"/>
            <w:noProof/>
            <w:rtl/>
            <w:lang w:bidi="fa-IR"/>
          </w:rPr>
          <w:t>ی</w:t>
        </w:r>
        <w:r w:rsidR="00C34373" w:rsidRPr="00D330DA">
          <w:rPr>
            <w:rStyle w:val="Hyperlink"/>
            <w:rFonts w:hint="eastAsia"/>
            <w:noProof/>
            <w:rtl/>
            <w:lang w:bidi="fa-IR"/>
          </w:rPr>
          <w:t>ک</w:t>
        </w:r>
        <w:r w:rsidR="00C34373" w:rsidRPr="00D330DA">
          <w:rPr>
            <w:rStyle w:val="Hyperlink"/>
            <w:noProof/>
            <w:rtl/>
            <w:lang w:bidi="fa-IR"/>
          </w:rPr>
          <w:t xml:space="preserve"> </w:t>
        </w:r>
        <w:r w:rsidR="00C34373" w:rsidRPr="00D330DA">
          <w:rPr>
            <w:rStyle w:val="Hyperlink"/>
            <w:rFonts w:hint="eastAsia"/>
            <w:noProof/>
            <w:rtl/>
            <w:lang w:bidi="fa-IR"/>
          </w:rPr>
          <w:t>جنگاور</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راهِ</w:t>
        </w:r>
        <w:r w:rsidR="00C34373" w:rsidRPr="00D330DA">
          <w:rPr>
            <w:rStyle w:val="Hyperlink"/>
            <w:noProof/>
            <w:rtl/>
            <w:lang w:bidi="fa-IR"/>
          </w:rPr>
          <w:t xml:space="preserve"> </w:t>
        </w:r>
        <w:r w:rsidR="00C34373" w:rsidRPr="00D330DA">
          <w:rPr>
            <w:rStyle w:val="Hyperlink"/>
            <w:rFonts w:hint="eastAsia"/>
            <w:noProof/>
            <w:rtl/>
            <w:lang w:bidi="fa-IR"/>
          </w:rPr>
          <w:t>خدا</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337762118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131</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19" w:history="1">
        <w:r w:rsidR="00C34373" w:rsidRPr="00D330DA">
          <w:rPr>
            <w:rStyle w:val="Hyperlink"/>
            <w:noProof/>
            <w:rtl/>
            <w:lang w:bidi="fa-IR"/>
          </w:rPr>
          <w:t xml:space="preserve">154) </w:t>
        </w:r>
        <w:r w:rsidR="00C34373" w:rsidRPr="00D330DA">
          <w:rPr>
            <w:rStyle w:val="Hyperlink"/>
            <w:rFonts w:hint="eastAsia"/>
            <w:noProof/>
            <w:rtl/>
            <w:lang w:bidi="fa-IR"/>
          </w:rPr>
          <w:t>روزه</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چ</w:t>
        </w:r>
        <w:r w:rsidR="00C34373" w:rsidRPr="00D330DA">
          <w:rPr>
            <w:rStyle w:val="Hyperlink"/>
            <w:rFonts w:hint="cs"/>
            <w:noProof/>
            <w:rtl/>
            <w:lang w:bidi="fa-IR"/>
          </w:rPr>
          <w:t>ی</w:t>
        </w:r>
        <w:r w:rsidR="00C34373" w:rsidRPr="00D330DA">
          <w:rPr>
            <w:rStyle w:val="Hyperlink"/>
            <w:rFonts w:hint="eastAsia"/>
            <w:noProof/>
            <w:rtl/>
            <w:lang w:bidi="fa-IR"/>
          </w:rPr>
          <w:t>زها</w:t>
        </w:r>
        <w:r w:rsidR="00C34373" w:rsidRPr="00D330DA">
          <w:rPr>
            <w:rStyle w:val="Hyperlink"/>
            <w:rFonts w:hint="cs"/>
            <w:noProof/>
            <w:rtl/>
            <w:lang w:bidi="fa-IR"/>
          </w:rPr>
          <w:t>یی</w:t>
        </w:r>
        <w:r w:rsidR="00C34373" w:rsidRPr="00D330DA">
          <w:rPr>
            <w:rStyle w:val="Hyperlink"/>
            <w:noProof/>
            <w:rtl/>
            <w:lang w:bidi="fa-IR"/>
          </w:rPr>
          <w:t xml:space="preserve"> </w:t>
        </w:r>
        <w:r w:rsidR="00C34373" w:rsidRPr="00D330DA">
          <w:rPr>
            <w:rStyle w:val="Hyperlink"/>
            <w:rFonts w:hint="eastAsia"/>
            <w:noProof/>
            <w:rtl/>
            <w:lang w:bidi="fa-IR"/>
          </w:rPr>
          <w:t>است</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انسان</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دوزخ</w:t>
        </w:r>
        <w:r w:rsidR="00C34373" w:rsidRPr="00D330DA">
          <w:rPr>
            <w:rStyle w:val="Hyperlink"/>
            <w:noProof/>
            <w:rtl/>
            <w:lang w:bidi="fa-IR"/>
          </w:rPr>
          <w:t xml:space="preserve"> </w:t>
        </w:r>
        <w:r w:rsidR="00C34373" w:rsidRPr="00D330DA">
          <w:rPr>
            <w:rStyle w:val="Hyperlink"/>
            <w:rFonts w:hint="eastAsia"/>
            <w:noProof/>
            <w:rtl/>
            <w:lang w:bidi="fa-IR"/>
          </w:rPr>
          <w:t>دور</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کند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337762119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132</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20" w:history="1">
        <w:r w:rsidR="00C34373" w:rsidRPr="00D330DA">
          <w:rPr>
            <w:rStyle w:val="Hyperlink"/>
            <w:noProof/>
            <w:rtl/>
            <w:lang w:bidi="fa-IR"/>
          </w:rPr>
          <w:t xml:space="preserve">155) </w:t>
        </w:r>
        <w:r w:rsidR="00C34373" w:rsidRPr="00D330DA">
          <w:rPr>
            <w:rStyle w:val="Hyperlink"/>
            <w:rFonts w:hint="eastAsia"/>
            <w:noProof/>
            <w:rtl/>
            <w:lang w:bidi="fa-IR"/>
          </w:rPr>
          <w:t>روزه‌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ماهِ</w:t>
        </w:r>
        <w:r w:rsidR="00C34373" w:rsidRPr="00D330DA">
          <w:rPr>
            <w:rStyle w:val="Hyperlink"/>
            <w:noProof/>
            <w:rtl/>
            <w:lang w:bidi="fa-IR"/>
          </w:rPr>
          <w:t xml:space="preserve"> </w:t>
        </w:r>
        <w:r w:rsidR="00C34373" w:rsidRPr="00D330DA">
          <w:rPr>
            <w:rStyle w:val="Hyperlink"/>
            <w:rFonts w:hint="eastAsia"/>
            <w:noProof/>
            <w:rtl/>
            <w:lang w:bidi="fa-IR"/>
          </w:rPr>
          <w:t>رمضان</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337762120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133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21" w:history="1">
        <w:r w:rsidR="00C34373" w:rsidRPr="00D330DA">
          <w:rPr>
            <w:rStyle w:val="Hyperlink"/>
            <w:noProof/>
            <w:rtl/>
            <w:lang w:bidi="fa-IR"/>
          </w:rPr>
          <w:t xml:space="preserve">156) </w:t>
        </w:r>
        <w:r w:rsidR="00C34373" w:rsidRPr="00D330DA">
          <w:rPr>
            <w:rStyle w:val="Hyperlink"/>
            <w:rFonts w:hint="eastAsia"/>
            <w:noProof/>
            <w:rtl/>
            <w:lang w:bidi="fa-IR"/>
          </w:rPr>
          <w:t>روزه‌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شش</w:t>
        </w:r>
        <w:r w:rsidR="00C34373" w:rsidRPr="00D330DA">
          <w:rPr>
            <w:rStyle w:val="Hyperlink"/>
            <w:noProof/>
            <w:rtl/>
            <w:lang w:bidi="fa-IR"/>
          </w:rPr>
          <w:t xml:space="preserve"> </w:t>
        </w:r>
        <w:r w:rsidR="00C34373" w:rsidRPr="00D330DA">
          <w:rPr>
            <w:rStyle w:val="Hyperlink"/>
            <w:rFonts w:hint="eastAsia"/>
            <w:noProof/>
            <w:rtl/>
            <w:lang w:bidi="fa-IR"/>
          </w:rPr>
          <w:t>روز</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ماهِ</w:t>
        </w:r>
        <w:r w:rsidR="00C34373" w:rsidRPr="00D330DA">
          <w:rPr>
            <w:rStyle w:val="Hyperlink"/>
            <w:noProof/>
            <w:rtl/>
            <w:lang w:bidi="fa-IR"/>
          </w:rPr>
          <w:t xml:space="preserve"> </w:t>
        </w:r>
        <w:r w:rsidR="00C34373" w:rsidRPr="00D330DA">
          <w:rPr>
            <w:rStyle w:val="Hyperlink"/>
            <w:rFonts w:hint="eastAsia"/>
            <w:noProof/>
            <w:rtl/>
            <w:lang w:bidi="fa-IR"/>
          </w:rPr>
          <w:t>شوّال</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337762121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133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22" w:history="1">
        <w:r w:rsidR="00C34373" w:rsidRPr="00D330DA">
          <w:rPr>
            <w:rStyle w:val="Hyperlink"/>
            <w:noProof/>
            <w:rtl/>
            <w:lang w:bidi="fa-IR"/>
          </w:rPr>
          <w:t xml:space="preserve">157) </w:t>
        </w:r>
        <w:r w:rsidR="00C34373" w:rsidRPr="00D330DA">
          <w:rPr>
            <w:rStyle w:val="Hyperlink"/>
            <w:rFonts w:hint="eastAsia"/>
            <w:noProof/>
            <w:rtl/>
            <w:lang w:bidi="fa-IR"/>
          </w:rPr>
          <w:t>پاداشِ</w:t>
        </w:r>
        <w:r w:rsidR="00C34373" w:rsidRPr="00D330DA">
          <w:rPr>
            <w:rStyle w:val="Hyperlink"/>
            <w:noProof/>
            <w:rtl/>
            <w:lang w:bidi="fa-IR"/>
          </w:rPr>
          <w:t xml:space="preserve"> </w:t>
        </w:r>
        <w:r w:rsidR="00C34373" w:rsidRPr="00D330DA">
          <w:rPr>
            <w:rStyle w:val="Hyperlink"/>
            <w:rFonts w:hint="eastAsia"/>
            <w:noProof/>
            <w:rtl/>
            <w:lang w:bidi="fa-IR"/>
          </w:rPr>
          <w:t>روزه‌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سه</w:t>
        </w:r>
        <w:r w:rsidR="00C34373" w:rsidRPr="00D330DA">
          <w:rPr>
            <w:rStyle w:val="Hyperlink"/>
            <w:noProof/>
            <w:rtl/>
            <w:lang w:bidi="fa-IR"/>
          </w:rPr>
          <w:t xml:space="preserve"> </w:t>
        </w:r>
        <w:r w:rsidR="00C34373" w:rsidRPr="00D330DA">
          <w:rPr>
            <w:rStyle w:val="Hyperlink"/>
            <w:rFonts w:hint="eastAsia"/>
            <w:noProof/>
            <w:rtl/>
            <w:lang w:bidi="fa-IR"/>
          </w:rPr>
          <w:t>روز</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337762122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133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23" w:history="1">
        <w:r w:rsidR="00C34373" w:rsidRPr="00D330DA">
          <w:rPr>
            <w:rStyle w:val="Hyperlink"/>
            <w:noProof/>
            <w:rtl/>
            <w:lang w:bidi="fa-IR"/>
          </w:rPr>
          <w:t xml:space="preserve">158): </w:t>
        </w:r>
        <w:r w:rsidR="00C34373" w:rsidRPr="00D330DA">
          <w:rPr>
            <w:rStyle w:val="Hyperlink"/>
            <w:rFonts w:hint="eastAsia"/>
            <w:noProof/>
            <w:rtl/>
            <w:lang w:bidi="fa-IR"/>
          </w:rPr>
          <w:t>روزه‌</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روزِ</w:t>
        </w:r>
        <w:r w:rsidR="00C34373" w:rsidRPr="00D330DA">
          <w:rPr>
            <w:rStyle w:val="Hyperlink"/>
            <w:noProof/>
            <w:rtl/>
            <w:lang w:bidi="fa-IR"/>
          </w:rPr>
          <w:t xml:space="preserve"> </w:t>
        </w:r>
        <w:r w:rsidR="00C34373" w:rsidRPr="00D330DA">
          <w:rPr>
            <w:rStyle w:val="Hyperlink"/>
            <w:rFonts w:hint="eastAsia"/>
            <w:noProof/>
            <w:rtl/>
            <w:lang w:bidi="fa-IR"/>
          </w:rPr>
          <w:t>عرفه</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337762123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133</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24" w:history="1">
        <w:r w:rsidR="00C34373" w:rsidRPr="00D330DA">
          <w:rPr>
            <w:rStyle w:val="Hyperlink"/>
            <w:noProof/>
            <w:rtl/>
            <w:lang w:bidi="fa-IR"/>
          </w:rPr>
          <w:t xml:space="preserve">159) </w:t>
        </w:r>
        <w:r w:rsidR="00C34373" w:rsidRPr="00D330DA">
          <w:rPr>
            <w:rStyle w:val="Hyperlink"/>
            <w:rFonts w:hint="eastAsia"/>
            <w:noProof/>
            <w:rtl/>
            <w:lang w:bidi="fa-IR"/>
          </w:rPr>
          <w:t>روزه‌</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روزِ</w:t>
        </w:r>
        <w:r w:rsidR="00C34373" w:rsidRPr="00D330DA">
          <w:rPr>
            <w:rStyle w:val="Hyperlink"/>
            <w:noProof/>
            <w:rtl/>
            <w:lang w:bidi="fa-IR"/>
          </w:rPr>
          <w:t xml:space="preserve"> </w:t>
        </w:r>
        <w:r w:rsidR="00C34373" w:rsidRPr="00D330DA">
          <w:rPr>
            <w:rStyle w:val="Hyperlink"/>
            <w:rFonts w:hint="eastAsia"/>
            <w:noProof/>
            <w:rtl/>
            <w:lang w:bidi="fa-IR"/>
          </w:rPr>
          <w:t>عاشورا</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337762124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134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25" w:history="1">
        <w:r w:rsidR="00C34373" w:rsidRPr="00D330DA">
          <w:rPr>
            <w:rStyle w:val="Hyperlink"/>
            <w:noProof/>
            <w:rtl/>
            <w:lang w:bidi="fa-IR"/>
          </w:rPr>
          <w:t xml:space="preserve">160)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افطار</w:t>
        </w:r>
        <w:r w:rsidR="00C34373" w:rsidRPr="00D330DA">
          <w:rPr>
            <w:rStyle w:val="Hyperlink"/>
            <w:noProof/>
            <w:rtl/>
            <w:lang w:bidi="fa-IR"/>
          </w:rPr>
          <w:t xml:space="preserve"> </w:t>
        </w:r>
        <w:r w:rsidR="00C34373" w:rsidRPr="00D330DA">
          <w:rPr>
            <w:rStyle w:val="Hyperlink"/>
            <w:rFonts w:hint="eastAsia"/>
            <w:noProof/>
            <w:rtl/>
            <w:lang w:bidi="fa-IR"/>
          </w:rPr>
          <w:t>دادن</w:t>
        </w:r>
        <w:r w:rsidR="00C34373" w:rsidRPr="00D330DA">
          <w:rPr>
            <w:rStyle w:val="Hyperlink"/>
            <w:noProof/>
            <w:rtl/>
            <w:lang w:bidi="fa-IR"/>
          </w:rPr>
          <w:t xml:space="preserve"> </w:t>
        </w:r>
        <w:r w:rsidR="00C34373" w:rsidRPr="00D330DA">
          <w:rPr>
            <w:rStyle w:val="Hyperlink"/>
            <w:rFonts w:hint="eastAsia"/>
            <w:noProof/>
            <w:rtl/>
            <w:lang w:bidi="fa-IR"/>
          </w:rPr>
          <w:t>به</w:t>
        </w:r>
        <w:r w:rsidR="00C34373" w:rsidRPr="00D330DA">
          <w:rPr>
            <w:rStyle w:val="Hyperlink"/>
            <w:noProof/>
            <w:rtl/>
            <w:lang w:bidi="fa-IR"/>
          </w:rPr>
          <w:t xml:space="preserve"> </w:t>
        </w:r>
        <w:r w:rsidR="00C34373" w:rsidRPr="00D330DA">
          <w:rPr>
            <w:rStyle w:val="Hyperlink"/>
            <w:rFonts w:hint="eastAsia"/>
            <w:noProof/>
            <w:rtl/>
            <w:lang w:bidi="fa-IR"/>
          </w:rPr>
          <w:t>روزه‌دار</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337762125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134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26" w:history="1">
        <w:r w:rsidR="00C34373" w:rsidRPr="00D330DA">
          <w:rPr>
            <w:rStyle w:val="Hyperlink"/>
            <w:noProof/>
            <w:rtl/>
            <w:lang w:bidi="fa-IR"/>
          </w:rPr>
          <w:t xml:space="preserve">161)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عبادت</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شبِ</w:t>
        </w:r>
        <w:r w:rsidR="00C34373" w:rsidRPr="00D330DA">
          <w:rPr>
            <w:rStyle w:val="Hyperlink"/>
            <w:noProof/>
            <w:rtl/>
            <w:lang w:bidi="fa-IR"/>
          </w:rPr>
          <w:t xml:space="preserve"> </w:t>
        </w:r>
        <w:r w:rsidR="00C34373" w:rsidRPr="00D330DA">
          <w:rPr>
            <w:rStyle w:val="Hyperlink"/>
            <w:rFonts w:hint="eastAsia"/>
            <w:noProof/>
            <w:rtl/>
            <w:lang w:bidi="fa-IR"/>
          </w:rPr>
          <w:t>قدر</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337762126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134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27" w:history="1">
        <w:r w:rsidR="00C34373" w:rsidRPr="00D330DA">
          <w:rPr>
            <w:rStyle w:val="Hyperlink"/>
            <w:noProof/>
            <w:rtl/>
            <w:lang w:bidi="fa-IR"/>
          </w:rPr>
          <w:t xml:space="preserve">162)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rFonts w:hint="eastAsia"/>
            <w:noProof/>
            <w:rtl/>
            <w:lang w:bidi="fa-IR"/>
          </w:rPr>
          <w:t>ِ</w:t>
        </w:r>
        <w:r w:rsidR="00C34373" w:rsidRPr="00D330DA">
          <w:rPr>
            <w:rStyle w:val="Hyperlink"/>
            <w:noProof/>
            <w:rtl/>
            <w:lang w:bidi="fa-IR"/>
          </w:rPr>
          <w:t xml:space="preserve"> </w:t>
        </w:r>
        <w:r w:rsidR="00C34373" w:rsidRPr="00D330DA">
          <w:rPr>
            <w:rStyle w:val="Hyperlink"/>
            <w:rFonts w:hint="eastAsia"/>
            <w:noProof/>
            <w:rtl/>
            <w:lang w:bidi="fa-IR"/>
          </w:rPr>
          <w:t>حج</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عمره</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337762127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134</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28" w:history="1">
        <w:r w:rsidR="00C34373" w:rsidRPr="00D330DA">
          <w:rPr>
            <w:rStyle w:val="Hyperlink"/>
            <w:noProof/>
            <w:rtl/>
            <w:lang w:bidi="fa-IR"/>
          </w:rPr>
          <w:t xml:space="preserve">163) </w:t>
        </w:r>
        <w:r w:rsidR="00C34373" w:rsidRPr="00D330DA">
          <w:rPr>
            <w:rStyle w:val="Hyperlink"/>
            <w:rFonts w:hint="eastAsia"/>
            <w:noProof/>
            <w:rtl/>
            <w:lang w:bidi="fa-IR"/>
          </w:rPr>
          <w:t>عملِ</w:t>
        </w:r>
        <w:r w:rsidR="00C34373" w:rsidRPr="00D330DA">
          <w:rPr>
            <w:rStyle w:val="Hyperlink"/>
            <w:noProof/>
            <w:rtl/>
            <w:lang w:bidi="fa-IR"/>
          </w:rPr>
          <w:t xml:space="preserve"> </w:t>
        </w:r>
        <w:r w:rsidR="00C34373" w:rsidRPr="00D330DA">
          <w:rPr>
            <w:rStyle w:val="Hyperlink"/>
            <w:rFonts w:hint="eastAsia"/>
            <w:noProof/>
            <w:rtl/>
            <w:lang w:bidi="fa-IR"/>
          </w:rPr>
          <w:t>صالح</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ده</w:t>
        </w:r>
        <w:r w:rsidR="00C34373" w:rsidRPr="00D330DA">
          <w:rPr>
            <w:rStyle w:val="Hyperlink"/>
            <w:noProof/>
            <w:rtl/>
            <w:lang w:bidi="fa-IR"/>
          </w:rPr>
          <w:t xml:space="preserve"> </w:t>
        </w:r>
        <w:r w:rsidR="00C34373" w:rsidRPr="00D330DA">
          <w:rPr>
            <w:rStyle w:val="Hyperlink"/>
            <w:rFonts w:hint="eastAsia"/>
            <w:noProof/>
            <w:rtl/>
            <w:lang w:bidi="fa-IR"/>
          </w:rPr>
          <w:t>روزِ</w:t>
        </w:r>
        <w:r w:rsidR="00C34373" w:rsidRPr="00D330DA">
          <w:rPr>
            <w:rStyle w:val="Hyperlink"/>
            <w:noProof/>
            <w:rtl/>
            <w:lang w:bidi="fa-IR"/>
          </w:rPr>
          <w:t xml:space="preserve"> </w:t>
        </w:r>
        <w:r w:rsidR="00C34373" w:rsidRPr="00D330DA">
          <w:rPr>
            <w:rStyle w:val="Hyperlink"/>
            <w:rFonts w:hint="eastAsia"/>
            <w:noProof/>
            <w:rtl/>
            <w:lang w:bidi="fa-IR"/>
          </w:rPr>
          <w:t>اوّل</w:t>
        </w:r>
        <w:r w:rsidR="00C34373" w:rsidRPr="00D330DA">
          <w:rPr>
            <w:rStyle w:val="Hyperlink"/>
            <w:noProof/>
            <w:rtl/>
            <w:lang w:bidi="fa-IR"/>
          </w:rPr>
          <w:t xml:space="preserve"> </w:t>
        </w:r>
        <w:r w:rsidR="00C34373" w:rsidRPr="00D330DA">
          <w:rPr>
            <w:rStyle w:val="Hyperlink"/>
            <w:rFonts w:hint="eastAsia"/>
            <w:noProof/>
            <w:rtl/>
            <w:lang w:bidi="fa-IR"/>
          </w:rPr>
          <w:t>ِذ</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حجّه</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337762128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135</w:t>
        </w:r>
        <w:r w:rsidR="00C34373">
          <w:rPr>
            <w:noProof/>
            <w:webHidden/>
            <w:rtl/>
          </w:rPr>
          <w:fldChar w:fldCharType="end"/>
        </w:r>
      </w:hyperlink>
    </w:p>
    <w:p w:rsidR="00C34373" w:rsidRPr="006B2265" w:rsidRDefault="00A57BAB">
      <w:pPr>
        <w:pStyle w:val="TOC1"/>
        <w:tabs>
          <w:tab w:val="right" w:leader="dot" w:pos="7475"/>
        </w:tabs>
        <w:rPr>
          <w:rFonts w:ascii="Calibri" w:eastAsia="Times New Roman" w:hAnsi="Calibri" w:cs="Arial"/>
          <w:b w:val="0"/>
          <w:bCs w:val="0"/>
          <w:noProof/>
          <w:sz w:val="22"/>
          <w:szCs w:val="22"/>
          <w:rtl/>
        </w:rPr>
      </w:pPr>
      <w:hyperlink w:anchor="_Toc337762129" w:history="1">
        <w:r w:rsidR="00C34373" w:rsidRPr="00D330DA">
          <w:rPr>
            <w:rStyle w:val="Hyperlink"/>
            <w:rFonts w:hint="eastAsia"/>
            <w:noProof/>
            <w:rtl/>
            <w:lang w:bidi="fa-IR"/>
          </w:rPr>
          <w:t>بابِ</w:t>
        </w:r>
        <w:r w:rsidR="00C34373" w:rsidRPr="00D330DA">
          <w:rPr>
            <w:rStyle w:val="Hyperlink"/>
            <w:noProof/>
            <w:rtl/>
            <w:lang w:bidi="fa-IR"/>
          </w:rPr>
          <w:t xml:space="preserve">: </w:t>
        </w:r>
        <w:r w:rsidR="00C34373" w:rsidRPr="00D330DA">
          <w:rPr>
            <w:rStyle w:val="Hyperlink"/>
            <w:rFonts w:hint="eastAsia"/>
            <w:noProof/>
            <w:rtl/>
            <w:lang w:bidi="fa-IR"/>
          </w:rPr>
          <w:t>دور</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 xml:space="preserve"> </w:t>
        </w:r>
        <w:r w:rsidR="00C34373" w:rsidRPr="00D330DA">
          <w:rPr>
            <w:rStyle w:val="Hyperlink"/>
            <w:rFonts w:hint="eastAsia"/>
            <w:noProof/>
            <w:rtl/>
            <w:lang w:bidi="fa-IR"/>
          </w:rPr>
          <w:t>چه</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اعمال</w:t>
        </w:r>
        <w:r w:rsidR="00C34373" w:rsidRPr="00D330DA">
          <w:rPr>
            <w:rStyle w:val="Hyperlink"/>
            <w:noProof/>
            <w:rtl/>
            <w:lang w:bidi="fa-IR"/>
          </w:rPr>
          <w:t xml:space="preserve"> </w:t>
        </w:r>
        <w:r w:rsidR="00C34373" w:rsidRPr="00D330DA">
          <w:rPr>
            <w:rStyle w:val="Hyperlink"/>
            <w:rFonts w:hint="eastAsia"/>
            <w:noProof/>
            <w:rtl/>
            <w:lang w:bidi="fa-IR"/>
          </w:rPr>
          <w:t>انسان</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باطل</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‌گرداند</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337762129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137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30" w:history="1">
        <w:r w:rsidR="00C34373" w:rsidRPr="00D330DA">
          <w:rPr>
            <w:rStyle w:val="Hyperlink"/>
            <w:noProof/>
            <w:rtl/>
            <w:lang w:bidi="fa-IR"/>
          </w:rPr>
          <w:t xml:space="preserve">164) </w:t>
        </w:r>
        <w:r w:rsidR="00C34373" w:rsidRPr="00D330DA">
          <w:rPr>
            <w:rStyle w:val="Hyperlink"/>
            <w:rFonts w:hint="eastAsia"/>
            <w:noProof/>
            <w:rtl/>
            <w:lang w:bidi="fa-IR"/>
          </w:rPr>
          <w:t>خداوند،</w:t>
        </w:r>
        <w:r w:rsidR="00C34373" w:rsidRPr="00D330DA">
          <w:rPr>
            <w:rStyle w:val="Hyperlink"/>
            <w:noProof/>
            <w:rtl/>
            <w:lang w:bidi="fa-IR"/>
          </w:rPr>
          <w:t xml:space="preserve"> </w:t>
        </w:r>
        <w:r w:rsidR="00C34373" w:rsidRPr="00D330DA">
          <w:rPr>
            <w:rStyle w:val="Hyperlink"/>
            <w:rFonts w:hint="eastAsia"/>
            <w:noProof/>
            <w:rtl/>
            <w:lang w:bidi="fa-IR"/>
          </w:rPr>
          <w:t>آن</w:t>
        </w:r>
        <w:r w:rsidR="00C34373" w:rsidRPr="00D330DA">
          <w:rPr>
            <w:rStyle w:val="Hyperlink"/>
            <w:noProof/>
            <w:rtl/>
            <w:lang w:bidi="fa-IR"/>
          </w:rPr>
          <w:t xml:space="preserve"> </w:t>
        </w:r>
        <w:r w:rsidR="00C34373" w:rsidRPr="00D330DA">
          <w:rPr>
            <w:rStyle w:val="Hyperlink"/>
            <w:rFonts w:hint="eastAsia"/>
            <w:noProof/>
            <w:rtl/>
            <w:lang w:bidi="fa-IR"/>
          </w:rPr>
          <w:t>را</w:t>
        </w:r>
        <w:r w:rsidR="00C34373" w:rsidRPr="00D330DA">
          <w:rPr>
            <w:rStyle w:val="Hyperlink"/>
            <w:noProof/>
            <w:rtl/>
            <w:lang w:bidi="fa-IR"/>
          </w:rPr>
          <w:t xml:space="preserve"> </w:t>
        </w:r>
        <w:r w:rsidR="00C34373" w:rsidRPr="00D330DA">
          <w:rPr>
            <w:rStyle w:val="Hyperlink"/>
            <w:rFonts w:hint="eastAsia"/>
            <w:noProof/>
            <w:rtl/>
            <w:lang w:bidi="fa-IR"/>
          </w:rPr>
          <w:t>همچون</w:t>
        </w:r>
        <w:r w:rsidR="00C34373" w:rsidRPr="00D330DA">
          <w:rPr>
            <w:rStyle w:val="Hyperlink"/>
            <w:noProof/>
            <w:rtl/>
            <w:lang w:bidi="fa-IR"/>
          </w:rPr>
          <w:t xml:space="preserve"> </w:t>
        </w:r>
        <w:r w:rsidR="00C34373" w:rsidRPr="00D330DA">
          <w:rPr>
            <w:rStyle w:val="Hyperlink"/>
            <w:rFonts w:hint="eastAsia"/>
            <w:noProof/>
            <w:rtl/>
            <w:lang w:bidi="fa-IR"/>
          </w:rPr>
          <w:t>ذرّاتِ</w:t>
        </w:r>
        <w:r w:rsidR="00C34373" w:rsidRPr="00D330DA">
          <w:rPr>
            <w:rStyle w:val="Hyperlink"/>
            <w:noProof/>
            <w:rtl/>
            <w:lang w:bidi="fa-IR"/>
          </w:rPr>
          <w:t xml:space="preserve"> </w:t>
        </w:r>
        <w:r w:rsidR="00C34373" w:rsidRPr="00D330DA">
          <w:rPr>
            <w:rStyle w:val="Hyperlink"/>
            <w:rFonts w:hint="eastAsia"/>
            <w:noProof/>
            <w:rtl/>
            <w:lang w:bidi="fa-IR"/>
          </w:rPr>
          <w:t>غبارِ</w:t>
        </w:r>
        <w:r w:rsidR="00C34373" w:rsidRPr="00D330DA">
          <w:rPr>
            <w:rStyle w:val="Hyperlink"/>
            <w:noProof/>
            <w:rtl/>
            <w:lang w:bidi="fa-IR"/>
          </w:rPr>
          <w:t xml:space="preserve"> </w:t>
        </w:r>
        <w:r w:rsidR="00C34373" w:rsidRPr="00D330DA">
          <w:rPr>
            <w:rStyle w:val="Hyperlink"/>
            <w:rFonts w:hint="eastAsia"/>
            <w:noProof/>
            <w:rtl/>
            <w:lang w:bidi="fa-IR"/>
          </w:rPr>
          <w:t>پراگنده</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هوا</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گرداند</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337762130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137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31" w:history="1">
        <w:r w:rsidR="00C34373" w:rsidRPr="00D330DA">
          <w:rPr>
            <w:rStyle w:val="Hyperlink"/>
            <w:noProof/>
            <w:rtl/>
            <w:lang w:bidi="fa-IR"/>
          </w:rPr>
          <w:t xml:space="preserve">165) </w:t>
        </w:r>
        <w:r w:rsidR="00C34373" w:rsidRPr="00D330DA">
          <w:rPr>
            <w:rStyle w:val="Hyperlink"/>
            <w:rFonts w:hint="eastAsia"/>
            <w:noProof/>
            <w:rtl/>
            <w:lang w:bidi="fa-IR"/>
          </w:rPr>
          <w:t>مفلسان</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w:t>
        </w:r>
        <w:r w:rsidR="00C34373" w:rsidRPr="00D330DA">
          <w:rPr>
            <w:rStyle w:val="Hyperlink"/>
            <w:rFonts w:hint="cs"/>
            <w:noProof/>
            <w:rtl/>
            <w:lang w:bidi="fa-IR"/>
          </w:rPr>
          <w:t>ی‌</w:t>
        </w:r>
        <w:r w:rsidR="00C34373" w:rsidRPr="00D330DA">
          <w:rPr>
            <w:rStyle w:val="Hyperlink"/>
            <w:rFonts w:hint="eastAsia"/>
            <w:noProof/>
            <w:rtl/>
            <w:lang w:bidi="fa-IR"/>
          </w:rPr>
          <w:t>چ</w:t>
        </w:r>
        <w:r w:rsidR="00C34373" w:rsidRPr="00D330DA">
          <w:rPr>
            <w:rStyle w:val="Hyperlink"/>
            <w:rFonts w:hint="cs"/>
            <w:noProof/>
            <w:rtl/>
            <w:lang w:bidi="fa-IR"/>
          </w:rPr>
          <w:t>ی</w:t>
        </w:r>
        <w:r w:rsidR="00C34373" w:rsidRPr="00D330DA">
          <w:rPr>
            <w:rStyle w:val="Hyperlink"/>
            <w:rFonts w:hint="eastAsia"/>
            <w:noProof/>
            <w:rtl/>
            <w:lang w:bidi="fa-IR"/>
          </w:rPr>
          <w:t>زانِ</w:t>
        </w:r>
        <w:r w:rsidR="00C34373" w:rsidRPr="00D330DA">
          <w:rPr>
            <w:rStyle w:val="Hyperlink"/>
            <w:noProof/>
            <w:rtl/>
            <w:lang w:bidi="fa-IR"/>
          </w:rPr>
          <w:t xml:space="preserve"> </w:t>
        </w:r>
        <w:r w:rsidR="00C34373" w:rsidRPr="00D330DA">
          <w:rPr>
            <w:rStyle w:val="Hyperlink"/>
            <w:rFonts w:hint="eastAsia"/>
            <w:noProof/>
            <w:rtl/>
            <w:lang w:bidi="fa-IR"/>
          </w:rPr>
          <w:t>روزِ</w:t>
        </w:r>
        <w:r w:rsidR="00C34373" w:rsidRPr="00D330DA">
          <w:rPr>
            <w:rStyle w:val="Hyperlink"/>
            <w:noProof/>
            <w:rtl/>
            <w:lang w:bidi="fa-IR"/>
          </w:rPr>
          <w:t xml:space="preserve"> </w:t>
        </w:r>
        <w:r w:rsidR="00C34373" w:rsidRPr="00D330DA">
          <w:rPr>
            <w:rStyle w:val="Hyperlink"/>
            <w:rFonts w:hint="eastAsia"/>
            <w:noProof/>
            <w:rtl/>
            <w:lang w:bidi="fa-IR"/>
          </w:rPr>
          <w:t>ق</w:t>
        </w:r>
        <w:r w:rsidR="00C34373" w:rsidRPr="00D330DA">
          <w:rPr>
            <w:rStyle w:val="Hyperlink"/>
            <w:rFonts w:hint="cs"/>
            <w:noProof/>
            <w:rtl/>
            <w:lang w:bidi="fa-IR"/>
          </w:rPr>
          <w:t>ی</w:t>
        </w:r>
        <w:r w:rsidR="00C34373" w:rsidRPr="00D330DA">
          <w:rPr>
            <w:rStyle w:val="Hyperlink"/>
            <w:rFonts w:hint="eastAsia"/>
            <w:noProof/>
            <w:rtl/>
            <w:lang w:bidi="fa-IR"/>
          </w:rPr>
          <w:t>امت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337762131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137</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32" w:history="1">
        <w:r w:rsidR="00C34373" w:rsidRPr="00D330DA">
          <w:rPr>
            <w:rStyle w:val="Hyperlink"/>
            <w:noProof/>
            <w:rtl/>
            <w:lang w:bidi="fa-IR"/>
          </w:rPr>
          <w:t xml:space="preserve">166) </w:t>
        </w:r>
        <w:r w:rsidR="00C34373" w:rsidRPr="00D330DA">
          <w:rPr>
            <w:rStyle w:val="Hyperlink"/>
            <w:rFonts w:hint="eastAsia"/>
            <w:noProof/>
            <w:rtl/>
            <w:lang w:bidi="fa-IR"/>
          </w:rPr>
          <w:t>پس</w:t>
        </w:r>
        <w:r w:rsidR="00C34373" w:rsidRPr="00D330DA">
          <w:rPr>
            <w:rStyle w:val="Hyperlink"/>
            <w:noProof/>
            <w:rtl/>
            <w:lang w:bidi="fa-IR"/>
          </w:rPr>
          <w:t xml:space="preserve"> </w:t>
        </w:r>
        <w:r w:rsidR="00C34373" w:rsidRPr="00D330DA">
          <w:rPr>
            <w:rStyle w:val="Hyperlink"/>
            <w:rFonts w:hint="eastAsia"/>
            <w:noProof/>
            <w:rtl/>
            <w:lang w:bidi="fa-IR"/>
          </w:rPr>
          <w:t>اگر</w:t>
        </w:r>
        <w:r w:rsidR="00C34373" w:rsidRPr="00D330DA">
          <w:rPr>
            <w:rStyle w:val="Hyperlink"/>
            <w:noProof/>
            <w:rtl/>
            <w:lang w:bidi="fa-IR"/>
          </w:rPr>
          <w:t xml:space="preserve"> </w:t>
        </w:r>
        <w:r w:rsidR="00C34373" w:rsidRPr="00D330DA">
          <w:rPr>
            <w:rStyle w:val="Hyperlink"/>
            <w:rFonts w:hint="eastAsia"/>
            <w:noProof/>
            <w:rtl/>
            <w:lang w:bidi="fa-IR"/>
          </w:rPr>
          <w:t>کس</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پرس</w:t>
        </w:r>
        <w:r w:rsidR="00C34373" w:rsidRPr="00D330DA">
          <w:rPr>
            <w:rStyle w:val="Hyperlink"/>
            <w:rFonts w:hint="cs"/>
            <w:noProof/>
            <w:rtl/>
            <w:lang w:bidi="fa-IR"/>
          </w:rPr>
          <w:t>ی</w:t>
        </w:r>
        <w:r w:rsidR="00C34373" w:rsidRPr="00D330DA">
          <w:rPr>
            <w:rStyle w:val="Hyperlink"/>
            <w:rFonts w:hint="eastAsia"/>
            <w:noProof/>
            <w:rtl/>
            <w:lang w:bidi="fa-IR"/>
          </w:rPr>
          <w:t>د</w:t>
        </w:r>
        <w:r w:rsidR="00C34373" w:rsidRPr="00D330DA">
          <w:rPr>
            <w:rStyle w:val="Hyperlink"/>
            <w:noProof/>
            <w:rtl/>
            <w:lang w:bidi="fa-IR"/>
          </w:rPr>
          <w:t xml:space="preserve">: </w:t>
        </w:r>
        <w:r w:rsidR="00C34373" w:rsidRPr="00D330DA">
          <w:rPr>
            <w:rStyle w:val="Hyperlink"/>
            <w:rFonts w:hint="eastAsia"/>
            <w:noProof/>
            <w:rtl/>
            <w:lang w:bidi="fa-IR"/>
          </w:rPr>
          <w:t>راه</w:t>
        </w:r>
        <w:r w:rsidR="00C34373" w:rsidRPr="00D330DA">
          <w:rPr>
            <w:rStyle w:val="Hyperlink"/>
            <w:noProof/>
            <w:rtl/>
            <w:lang w:bidi="fa-IR"/>
          </w:rPr>
          <w:t xml:space="preserve"> </w:t>
        </w:r>
        <w:r w:rsidR="00C34373" w:rsidRPr="00D330DA">
          <w:rPr>
            <w:rStyle w:val="Hyperlink"/>
            <w:rFonts w:hint="eastAsia"/>
            <w:noProof/>
            <w:rtl/>
            <w:lang w:bidi="fa-IR"/>
          </w:rPr>
          <w:t>نجات</w:t>
        </w:r>
        <w:r w:rsidR="00C34373" w:rsidRPr="00D330DA">
          <w:rPr>
            <w:rStyle w:val="Hyperlink"/>
            <w:noProof/>
            <w:rtl/>
            <w:lang w:bidi="fa-IR"/>
          </w:rPr>
          <w:t xml:space="preserve"> </w:t>
        </w:r>
        <w:r w:rsidR="00C34373" w:rsidRPr="00D330DA">
          <w:rPr>
            <w:rStyle w:val="Hyperlink"/>
            <w:rFonts w:hint="eastAsia"/>
            <w:noProof/>
            <w:rtl/>
            <w:lang w:bidi="fa-IR"/>
          </w:rPr>
          <w:t>پ</w:t>
        </w:r>
        <w:r w:rsidR="00C34373" w:rsidRPr="00D330DA">
          <w:rPr>
            <w:rStyle w:val="Hyperlink"/>
            <w:rFonts w:hint="cs"/>
            <w:noProof/>
            <w:rtl/>
            <w:lang w:bidi="fa-IR"/>
          </w:rPr>
          <w:t>ی</w:t>
        </w:r>
        <w:r w:rsidR="00C34373" w:rsidRPr="00D330DA">
          <w:rPr>
            <w:rStyle w:val="Hyperlink"/>
            <w:rFonts w:hint="eastAsia"/>
            <w:noProof/>
            <w:rtl/>
            <w:lang w:bidi="fa-IR"/>
          </w:rPr>
          <w:t>دا</w:t>
        </w:r>
        <w:r w:rsidR="00C34373" w:rsidRPr="00D330DA">
          <w:rPr>
            <w:rStyle w:val="Hyperlink"/>
            <w:noProof/>
            <w:rtl/>
            <w:lang w:bidi="fa-IR"/>
          </w:rPr>
          <w:t xml:space="preserve"> </w:t>
        </w:r>
        <w:r w:rsidR="00C34373" w:rsidRPr="00D330DA">
          <w:rPr>
            <w:rStyle w:val="Hyperlink"/>
            <w:rFonts w:hint="eastAsia"/>
            <w:noProof/>
            <w:rtl/>
            <w:lang w:bidi="fa-IR"/>
          </w:rPr>
          <w:t>کردن</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حقّ</w:t>
        </w:r>
        <w:r w:rsidR="00C34373" w:rsidRPr="00D330DA">
          <w:rPr>
            <w:rStyle w:val="Hyperlink"/>
            <w:noProof/>
            <w:rtl/>
            <w:lang w:bidi="fa-IR"/>
          </w:rPr>
          <w:t xml:space="preserve"> </w:t>
        </w:r>
        <w:r w:rsidR="00C34373" w:rsidRPr="00D330DA">
          <w:rPr>
            <w:rStyle w:val="Hyperlink"/>
            <w:rFonts w:hint="eastAsia"/>
            <w:noProof/>
            <w:rtl/>
            <w:lang w:bidi="fa-IR"/>
          </w:rPr>
          <w:t>الناس</w:t>
        </w:r>
        <w:r w:rsidR="00C34373" w:rsidRPr="00D330DA">
          <w:rPr>
            <w:rStyle w:val="Hyperlink"/>
            <w:noProof/>
            <w:rtl/>
            <w:lang w:bidi="fa-IR"/>
          </w:rPr>
          <w:t xml:space="preserve"> </w:t>
        </w:r>
        <w:r w:rsidR="00C34373" w:rsidRPr="00D330DA">
          <w:rPr>
            <w:rStyle w:val="Hyperlink"/>
            <w:rFonts w:hint="eastAsia"/>
            <w:noProof/>
            <w:rtl/>
            <w:lang w:bidi="fa-IR"/>
          </w:rPr>
          <w:t>چ</w:t>
        </w:r>
        <w:r w:rsidR="00C34373" w:rsidRPr="00D330DA">
          <w:rPr>
            <w:rStyle w:val="Hyperlink"/>
            <w:rFonts w:hint="cs"/>
            <w:noProof/>
            <w:rtl/>
            <w:lang w:bidi="fa-IR"/>
          </w:rPr>
          <w:t>ی</w:t>
        </w:r>
        <w:r w:rsidR="00C34373" w:rsidRPr="00D330DA">
          <w:rPr>
            <w:rStyle w:val="Hyperlink"/>
            <w:rFonts w:hint="eastAsia"/>
            <w:noProof/>
            <w:rtl/>
            <w:lang w:bidi="fa-IR"/>
          </w:rPr>
          <w:t>ست</w:t>
        </w:r>
        <w:r w:rsidR="00C34373" w:rsidRPr="00D330DA">
          <w:rPr>
            <w:rStyle w:val="Hyperlink"/>
            <w:noProof/>
            <w:rtl/>
            <w:lang w:bidi="fa-IR"/>
          </w:rPr>
          <w:t>:</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337762132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138</w:t>
        </w:r>
        <w:r w:rsidR="00C34373">
          <w:rPr>
            <w:noProof/>
            <w:webHidden/>
            <w:rtl/>
          </w:rPr>
          <w:fldChar w:fldCharType="end"/>
        </w:r>
      </w:hyperlink>
    </w:p>
    <w:p w:rsidR="00C34373" w:rsidRPr="006B2265" w:rsidRDefault="00A57BAB">
      <w:pPr>
        <w:pStyle w:val="TOC1"/>
        <w:tabs>
          <w:tab w:val="right" w:leader="dot" w:pos="7475"/>
        </w:tabs>
        <w:rPr>
          <w:rFonts w:ascii="Calibri" w:eastAsia="Times New Roman" w:hAnsi="Calibri" w:cs="Arial"/>
          <w:b w:val="0"/>
          <w:bCs w:val="0"/>
          <w:noProof/>
          <w:sz w:val="22"/>
          <w:szCs w:val="22"/>
          <w:rtl/>
        </w:rPr>
      </w:pPr>
      <w:hyperlink w:anchor="_Toc337762133" w:history="1">
        <w:r w:rsidR="00C34373" w:rsidRPr="00D330DA">
          <w:rPr>
            <w:rStyle w:val="Hyperlink"/>
            <w:rFonts w:hint="eastAsia"/>
            <w:noProof/>
            <w:rtl/>
            <w:lang w:bidi="fa-IR"/>
          </w:rPr>
          <w:t>باب</w:t>
        </w:r>
        <w:r w:rsidR="00C34373" w:rsidRPr="00D330DA">
          <w:rPr>
            <w:rStyle w:val="Hyperlink"/>
            <w:noProof/>
            <w:rtl/>
            <w:lang w:bidi="fa-IR"/>
          </w:rPr>
          <w:t xml:space="preserve">: </w:t>
        </w:r>
        <w:r w:rsidR="00C34373" w:rsidRPr="00D330DA">
          <w:rPr>
            <w:rStyle w:val="Hyperlink"/>
            <w:rFonts w:hint="eastAsia"/>
            <w:noProof/>
            <w:rtl/>
            <w:lang w:bidi="fa-IR"/>
          </w:rPr>
          <w:t>دور</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کردن</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توکّل</w:t>
        </w:r>
        <w:r w:rsidR="00C34373" w:rsidRPr="00D330DA">
          <w:rPr>
            <w:rStyle w:val="Hyperlink"/>
            <w:noProof/>
            <w:rtl/>
            <w:lang w:bidi="fa-IR"/>
          </w:rPr>
          <w:t xml:space="preserve"> </w:t>
        </w:r>
        <w:r w:rsidR="00C34373" w:rsidRPr="00D330DA">
          <w:rPr>
            <w:rStyle w:val="Hyperlink"/>
            <w:rFonts w:hint="eastAsia"/>
            <w:noProof/>
            <w:rtl/>
            <w:lang w:bidi="fa-IR"/>
          </w:rPr>
          <w:t>بر</w:t>
        </w:r>
        <w:r w:rsidR="00C34373" w:rsidRPr="00D330DA">
          <w:rPr>
            <w:rStyle w:val="Hyperlink"/>
            <w:noProof/>
            <w:rtl/>
            <w:lang w:bidi="fa-IR"/>
          </w:rPr>
          <w:t xml:space="preserve"> </w:t>
        </w:r>
        <w:r w:rsidR="00C34373" w:rsidRPr="00D330DA">
          <w:rPr>
            <w:rStyle w:val="Hyperlink"/>
            <w:rFonts w:hint="eastAsia"/>
            <w:noProof/>
            <w:rtl/>
            <w:lang w:bidi="fa-IR"/>
          </w:rPr>
          <w:t>خدا</w:t>
        </w:r>
        <w:r w:rsidR="00C34373" w:rsidRPr="00D330DA">
          <w:rPr>
            <w:rStyle w:val="Hyperlink"/>
            <w:noProof/>
            <w:rtl/>
            <w:lang w:bidi="fa-IR"/>
          </w:rPr>
          <w:t xml:space="preserve"> </w:t>
        </w:r>
        <w:r w:rsidR="00C34373" w:rsidRPr="00D330DA">
          <w:rPr>
            <w:rStyle w:val="Hyperlink"/>
            <w:rFonts w:hint="eastAsia"/>
            <w:noProof/>
            <w:rtl/>
            <w:lang w:bidi="fa-IR"/>
          </w:rPr>
          <w:t>بدون</w:t>
        </w:r>
        <w:r w:rsidR="00C34373" w:rsidRPr="00D330DA">
          <w:rPr>
            <w:rStyle w:val="Hyperlink"/>
            <w:noProof/>
            <w:rtl/>
            <w:lang w:bidi="fa-IR"/>
          </w:rPr>
          <w:t xml:space="preserve"> </w:t>
        </w:r>
        <w:r w:rsidR="00C34373" w:rsidRPr="00D330DA">
          <w:rPr>
            <w:rStyle w:val="Hyperlink"/>
            <w:rFonts w:hint="eastAsia"/>
            <w:noProof/>
            <w:rtl/>
            <w:lang w:bidi="fa-IR"/>
          </w:rPr>
          <w:t>عمل</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337762133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141</w:t>
        </w:r>
        <w:r w:rsidR="00C34373">
          <w:rPr>
            <w:noProof/>
            <w:webHidden/>
            <w:rtl/>
          </w:rPr>
          <w:fldChar w:fldCharType="end"/>
        </w:r>
      </w:hyperlink>
    </w:p>
    <w:p w:rsidR="00C34373" w:rsidRPr="006B2265" w:rsidRDefault="00A57BAB">
      <w:pPr>
        <w:pStyle w:val="TOC1"/>
        <w:tabs>
          <w:tab w:val="right" w:leader="dot" w:pos="7475"/>
        </w:tabs>
        <w:rPr>
          <w:rFonts w:ascii="Calibri" w:eastAsia="Times New Roman" w:hAnsi="Calibri" w:cs="Arial"/>
          <w:b w:val="0"/>
          <w:bCs w:val="0"/>
          <w:noProof/>
          <w:sz w:val="22"/>
          <w:szCs w:val="22"/>
          <w:rtl/>
        </w:rPr>
      </w:pPr>
      <w:hyperlink w:anchor="_Toc337762134" w:history="1">
        <w:r w:rsidR="00C34373" w:rsidRPr="00D330DA">
          <w:rPr>
            <w:rStyle w:val="Hyperlink"/>
            <w:rFonts w:hint="eastAsia"/>
            <w:noProof/>
            <w:rtl/>
            <w:lang w:bidi="fa-IR"/>
          </w:rPr>
          <w:t>باب</w:t>
        </w:r>
        <w:r w:rsidR="00C34373" w:rsidRPr="00D330DA">
          <w:rPr>
            <w:rStyle w:val="Hyperlink"/>
            <w:noProof/>
            <w:rtl/>
            <w:lang w:bidi="fa-IR"/>
          </w:rPr>
          <w:t xml:space="preserve">: </w:t>
        </w:r>
        <w:r w:rsidR="00C34373" w:rsidRPr="00D330DA">
          <w:rPr>
            <w:rStyle w:val="Hyperlink"/>
            <w:rFonts w:hint="eastAsia"/>
            <w:noProof/>
            <w:rtl/>
            <w:lang w:bidi="fa-IR"/>
          </w:rPr>
          <w:t>فضل</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بزرگ</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توبه</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استغفار</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337762134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155</w:t>
        </w:r>
        <w:r w:rsidR="00C34373">
          <w:rPr>
            <w:noProof/>
            <w:webHidden/>
            <w:rtl/>
          </w:rPr>
          <w:fldChar w:fldCharType="end"/>
        </w:r>
      </w:hyperlink>
    </w:p>
    <w:p w:rsidR="00C34373" w:rsidRPr="006B2265" w:rsidRDefault="00A57BAB">
      <w:pPr>
        <w:pStyle w:val="TOC2"/>
        <w:tabs>
          <w:tab w:val="right" w:leader="dot" w:pos="7475"/>
        </w:tabs>
        <w:rPr>
          <w:rFonts w:ascii="Calibri" w:eastAsia="Times New Roman" w:hAnsi="Calibri" w:cs="Arial"/>
          <w:noProof/>
          <w:sz w:val="22"/>
          <w:szCs w:val="22"/>
          <w:rtl/>
        </w:rPr>
      </w:pPr>
      <w:hyperlink w:anchor="_Toc337762135" w:history="1">
        <w:r w:rsidR="00C34373" w:rsidRPr="00D330DA">
          <w:rPr>
            <w:rStyle w:val="Hyperlink"/>
            <w:rFonts w:hint="eastAsia"/>
            <w:noProof/>
            <w:rtl/>
            <w:lang w:bidi="fa-IR"/>
          </w:rPr>
          <w:t>فصل</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در</w:t>
        </w:r>
        <w:r w:rsidR="00C34373" w:rsidRPr="00D330DA">
          <w:rPr>
            <w:rStyle w:val="Hyperlink"/>
            <w:noProof/>
            <w:rtl/>
            <w:lang w:bidi="fa-IR"/>
          </w:rPr>
          <w:t xml:space="preserve"> </w:t>
        </w:r>
        <w:r w:rsidR="00C34373" w:rsidRPr="00D330DA">
          <w:rPr>
            <w:rStyle w:val="Hyperlink"/>
            <w:rFonts w:hint="eastAsia"/>
            <w:noProof/>
            <w:rtl/>
            <w:lang w:bidi="fa-IR"/>
          </w:rPr>
          <w:t>مورد</w:t>
        </w:r>
        <w:r w:rsidR="00C34373" w:rsidRPr="00D330DA">
          <w:rPr>
            <w:rStyle w:val="Hyperlink"/>
            <w:noProof/>
            <w:rtl/>
            <w:lang w:bidi="fa-IR"/>
          </w:rPr>
          <w:t xml:space="preserve"> </w:t>
        </w:r>
        <w:r w:rsidR="00C34373" w:rsidRPr="00D330DA">
          <w:rPr>
            <w:rStyle w:val="Hyperlink"/>
            <w:rFonts w:hint="eastAsia"/>
            <w:noProof/>
            <w:rtl/>
            <w:lang w:bidi="fa-IR"/>
          </w:rPr>
          <w:t>ب</w:t>
        </w:r>
        <w:r w:rsidR="00C34373" w:rsidRPr="00D330DA">
          <w:rPr>
            <w:rStyle w:val="Hyperlink"/>
            <w:rFonts w:hint="cs"/>
            <w:noProof/>
            <w:rtl/>
            <w:lang w:bidi="fa-IR"/>
          </w:rPr>
          <w:t>ی</w:t>
        </w:r>
        <w:r w:rsidR="00C34373" w:rsidRPr="00D330DA">
          <w:rPr>
            <w:rStyle w:val="Hyperlink"/>
            <w:rFonts w:hint="eastAsia"/>
            <w:noProof/>
            <w:rtl/>
            <w:lang w:bidi="fa-IR"/>
          </w:rPr>
          <w:t>ان</w:t>
        </w:r>
        <w:r w:rsidR="00C34373" w:rsidRPr="00D330DA">
          <w:rPr>
            <w:rStyle w:val="Hyperlink"/>
            <w:noProof/>
            <w:rtl/>
            <w:lang w:bidi="fa-IR"/>
          </w:rPr>
          <w:t xml:space="preserve"> </w:t>
        </w:r>
        <w:r w:rsidR="00C34373" w:rsidRPr="00D330DA">
          <w:rPr>
            <w:rStyle w:val="Hyperlink"/>
            <w:rFonts w:hint="eastAsia"/>
            <w:noProof/>
            <w:rtl/>
            <w:lang w:bidi="fa-IR"/>
          </w:rPr>
          <w:t>وسعت</w:t>
        </w:r>
        <w:r w:rsidR="00C34373" w:rsidRPr="00D330DA">
          <w:rPr>
            <w:rStyle w:val="Hyperlink"/>
            <w:noProof/>
            <w:rtl/>
            <w:lang w:bidi="fa-IR"/>
          </w:rPr>
          <w:t xml:space="preserve"> </w:t>
        </w:r>
        <w:r w:rsidR="00C34373" w:rsidRPr="00D330DA">
          <w:rPr>
            <w:rStyle w:val="Hyperlink"/>
            <w:rFonts w:hint="eastAsia"/>
            <w:noProof/>
            <w:rtl/>
            <w:lang w:bidi="fa-IR"/>
          </w:rPr>
          <w:t>رحمت</w:t>
        </w:r>
        <w:r w:rsidR="00C34373" w:rsidRPr="00D330DA">
          <w:rPr>
            <w:rStyle w:val="Hyperlink"/>
            <w:noProof/>
            <w:rtl/>
            <w:lang w:bidi="fa-IR"/>
          </w:rPr>
          <w:t xml:space="preserve"> </w:t>
        </w:r>
        <w:r w:rsidR="00C34373" w:rsidRPr="00D330DA">
          <w:rPr>
            <w:rStyle w:val="Hyperlink"/>
            <w:rFonts w:hint="eastAsia"/>
            <w:noProof/>
            <w:rtl/>
            <w:lang w:bidi="fa-IR"/>
          </w:rPr>
          <w:t>خداوند</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خوش‌حال</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او</w:t>
        </w:r>
        <w:r w:rsidR="00C34373" w:rsidRPr="00D330DA">
          <w:rPr>
            <w:rStyle w:val="Hyperlink"/>
            <w:noProof/>
            <w:rtl/>
            <w:lang w:bidi="fa-IR"/>
          </w:rPr>
          <w:t xml:space="preserve"> </w:t>
        </w:r>
        <w:r w:rsidR="00C34373" w:rsidRPr="00D330DA">
          <w:rPr>
            <w:rStyle w:val="Hyperlink"/>
            <w:rFonts w:hint="eastAsia"/>
            <w:noProof/>
            <w:rtl/>
            <w:lang w:bidi="fa-IR"/>
          </w:rPr>
          <w:t>از</w:t>
        </w:r>
        <w:r w:rsidR="00C34373" w:rsidRPr="00D330DA">
          <w:rPr>
            <w:rStyle w:val="Hyperlink"/>
            <w:noProof/>
            <w:rtl/>
            <w:lang w:bidi="fa-IR"/>
          </w:rPr>
          <w:t xml:space="preserve"> </w:t>
        </w:r>
        <w:r w:rsidR="00C34373" w:rsidRPr="00D330DA">
          <w:rPr>
            <w:rStyle w:val="Hyperlink"/>
            <w:rFonts w:hint="eastAsia"/>
            <w:noProof/>
            <w:rtl/>
            <w:lang w:bidi="fa-IR"/>
          </w:rPr>
          <w:t>توبه‌</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بنده‌</w:t>
        </w:r>
        <w:r w:rsidR="00C34373" w:rsidRPr="00D330DA">
          <w:rPr>
            <w:rStyle w:val="Hyperlink"/>
            <w:rFonts w:hint="cs"/>
            <w:noProof/>
            <w:rtl/>
            <w:lang w:bidi="fa-IR"/>
          </w:rPr>
          <w:t>ی</w:t>
        </w:r>
        <w:r w:rsidR="00C34373" w:rsidRPr="00D330DA">
          <w:rPr>
            <w:rStyle w:val="Hyperlink"/>
            <w:noProof/>
            <w:rtl/>
            <w:lang w:bidi="fa-IR"/>
          </w:rPr>
          <w:t xml:space="preserve"> </w:t>
        </w:r>
        <w:r w:rsidR="00C34373" w:rsidRPr="00D330DA">
          <w:rPr>
            <w:rStyle w:val="Hyperlink"/>
            <w:rFonts w:hint="eastAsia"/>
            <w:noProof/>
            <w:rtl/>
            <w:lang w:bidi="fa-IR"/>
          </w:rPr>
          <w:t>مؤمنش</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337762135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157</w:t>
        </w:r>
        <w:r w:rsidR="00C34373">
          <w:rPr>
            <w:noProof/>
            <w:webHidden/>
            <w:rtl/>
          </w:rPr>
          <w:fldChar w:fldCharType="end"/>
        </w:r>
      </w:hyperlink>
    </w:p>
    <w:p w:rsidR="00C34373" w:rsidRPr="006B2265" w:rsidRDefault="00A57BAB">
      <w:pPr>
        <w:pStyle w:val="TOC1"/>
        <w:tabs>
          <w:tab w:val="right" w:leader="dot" w:pos="7475"/>
        </w:tabs>
        <w:rPr>
          <w:rFonts w:ascii="Calibri" w:eastAsia="Times New Roman" w:hAnsi="Calibri" w:cs="Arial"/>
          <w:b w:val="0"/>
          <w:bCs w:val="0"/>
          <w:noProof/>
          <w:sz w:val="22"/>
          <w:szCs w:val="22"/>
          <w:rtl/>
        </w:rPr>
      </w:pPr>
      <w:hyperlink w:anchor="_Toc337762136" w:history="1">
        <w:r w:rsidR="00C34373" w:rsidRPr="00D330DA">
          <w:rPr>
            <w:rStyle w:val="Hyperlink"/>
            <w:rFonts w:hint="eastAsia"/>
            <w:noProof/>
            <w:rtl/>
            <w:lang w:bidi="fa-IR"/>
          </w:rPr>
          <w:t>کتاب</w:t>
        </w:r>
        <w:r w:rsidR="00C34373" w:rsidRPr="00D330DA">
          <w:rPr>
            <w:rStyle w:val="Hyperlink"/>
            <w:rFonts w:ascii="MS Mincho" w:eastAsia="MS Mincho" w:hAnsi="MS Mincho" w:cs="MS Mincho" w:hint="eastAsia"/>
            <w:noProof/>
            <w:lang w:bidi="fa-IR"/>
          </w:rPr>
          <w:t>‌</w:t>
        </w:r>
        <w:r w:rsidR="00C34373" w:rsidRPr="00D330DA">
          <w:rPr>
            <w:rStyle w:val="Hyperlink"/>
            <w:rFonts w:hint="eastAsia"/>
            <w:noProof/>
            <w:rtl/>
            <w:lang w:bidi="fa-IR"/>
          </w:rPr>
          <w:t>ها</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رساله‌ها</w:t>
        </w:r>
        <w:r w:rsidR="00C34373" w:rsidRPr="00D330DA">
          <w:rPr>
            <w:rStyle w:val="Hyperlink"/>
            <w:rFonts w:hint="cs"/>
            <w:noProof/>
            <w:rtl/>
            <w:lang w:bidi="fa-IR"/>
          </w:rPr>
          <w:t>یی</w:t>
        </w:r>
        <w:r w:rsidR="00C34373" w:rsidRPr="00D330DA">
          <w:rPr>
            <w:rStyle w:val="Hyperlink"/>
            <w:noProof/>
            <w:rtl/>
            <w:lang w:bidi="fa-IR"/>
          </w:rPr>
          <w:t xml:space="preserve"> </w:t>
        </w:r>
        <w:r w:rsidR="00C34373" w:rsidRPr="00D330DA">
          <w:rPr>
            <w:rStyle w:val="Hyperlink"/>
            <w:rFonts w:hint="eastAsia"/>
            <w:noProof/>
            <w:rtl/>
            <w:lang w:bidi="fa-IR"/>
          </w:rPr>
          <w:t>که</w:t>
        </w:r>
        <w:r w:rsidR="00C34373" w:rsidRPr="00D330DA">
          <w:rPr>
            <w:rStyle w:val="Hyperlink"/>
            <w:noProof/>
            <w:rtl/>
            <w:lang w:bidi="fa-IR"/>
          </w:rPr>
          <w:t xml:space="preserve"> </w:t>
        </w:r>
        <w:r w:rsidR="00C34373" w:rsidRPr="00D330DA">
          <w:rPr>
            <w:rStyle w:val="Hyperlink"/>
            <w:rFonts w:hint="eastAsia"/>
            <w:noProof/>
            <w:rtl/>
            <w:lang w:bidi="fa-IR"/>
          </w:rPr>
          <w:t>ته</w:t>
        </w:r>
        <w:r w:rsidR="00C34373" w:rsidRPr="00D330DA">
          <w:rPr>
            <w:rStyle w:val="Hyperlink"/>
            <w:rFonts w:hint="cs"/>
            <w:noProof/>
            <w:rtl/>
            <w:lang w:bidi="fa-IR"/>
          </w:rPr>
          <w:t>یّ</w:t>
        </w:r>
        <w:r w:rsidR="00C34373" w:rsidRPr="00D330DA">
          <w:rPr>
            <w:rStyle w:val="Hyperlink"/>
            <w:rFonts w:hint="eastAsia"/>
            <w:noProof/>
            <w:rtl/>
            <w:lang w:bidi="fa-IR"/>
          </w:rPr>
          <w:t>ه</w:t>
        </w:r>
        <w:r w:rsidR="00C34373" w:rsidRPr="00D330DA">
          <w:rPr>
            <w:rStyle w:val="Hyperlink"/>
            <w:noProof/>
            <w:rtl/>
            <w:lang w:bidi="fa-IR"/>
          </w:rPr>
          <w:t xml:space="preserve"> </w:t>
        </w:r>
        <w:r w:rsidR="00C34373" w:rsidRPr="00D330DA">
          <w:rPr>
            <w:rStyle w:val="Hyperlink"/>
            <w:rFonts w:hint="eastAsia"/>
            <w:noProof/>
            <w:rtl/>
            <w:lang w:bidi="fa-IR"/>
          </w:rPr>
          <w:t>کردن</w:t>
        </w:r>
        <w:r w:rsidR="00C34373" w:rsidRPr="00D330DA">
          <w:rPr>
            <w:rStyle w:val="Hyperlink"/>
            <w:noProof/>
            <w:rtl/>
            <w:lang w:bidi="fa-IR"/>
          </w:rPr>
          <w:t xml:space="preserve"> </w:t>
        </w:r>
        <w:r w:rsidR="00C34373" w:rsidRPr="00D330DA">
          <w:rPr>
            <w:rStyle w:val="Hyperlink"/>
            <w:rFonts w:hint="eastAsia"/>
            <w:noProof/>
            <w:rtl/>
            <w:lang w:bidi="fa-IR"/>
          </w:rPr>
          <w:t>و</w:t>
        </w:r>
        <w:r w:rsidR="00C34373" w:rsidRPr="00D330DA">
          <w:rPr>
            <w:rStyle w:val="Hyperlink"/>
            <w:noProof/>
            <w:rtl/>
            <w:lang w:bidi="fa-IR"/>
          </w:rPr>
          <w:t xml:space="preserve"> </w:t>
        </w:r>
        <w:r w:rsidR="00C34373" w:rsidRPr="00D330DA">
          <w:rPr>
            <w:rStyle w:val="Hyperlink"/>
            <w:rFonts w:hint="eastAsia"/>
            <w:noProof/>
            <w:rtl/>
            <w:lang w:bidi="fa-IR"/>
          </w:rPr>
          <w:t>خواندنِ</w:t>
        </w:r>
        <w:r w:rsidR="00C34373" w:rsidRPr="00D330DA">
          <w:rPr>
            <w:rStyle w:val="Hyperlink"/>
            <w:noProof/>
            <w:rtl/>
            <w:lang w:bidi="fa-IR"/>
          </w:rPr>
          <w:t xml:space="preserve"> </w:t>
        </w:r>
        <w:r w:rsidR="00C34373" w:rsidRPr="00D330DA">
          <w:rPr>
            <w:rStyle w:val="Hyperlink"/>
            <w:rFonts w:hint="eastAsia"/>
            <w:noProof/>
            <w:rtl/>
            <w:lang w:bidi="fa-IR"/>
          </w:rPr>
          <w:t>آن‌ها</w:t>
        </w:r>
        <w:r w:rsidR="00C34373" w:rsidRPr="00D330DA">
          <w:rPr>
            <w:rStyle w:val="Hyperlink"/>
            <w:noProof/>
            <w:rtl/>
            <w:lang w:bidi="fa-IR"/>
          </w:rPr>
          <w:t xml:space="preserve"> </w:t>
        </w:r>
        <w:r w:rsidR="00C34373" w:rsidRPr="00D330DA">
          <w:rPr>
            <w:rStyle w:val="Hyperlink"/>
            <w:rFonts w:hint="eastAsia"/>
            <w:noProof/>
            <w:rtl/>
            <w:lang w:bidi="fa-IR"/>
          </w:rPr>
          <w:t>توص</w:t>
        </w:r>
        <w:r w:rsidR="00C34373" w:rsidRPr="00D330DA">
          <w:rPr>
            <w:rStyle w:val="Hyperlink"/>
            <w:rFonts w:hint="cs"/>
            <w:noProof/>
            <w:rtl/>
            <w:lang w:bidi="fa-IR"/>
          </w:rPr>
          <w:t>ی</w:t>
        </w:r>
        <w:r w:rsidR="00C34373" w:rsidRPr="00D330DA">
          <w:rPr>
            <w:rStyle w:val="Hyperlink"/>
            <w:rFonts w:hint="eastAsia"/>
            <w:noProof/>
            <w:rtl/>
            <w:lang w:bidi="fa-IR"/>
          </w:rPr>
          <w:t>ه</w:t>
        </w:r>
        <w:r w:rsidR="00C34373" w:rsidRPr="00D330DA">
          <w:rPr>
            <w:rStyle w:val="Hyperlink"/>
            <w:noProof/>
            <w:rtl/>
            <w:lang w:bidi="fa-IR"/>
          </w:rPr>
          <w:t xml:space="preserve"> </w:t>
        </w:r>
        <w:r w:rsidR="00C34373" w:rsidRPr="00D330DA">
          <w:rPr>
            <w:rStyle w:val="Hyperlink"/>
            <w:rFonts w:hint="eastAsia"/>
            <w:noProof/>
            <w:rtl/>
            <w:lang w:bidi="fa-IR"/>
          </w:rPr>
          <w:t>م</w:t>
        </w:r>
        <w:r w:rsidR="00C34373" w:rsidRPr="00D330DA">
          <w:rPr>
            <w:rStyle w:val="Hyperlink"/>
            <w:rFonts w:hint="cs"/>
            <w:noProof/>
            <w:rtl/>
            <w:lang w:bidi="fa-IR"/>
          </w:rPr>
          <w:t>ی‌</w:t>
        </w:r>
        <w:r w:rsidR="00C34373" w:rsidRPr="00D330DA">
          <w:rPr>
            <w:rStyle w:val="Hyperlink"/>
            <w:rFonts w:hint="eastAsia"/>
            <w:noProof/>
            <w:rtl/>
            <w:lang w:bidi="fa-IR"/>
          </w:rPr>
          <w:t>شود</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337762136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169</w:t>
        </w:r>
        <w:r w:rsidR="00C34373">
          <w:rPr>
            <w:noProof/>
            <w:webHidden/>
            <w:rtl/>
          </w:rPr>
          <w:fldChar w:fldCharType="end"/>
        </w:r>
      </w:hyperlink>
    </w:p>
    <w:p w:rsidR="00C34373" w:rsidRPr="006B2265" w:rsidRDefault="00A57BAB">
      <w:pPr>
        <w:pStyle w:val="TOC1"/>
        <w:tabs>
          <w:tab w:val="right" w:leader="dot" w:pos="7475"/>
        </w:tabs>
        <w:rPr>
          <w:rFonts w:ascii="Calibri" w:eastAsia="Times New Roman" w:hAnsi="Calibri" w:cs="Arial"/>
          <w:b w:val="0"/>
          <w:bCs w:val="0"/>
          <w:noProof/>
          <w:sz w:val="22"/>
          <w:szCs w:val="22"/>
          <w:rtl/>
        </w:rPr>
      </w:pPr>
      <w:hyperlink w:anchor="_Toc337762137" w:history="1">
        <w:r w:rsidR="00C34373" w:rsidRPr="00D330DA">
          <w:rPr>
            <w:rStyle w:val="Hyperlink"/>
            <w:rFonts w:hint="eastAsia"/>
            <w:noProof/>
            <w:rtl/>
            <w:lang w:bidi="fa-IR"/>
          </w:rPr>
          <w:t>نوارها</w:t>
        </w:r>
        <w:r w:rsidR="00C34373">
          <w:rPr>
            <w:noProof/>
            <w:webHidden/>
            <w:rtl/>
          </w:rPr>
          <w:tab/>
        </w:r>
        <w:r w:rsidR="00C34373">
          <w:rPr>
            <w:noProof/>
            <w:webHidden/>
            <w:rtl/>
          </w:rPr>
          <w:fldChar w:fldCharType="begin"/>
        </w:r>
        <w:r w:rsidR="00C34373">
          <w:rPr>
            <w:noProof/>
            <w:webHidden/>
            <w:rtl/>
          </w:rPr>
          <w:instrText xml:space="preserve"> </w:instrText>
        </w:r>
        <w:r w:rsidR="00C34373">
          <w:rPr>
            <w:noProof/>
            <w:webHidden/>
          </w:rPr>
          <w:instrText>PAGEREF</w:instrText>
        </w:r>
        <w:r w:rsidR="00C34373">
          <w:rPr>
            <w:noProof/>
            <w:webHidden/>
            <w:rtl/>
          </w:rPr>
          <w:instrText xml:space="preserve"> _</w:instrText>
        </w:r>
        <w:r w:rsidR="00C34373">
          <w:rPr>
            <w:noProof/>
            <w:webHidden/>
          </w:rPr>
          <w:instrText>Toc</w:instrText>
        </w:r>
        <w:r w:rsidR="00C34373">
          <w:rPr>
            <w:noProof/>
            <w:webHidden/>
            <w:rtl/>
          </w:rPr>
          <w:instrText xml:space="preserve">337762137 </w:instrText>
        </w:r>
        <w:r w:rsidR="00C34373">
          <w:rPr>
            <w:noProof/>
            <w:webHidden/>
          </w:rPr>
          <w:instrText>\h</w:instrText>
        </w:r>
        <w:r w:rsidR="00C34373">
          <w:rPr>
            <w:noProof/>
            <w:webHidden/>
            <w:rtl/>
          </w:rPr>
          <w:instrText xml:space="preserve"> </w:instrText>
        </w:r>
        <w:r w:rsidR="00C34373">
          <w:rPr>
            <w:noProof/>
            <w:webHidden/>
            <w:rtl/>
          </w:rPr>
        </w:r>
        <w:r w:rsidR="00C34373">
          <w:rPr>
            <w:noProof/>
            <w:webHidden/>
            <w:rtl/>
          </w:rPr>
          <w:fldChar w:fldCharType="separate"/>
        </w:r>
        <w:r w:rsidR="007F4863">
          <w:rPr>
            <w:noProof/>
            <w:webHidden/>
            <w:rtl/>
          </w:rPr>
          <w:t>175</w:t>
        </w:r>
        <w:r w:rsidR="00C34373">
          <w:rPr>
            <w:noProof/>
            <w:webHidden/>
            <w:rtl/>
          </w:rPr>
          <w:fldChar w:fldCharType="end"/>
        </w:r>
      </w:hyperlink>
    </w:p>
    <w:p w:rsidR="00377A73" w:rsidRDefault="00C34373" w:rsidP="00377A73">
      <w:pPr>
        <w:pStyle w:val="StyleComplexBLotus12ptJustifiedFirstline05cm"/>
        <w:spacing w:line="240" w:lineRule="auto"/>
        <w:ind w:firstLine="0"/>
        <w:rPr>
          <w:rFonts w:ascii="Times New Roman" w:hAnsi="Times New Roman" w:cs="B Lotus"/>
          <w:sz w:val="28"/>
          <w:szCs w:val="28"/>
          <w:rtl/>
          <w:lang w:bidi="fa-IR"/>
        </w:rPr>
      </w:pPr>
      <w:r>
        <w:rPr>
          <w:rFonts w:ascii="Times New Roman" w:hAnsi="Times New Roman" w:cs="B Lotus"/>
          <w:sz w:val="28"/>
          <w:szCs w:val="28"/>
          <w:rtl/>
          <w:lang w:bidi="fa-IR"/>
        </w:rPr>
        <w:fldChar w:fldCharType="end"/>
      </w:r>
    </w:p>
    <w:p w:rsidR="00377A73" w:rsidRDefault="00377A73" w:rsidP="00377A73">
      <w:pPr>
        <w:pStyle w:val="StyleComplexBLotus12ptJustifiedFirstline05cm"/>
        <w:spacing w:line="240" w:lineRule="auto"/>
        <w:ind w:firstLine="0"/>
        <w:rPr>
          <w:rFonts w:ascii="Times New Roman" w:hAnsi="Times New Roman" w:cs="B Lotus"/>
          <w:sz w:val="28"/>
          <w:szCs w:val="28"/>
          <w:rtl/>
          <w:lang w:bidi="fa-IR"/>
        </w:rPr>
      </w:pPr>
    </w:p>
    <w:p w:rsidR="00DB726C" w:rsidRDefault="00DB726C" w:rsidP="00377A73">
      <w:pPr>
        <w:pStyle w:val="StyleComplexBLotus12ptJustifiedFirstline05cm"/>
        <w:spacing w:line="240" w:lineRule="auto"/>
        <w:ind w:firstLine="0"/>
        <w:rPr>
          <w:rFonts w:ascii="Times New Roman" w:hAnsi="Times New Roman" w:cs="B Lotus"/>
          <w:sz w:val="28"/>
          <w:szCs w:val="28"/>
          <w:rtl/>
          <w:lang w:bidi="fa-IR"/>
        </w:rPr>
        <w:sectPr w:rsidR="00DB726C" w:rsidSect="001C6737">
          <w:headerReference w:type="first" r:id="rId16"/>
          <w:footnotePr>
            <w:numRestart w:val="eachPage"/>
          </w:footnotePr>
          <w:pgSz w:w="9639" w:h="13608" w:code="9"/>
          <w:pgMar w:top="851" w:right="1077" w:bottom="936" w:left="1077" w:header="851" w:footer="936" w:gutter="0"/>
          <w:cols w:space="708"/>
          <w:titlePg/>
          <w:bidi/>
          <w:rtlGutter/>
          <w:docGrid w:linePitch="360"/>
        </w:sectPr>
      </w:pPr>
    </w:p>
    <w:p w:rsidR="00AF1C95" w:rsidRPr="00C705FA" w:rsidRDefault="00DF3897" w:rsidP="00DB726C">
      <w:pPr>
        <w:pStyle w:val="a"/>
        <w:rPr>
          <w:rtl/>
        </w:rPr>
      </w:pPr>
      <w:bookmarkStart w:id="14" w:name="_Toc337761964"/>
      <w:r w:rsidRPr="00C705FA">
        <w:rPr>
          <w:rFonts w:hint="cs"/>
          <w:rtl/>
        </w:rPr>
        <w:t>بشارتی بزرگ</w:t>
      </w:r>
      <w:bookmarkEnd w:id="14"/>
    </w:p>
    <w:p w:rsidR="00AF1C95" w:rsidRDefault="00DF3897"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خداوند بزرگ فرموده است</w:t>
      </w:r>
      <w:r w:rsidR="00DA419F">
        <w:rPr>
          <w:rFonts w:ascii="Times New Roman" w:hAnsi="Times New Roman" w:cs="B Lotus" w:hint="cs"/>
          <w:szCs w:val="28"/>
          <w:rtl/>
          <w:lang w:bidi="fa-IR"/>
        </w:rPr>
        <w:t>:</w:t>
      </w:r>
    </w:p>
    <w:p w:rsidR="00926216" w:rsidRPr="00AB4148" w:rsidRDefault="00926216" w:rsidP="00AB4148">
      <w:pPr>
        <w:pStyle w:val="StyleComplexBLotus12ptJustifiedFirstline05cm"/>
        <w:spacing w:line="240" w:lineRule="auto"/>
        <w:ind w:firstLine="318"/>
        <w:rPr>
          <w:rFonts w:ascii="KFGQPC Uthmanic Script HAFS" w:hAnsi="KFGQPC Uthmanic Script HAFS" w:cs="KFGQPC Uthmanic Script HAFS"/>
          <w:rtl/>
        </w:rPr>
      </w:pPr>
      <w:r>
        <w:rPr>
          <w:rFonts w:ascii="Traditional Arabic" w:hAnsi="Traditional Arabic" w:cs="Traditional Arabic"/>
          <w:szCs w:val="28"/>
          <w:rtl/>
          <w:lang w:bidi="fa-IR"/>
        </w:rPr>
        <w:t>﴿</w:t>
      </w:r>
      <w:r w:rsidR="00AB4148" w:rsidRPr="00AB4148">
        <w:rPr>
          <w:rFonts w:ascii="KFGQPC Uthmanic Script HAFS" w:hAnsi="KFGQPC Uthmanic Script HAFS" w:cs="KFGQPC Uthmanic Script HAFS"/>
          <w:sz w:val="28"/>
          <w:szCs w:val="28"/>
          <w:rtl/>
        </w:rPr>
        <w:t xml:space="preserve">۞قُلۡ يَٰعِبَادِيَ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لَّذِينَ</w:t>
      </w:r>
      <w:r w:rsidR="00AB4148" w:rsidRPr="00AB4148">
        <w:rPr>
          <w:rFonts w:ascii="KFGQPC Uthmanic Script HAFS" w:hAnsi="KFGQPC Uthmanic Script HAFS" w:cs="KFGQPC Uthmanic Script HAFS"/>
          <w:sz w:val="28"/>
          <w:szCs w:val="28"/>
          <w:rtl/>
        </w:rPr>
        <w:t xml:space="preserve"> أَسۡرَفُواْ عَلَىٰٓ أَنفُسِهِمۡ لَا تَقۡنَطُواْ مِن رَّحۡمَةِ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للَّهِۚ</w:t>
      </w:r>
      <w:r w:rsidR="00AB4148" w:rsidRPr="00AB4148">
        <w:rPr>
          <w:rFonts w:ascii="KFGQPC Uthmanic Script HAFS" w:hAnsi="KFGQPC Uthmanic Script HAFS" w:cs="KFGQPC Uthmanic Script HAFS"/>
          <w:sz w:val="28"/>
          <w:szCs w:val="28"/>
          <w:rtl/>
        </w:rPr>
        <w:t xml:space="preserve"> إِنَّ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للَّهَ</w:t>
      </w:r>
      <w:r w:rsidR="00AB4148" w:rsidRPr="00AB4148">
        <w:rPr>
          <w:rFonts w:ascii="KFGQPC Uthmanic Script HAFS" w:hAnsi="KFGQPC Uthmanic Script HAFS" w:cs="KFGQPC Uthmanic Script HAFS"/>
          <w:sz w:val="28"/>
          <w:szCs w:val="28"/>
          <w:rtl/>
        </w:rPr>
        <w:t xml:space="preserve"> يَغۡفِرُ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لذُّنُوبَ</w:t>
      </w:r>
      <w:r w:rsidR="00AB4148" w:rsidRPr="00AB4148">
        <w:rPr>
          <w:rFonts w:ascii="KFGQPC Uthmanic Script HAFS" w:hAnsi="KFGQPC Uthmanic Script HAFS" w:cs="KFGQPC Uthmanic Script HAFS"/>
          <w:sz w:val="28"/>
          <w:szCs w:val="28"/>
          <w:rtl/>
        </w:rPr>
        <w:t xml:space="preserve"> جَمِيعًاۚ إِنَّهُ</w:t>
      </w:r>
      <w:r w:rsidR="00AB4148" w:rsidRPr="00AB4148">
        <w:rPr>
          <w:rFonts w:ascii="KFGQPC Uthmanic Script HAFS" w:hAnsi="KFGQPC Uthmanic Script HAFS" w:cs="KFGQPC Uthmanic Script HAFS" w:hint="cs"/>
          <w:sz w:val="28"/>
          <w:szCs w:val="28"/>
          <w:rtl/>
        </w:rPr>
        <w:t>ۥ</w:t>
      </w:r>
      <w:r w:rsidR="00AB4148" w:rsidRPr="00AB4148">
        <w:rPr>
          <w:rFonts w:ascii="KFGQPC Uthmanic Script HAFS" w:hAnsi="KFGQPC Uthmanic Script HAFS" w:cs="KFGQPC Uthmanic Script HAFS"/>
          <w:sz w:val="28"/>
          <w:szCs w:val="28"/>
          <w:rtl/>
        </w:rPr>
        <w:t xml:space="preserve"> هُوَ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لۡغَفُورُ</w:t>
      </w:r>
      <w:r w:rsidR="00AB4148" w:rsidRPr="00AB4148">
        <w:rPr>
          <w:rFonts w:ascii="KFGQPC Uthmanic Script HAFS" w:hAnsi="KFGQPC Uthmanic Script HAFS" w:cs="KFGQPC Uthmanic Script HAFS"/>
          <w:sz w:val="28"/>
          <w:szCs w:val="28"/>
          <w:rtl/>
        </w:rPr>
        <w:t xml:space="preserve">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لرَّحِيمُ</w:t>
      </w:r>
      <w:r w:rsidR="00AB4148" w:rsidRPr="00AB4148">
        <w:rPr>
          <w:rFonts w:ascii="KFGQPC Uthmanic Script HAFS" w:hAnsi="KFGQPC Uthmanic Script HAFS" w:cs="KFGQPC Uthmanic Script HAFS"/>
          <w:sz w:val="28"/>
          <w:szCs w:val="28"/>
          <w:rtl/>
        </w:rPr>
        <w:t xml:space="preserve"> ٥٣</w:t>
      </w:r>
      <w:r w:rsidR="00AB4148" w:rsidRPr="00AB4148">
        <w:rPr>
          <w:rFonts w:ascii="KFGQPC Uthmanic Script HAFS" w:hAnsi="KFGQPC Uthmanic Script HAFS" w:cs="KFGQPC Uthmanic Script HAFS"/>
          <w:sz w:val="28"/>
          <w:szCs w:val="28"/>
        </w:rPr>
        <w:t xml:space="preserve"> </w:t>
      </w:r>
      <w:r w:rsidR="00AB4148" w:rsidRPr="00AB4148">
        <w:rPr>
          <w:rFonts w:ascii="KFGQPC Uthmanic Script HAFS" w:hAnsi="KFGQPC Uthmanic Script HAFS" w:cs="KFGQPC Uthmanic Script HAFS" w:hint="eastAsia"/>
          <w:sz w:val="28"/>
          <w:szCs w:val="28"/>
          <w:rtl/>
        </w:rPr>
        <w:t>وَأَنِيبُوٓاْ</w:t>
      </w:r>
      <w:r w:rsidR="00AB4148" w:rsidRPr="00AB4148">
        <w:rPr>
          <w:rFonts w:ascii="KFGQPC Uthmanic Script HAFS" w:hAnsi="KFGQPC Uthmanic Script HAFS" w:cs="KFGQPC Uthmanic Script HAFS"/>
          <w:sz w:val="28"/>
          <w:szCs w:val="28"/>
          <w:rtl/>
        </w:rPr>
        <w:t xml:space="preserve"> إِلَىٰ رَبِّكُمۡ وَأَسۡلِمُواْ لَهُ</w:t>
      </w:r>
      <w:r w:rsidR="00AB4148" w:rsidRPr="00AB4148">
        <w:rPr>
          <w:rFonts w:ascii="KFGQPC Uthmanic Script HAFS" w:hAnsi="KFGQPC Uthmanic Script HAFS" w:cs="KFGQPC Uthmanic Script HAFS" w:hint="cs"/>
          <w:sz w:val="28"/>
          <w:szCs w:val="28"/>
          <w:rtl/>
        </w:rPr>
        <w:t>ۥ</w:t>
      </w:r>
      <w:r w:rsidR="00AB4148" w:rsidRPr="00AB4148">
        <w:rPr>
          <w:rFonts w:ascii="KFGQPC Uthmanic Script HAFS" w:hAnsi="KFGQPC Uthmanic Script HAFS" w:cs="KFGQPC Uthmanic Script HAFS"/>
          <w:sz w:val="28"/>
          <w:szCs w:val="28"/>
          <w:rtl/>
        </w:rPr>
        <w:t xml:space="preserve"> مِن قَبۡلِ أَن يَأۡتِيَكُمُ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لۡعَذَابُ</w:t>
      </w:r>
      <w:r w:rsidR="00AB4148" w:rsidRPr="00AB4148">
        <w:rPr>
          <w:rFonts w:ascii="KFGQPC Uthmanic Script HAFS" w:hAnsi="KFGQPC Uthmanic Script HAFS" w:cs="KFGQPC Uthmanic Script HAFS"/>
          <w:sz w:val="28"/>
          <w:szCs w:val="28"/>
          <w:rtl/>
        </w:rPr>
        <w:t xml:space="preserve"> ثُمَّ لَا تُنصَرُونَ ٥٤</w:t>
      </w:r>
      <w:r w:rsidR="00AB4148" w:rsidRPr="00AB4148">
        <w:rPr>
          <w:rFonts w:ascii="KFGQPC Uthmanic Script HAFS" w:hAnsi="KFGQPC Uthmanic Script HAFS" w:cs="KFGQPC Uthmanic Script HAFS"/>
          <w:sz w:val="28"/>
          <w:szCs w:val="28"/>
        </w:rPr>
        <w:t xml:space="preserve"> </w:t>
      </w:r>
      <w:r w:rsidR="00AB4148" w:rsidRPr="00AB4148">
        <w:rPr>
          <w:rFonts w:ascii="KFGQPC Uthmanic Script HAFS" w:hAnsi="KFGQPC Uthmanic Script HAFS" w:cs="KFGQPC Uthmanic Script HAFS" w:hint="eastAsia"/>
          <w:sz w:val="28"/>
          <w:szCs w:val="28"/>
          <w:rtl/>
        </w:rPr>
        <w:t>وَ</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تَّبِعُوٓاْ</w:t>
      </w:r>
      <w:r w:rsidR="00AB4148" w:rsidRPr="00AB4148">
        <w:rPr>
          <w:rFonts w:ascii="KFGQPC Uthmanic Script HAFS" w:hAnsi="KFGQPC Uthmanic Script HAFS" w:cs="KFGQPC Uthmanic Script HAFS"/>
          <w:sz w:val="28"/>
          <w:szCs w:val="28"/>
          <w:rtl/>
        </w:rPr>
        <w:t xml:space="preserve"> أَحۡسَنَ مَآ أُنزِلَ إِلَيۡكُم مِّن رَّبِّكُم مِّن قَبۡلِ أَن يَأۡتِيَكُمُ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لۡعَذَابُ</w:t>
      </w:r>
      <w:r w:rsidR="00AB4148" w:rsidRPr="00AB4148">
        <w:rPr>
          <w:rFonts w:ascii="KFGQPC Uthmanic Script HAFS" w:hAnsi="KFGQPC Uthmanic Script HAFS" w:cs="KFGQPC Uthmanic Script HAFS"/>
          <w:sz w:val="28"/>
          <w:szCs w:val="28"/>
          <w:rtl/>
        </w:rPr>
        <w:t xml:space="preserve"> بَغۡتَةٗ وَأَنتُمۡ لَا تَشۡعُرُونَ ٥٥</w:t>
      </w:r>
      <w:r w:rsidR="00AB4148" w:rsidRPr="00AB4148">
        <w:rPr>
          <w:rFonts w:ascii="KFGQPC Uthmanic Script HAFS" w:hAnsi="KFGQPC Uthmanic Script HAFS" w:cs="KFGQPC Uthmanic Script HAFS"/>
          <w:sz w:val="28"/>
          <w:szCs w:val="28"/>
        </w:rPr>
        <w:t xml:space="preserve"> </w:t>
      </w:r>
      <w:r w:rsidR="00AB4148" w:rsidRPr="00AB4148">
        <w:rPr>
          <w:rFonts w:ascii="KFGQPC Uthmanic Script HAFS" w:hAnsi="KFGQPC Uthmanic Script HAFS" w:cs="KFGQPC Uthmanic Script HAFS" w:hint="eastAsia"/>
          <w:sz w:val="28"/>
          <w:szCs w:val="28"/>
          <w:rtl/>
        </w:rPr>
        <w:t>أَن</w:t>
      </w:r>
      <w:r w:rsidR="00AB4148" w:rsidRPr="00AB4148">
        <w:rPr>
          <w:rFonts w:ascii="KFGQPC Uthmanic Script HAFS" w:hAnsi="KFGQPC Uthmanic Script HAFS" w:cs="KFGQPC Uthmanic Script HAFS"/>
          <w:sz w:val="28"/>
          <w:szCs w:val="28"/>
          <w:rtl/>
        </w:rPr>
        <w:t xml:space="preserve"> تَقُولَ نَفۡسٞ يَٰحَسۡرَتَىٰ عَلَىٰ مَا فَرَّطتُ فِي جَنۢبِ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للَّهِ</w:t>
      </w:r>
      <w:r w:rsidR="00AB4148" w:rsidRPr="00AB4148">
        <w:rPr>
          <w:rFonts w:ascii="KFGQPC Uthmanic Script HAFS" w:hAnsi="KFGQPC Uthmanic Script HAFS" w:cs="KFGQPC Uthmanic Script HAFS"/>
          <w:sz w:val="28"/>
          <w:szCs w:val="28"/>
          <w:rtl/>
        </w:rPr>
        <w:t xml:space="preserve"> وَإِن كُنتُ لَمِنَ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لسَّٰخِرِينَ</w:t>
      </w:r>
      <w:r w:rsidR="00AB4148" w:rsidRPr="00AB4148">
        <w:rPr>
          <w:rFonts w:ascii="KFGQPC Uthmanic Script HAFS" w:hAnsi="KFGQPC Uthmanic Script HAFS" w:cs="KFGQPC Uthmanic Script HAFS"/>
          <w:sz w:val="28"/>
          <w:szCs w:val="28"/>
          <w:rtl/>
        </w:rPr>
        <w:t xml:space="preserve"> ٥٦</w:t>
      </w:r>
      <w:r w:rsidR="00AB4148" w:rsidRPr="00AB4148">
        <w:rPr>
          <w:rFonts w:ascii="KFGQPC Uthmanic Script HAFS" w:hAnsi="KFGQPC Uthmanic Script HAFS" w:cs="KFGQPC Uthmanic Script HAFS"/>
          <w:sz w:val="28"/>
          <w:szCs w:val="28"/>
        </w:rPr>
        <w:t xml:space="preserve"> </w:t>
      </w:r>
      <w:r w:rsidR="00AB4148" w:rsidRPr="00AB4148">
        <w:rPr>
          <w:rFonts w:ascii="KFGQPC Uthmanic Script HAFS" w:hAnsi="KFGQPC Uthmanic Script HAFS" w:cs="KFGQPC Uthmanic Script HAFS" w:hint="eastAsia"/>
          <w:sz w:val="28"/>
          <w:szCs w:val="28"/>
          <w:rtl/>
        </w:rPr>
        <w:t>أَوۡ</w:t>
      </w:r>
      <w:r w:rsidR="00AB4148" w:rsidRPr="00AB4148">
        <w:rPr>
          <w:rFonts w:ascii="KFGQPC Uthmanic Script HAFS" w:hAnsi="KFGQPC Uthmanic Script HAFS" w:cs="KFGQPC Uthmanic Script HAFS"/>
          <w:sz w:val="28"/>
          <w:szCs w:val="28"/>
          <w:rtl/>
        </w:rPr>
        <w:t xml:space="preserve"> تَقُولَ لَوۡ أَنَّ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للَّهَ</w:t>
      </w:r>
      <w:r w:rsidR="00AB4148" w:rsidRPr="00AB4148">
        <w:rPr>
          <w:rFonts w:ascii="KFGQPC Uthmanic Script HAFS" w:hAnsi="KFGQPC Uthmanic Script HAFS" w:cs="KFGQPC Uthmanic Script HAFS"/>
          <w:sz w:val="28"/>
          <w:szCs w:val="28"/>
          <w:rtl/>
        </w:rPr>
        <w:t xml:space="preserve"> هَدَىٰنِي لَكُنتُ مِنَ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لۡمُتَّقِينَ</w:t>
      </w:r>
      <w:r w:rsidR="00AB4148" w:rsidRPr="00AB4148">
        <w:rPr>
          <w:rFonts w:ascii="KFGQPC Uthmanic Script HAFS" w:hAnsi="KFGQPC Uthmanic Script HAFS" w:cs="KFGQPC Uthmanic Script HAFS"/>
          <w:sz w:val="28"/>
          <w:szCs w:val="28"/>
          <w:rtl/>
        </w:rPr>
        <w:t xml:space="preserve"> ٥٧</w:t>
      </w:r>
      <w:r w:rsidR="00AB4148" w:rsidRPr="00AB4148">
        <w:rPr>
          <w:rFonts w:ascii="KFGQPC Uthmanic Script HAFS" w:hAnsi="KFGQPC Uthmanic Script HAFS" w:cs="KFGQPC Uthmanic Script HAFS"/>
          <w:sz w:val="28"/>
          <w:szCs w:val="28"/>
        </w:rPr>
        <w:t xml:space="preserve"> </w:t>
      </w:r>
      <w:r w:rsidR="00AB4148" w:rsidRPr="00AB4148">
        <w:rPr>
          <w:rFonts w:ascii="KFGQPC Uthmanic Script HAFS" w:hAnsi="KFGQPC Uthmanic Script HAFS" w:cs="KFGQPC Uthmanic Script HAFS" w:hint="eastAsia"/>
          <w:sz w:val="28"/>
          <w:szCs w:val="28"/>
          <w:rtl/>
        </w:rPr>
        <w:t>أَوۡ</w:t>
      </w:r>
      <w:r w:rsidR="00AB4148" w:rsidRPr="00AB4148">
        <w:rPr>
          <w:rFonts w:ascii="KFGQPC Uthmanic Script HAFS" w:hAnsi="KFGQPC Uthmanic Script HAFS" w:cs="KFGQPC Uthmanic Script HAFS"/>
          <w:sz w:val="28"/>
          <w:szCs w:val="28"/>
          <w:rtl/>
        </w:rPr>
        <w:t xml:space="preserve"> تَقُولَ حِينَ تَرَى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لۡعَذَابَ</w:t>
      </w:r>
      <w:r w:rsidR="00AB4148" w:rsidRPr="00AB4148">
        <w:rPr>
          <w:rFonts w:ascii="KFGQPC Uthmanic Script HAFS" w:hAnsi="KFGQPC Uthmanic Script HAFS" w:cs="KFGQPC Uthmanic Script HAFS"/>
          <w:sz w:val="28"/>
          <w:szCs w:val="28"/>
          <w:rtl/>
        </w:rPr>
        <w:t xml:space="preserve"> لَوۡ أَنَّ لِي كَرَّةٗ فَأَكُونَ مِنَ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لۡمُحۡسِنِينَ</w:t>
      </w:r>
      <w:r w:rsidR="00AB4148" w:rsidRPr="00AB4148">
        <w:rPr>
          <w:rFonts w:ascii="KFGQPC Uthmanic Script HAFS" w:hAnsi="KFGQPC Uthmanic Script HAFS" w:cs="KFGQPC Uthmanic Script HAFS"/>
          <w:sz w:val="28"/>
          <w:szCs w:val="28"/>
          <w:rtl/>
        </w:rPr>
        <w:t xml:space="preserve"> ٥٨</w:t>
      </w:r>
      <w:r w:rsidR="00AB4148" w:rsidRPr="00AB4148">
        <w:rPr>
          <w:rFonts w:ascii="KFGQPC Uthmanic Script HAFS" w:hAnsi="KFGQPC Uthmanic Script HAFS" w:cs="KFGQPC Uthmanic Script HAFS"/>
          <w:sz w:val="28"/>
          <w:szCs w:val="28"/>
        </w:rPr>
        <w:t xml:space="preserve"> </w:t>
      </w:r>
      <w:r w:rsidR="00AB4148" w:rsidRPr="00AB4148">
        <w:rPr>
          <w:rFonts w:ascii="KFGQPC Uthmanic Script HAFS" w:hAnsi="KFGQPC Uthmanic Script HAFS" w:cs="KFGQPC Uthmanic Script HAFS" w:hint="eastAsia"/>
          <w:sz w:val="28"/>
          <w:szCs w:val="28"/>
          <w:rtl/>
        </w:rPr>
        <w:t>بَلَىٰ</w:t>
      </w:r>
      <w:r w:rsidR="00AB4148" w:rsidRPr="00AB4148">
        <w:rPr>
          <w:rFonts w:ascii="KFGQPC Uthmanic Script HAFS" w:hAnsi="KFGQPC Uthmanic Script HAFS" w:cs="KFGQPC Uthmanic Script HAFS"/>
          <w:sz w:val="28"/>
          <w:szCs w:val="28"/>
          <w:rtl/>
        </w:rPr>
        <w:t xml:space="preserve"> قَدۡ جَآءَتۡكَ ءَايَٰتِي فَكَذَّبۡتَ بِهَا وَ</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سۡتَكۡبَرۡتَ</w:t>
      </w:r>
      <w:r w:rsidR="00AB4148" w:rsidRPr="00AB4148">
        <w:rPr>
          <w:rFonts w:ascii="KFGQPC Uthmanic Script HAFS" w:hAnsi="KFGQPC Uthmanic Script HAFS" w:cs="KFGQPC Uthmanic Script HAFS"/>
          <w:sz w:val="28"/>
          <w:szCs w:val="28"/>
          <w:rtl/>
        </w:rPr>
        <w:t xml:space="preserve"> وَكُنتَ مِنَ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لۡكَٰفِرِينَ</w:t>
      </w:r>
      <w:r w:rsidR="00AB4148" w:rsidRPr="00AB4148">
        <w:rPr>
          <w:rFonts w:ascii="KFGQPC Uthmanic Script HAFS" w:hAnsi="KFGQPC Uthmanic Script HAFS" w:cs="KFGQPC Uthmanic Script HAFS"/>
          <w:sz w:val="28"/>
          <w:szCs w:val="28"/>
          <w:rtl/>
        </w:rPr>
        <w:t xml:space="preserve"> ٥٩</w:t>
      </w:r>
      <w:r w:rsidR="00AB4148" w:rsidRPr="00AB4148">
        <w:rPr>
          <w:rFonts w:ascii="KFGQPC Uthmanic Script HAFS" w:hAnsi="KFGQPC Uthmanic Script HAFS" w:cs="KFGQPC Uthmanic Script HAFS"/>
          <w:sz w:val="28"/>
          <w:szCs w:val="28"/>
        </w:rPr>
        <w:t xml:space="preserve"> </w:t>
      </w:r>
      <w:r w:rsidR="00AB4148" w:rsidRPr="00AB4148">
        <w:rPr>
          <w:rFonts w:ascii="KFGQPC Uthmanic Script HAFS" w:hAnsi="KFGQPC Uthmanic Script HAFS" w:cs="KFGQPC Uthmanic Script HAFS" w:hint="eastAsia"/>
          <w:sz w:val="28"/>
          <w:szCs w:val="28"/>
          <w:rtl/>
        </w:rPr>
        <w:t>وَيَوۡمَ</w:t>
      </w:r>
      <w:r w:rsidR="00AB4148" w:rsidRPr="00AB4148">
        <w:rPr>
          <w:rFonts w:ascii="KFGQPC Uthmanic Script HAFS" w:hAnsi="KFGQPC Uthmanic Script HAFS" w:cs="KFGQPC Uthmanic Script HAFS"/>
          <w:sz w:val="28"/>
          <w:szCs w:val="28"/>
          <w:rtl/>
        </w:rPr>
        <w:t xml:space="preserve">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لۡقِيَٰمَةِ</w:t>
      </w:r>
      <w:r w:rsidR="00AB4148" w:rsidRPr="00AB4148">
        <w:rPr>
          <w:rFonts w:ascii="KFGQPC Uthmanic Script HAFS" w:hAnsi="KFGQPC Uthmanic Script HAFS" w:cs="KFGQPC Uthmanic Script HAFS"/>
          <w:sz w:val="28"/>
          <w:szCs w:val="28"/>
          <w:rtl/>
        </w:rPr>
        <w:t xml:space="preserve"> تَرَى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لَّذِينَ</w:t>
      </w:r>
      <w:r w:rsidR="00AB4148" w:rsidRPr="00AB4148">
        <w:rPr>
          <w:rFonts w:ascii="KFGQPC Uthmanic Script HAFS" w:hAnsi="KFGQPC Uthmanic Script HAFS" w:cs="KFGQPC Uthmanic Script HAFS"/>
          <w:sz w:val="28"/>
          <w:szCs w:val="28"/>
          <w:rtl/>
        </w:rPr>
        <w:t xml:space="preserve"> كَذَبُواْ عَلَى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للَّهِ</w:t>
      </w:r>
      <w:r w:rsidR="00AB4148" w:rsidRPr="00AB4148">
        <w:rPr>
          <w:rFonts w:ascii="KFGQPC Uthmanic Script HAFS" w:hAnsi="KFGQPC Uthmanic Script HAFS" w:cs="KFGQPC Uthmanic Script HAFS"/>
          <w:sz w:val="28"/>
          <w:szCs w:val="28"/>
          <w:rtl/>
        </w:rPr>
        <w:t xml:space="preserve"> وُجُوهُهُم مُّسۡوَدَّةٌۚ أَلَيۡسَ فِي جَهَنَّمَ مَثۡوٗى لِّلۡمُتَكَبِّرِينَ ٦٠</w:t>
      </w:r>
      <w:r w:rsidR="00AB4148" w:rsidRPr="00AB4148">
        <w:rPr>
          <w:rFonts w:ascii="KFGQPC Uthmanic Script HAFS" w:hAnsi="KFGQPC Uthmanic Script HAFS" w:cs="KFGQPC Uthmanic Script HAFS"/>
          <w:sz w:val="28"/>
          <w:szCs w:val="28"/>
        </w:rPr>
        <w:t xml:space="preserve"> </w:t>
      </w:r>
      <w:r w:rsidR="00AB4148" w:rsidRPr="00AB4148">
        <w:rPr>
          <w:rFonts w:ascii="KFGQPC Uthmanic Script HAFS" w:hAnsi="KFGQPC Uthmanic Script HAFS" w:cs="KFGQPC Uthmanic Script HAFS" w:hint="eastAsia"/>
          <w:sz w:val="28"/>
          <w:szCs w:val="28"/>
          <w:rtl/>
        </w:rPr>
        <w:t>وَيُنَجِّي</w:t>
      </w:r>
      <w:r w:rsidR="00AB4148" w:rsidRPr="00AB4148">
        <w:rPr>
          <w:rFonts w:ascii="KFGQPC Uthmanic Script HAFS" w:hAnsi="KFGQPC Uthmanic Script HAFS" w:cs="KFGQPC Uthmanic Script HAFS"/>
          <w:sz w:val="28"/>
          <w:szCs w:val="28"/>
          <w:rtl/>
        </w:rPr>
        <w:t xml:space="preserve">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للَّهُ</w:t>
      </w:r>
      <w:r w:rsidR="00AB4148" w:rsidRPr="00AB4148">
        <w:rPr>
          <w:rFonts w:ascii="KFGQPC Uthmanic Script HAFS" w:hAnsi="KFGQPC Uthmanic Script HAFS" w:cs="KFGQPC Uthmanic Script HAFS"/>
          <w:sz w:val="28"/>
          <w:szCs w:val="28"/>
          <w:rtl/>
        </w:rPr>
        <w:t xml:space="preserve">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لَّذِينَ</w:t>
      </w:r>
      <w:r w:rsidR="00AB4148" w:rsidRPr="00AB4148">
        <w:rPr>
          <w:rFonts w:ascii="KFGQPC Uthmanic Script HAFS" w:hAnsi="KFGQPC Uthmanic Script HAFS" w:cs="KFGQPC Uthmanic Script HAFS"/>
          <w:sz w:val="28"/>
          <w:szCs w:val="28"/>
          <w:rtl/>
        </w:rPr>
        <w:t xml:space="preserve">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تَّقَوۡاْ</w:t>
      </w:r>
      <w:r w:rsidR="00AB4148" w:rsidRPr="00AB4148">
        <w:rPr>
          <w:rFonts w:ascii="KFGQPC Uthmanic Script HAFS" w:hAnsi="KFGQPC Uthmanic Script HAFS" w:cs="KFGQPC Uthmanic Script HAFS"/>
          <w:sz w:val="28"/>
          <w:szCs w:val="28"/>
          <w:rtl/>
        </w:rPr>
        <w:t xml:space="preserve"> بِمَفَازَتِهِمۡ لَا يَمَسُّهُمُ </w:t>
      </w:r>
      <w:r w:rsidR="00AB4148" w:rsidRPr="00AB4148">
        <w:rPr>
          <w:rFonts w:ascii="KFGQPC Uthmanic Script HAFS" w:hAnsi="KFGQPC Uthmanic Script HAFS" w:cs="KFGQPC Uthmanic Script HAFS" w:hint="cs"/>
          <w:sz w:val="28"/>
          <w:szCs w:val="28"/>
          <w:rtl/>
        </w:rPr>
        <w:t>ٱ</w:t>
      </w:r>
      <w:r w:rsidR="00AB4148" w:rsidRPr="00AB4148">
        <w:rPr>
          <w:rFonts w:ascii="KFGQPC Uthmanic Script HAFS" w:hAnsi="KFGQPC Uthmanic Script HAFS" w:cs="KFGQPC Uthmanic Script HAFS" w:hint="eastAsia"/>
          <w:sz w:val="28"/>
          <w:szCs w:val="28"/>
          <w:rtl/>
        </w:rPr>
        <w:t>لسُّوٓءُ</w:t>
      </w:r>
      <w:r w:rsidR="00AB4148" w:rsidRPr="00AB4148">
        <w:rPr>
          <w:rFonts w:ascii="KFGQPC Uthmanic Script HAFS" w:hAnsi="KFGQPC Uthmanic Script HAFS" w:cs="KFGQPC Uthmanic Script HAFS"/>
          <w:sz w:val="28"/>
          <w:szCs w:val="28"/>
          <w:rtl/>
        </w:rPr>
        <w:t xml:space="preserve"> وَلَا هُمۡ يَحۡزَنُونَ ٦١</w:t>
      </w:r>
      <w:r>
        <w:rPr>
          <w:rFonts w:ascii="Traditional Arabic" w:hAnsi="Traditional Arabic" w:cs="Traditional Arabic"/>
          <w:szCs w:val="28"/>
          <w:rtl/>
          <w:lang w:bidi="fa-IR"/>
        </w:rPr>
        <w:t>﴾</w:t>
      </w:r>
      <w:r>
        <w:rPr>
          <w:rFonts w:ascii="Times New Roman" w:hAnsi="Times New Roman" w:cs="B Lotus" w:hint="cs"/>
          <w:szCs w:val="28"/>
          <w:rtl/>
          <w:lang w:bidi="fa-IR"/>
        </w:rPr>
        <w:t xml:space="preserve"> </w:t>
      </w:r>
      <w:r w:rsidRPr="00926216">
        <w:rPr>
          <w:rFonts w:ascii="mylotus" w:hAnsi="mylotus" w:cs="mylotus"/>
          <w:sz w:val="22"/>
          <w:szCs w:val="26"/>
          <w:rtl/>
          <w:lang w:bidi="fa-IR"/>
        </w:rPr>
        <w:t>[</w:t>
      </w:r>
      <w:r>
        <w:rPr>
          <w:rFonts w:ascii="mylotus" w:hAnsi="mylotus" w:cs="mylotus" w:hint="cs"/>
          <w:sz w:val="22"/>
          <w:szCs w:val="26"/>
          <w:rtl/>
          <w:lang w:bidi="fa-IR"/>
        </w:rPr>
        <w:t>الزمر: 53- 61</w:t>
      </w:r>
      <w:r w:rsidRPr="00926216">
        <w:rPr>
          <w:rFonts w:ascii="mylotus" w:hAnsi="mylotus" w:cs="mylotus"/>
          <w:sz w:val="22"/>
          <w:szCs w:val="26"/>
          <w:rtl/>
          <w:lang w:bidi="fa-IR"/>
        </w:rPr>
        <w:t>].</w:t>
      </w:r>
    </w:p>
    <w:p w:rsidR="00DA419F" w:rsidRDefault="00DF3897"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AD1536">
        <w:rPr>
          <w:rFonts w:ascii="Times New Roman" w:hAnsi="Times New Roman" w:cs="B Lotus" w:hint="cs"/>
          <w:szCs w:val="28"/>
          <w:rtl/>
          <w:lang w:bidi="fa-IR"/>
        </w:rPr>
        <w:t>بگو</w:t>
      </w:r>
      <w:r>
        <w:rPr>
          <w:rFonts w:ascii="Times New Roman" w:hAnsi="Times New Roman" w:cs="B Lotus" w:hint="cs"/>
          <w:szCs w:val="28"/>
          <w:rtl/>
          <w:lang w:bidi="fa-IR"/>
        </w:rPr>
        <w:t>:</w:t>
      </w:r>
      <w:r w:rsidR="00AD1536">
        <w:rPr>
          <w:rFonts w:ascii="Times New Roman" w:hAnsi="Times New Roman" w:cs="B Lotus" w:hint="cs"/>
          <w:szCs w:val="28"/>
          <w:rtl/>
          <w:lang w:bidi="fa-IR"/>
        </w:rPr>
        <w:t xml:space="preserve"> (ای </w:t>
      </w:r>
      <w:r w:rsidR="006D0348">
        <w:rPr>
          <w:rFonts w:ascii="Times New Roman" w:hAnsi="Times New Roman" w:cs="B Lotus" w:hint="cs"/>
          <w:szCs w:val="28"/>
          <w:rtl/>
          <w:lang w:bidi="fa-IR"/>
        </w:rPr>
        <w:t>محمّد</w:t>
      </w:r>
      <w:r>
        <w:rPr>
          <w:rFonts w:ascii="Times New Roman" w:hAnsi="Times New Roman" w:cs="B Lotus" w:hint="cs"/>
          <w:szCs w:val="28"/>
          <w:rtl/>
          <w:lang w:bidi="fa-IR"/>
        </w:rPr>
        <w:t>)</w:t>
      </w:r>
      <w:r w:rsidR="00AD1536">
        <w:rPr>
          <w:rFonts w:ascii="Times New Roman" w:hAnsi="Times New Roman" w:cs="B Lotus" w:hint="cs"/>
          <w:szCs w:val="28"/>
          <w:rtl/>
          <w:lang w:bidi="fa-IR"/>
        </w:rPr>
        <w:t>: ای بندگان</w:t>
      </w:r>
      <w:r w:rsidR="00A202B5">
        <w:rPr>
          <w:rFonts w:ascii="Times New Roman" w:hAnsi="Times New Roman" w:cs="B Lotus" w:hint="cs"/>
          <w:szCs w:val="28"/>
          <w:rtl/>
          <w:lang w:bidi="fa-IR"/>
        </w:rPr>
        <w:t>ِ</w:t>
      </w:r>
      <w:r w:rsidR="00AD1536">
        <w:rPr>
          <w:rFonts w:ascii="Times New Roman" w:hAnsi="Times New Roman" w:cs="B Lotus" w:hint="cs"/>
          <w:szCs w:val="28"/>
          <w:rtl/>
          <w:lang w:bidi="fa-IR"/>
        </w:rPr>
        <w:t xml:space="preserve"> (مؤمن) من که (با افراط و زیاده‌روی در گناهان) بر خود، اسراف روا داشته‌اید، از رحمت (و مغفرت) خدا نومید نشوید؛ حقیقتاً خدا </w:t>
      </w:r>
      <w:r w:rsidR="00A202B5">
        <w:rPr>
          <w:rFonts w:ascii="Times New Roman" w:hAnsi="Times New Roman" w:cs="B Lotus" w:hint="cs"/>
          <w:szCs w:val="28"/>
          <w:rtl/>
          <w:lang w:bidi="fa-IR"/>
        </w:rPr>
        <w:t>همه‌ی</w:t>
      </w:r>
      <w:r w:rsidR="00AD1536">
        <w:rPr>
          <w:rFonts w:ascii="Times New Roman" w:hAnsi="Times New Roman" w:cs="B Lotus" w:hint="cs"/>
          <w:szCs w:val="28"/>
          <w:rtl/>
          <w:lang w:bidi="fa-IR"/>
        </w:rPr>
        <w:t xml:space="preserve"> گناهان را (از هر نوعی که باشد، اگر بخواهد) یک جا می‌آمرزد. بی‌گمان او آمرزگار مهربان است</w:t>
      </w:r>
      <w:r w:rsidR="00021257">
        <w:rPr>
          <w:rFonts w:ascii="Times New Roman" w:hAnsi="Times New Roman" w:cs="B Lotus"/>
          <w:szCs w:val="28"/>
          <w:lang w:bidi="fa-IR"/>
        </w:rPr>
        <w:t>.</w:t>
      </w:r>
      <w:r w:rsidR="00AD1536">
        <w:rPr>
          <w:rFonts w:ascii="Times New Roman" w:hAnsi="Times New Roman" w:cs="B Lotus" w:hint="cs"/>
          <w:szCs w:val="28"/>
          <w:rtl/>
          <w:lang w:bidi="fa-IR"/>
        </w:rPr>
        <w:t xml:space="preserve"> و (با انجام</w:t>
      </w:r>
      <w:r w:rsidR="00A202B5">
        <w:rPr>
          <w:rFonts w:ascii="Times New Roman" w:hAnsi="Times New Roman" w:cs="B Lotus" w:hint="cs"/>
          <w:szCs w:val="28"/>
          <w:rtl/>
          <w:lang w:bidi="fa-IR"/>
        </w:rPr>
        <w:t>ِ</w:t>
      </w:r>
      <w:r w:rsidR="00AD1536">
        <w:rPr>
          <w:rFonts w:ascii="Times New Roman" w:hAnsi="Times New Roman" w:cs="B Lotus" w:hint="cs"/>
          <w:szCs w:val="28"/>
          <w:rtl/>
          <w:lang w:bidi="fa-IR"/>
        </w:rPr>
        <w:t xml:space="preserve"> طاعات، پرهیز از معاصی، تسلیم شدن به فرمان و گردن نهادن به حکم خدا) به سوی</w:t>
      </w:r>
      <w:r w:rsidR="00A202B5">
        <w:rPr>
          <w:rFonts w:ascii="Times New Roman" w:hAnsi="Times New Roman" w:cs="B Lotus" w:hint="cs"/>
          <w:szCs w:val="28"/>
          <w:rtl/>
          <w:lang w:bidi="fa-IR"/>
        </w:rPr>
        <w:t>ِ</w:t>
      </w:r>
      <w:r w:rsidR="00AD1536">
        <w:rPr>
          <w:rFonts w:ascii="Times New Roman" w:hAnsi="Times New Roman" w:cs="B Lotus" w:hint="cs"/>
          <w:szCs w:val="28"/>
          <w:rtl/>
          <w:lang w:bidi="fa-IR"/>
        </w:rPr>
        <w:t xml:space="preserve"> پروردگار</w:t>
      </w:r>
      <w:r w:rsidR="00A202B5">
        <w:rPr>
          <w:rFonts w:ascii="Times New Roman" w:hAnsi="Times New Roman" w:cs="B Lotus" w:hint="cs"/>
          <w:szCs w:val="28"/>
          <w:rtl/>
          <w:lang w:bidi="fa-IR"/>
        </w:rPr>
        <w:t>ِ</w:t>
      </w:r>
      <w:r w:rsidR="00AD1536">
        <w:rPr>
          <w:rFonts w:ascii="Times New Roman" w:hAnsi="Times New Roman" w:cs="B Lotus" w:hint="cs"/>
          <w:szCs w:val="28"/>
          <w:rtl/>
          <w:lang w:bidi="fa-IR"/>
        </w:rPr>
        <w:t xml:space="preserve"> خویش باز گردید و منقاد</w:t>
      </w:r>
      <w:r w:rsidR="00A202B5">
        <w:rPr>
          <w:rFonts w:ascii="Times New Roman" w:hAnsi="Times New Roman" w:cs="B Lotus" w:hint="cs"/>
          <w:szCs w:val="28"/>
          <w:rtl/>
          <w:lang w:bidi="fa-IR"/>
        </w:rPr>
        <w:t>ِ</w:t>
      </w:r>
      <w:r w:rsidR="00AD1536">
        <w:rPr>
          <w:rFonts w:ascii="Times New Roman" w:hAnsi="Times New Roman" w:cs="B Lotus" w:hint="cs"/>
          <w:szCs w:val="28"/>
          <w:rtl/>
          <w:lang w:bidi="fa-IR"/>
        </w:rPr>
        <w:t xml:space="preserve"> او شوید، پیش از آن که بر شما، عذاب (دنیا) بیاید و دیگر، یاری نشوید</w:t>
      </w:r>
      <w:r w:rsidR="00021257">
        <w:rPr>
          <w:rFonts w:ascii="Times New Roman" w:hAnsi="Times New Roman" w:cs="B Lotus" w:hint="cs"/>
          <w:szCs w:val="28"/>
          <w:rtl/>
          <w:lang w:bidi="fa-IR"/>
        </w:rPr>
        <w:t>.</w:t>
      </w:r>
      <w:r w:rsidR="00AD1536">
        <w:rPr>
          <w:rFonts w:ascii="Times New Roman" w:hAnsi="Times New Roman" w:cs="B Lotus" w:hint="cs"/>
          <w:szCs w:val="28"/>
          <w:rtl/>
          <w:lang w:bidi="fa-IR"/>
        </w:rPr>
        <w:t xml:space="preserve"> و پیش از آن که به طور ناگهانی و در حالی که حدس نمی‌زنید، عذاب بر شما فرود آید (و شما را غافل</w:t>
      </w:r>
      <w:r w:rsidR="00A202B5">
        <w:rPr>
          <w:rFonts w:ascii="Times New Roman" w:hAnsi="Times New Roman" w:cs="B Lotus" w:hint="cs"/>
          <w:szCs w:val="28"/>
          <w:rtl/>
          <w:lang w:bidi="fa-IR"/>
        </w:rPr>
        <w:t>‌</w:t>
      </w:r>
      <w:r w:rsidR="00AD1536">
        <w:rPr>
          <w:rFonts w:ascii="Times New Roman" w:hAnsi="Times New Roman" w:cs="B Lotus" w:hint="cs"/>
          <w:szCs w:val="28"/>
          <w:rtl/>
          <w:lang w:bidi="fa-IR"/>
        </w:rPr>
        <w:t>گیر سازد) از نیکوترین چیزی که از جانب پروردگارتان به سوی شما نازل شده است (یعنی قرآن) پیروی کنید.</w:t>
      </w:r>
      <w:r w:rsidR="00021257">
        <w:rPr>
          <w:rFonts w:ascii="Times New Roman" w:hAnsi="Times New Roman" w:cs="B Lotus" w:hint="cs"/>
          <w:szCs w:val="28"/>
          <w:rtl/>
          <w:lang w:bidi="fa-IR"/>
        </w:rPr>
        <w:t xml:space="preserve"> تا مبادا کسی بگوید</w:t>
      </w:r>
      <w:r w:rsidR="00AD1536">
        <w:rPr>
          <w:rFonts w:ascii="Times New Roman" w:hAnsi="Times New Roman" w:cs="B Lotus" w:hint="cs"/>
          <w:szCs w:val="28"/>
          <w:rtl/>
          <w:lang w:bidi="fa-IR"/>
        </w:rPr>
        <w:t xml:space="preserve">: دریغا بر آنچه که در کار خدا فرو گذاشتم (و از ایمان به خدا </w:t>
      </w:r>
      <w:r w:rsidR="00021257">
        <w:rPr>
          <w:rFonts w:ascii="Times New Roman" w:hAnsi="Times New Roman" w:cs="B Lotus" w:hint="cs"/>
          <w:szCs w:val="28"/>
          <w:lang w:bidi="fa-IR"/>
        </w:rPr>
        <w:sym w:font="AGA Arabesque" w:char="F059"/>
      </w:r>
      <w:r w:rsidR="00107DEC">
        <w:rPr>
          <w:rFonts w:ascii="Times New Roman" w:hAnsi="Times New Roman" w:cs="B Lotus" w:hint="cs"/>
          <w:szCs w:val="28"/>
          <w:rtl/>
          <w:lang w:bidi="fa-IR"/>
        </w:rPr>
        <w:t xml:space="preserve"> و قرآن و عمل به آن فروگذاری کردم</w:t>
      </w:r>
      <w:r w:rsidR="00B73766">
        <w:rPr>
          <w:rFonts w:ascii="Times New Roman" w:hAnsi="Times New Roman" w:cs="B Lotus" w:hint="cs"/>
          <w:szCs w:val="28"/>
          <w:rtl/>
          <w:lang w:bidi="fa-IR"/>
        </w:rPr>
        <w:t>)</w:t>
      </w:r>
      <w:r w:rsidR="00107DEC">
        <w:rPr>
          <w:rFonts w:ascii="Times New Roman" w:hAnsi="Times New Roman" w:cs="B Lotus" w:hint="cs"/>
          <w:szCs w:val="28"/>
          <w:rtl/>
          <w:lang w:bidi="fa-IR"/>
        </w:rPr>
        <w:t xml:space="preserve"> بی‌تردید من از تمسخرکنندگان (به دین</w:t>
      </w:r>
      <w:r w:rsidR="00A202B5">
        <w:rPr>
          <w:rFonts w:ascii="Times New Roman" w:hAnsi="Times New Roman" w:cs="B Lotus" w:hint="cs"/>
          <w:szCs w:val="28"/>
          <w:rtl/>
          <w:lang w:bidi="fa-IR"/>
        </w:rPr>
        <w:t>ِ</w:t>
      </w:r>
      <w:r w:rsidR="00107DEC">
        <w:rPr>
          <w:rFonts w:ascii="Times New Roman" w:hAnsi="Times New Roman" w:cs="B Lotus" w:hint="cs"/>
          <w:szCs w:val="28"/>
          <w:rtl/>
          <w:lang w:bidi="fa-IR"/>
        </w:rPr>
        <w:t xml:space="preserve"> خدا در دنیا) بودم.</w:t>
      </w:r>
      <w:r w:rsidR="00021257">
        <w:rPr>
          <w:rFonts w:ascii="Times New Roman" w:hAnsi="Times New Roman" w:cs="B Lotus" w:hint="cs"/>
          <w:szCs w:val="28"/>
          <w:rtl/>
          <w:lang w:bidi="fa-IR"/>
        </w:rPr>
        <w:t xml:space="preserve"> </w:t>
      </w:r>
      <w:r w:rsidR="00107DEC">
        <w:rPr>
          <w:rFonts w:ascii="Times New Roman" w:hAnsi="Times New Roman" w:cs="B Lotus" w:hint="cs"/>
          <w:szCs w:val="28"/>
          <w:rtl/>
          <w:lang w:bidi="fa-IR"/>
        </w:rPr>
        <w:t xml:space="preserve">یا </w:t>
      </w:r>
      <w:r w:rsidR="00021257">
        <w:rPr>
          <w:rFonts w:ascii="Times New Roman" w:hAnsi="Times New Roman" w:cs="B Lotus" w:hint="cs"/>
          <w:szCs w:val="28"/>
          <w:rtl/>
          <w:lang w:bidi="fa-IR"/>
        </w:rPr>
        <w:t>(اینکه کافر در روز قیامت) بگوید</w:t>
      </w:r>
      <w:r w:rsidR="00107DEC">
        <w:rPr>
          <w:rFonts w:ascii="Times New Roman" w:hAnsi="Times New Roman" w:cs="B Lotus" w:hint="cs"/>
          <w:szCs w:val="28"/>
          <w:rtl/>
          <w:lang w:bidi="fa-IR"/>
        </w:rPr>
        <w:t>: اگر خدا هدایتم می‌کرد مسلّماَ از متّقیان بودم.</w:t>
      </w:r>
      <w:r w:rsidR="00021257">
        <w:rPr>
          <w:rFonts w:ascii="Times New Roman" w:hAnsi="Times New Roman" w:cs="B Lotus" w:hint="cs"/>
          <w:szCs w:val="28"/>
          <w:rtl/>
          <w:lang w:bidi="fa-IR"/>
        </w:rPr>
        <w:t xml:space="preserve"> یا چون عذاب را ببیند بگوید</w:t>
      </w:r>
      <w:r w:rsidR="00107DEC">
        <w:rPr>
          <w:rFonts w:ascii="Times New Roman" w:hAnsi="Times New Roman" w:cs="B Lotus" w:hint="cs"/>
          <w:szCs w:val="28"/>
          <w:rtl/>
          <w:lang w:bidi="fa-IR"/>
        </w:rPr>
        <w:t xml:space="preserve">: کاش مرا (به سوی دنیا) برگشتی بود تا از نیکوکاران (و مؤمنان به خدا </w:t>
      </w:r>
      <w:r w:rsidR="00021257">
        <w:rPr>
          <w:rFonts w:ascii="Times New Roman" w:hAnsi="Times New Roman" w:cs="B Lotus" w:hint="cs"/>
          <w:szCs w:val="28"/>
          <w:lang w:bidi="fa-IR"/>
        </w:rPr>
        <w:sym w:font="AGA Arabesque" w:char="F059"/>
      </w:r>
      <w:r w:rsidR="00107DEC">
        <w:rPr>
          <w:rFonts w:ascii="Times New Roman" w:hAnsi="Times New Roman" w:cs="B Lotus" w:hint="cs"/>
          <w:szCs w:val="28"/>
          <w:rtl/>
          <w:lang w:bidi="fa-IR"/>
        </w:rPr>
        <w:t xml:space="preserve"> و یکتاپرستان وی و از نیکوکاران در اعمال</w:t>
      </w:r>
      <w:r w:rsidR="00F54805">
        <w:rPr>
          <w:rFonts w:ascii="Times New Roman" w:hAnsi="Times New Roman" w:cs="B Lotus" w:hint="cs"/>
          <w:szCs w:val="28"/>
          <w:rtl/>
          <w:lang w:bidi="fa-IR"/>
        </w:rPr>
        <w:t>ِ</w:t>
      </w:r>
      <w:r w:rsidR="00107DEC">
        <w:rPr>
          <w:rFonts w:ascii="Times New Roman" w:hAnsi="Times New Roman" w:cs="B Lotus" w:hint="cs"/>
          <w:szCs w:val="28"/>
          <w:rtl/>
          <w:lang w:bidi="fa-IR"/>
        </w:rPr>
        <w:t xml:space="preserve"> خویش) می‌شدم. نه چنان است (که تو می‌گویی ای </w:t>
      </w:r>
      <w:r w:rsidR="00F54805">
        <w:rPr>
          <w:rFonts w:ascii="Times New Roman" w:hAnsi="Times New Roman" w:cs="B Lotus" w:hint="cs"/>
          <w:szCs w:val="28"/>
          <w:rtl/>
          <w:lang w:bidi="fa-IR"/>
        </w:rPr>
        <w:t>بنده‌ی</w:t>
      </w:r>
      <w:r w:rsidR="00107DEC">
        <w:rPr>
          <w:rFonts w:ascii="Times New Roman" w:hAnsi="Times New Roman" w:cs="B Lotus" w:hint="cs"/>
          <w:szCs w:val="28"/>
          <w:rtl/>
          <w:lang w:bidi="fa-IR"/>
        </w:rPr>
        <w:t xml:space="preserve"> پشیمان از </w:t>
      </w:r>
      <w:r w:rsidR="00F54805">
        <w:rPr>
          <w:rFonts w:ascii="Times New Roman" w:hAnsi="Times New Roman" w:cs="B Lotus" w:hint="cs"/>
          <w:szCs w:val="28"/>
          <w:rtl/>
          <w:lang w:bidi="fa-IR"/>
        </w:rPr>
        <w:t>گذشته‌ی</w:t>
      </w:r>
      <w:r w:rsidR="00107DEC">
        <w:rPr>
          <w:rFonts w:ascii="Times New Roman" w:hAnsi="Times New Roman" w:cs="B Lotus" w:hint="cs"/>
          <w:szCs w:val="28"/>
          <w:rtl/>
          <w:lang w:bidi="fa-IR"/>
        </w:rPr>
        <w:t xml:space="preserve"> خویش در سرای</w:t>
      </w:r>
      <w:r w:rsidR="00F54805">
        <w:rPr>
          <w:rFonts w:ascii="Times New Roman" w:hAnsi="Times New Roman" w:cs="B Lotus" w:hint="cs"/>
          <w:szCs w:val="28"/>
          <w:rtl/>
          <w:lang w:bidi="fa-IR"/>
        </w:rPr>
        <w:t>ِ</w:t>
      </w:r>
      <w:r w:rsidR="00107DEC">
        <w:rPr>
          <w:rFonts w:ascii="Times New Roman" w:hAnsi="Times New Roman" w:cs="B Lotus" w:hint="cs"/>
          <w:szCs w:val="28"/>
          <w:rtl/>
          <w:lang w:bidi="fa-IR"/>
        </w:rPr>
        <w:t xml:space="preserve"> دنیا بلکه </w:t>
      </w:r>
      <w:r w:rsidR="00EA356E">
        <w:rPr>
          <w:rFonts w:ascii="Times New Roman" w:hAnsi="Times New Roman" w:cs="B Lotus" w:hint="cs"/>
          <w:szCs w:val="28"/>
          <w:rtl/>
          <w:lang w:bidi="fa-IR"/>
        </w:rPr>
        <w:t xml:space="preserve">حقّ </w:t>
      </w:r>
      <w:r w:rsidR="00021257">
        <w:rPr>
          <w:rFonts w:ascii="Times New Roman" w:hAnsi="Times New Roman" w:cs="B Lotus" w:hint="cs"/>
          <w:szCs w:val="28"/>
          <w:rtl/>
          <w:lang w:bidi="fa-IR"/>
        </w:rPr>
        <w:t>این است که</w:t>
      </w:r>
      <w:r w:rsidR="00107DEC">
        <w:rPr>
          <w:rFonts w:ascii="Times New Roman" w:hAnsi="Times New Roman" w:cs="B Lotus" w:hint="cs"/>
          <w:szCs w:val="28"/>
          <w:rtl/>
          <w:lang w:bidi="fa-IR"/>
        </w:rPr>
        <w:t>:) آیات</w:t>
      </w:r>
      <w:r w:rsidR="00F54805">
        <w:rPr>
          <w:rFonts w:ascii="Times New Roman" w:hAnsi="Times New Roman" w:cs="B Lotus" w:hint="cs"/>
          <w:szCs w:val="28"/>
          <w:rtl/>
          <w:lang w:bidi="fa-IR"/>
        </w:rPr>
        <w:t>ِ</w:t>
      </w:r>
      <w:r w:rsidR="00107DEC">
        <w:rPr>
          <w:rFonts w:ascii="Times New Roman" w:hAnsi="Times New Roman" w:cs="B Lotus" w:hint="cs"/>
          <w:szCs w:val="28"/>
          <w:rtl/>
          <w:lang w:bidi="fa-IR"/>
        </w:rPr>
        <w:t xml:space="preserve"> من (یعنی قرآن) بر تو آمد و تو</w:t>
      </w:r>
      <w:r w:rsidR="0071147F">
        <w:rPr>
          <w:rFonts w:ascii="Times New Roman" w:hAnsi="Times New Roman" w:cs="B Lotus" w:hint="cs"/>
          <w:szCs w:val="28"/>
          <w:rtl/>
          <w:lang w:bidi="fa-IR"/>
        </w:rPr>
        <w:t xml:space="preserve"> آن‌ها </w:t>
      </w:r>
      <w:r w:rsidR="00107DEC">
        <w:rPr>
          <w:rFonts w:ascii="Times New Roman" w:hAnsi="Times New Roman" w:cs="B Lotus" w:hint="cs"/>
          <w:szCs w:val="28"/>
          <w:rtl/>
          <w:lang w:bidi="fa-IR"/>
        </w:rPr>
        <w:t>را تکذیب کردی و تکبّر ورزیدی و از کافران شدی. و روز</w:t>
      </w:r>
      <w:r w:rsidR="00F54805">
        <w:rPr>
          <w:rFonts w:ascii="Times New Roman" w:hAnsi="Times New Roman" w:cs="B Lotus" w:hint="cs"/>
          <w:szCs w:val="28"/>
          <w:rtl/>
          <w:lang w:bidi="fa-IR"/>
        </w:rPr>
        <w:t>ِ</w:t>
      </w:r>
      <w:r w:rsidR="00107DEC">
        <w:rPr>
          <w:rFonts w:ascii="Times New Roman" w:hAnsi="Times New Roman" w:cs="B Lotus" w:hint="cs"/>
          <w:szCs w:val="28"/>
          <w:rtl/>
          <w:lang w:bidi="fa-IR"/>
        </w:rPr>
        <w:t xml:space="preserve"> قیامت، کسانی را که </w:t>
      </w:r>
      <w:r w:rsidR="00B45153">
        <w:rPr>
          <w:rFonts w:ascii="Times New Roman" w:hAnsi="Times New Roman" w:cs="B Lotus" w:hint="cs"/>
          <w:szCs w:val="28"/>
          <w:rtl/>
          <w:lang w:bidi="fa-IR"/>
        </w:rPr>
        <w:t>بر خدا دروغ بسته‌اند (هنگامی که مدّعی شدند خدای</w:t>
      </w:r>
      <w:r w:rsidR="00F54805">
        <w:rPr>
          <w:rFonts w:ascii="Times New Roman" w:hAnsi="Times New Roman" w:cs="B Lotus" w:hint="cs"/>
          <w:szCs w:val="28"/>
          <w:rtl/>
          <w:lang w:bidi="fa-IR"/>
        </w:rPr>
        <w:t>ِ</w:t>
      </w:r>
      <w:r w:rsidR="00B45153">
        <w:rPr>
          <w:rFonts w:ascii="Times New Roman" w:hAnsi="Times New Roman" w:cs="B Lotus" w:hint="cs"/>
          <w:szCs w:val="28"/>
          <w:rtl/>
          <w:lang w:bidi="fa-IR"/>
        </w:rPr>
        <w:t xml:space="preserve"> سبحان، شریک و زن و فرزند دارد) روسیاه می‌بینی. آیا منزلگاه</w:t>
      </w:r>
      <w:r w:rsidR="00F54805">
        <w:rPr>
          <w:rFonts w:ascii="Times New Roman" w:hAnsi="Times New Roman" w:cs="B Lotus" w:hint="cs"/>
          <w:szCs w:val="28"/>
          <w:rtl/>
          <w:lang w:bidi="fa-IR"/>
        </w:rPr>
        <w:t>ِ</w:t>
      </w:r>
      <w:r w:rsidR="00B45153">
        <w:rPr>
          <w:rFonts w:ascii="Times New Roman" w:hAnsi="Times New Roman" w:cs="B Lotus" w:hint="cs"/>
          <w:szCs w:val="28"/>
          <w:rtl/>
          <w:lang w:bidi="fa-IR"/>
        </w:rPr>
        <w:t xml:space="preserve"> متکبّران در جهنّم نیست؟</w:t>
      </w:r>
      <w:r w:rsidR="004221ED">
        <w:rPr>
          <w:rFonts w:ascii="Times New Roman" w:hAnsi="Times New Roman" w:cs="B Lotus" w:hint="cs"/>
          <w:szCs w:val="28"/>
          <w:rtl/>
          <w:lang w:bidi="fa-IR"/>
        </w:rPr>
        <w:t>،</w:t>
      </w:r>
      <w:r w:rsidR="00B45153">
        <w:rPr>
          <w:rFonts w:ascii="Times New Roman" w:hAnsi="Times New Roman" w:cs="B Lotus" w:hint="cs"/>
          <w:szCs w:val="28"/>
          <w:rtl/>
          <w:lang w:bidi="fa-IR"/>
        </w:rPr>
        <w:t xml:space="preserve"> خداوند، کسانی را که تقوا پیشه کرده‌اند، (از عذاب</w:t>
      </w:r>
      <w:r w:rsidR="00F54805">
        <w:rPr>
          <w:rFonts w:ascii="Times New Roman" w:hAnsi="Times New Roman" w:cs="B Lotus" w:hint="cs"/>
          <w:szCs w:val="28"/>
          <w:rtl/>
          <w:lang w:bidi="fa-IR"/>
        </w:rPr>
        <w:t>ِ</w:t>
      </w:r>
      <w:r w:rsidR="00B45153">
        <w:rPr>
          <w:rFonts w:ascii="Times New Roman" w:hAnsi="Times New Roman" w:cs="B Lotus" w:hint="cs"/>
          <w:szCs w:val="28"/>
          <w:rtl/>
          <w:lang w:bidi="fa-IR"/>
        </w:rPr>
        <w:t xml:space="preserve"> جهنّم) رهایی می‌بخشد و به مقصودشان (یعنی رضایت او و بهشت برین) می‌</w:t>
      </w:r>
      <w:r w:rsidR="00F54805">
        <w:rPr>
          <w:rFonts w:ascii="Times New Roman" w:hAnsi="Times New Roman" w:cs="B Lotus" w:hint="cs"/>
          <w:szCs w:val="28"/>
          <w:rtl/>
          <w:lang w:bidi="fa-IR"/>
        </w:rPr>
        <w:t>ر</w:t>
      </w:r>
      <w:r w:rsidR="00B45153">
        <w:rPr>
          <w:rFonts w:ascii="Times New Roman" w:hAnsi="Times New Roman" w:cs="B Lotus" w:hint="cs"/>
          <w:szCs w:val="28"/>
          <w:rtl/>
          <w:lang w:bidi="fa-IR"/>
        </w:rPr>
        <w:t>ساند؛ نه هیچ‌گونه بدی و بلایی بدیشان می‌رسد و نه اندوهگین می‌شوند</w:t>
      </w:r>
      <w:r w:rsidR="00021257">
        <w:rPr>
          <w:rFonts w:ascii="Traditional Arabic" w:hAnsi="Traditional Arabic" w:cs="Traditional Arabic"/>
          <w:szCs w:val="28"/>
          <w:rtl/>
          <w:lang w:bidi="fa-IR"/>
        </w:rPr>
        <w:t>»</w:t>
      </w:r>
      <w:r w:rsidR="00B45153">
        <w:rPr>
          <w:rFonts w:ascii="Times New Roman" w:hAnsi="Times New Roman" w:cs="B Lotus" w:hint="cs"/>
          <w:szCs w:val="28"/>
          <w:rtl/>
          <w:lang w:bidi="fa-IR"/>
        </w:rPr>
        <w:t>.</w:t>
      </w:r>
    </w:p>
    <w:p w:rsidR="00B45153" w:rsidRDefault="00D7256F"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از ابوهریره </w:t>
      </w:r>
      <w:r w:rsidR="00021257">
        <w:rPr>
          <w:rFonts w:ascii="Times New Roman" w:hAnsi="Times New Roman" w:cs="B Lotus" w:hint="cs"/>
          <w:szCs w:val="28"/>
          <w:lang w:bidi="fa-IR"/>
        </w:rPr>
        <w:sym w:font="AGA Arabesque" w:char="F074"/>
      </w:r>
      <w:r w:rsidR="00021257">
        <w:rPr>
          <w:rFonts w:ascii="Times New Roman" w:hAnsi="Times New Roman" w:cs="B Lotus" w:hint="cs"/>
          <w:szCs w:val="28"/>
          <w:rtl/>
          <w:lang w:bidi="fa-IR"/>
        </w:rPr>
        <w:t xml:space="preserve"> روایت شده است که گفت: </w:t>
      </w:r>
      <w:r w:rsidR="00021257">
        <w:rPr>
          <w:rFonts w:ascii="Traditional Arabic" w:hAnsi="Traditional Arabic" w:cs="Traditional Arabic"/>
          <w:szCs w:val="28"/>
          <w:rtl/>
          <w:lang w:bidi="fa-IR"/>
        </w:rPr>
        <w:t>«</w:t>
      </w:r>
      <w:r>
        <w:rPr>
          <w:rFonts w:ascii="Times New Roman" w:hAnsi="Times New Roman" w:cs="B Lotus" w:hint="cs"/>
          <w:szCs w:val="28"/>
          <w:rtl/>
          <w:lang w:bidi="fa-IR"/>
        </w:rPr>
        <w:t xml:space="preserve">پیامبر </w:t>
      </w:r>
      <w:r w:rsidR="00021257">
        <w:rPr>
          <w:rFonts w:ascii="Times New Roman" w:hAnsi="Times New Roman" w:cs="CTraditional Arabic" w:hint="cs"/>
          <w:szCs w:val="28"/>
          <w:rtl/>
          <w:lang w:bidi="fa-IR"/>
        </w:rPr>
        <w:t>ص</w:t>
      </w:r>
      <w:r w:rsidR="00D001E7">
        <w:rPr>
          <w:rFonts w:ascii="Times New Roman" w:hAnsi="Times New Roman" w:cs="B Lotus" w:hint="cs"/>
          <w:szCs w:val="28"/>
          <w:rtl/>
          <w:lang w:bidi="fa-IR"/>
        </w:rPr>
        <w:t xml:space="preserve"> فرمود</w:t>
      </w:r>
      <w:r>
        <w:rPr>
          <w:rFonts w:ascii="Times New Roman" w:hAnsi="Times New Roman" w:cs="B Lotus" w:hint="cs"/>
          <w:szCs w:val="28"/>
          <w:rtl/>
          <w:lang w:bidi="fa-IR"/>
        </w:rPr>
        <w:t xml:space="preserve">: </w:t>
      </w:r>
    </w:p>
    <w:p w:rsidR="00D7256F" w:rsidRPr="00C00B84" w:rsidRDefault="00D001E7" w:rsidP="00124E88">
      <w:pPr>
        <w:pStyle w:val="a2"/>
        <w:rPr>
          <w:rFonts w:ascii="Times New Roman" w:hAnsi="Times New Roman" w:cs="B Mitra"/>
          <w:sz w:val="26"/>
          <w:szCs w:val="26"/>
          <w:rtl/>
        </w:rPr>
      </w:pPr>
      <w:r>
        <w:rPr>
          <w:sz w:val="26"/>
          <w:szCs w:val="26"/>
          <w:rtl/>
        </w:rPr>
        <w:t>«</w:t>
      </w:r>
      <w:r w:rsidRPr="00D001E7">
        <w:rPr>
          <w:rFonts w:hint="cs"/>
          <w:rtl/>
        </w:rPr>
        <w:t>كُلُّ</w:t>
      </w:r>
      <w:r w:rsidRPr="00D001E7">
        <w:rPr>
          <w:rtl/>
        </w:rPr>
        <w:t xml:space="preserve"> </w:t>
      </w:r>
      <w:r w:rsidRPr="00D001E7">
        <w:rPr>
          <w:rFonts w:hint="cs"/>
          <w:rtl/>
        </w:rPr>
        <w:t>أُمَّتِى</w:t>
      </w:r>
      <w:r w:rsidRPr="00D001E7">
        <w:rPr>
          <w:rtl/>
        </w:rPr>
        <w:t xml:space="preserve"> </w:t>
      </w:r>
      <w:r w:rsidRPr="00D001E7">
        <w:rPr>
          <w:rFonts w:hint="cs"/>
          <w:rtl/>
        </w:rPr>
        <w:t>يَدْخُلُونَ</w:t>
      </w:r>
      <w:r w:rsidRPr="00D001E7">
        <w:rPr>
          <w:rtl/>
        </w:rPr>
        <w:t xml:space="preserve"> </w:t>
      </w:r>
      <w:r w:rsidRPr="00D001E7">
        <w:rPr>
          <w:rFonts w:hint="cs"/>
          <w:rtl/>
        </w:rPr>
        <w:t>الْجَنَّةَ،</w:t>
      </w:r>
      <w:r w:rsidRPr="00D001E7">
        <w:rPr>
          <w:rtl/>
        </w:rPr>
        <w:t xml:space="preserve"> </w:t>
      </w:r>
      <w:r w:rsidRPr="00D001E7">
        <w:rPr>
          <w:rFonts w:hint="cs"/>
          <w:rtl/>
        </w:rPr>
        <w:t>إِلاَّ</w:t>
      </w:r>
      <w:r w:rsidRPr="00D001E7">
        <w:rPr>
          <w:rtl/>
        </w:rPr>
        <w:t xml:space="preserve"> </w:t>
      </w:r>
      <w:r w:rsidRPr="00D001E7">
        <w:rPr>
          <w:rFonts w:hint="cs"/>
          <w:rtl/>
        </w:rPr>
        <w:t>مَنْ</w:t>
      </w:r>
      <w:r w:rsidRPr="00D001E7">
        <w:rPr>
          <w:rtl/>
        </w:rPr>
        <w:t xml:space="preserve"> </w:t>
      </w:r>
      <w:r w:rsidRPr="00D001E7">
        <w:rPr>
          <w:rFonts w:hint="cs"/>
          <w:rtl/>
        </w:rPr>
        <w:t>أَبَى</w:t>
      </w:r>
      <w:r>
        <w:rPr>
          <w:sz w:val="26"/>
          <w:szCs w:val="26"/>
          <w:rtl/>
        </w:rPr>
        <w:t>»</w:t>
      </w:r>
    </w:p>
    <w:p w:rsidR="00D7256F" w:rsidRDefault="00D001E7"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7566FD">
        <w:rPr>
          <w:rFonts w:ascii="Times New Roman" w:hAnsi="Times New Roman" w:cs="B Lotus" w:hint="cs"/>
          <w:szCs w:val="28"/>
          <w:rtl/>
          <w:lang w:bidi="fa-IR"/>
        </w:rPr>
        <w:t>تمام</w:t>
      </w:r>
      <w:r w:rsidR="00AB4CAB">
        <w:rPr>
          <w:rFonts w:ascii="Times New Roman" w:hAnsi="Times New Roman" w:cs="B Lotus" w:hint="cs"/>
          <w:szCs w:val="28"/>
          <w:rtl/>
          <w:lang w:bidi="fa-IR"/>
        </w:rPr>
        <w:t>ِ</w:t>
      </w:r>
      <w:r w:rsidR="007566FD">
        <w:rPr>
          <w:rFonts w:ascii="Times New Roman" w:hAnsi="Times New Roman" w:cs="B Lotus" w:hint="cs"/>
          <w:szCs w:val="28"/>
          <w:rtl/>
          <w:lang w:bidi="fa-IR"/>
        </w:rPr>
        <w:t xml:space="preserve"> افراد</w:t>
      </w:r>
      <w:r w:rsidR="00AB4CAB">
        <w:rPr>
          <w:rFonts w:ascii="Times New Roman" w:hAnsi="Times New Roman" w:cs="B Lotus" w:hint="cs"/>
          <w:szCs w:val="28"/>
          <w:rtl/>
          <w:lang w:bidi="fa-IR"/>
        </w:rPr>
        <w:t>ِ</w:t>
      </w:r>
      <w:r w:rsidR="007566FD">
        <w:rPr>
          <w:rFonts w:ascii="Times New Roman" w:hAnsi="Times New Roman" w:cs="B Lotus" w:hint="cs"/>
          <w:szCs w:val="28"/>
          <w:rtl/>
          <w:lang w:bidi="fa-IR"/>
        </w:rPr>
        <w:t xml:space="preserve"> امّت</w:t>
      </w:r>
      <w:r w:rsidR="00AB4CAB">
        <w:rPr>
          <w:rFonts w:ascii="Times New Roman" w:hAnsi="Times New Roman" w:cs="B Lotus" w:hint="cs"/>
          <w:szCs w:val="28"/>
          <w:rtl/>
          <w:lang w:bidi="fa-IR"/>
        </w:rPr>
        <w:t>ِ</w:t>
      </w:r>
      <w:r w:rsidR="007566FD">
        <w:rPr>
          <w:rFonts w:ascii="Times New Roman" w:hAnsi="Times New Roman" w:cs="B Lotus" w:hint="cs"/>
          <w:szCs w:val="28"/>
          <w:rtl/>
          <w:lang w:bidi="fa-IR"/>
        </w:rPr>
        <w:t xml:space="preserve"> من وارد</w:t>
      </w:r>
      <w:r w:rsidR="00AB4CAB">
        <w:rPr>
          <w:rFonts w:ascii="Times New Roman" w:hAnsi="Times New Roman" w:cs="B Lotus" w:hint="cs"/>
          <w:szCs w:val="28"/>
          <w:rtl/>
          <w:lang w:bidi="fa-IR"/>
        </w:rPr>
        <w:t>ِ</w:t>
      </w:r>
      <w:r w:rsidR="007566FD">
        <w:rPr>
          <w:rFonts w:ascii="Times New Roman" w:hAnsi="Times New Roman" w:cs="B Lotus" w:hint="cs"/>
          <w:szCs w:val="28"/>
          <w:rtl/>
          <w:lang w:bidi="fa-IR"/>
        </w:rPr>
        <w:t xml:space="preserve"> به</w:t>
      </w:r>
      <w:r>
        <w:rPr>
          <w:rFonts w:ascii="Times New Roman" w:hAnsi="Times New Roman" w:cs="B Lotus" w:hint="cs"/>
          <w:szCs w:val="28"/>
          <w:rtl/>
          <w:lang w:bidi="fa-IR"/>
        </w:rPr>
        <w:t>شت می‌شوند مگر آن که سر باز زند</w:t>
      </w:r>
      <w:r>
        <w:rPr>
          <w:rFonts w:ascii="Traditional Arabic" w:hAnsi="Traditional Arabic" w:cs="Traditional Arabic"/>
          <w:szCs w:val="28"/>
          <w:rtl/>
          <w:lang w:bidi="fa-IR"/>
        </w:rPr>
        <w:t>»</w:t>
      </w:r>
      <w:r w:rsidR="007566FD">
        <w:rPr>
          <w:rFonts w:ascii="Times New Roman" w:hAnsi="Times New Roman" w:cs="B Lotus" w:hint="cs"/>
          <w:szCs w:val="28"/>
          <w:rtl/>
          <w:lang w:bidi="fa-IR"/>
        </w:rPr>
        <w:t>.</w:t>
      </w:r>
    </w:p>
    <w:p w:rsidR="007566FD" w:rsidRDefault="00D001E7"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گفتند: </w:t>
      </w:r>
      <w:r>
        <w:rPr>
          <w:rFonts w:ascii="Traditional Arabic" w:hAnsi="Traditional Arabic" w:cs="Traditional Arabic"/>
          <w:szCs w:val="28"/>
          <w:rtl/>
          <w:lang w:bidi="fa-IR"/>
        </w:rPr>
        <w:t>«</w:t>
      </w:r>
      <w:r w:rsidR="007566FD">
        <w:rPr>
          <w:rFonts w:ascii="Times New Roman" w:hAnsi="Times New Roman" w:cs="B Lotus" w:hint="cs"/>
          <w:szCs w:val="28"/>
          <w:rtl/>
          <w:lang w:bidi="fa-IR"/>
        </w:rPr>
        <w:t>ای رسول</w:t>
      </w:r>
      <w:r w:rsidR="00AB4CAB">
        <w:rPr>
          <w:rFonts w:ascii="Times New Roman" w:hAnsi="Times New Roman" w:cs="B Lotus" w:hint="cs"/>
          <w:szCs w:val="28"/>
          <w:rtl/>
          <w:lang w:bidi="fa-IR"/>
        </w:rPr>
        <w:t>ِ</w:t>
      </w:r>
      <w:r w:rsidR="007566FD">
        <w:rPr>
          <w:rFonts w:ascii="Times New Roman" w:hAnsi="Times New Roman" w:cs="B Lotus" w:hint="cs"/>
          <w:szCs w:val="28"/>
          <w:rtl/>
          <w:lang w:bidi="fa-IR"/>
        </w:rPr>
        <w:t xml:space="preserve"> خدا</w:t>
      </w:r>
      <w:r w:rsidR="00AB4CAB">
        <w:rPr>
          <w:rFonts w:ascii="Times New Roman" w:hAnsi="Times New Roman" w:cs="B Lotus" w:hint="cs"/>
          <w:szCs w:val="28"/>
          <w:rtl/>
          <w:lang w:bidi="fa-IR"/>
        </w:rPr>
        <w:t>،</w:t>
      </w:r>
      <w:r>
        <w:rPr>
          <w:rFonts w:ascii="Times New Roman" w:hAnsi="Times New Roman" w:cs="B Lotus" w:hint="cs"/>
          <w:szCs w:val="28"/>
          <w:rtl/>
          <w:lang w:bidi="fa-IR"/>
        </w:rPr>
        <w:t xml:space="preserve"> و چه کسی سر باز می‌زند؟ فرمود</w:t>
      </w:r>
      <w:r w:rsidR="007566FD">
        <w:rPr>
          <w:rFonts w:ascii="Times New Roman" w:hAnsi="Times New Roman" w:cs="B Lotus" w:hint="cs"/>
          <w:szCs w:val="28"/>
          <w:rtl/>
          <w:lang w:bidi="fa-IR"/>
        </w:rPr>
        <w:t>:</w:t>
      </w:r>
    </w:p>
    <w:p w:rsidR="007566FD" w:rsidRPr="007566FD" w:rsidRDefault="00D001E7" w:rsidP="00D001E7">
      <w:pPr>
        <w:pStyle w:val="StyleComplexBLotus12ptJustifiedFirstline05cm"/>
        <w:spacing w:line="240" w:lineRule="auto"/>
        <w:ind w:firstLine="318"/>
        <w:rPr>
          <w:rFonts w:ascii="Times New Roman" w:hAnsi="Times New Roman" w:cs="B Mitra"/>
          <w:b/>
          <w:bCs/>
          <w:sz w:val="26"/>
          <w:szCs w:val="26"/>
          <w:rtl/>
          <w:lang w:bidi="fa-IR"/>
        </w:rPr>
      </w:pPr>
      <w:r w:rsidRPr="00284D2B">
        <w:rPr>
          <w:rStyle w:val="Char2"/>
          <w:rtl/>
        </w:rPr>
        <w:t>«</w:t>
      </w:r>
      <w:r w:rsidRPr="00284D2B">
        <w:rPr>
          <w:rStyle w:val="Char2"/>
          <w:rFonts w:hint="cs"/>
          <w:rtl/>
        </w:rPr>
        <w:t>مَنْ</w:t>
      </w:r>
      <w:r w:rsidRPr="00284D2B">
        <w:rPr>
          <w:rStyle w:val="Char2"/>
          <w:rtl/>
        </w:rPr>
        <w:t xml:space="preserve"> </w:t>
      </w:r>
      <w:r w:rsidRPr="00284D2B">
        <w:rPr>
          <w:rStyle w:val="Char2"/>
          <w:rFonts w:hint="cs"/>
          <w:rtl/>
        </w:rPr>
        <w:t>أَطَاعَنِى</w:t>
      </w:r>
      <w:r w:rsidRPr="00284D2B">
        <w:rPr>
          <w:rStyle w:val="Char2"/>
          <w:rtl/>
        </w:rPr>
        <w:t xml:space="preserve"> </w:t>
      </w:r>
      <w:r w:rsidRPr="00284D2B">
        <w:rPr>
          <w:rStyle w:val="Char2"/>
          <w:rFonts w:hint="cs"/>
          <w:rtl/>
        </w:rPr>
        <w:t>دَخَلَ</w:t>
      </w:r>
      <w:r w:rsidRPr="00284D2B">
        <w:rPr>
          <w:rStyle w:val="Char2"/>
          <w:rtl/>
        </w:rPr>
        <w:t xml:space="preserve"> </w:t>
      </w:r>
      <w:r w:rsidRPr="00284D2B">
        <w:rPr>
          <w:rStyle w:val="Char2"/>
          <w:rFonts w:hint="cs"/>
          <w:rtl/>
        </w:rPr>
        <w:t>الْجَنَّةَ</w:t>
      </w:r>
      <w:r w:rsidRPr="00284D2B">
        <w:rPr>
          <w:rStyle w:val="Char2"/>
          <w:rtl/>
        </w:rPr>
        <w:t xml:space="preserve"> </w:t>
      </w:r>
      <w:r w:rsidRPr="00284D2B">
        <w:rPr>
          <w:rStyle w:val="Char2"/>
          <w:rFonts w:hint="cs"/>
          <w:rtl/>
        </w:rPr>
        <w:t>،</w:t>
      </w:r>
      <w:r w:rsidRPr="00284D2B">
        <w:rPr>
          <w:rStyle w:val="Char2"/>
          <w:rtl/>
        </w:rPr>
        <w:t xml:space="preserve"> </w:t>
      </w:r>
      <w:r w:rsidRPr="00284D2B">
        <w:rPr>
          <w:rStyle w:val="Char2"/>
          <w:rFonts w:hint="cs"/>
          <w:rtl/>
        </w:rPr>
        <w:t>وَمَنْ</w:t>
      </w:r>
      <w:r w:rsidRPr="00284D2B">
        <w:rPr>
          <w:rStyle w:val="Char2"/>
          <w:rtl/>
        </w:rPr>
        <w:t xml:space="preserve"> </w:t>
      </w:r>
      <w:r w:rsidRPr="00284D2B">
        <w:rPr>
          <w:rStyle w:val="Char2"/>
          <w:rFonts w:hint="cs"/>
          <w:rtl/>
        </w:rPr>
        <w:t>عَصَانِى</w:t>
      </w:r>
      <w:r w:rsidRPr="00284D2B">
        <w:rPr>
          <w:rStyle w:val="Char2"/>
          <w:rtl/>
        </w:rPr>
        <w:t xml:space="preserve"> </w:t>
      </w:r>
      <w:r w:rsidRPr="00284D2B">
        <w:rPr>
          <w:rStyle w:val="Char2"/>
          <w:rFonts w:hint="cs"/>
          <w:rtl/>
        </w:rPr>
        <w:t>فَقَدْ</w:t>
      </w:r>
      <w:r w:rsidRPr="00284D2B">
        <w:rPr>
          <w:rStyle w:val="Char2"/>
          <w:rtl/>
        </w:rPr>
        <w:t xml:space="preserve"> </w:t>
      </w:r>
      <w:r w:rsidRPr="00284D2B">
        <w:rPr>
          <w:rStyle w:val="Char2"/>
          <w:rFonts w:hint="cs"/>
          <w:rtl/>
        </w:rPr>
        <w:t>أَبَى</w:t>
      </w:r>
      <w:r w:rsidRPr="00284D2B">
        <w:rPr>
          <w:rStyle w:val="Char2"/>
          <w:rtl/>
        </w:rPr>
        <w:t>»</w:t>
      </w:r>
      <w:r w:rsidR="007566FD" w:rsidRPr="007566FD">
        <w:rPr>
          <w:rFonts w:ascii="Times New Roman" w:hAnsi="Times New Roman" w:cs="B Mitra" w:hint="cs"/>
          <w:b/>
          <w:bCs/>
          <w:sz w:val="26"/>
          <w:szCs w:val="26"/>
          <w:rtl/>
          <w:lang w:bidi="fa-IR"/>
        </w:rPr>
        <w:t xml:space="preserve"> </w:t>
      </w:r>
      <w:r w:rsidR="007566FD" w:rsidRPr="007566FD">
        <w:rPr>
          <w:rFonts w:ascii="Times New Roman" w:hAnsi="Times New Roman" w:cs="B Lotus" w:hint="cs"/>
          <w:sz w:val="28"/>
          <w:szCs w:val="28"/>
          <w:rtl/>
          <w:lang w:bidi="fa-IR"/>
        </w:rPr>
        <w:t>(به روایت از بخاری)</w:t>
      </w:r>
      <w:r>
        <w:rPr>
          <w:rFonts w:ascii="Times New Roman" w:hAnsi="Times New Roman" w:cs="B Lotus" w:hint="cs"/>
          <w:sz w:val="28"/>
          <w:szCs w:val="28"/>
          <w:rtl/>
          <w:lang w:bidi="fa-IR"/>
        </w:rPr>
        <w:t>.</w:t>
      </w:r>
    </w:p>
    <w:p w:rsidR="00DA419F" w:rsidRDefault="00D001E7"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181EE1">
        <w:rPr>
          <w:rFonts w:ascii="Times New Roman" w:hAnsi="Times New Roman" w:cs="B Lotus" w:hint="cs"/>
          <w:szCs w:val="28"/>
          <w:rtl/>
          <w:lang w:bidi="fa-IR"/>
        </w:rPr>
        <w:t>هر کس مرا اطاعت کند وارد بهشت می‌شود و کسی که نافرمانی</w:t>
      </w:r>
      <w:r w:rsidR="00DF1977">
        <w:rPr>
          <w:rFonts w:ascii="Times New Roman" w:hAnsi="Times New Roman" w:cs="B Lotus" w:hint="cs"/>
          <w:szCs w:val="28"/>
          <w:rtl/>
          <w:lang w:bidi="fa-IR"/>
        </w:rPr>
        <w:t>ِ</w:t>
      </w:r>
      <w:r>
        <w:rPr>
          <w:rFonts w:ascii="Times New Roman" w:hAnsi="Times New Roman" w:cs="B Lotus" w:hint="cs"/>
          <w:szCs w:val="28"/>
          <w:rtl/>
          <w:lang w:bidi="fa-IR"/>
        </w:rPr>
        <w:t xml:space="preserve"> من کند، سر باز زده است</w:t>
      </w:r>
      <w:r>
        <w:rPr>
          <w:rFonts w:ascii="Traditional Arabic" w:hAnsi="Traditional Arabic" w:cs="Traditional Arabic"/>
          <w:szCs w:val="28"/>
          <w:rtl/>
          <w:lang w:bidi="fa-IR"/>
        </w:rPr>
        <w:t>»</w:t>
      </w:r>
      <w:r w:rsidR="00181EE1">
        <w:rPr>
          <w:rFonts w:ascii="Times New Roman" w:hAnsi="Times New Roman" w:cs="B Lotus" w:hint="cs"/>
          <w:szCs w:val="28"/>
          <w:rtl/>
          <w:lang w:bidi="fa-IR"/>
        </w:rPr>
        <w:t>.</w:t>
      </w:r>
    </w:p>
    <w:p w:rsidR="00DB726C" w:rsidRDefault="00DB726C" w:rsidP="00D001E7">
      <w:pPr>
        <w:pStyle w:val="StyleComplexBLotus12ptJustifiedFirstline05cm"/>
        <w:spacing w:line="240" w:lineRule="auto"/>
        <w:ind w:firstLine="318"/>
        <w:rPr>
          <w:rFonts w:ascii="Times New Roman" w:hAnsi="Times New Roman" w:cs="B Lotus"/>
          <w:szCs w:val="28"/>
          <w:rtl/>
          <w:lang w:bidi="fa-IR"/>
        </w:rPr>
        <w:sectPr w:rsidR="00DB726C" w:rsidSect="001C6737">
          <w:footnotePr>
            <w:numRestart w:val="eachPage"/>
          </w:footnotePr>
          <w:type w:val="oddPage"/>
          <w:pgSz w:w="9639" w:h="13608" w:code="9"/>
          <w:pgMar w:top="851" w:right="1077" w:bottom="936" w:left="1077" w:header="851" w:footer="936" w:gutter="0"/>
          <w:cols w:space="708"/>
          <w:titlePg/>
          <w:bidi/>
          <w:rtlGutter/>
          <w:docGrid w:linePitch="360"/>
        </w:sectPr>
      </w:pPr>
    </w:p>
    <w:p w:rsidR="00181EE1" w:rsidRPr="00C705FA" w:rsidRDefault="00D56C42" w:rsidP="00DB726C">
      <w:pPr>
        <w:pStyle w:val="a"/>
        <w:rPr>
          <w:rtl/>
        </w:rPr>
      </w:pPr>
      <w:bookmarkStart w:id="15" w:name="_Toc337761965"/>
      <w:r w:rsidRPr="00C705FA">
        <w:rPr>
          <w:rFonts w:hint="cs"/>
          <w:rtl/>
        </w:rPr>
        <w:t>مقدّمه</w:t>
      </w:r>
      <w:bookmarkEnd w:id="15"/>
    </w:p>
    <w:p w:rsidR="00DA419F" w:rsidRPr="00E31BA3" w:rsidRDefault="0079074E" w:rsidP="00DB726C">
      <w:pPr>
        <w:pStyle w:val="a0"/>
        <w:rPr>
          <w:rFonts w:ascii="Times New Roman" w:hAnsi="Times New Roman" w:cs="B Mitra"/>
          <w:sz w:val="26"/>
          <w:szCs w:val="26"/>
          <w:rtl/>
        </w:rPr>
      </w:pPr>
      <w:r>
        <w:rPr>
          <w:rFonts w:hint="cs"/>
          <w:rtl/>
        </w:rPr>
        <w:t>اَ</w:t>
      </w:r>
      <w:r w:rsidR="00E31BA3" w:rsidRPr="0079074E">
        <w:rPr>
          <w:rtl/>
        </w:rPr>
        <w:t>لْحَمْد</w:t>
      </w:r>
      <w:r w:rsidR="00D001E7" w:rsidRPr="0079074E">
        <w:rPr>
          <w:rtl/>
        </w:rPr>
        <w:t>ُ لِلّهِ رَبِّ الْعَالَمِینَ وَ</w:t>
      </w:r>
      <w:r w:rsidR="00E31BA3" w:rsidRPr="0079074E">
        <w:rPr>
          <w:rtl/>
        </w:rPr>
        <w:t xml:space="preserve">صَلَّی اللهُ </w:t>
      </w:r>
      <w:r w:rsidR="00D001E7" w:rsidRPr="0079074E">
        <w:rPr>
          <w:rtl/>
        </w:rPr>
        <w:t>و</w:t>
      </w:r>
      <w:r w:rsidR="00E86E1D" w:rsidRPr="0079074E">
        <w:rPr>
          <w:rtl/>
        </w:rPr>
        <w:t xml:space="preserve">سلّم </w:t>
      </w:r>
      <w:r w:rsidR="00D001E7" w:rsidRPr="0079074E">
        <w:rPr>
          <w:rtl/>
        </w:rPr>
        <w:t>وَبَارَکَ عَلَی عَبْدِهِ وَ</w:t>
      </w:r>
      <w:r w:rsidR="00E31BA3" w:rsidRPr="0079074E">
        <w:rPr>
          <w:rtl/>
        </w:rPr>
        <w:t>رَسُولِهِ الْمَبْعُوثِ بِالْ</w:t>
      </w:r>
      <w:r w:rsidR="00EA356E" w:rsidRPr="0079074E">
        <w:rPr>
          <w:rtl/>
        </w:rPr>
        <w:t xml:space="preserve">حقّ </w:t>
      </w:r>
      <w:r w:rsidR="00E577FA">
        <w:rPr>
          <w:rtl/>
        </w:rPr>
        <w:t>رَحْمَ</w:t>
      </w:r>
      <w:r w:rsidR="00E577FA">
        <w:rPr>
          <w:rFonts w:hint="cs"/>
          <w:rtl/>
        </w:rPr>
        <w:t>ةً</w:t>
      </w:r>
      <w:r w:rsidR="00D001E7" w:rsidRPr="0079074E">
        <w:rPr>
          <w:rtl/>
        </w:rPr>
        <w:t xml:space="preserve"> لِلْعَالَمِینَ وَعَلَی آلِهِ وَصَحْبِهِ وَ</w:t>
      </w:r>
      <w:r w:rsidR="00E25324">
        <w:rPr>
          <w:rtl/>
        </w:rPr>
        <w:t>مَنْ تَبِعَ سُنَّتَهُ إِل</w:t>
      </w:r>
      <w:r w:rsidR="00E31BA3" w:rsidRPr="0079074E">
        <w:rPr>
          <w:rtl/>
        </w:rPr>
        <w:t>ی یَوْمِ الدِّینِ</w:t>
      </w:r>
      <w:r w:rsidR="00E31BA3" w:rsidRPr="00E31BA3">
        <w:rPr>
          <w:rFonts w:ascii="Times New Roman" w:hAnsi="Times New Roman" w:cs="B Mitra" w:hint="cs"/>
          <w:sz w:val="26"/>
          <w:szCs w:val="26"/>
          <w:rtl/>
        </w:rPr>
        <w:t>.</w:t>
      </w:r>
    </w:p>
    <w:p w:rsidR="00E31BA3" w:rsidRDefault="00993CD2"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برادر</w:t>
      </w:r>
      <w:r w:rsidR="004A6F76">
        <w:rPr>
          <w:rFonts w:ascii="Times New Roman" w:hAnsi="Times New Roman" w:cs="B Lotus" w:hint="cs"/>
          <w:szCs w:val="28"/>
          <w:rtl/>
          <w:lang w:bidi="fa-IR"/>
        </w:rPr>
        <w:t>ِ</w:t>
      </w:r>
      <w:r>
        <w:rPr>
          <w:rFonts w:ascii="Times New Roman" w:hAnsi="Times New Roman" w:cs="B Lotus" w:hint="cs"/>
          <w:szCs w:val="28"/>
          <w:rtl/>
          <w:lang w:bidi="fa-IR"/>
        </w:rPr>
        <w:t xml:space="preserve"> مؤمن</w:t>
      </w:r>
      <w:r w:rsidR="004A6F76">
        <w:rPr>
          <w:rFonts w:ascii="Times New Roman" w:hAnsi="Times New Roman" w:cs="B Lotus" w:hint="cs"/>
          <w:szCs w:val="28"/>
          <w:rtl/>
          <w:lang w:bidi="fa-IR"/>
        </w:rPr>
        <w:t>ِ</w:t>
      </w:r>
      <w:r>
        <w:rPr>
          <w:rFonts w:ascii="Times New Roman" w:hAnsi="Times New Roman" w:cs="B Lotus" w:hint="cs"/>
          <w:szCs w:val="28"/>
          <w:rtl/>
          <w:lang w:bidi="fa-IR"/>
        </w:rPr>
        <w:t xml:space="preserve"> گرامی‌ام</w:t>
      </w:r>
      <w:r w:rsidR="004221ED">
        <w:rPr>
          <w:rFonts w:ascii="Times New Roman" w:hAnsi="Times New Roman" w:cs="B Lotus" w:hint="cs"/>
          <w:szCs w:val="28"/>
          <w:rtl/>
          <w:lang w:bidi="fa-IR"/>
        </w:rPr>
        <w:t>،</w:t>
      </w:r>
      <w:r>
        <w:rPr>
          <w:rFonts w:ascii="Times New Roman" w:hAnsi="Times New Roman" w:cs="B Lotus" w:hint="cs"/>
          <w:szCs w:val="28"/>
          <w:rtl/>
          <w:lang w:bidi="fa-IR"/>
        </w:rPr>
        <w:t xml:space="preserve"> این کتاب در مورد موضوع</w:t>
      </w:r>
      <w:r w:rsidR="004A6F76">
        <w:rPr>
          <w:rFonts w:ascii="Times New Roman" w:hAnsi="Times New Roman" w:cs="B Lotus" w:hint="cs"/>
          <w:szCs w:val="28"/>
          <w:rtl/>
          <w:lang w:bidi="fa-IR"/>
        </w:rPr>
        <w:t>‌</w:t>
      </w:r>
      <w:r>
        <w:rPr>
          <w:rFonts w:ascii="Times New Roman" w:hAnsi="Times New Roman" w:cs="B Lotus" w:hint="cs"/>
          <w:szCs w:val="28"/>
          <w:rtl/>
          <w:lang w:bidi="fa-IR"/>
        </w:rPr>
        <w:t>هایی مربوط به بعضی از فضایل</w:t>
      </w:r>
      <w:r w:rsidR="004A6F76">
        <w:rPr>
          <w:rFonts w:ascii="Times New Roman" w:hAnsi="Times New Roman" w:cs="B Lotus" w:hint="cs"/>
          <w:szCs w:val="28"/>
          <w:rtl/>
          <w:lang w:bidi="fa-IR"/>
        </w:rPr>
        <w:t>ِ</w:t>
      </w:r>
      <w:r>
        <w:rPr>
          <w:rFonts w:ascii="Times New Roman" w:hAnsi="Times New Roman" w:cs="B Lotus" w:hint="cs"/>
          <w:szCs w:val="28"/>
          <w:rtl/>
          <w:lang w:bidi="fa-IR"/>
        </w:rPr>
        <w:t xml:space="preserve"> اعمالی است که از کتاب</w:t>
      </w:r>
      <w:r w:rsidR="004A6F76">
        <w:rPr>
          <w:rFonts w:ascii="Times New Roman" w:hAnsi="Times New Roman" w:cs="B Lotus" w:hint="cs"/>
          <w:szCs w:val="28"/>
          <w:rtl/>
          <w:lang w:bidi="fa-IR"/>
        </w:rPr>
        <w:t>ِ</w:t>
      </w:r>
      <w:r>
        <w:rPr>
          <w:rFonts w:ascii="Times New Roman" w:hAnsi="Times New Roman" w:cs="B Lotus" w:hint="cs"/>
          <w:szCs w:val="28"/>
          <w:rtl/>
          <w:lang w:bidi="fa-IR"/>
        </w:rPr>
        <w:t xml:space="preserve"> </w:t>
      </w:r>
      <w:r w:rsidR="00EA356E">
        <w:rPr>
          <w:rFonts w:ascii="Times New Roman" w:hAnsi="Times New Roman" w:cs="B Lotus" w:hint="cs"/>
          <w:szCs w:val="28"/>
          <w:rtl/>
          <w:lang w:bidi="fa-IR"/>
        </w:rPr>
        <w:t>خداوندِ متعال</w:t>
      </w:r>
      <w:r>
        <w:rPr>
          <w:rFonts w:ascii="Times New Roman" w:hAnsi="Times New Roman" w:cs="B Lotus" w:hint="cs"/>
          <w:szCs w:val="28"/>
          <w:rtl/>
          <w:lang w:bidi="fa-IR"/>
        </w:rPr>
        <w:t xml:space="preserve"> یعنی قرآن و آن احادیثی </w:t>
      </w:r>
      <w:r w:rsidR="0045153F">
        <w:rPr>
          <w:rFonts w:ascii="Times New Roman" w:hAnsi="Times New Roman" w:cs="B Lotus" w:hint="cs"/>
          <w:szCs w:val="28"/>
          <w:rtl/>
          <w:lang w:bidi="fa-IR"/>
        </w:rPr>
        <w:t>که به صورت</w:t>
      </w:r>
      <w:r w:rsidR="004A6F76">
        <w:rPr>
          <w:rFonts w:ascii="Times New Roman" w:hAnsi="Times New Roman" w:cs="B Lotus" w:hint="cs"/>
          <w:szCs w:val="28"/>
          <w:rtl/>
          <w:lang w:bidi="fa-IR"/>
        </w:rPr>
        <w:t>ِ</w:t>
      </w:r>
      <w:r w:rsidR="0045153F">
        <w:rPr>
          <w:rFonts w:ascii="Times New Roman" w:hAnsi="Times New Roman" w:cs="B Lotus" w:hint="cs"/>
          <w:szCs w:val="28"/>
          <w:rtl/>
          <w:lang w:bidi="fa-IR"/>
        </w:rPr>
        <w:t xml:space="preserve"> صحیح به پیامبر اکرم </w:t>
      </w:r>
      <w:r w:rsidR="0045153F">
        <w:rPr>
          <w:rFonts w:ascii="Times New Roman" w:hAnsi="Times New Roman" w:cs="Times New Roman" w:hint="cs"/>
          <w:szCs w:val="28"/>
          <w:rtl/>
          <w:lang w:bidi="fa-IR"/>
        </w:rPr>
        <w:t>–</w:t>
      </w:r>
      <w:r w:rsidR="0045153F">
        <w:rPr>
          <w:rFonts w:ascii="Times New Roman" w:hAnsi="Times New Roman" w:cs="B Lotus" w:hint="cs"/>
          <w:szCs w:val="28"/>
          <w:rtl/>
          <w:lang w:bidi="fa-IR"/>
        </w:rPr>
        <w:t xml:space="preserve"> که والاترین سلام و درود پروردگارش بر او باد </w:t>
      </w:r>
      <w:r w:rsidR="0045153F">
        <w:rPr>
          <w:rFonts w:ascii="Times New Roman" w:hAnsi="Times New Roman" w:cs="Times New Roman" w:hint="cs"/>
          <w:szCs w:val="28"/>
          <w:rtl/>
          <w:lang w:bidi="fa-IR"/>
        </w:rPr>
        <w:t>–</w:t>
      </w:r>
      <w:r w:rsidR="0045153F">
        <w:rPr>
          <w:rFonts w:ascii="Times New Roman" w:hAnsi="Times New Roman" w:cs="B Lotus" w:hint="cs"/>
          <w:szCs w:val="28"/>
          <w:rtl/>
          <w:lang w:bidi="fa-IR"/>
        </w:rPr>
        <w:t xml:space="preserve"> نسبت داده ش</w:t>
      </w:r>
      <w:r w:rsidR="0079074E">
        <w:rPr>
          <w:rFonts w:ascii="Times New Roman" w:hAnsi="Times New Roman" w:cs="B Lotus" w:hint="cs"/>
          <w:szCs w:val="28"/>
          <w:rtl/>
          <w:lang w:bidi="fa-IR"/>
        </w:rPr>
        <w:t xml:space="preserve">ده است جمع کرده‌ام و نام آن را </w:t>
      </w:r>
      <w:r w:rsidR="0079074E">
        <w:rPr>
          <w:rFonts w:ascii="Traditional Arabic" w:hAnsi="Traditional Arabic" w:cs="Traditional Arabic"/>
          <w:szCs w:val="28"/>
          <w:rtl/>
          <w:lang w:bidi="fa-IR"/>
        </w:rPr>
        <w:t>«</w:t>
      </w:r>
      <w:r w:rsidR="0045153F">
        <w:rPr>
          <w:rFonts w:ascii="Times New Roman" w:hAnsi="Times New Roman" w:cs="B Lotus" w:hint="cs"/>
          <w:szCs w:val="28"/>
          <w:rtl/>
          <w:lang w:bidi="fa-IR"/>
        </w:rPr>
        <w:t xml:space="preserve">فرصتهای کسب پاداش </w:t>
      </w:r>
      <w:r w:rsidR="0045153F">
        <w:rPr>
          <w:rFonts w:ascii="Times New Roman" w:hAnsi="Times New Roman" w:cs="Times New Roman" w:hint="cs"/>
          <w:szCs w:val="28"/>
          <w:rtl/>
          <w:lang w:bidi="fa-IR"/>
        </w:rPr>
        <w:t>–</w:t>
      </w:r>
      <w:r w:rsidR="0045153F">
        <w:rPr>
          <w:rFonts w:ascii="Times New Roman" w:hAnsi="Times New Roman" w:cs="B Lotus" w:hint="cs"/>
          <w:szCs w:val="28"/>
          <w:rtl/>
          <w:lang w:bidi="fa-IR"/>
        </w:rPr>
        <w:t xml:space="preserve"> و بیش از 150 سبب واردکنند</w:t>
      </w:r>
      <w:r w:rsidR="004A6F76">
        <w:rPr>
          <w:rFonts w:ascii="Times New Roman" w:hAnsi="Times New Roman" w:cs="B Lotus" w:hint="cs"/>
          <w:szCs w:val="28"/>
          <w:rtl/>
          <w:lang w:bidi="fa-IR"/>
        </w:rPr>
        <w:t>ه‌ی</w:t>
      </w:r>
      <w:r w:rsidR="0079074E">
        <w:rPr>
          <w:rFonts w:ascii="Times New Roman" w:hAnsi="Times New Roman" w:cs="B Lotus" w:hint="cs"/>
          <w:szCs w:val="28"/>
          <w:rtl/>
          <w:lang w:bidi="fa-IR"/>
        </w:rPr>
        <w:t xml:space="preserve"> بهشت</w:t>
      </w:r>
      <w:r w:rsidR="0079074E">
        <w:rPr>
          <w:rFonts w:ascii="Traditional Arabic" w:hAnsi="Traditional Arabic" w:cs="Traditional Arabic"/>
          <w:szCs w:val="28"/>
          <w:rtl/>
          <w:lang w:bidi="fa-IR"/>
        </w:rPr>
        <w:t>»</w:t>
      </w:r>
      <w:r w:rsidR="0045153F">
        <w:rPr>
          <w:rFonts w:ascii="Times New Roman" w:hAnsi="Times New Roman" w:cs="B Lotus" w:hint="cs"/>
          <w:szCs w:val="28"/>
          <w:rtl/>
          <w:lang w:bidi="fa-IR"/>
        </w:rPr>
        <w:t xml:space="preserve"> به رحمت و عفو و گذشت و منّت خداوند سبحان، نهادم.</w:t>
      </w:r>
    </w:p>
    <w:p w:rsidR="0045153F" w:rsidRDefault="0045153F"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نمی‌گویم که</w:t>
      </w:r>
      <w:r w:rsidR="0079074E">
        <w:rPr>
          <w:rFonts w:ascii="Times New Roman" w:hAnsi="Times New Roman" w:cs="B Lotus" w:hint="cs"/>
          <w:szCs w:val="28"/>
          <w:rtl/>
          <w:lang w:bidi="fa-IR"/>
        </w:rPr>
        <w:t>:</w:t>
      </w:r>
      <w:r>
        <w:rPr>
          <w:rFonts w:ascii="Times New Roman" w:hAnsi="Times New Roman" w:cs="B Lotus" w:hint="cs"/>
          <w:szCs w:val="28"/>
          <w:rtl/>
          <w:lang w:bidi="fa-IR"/>
        </w:rPr>
        <w:t xml:space="preserve"> اسباب</w:t>
      </w:r>
      <w:r w:rsidR="004A6F76">
        <w:rPr>
          <w:rFonts w:ascii="Times New Roman" w:hAnsi="Times New Roman" w:cs="B Lotus" w:hint="cs"/>
          <w:szCs w:val="28"/>
          <w:rtl/>
          <w:lang w:bidi="fa-IR"/>
        </w:rPr>
        <w:t>ِ</w:t>
      </w:r>
      <w:r>
        <w:rPr>
          <w:rFonts w:ascii="Times New Roman" w:hAnsi="Times New Roman" w:cs="B Lotus" w:hint="cs"/>
          <w:szCs w:val="28"/>
          <w:rtl/>
          <w:lang w:bidi="fa-IR"/>
        </w:rPr>
        <w:t xml:space="preserve"> وارد شدن</w:t>
      </w:r>
      <w:r w:rsidR="004A6F76">
        <w:rPr>
          <w:rFonts w:ascii="Times New Roman" w:hAnsi="Times New Roman" w:cs="B Lotus" w:hint="cs"/>
          <w:szCs w:val="28"/>
          <w:rtl/>
          <w:lang w:bidi="fa-IR"/>
        </w:rPr>
        <w:t>ِ</w:t>
      </w:r>
      <w:r>
        <w:rPr>
          <w:rFonts w:ascii="Times New Roman" w:hAnsi="Times New Roman" w:cs="B Lotus" w:hint="cs"/>
          <w:szCs w:val="28"/>
          <w:rtl/>
          <w:lang w:bidi="fa-IR"/>
        </w:rPr>
        <w:t xml:space="preserve"> به بهشت، فقط به آن</w:t>
      </w:r>
      <w:r w:rsidR="0071147F">
        <w:rPr>
          <w:rFonts w:ascii="Times New Roman" w:hAnsi="Times New Roman" w:cs="B Lotus" w:hint="eastAsia"/>
          <w:szCs w:val="28"/>
          <w:rtl/>
          <w:lang w:bidi="fa-IR"/>
        </w:rPr>
        <w:t>‌</w:t>
      </w:r>
      <w:r>
        <w:rPr>
          <w:rFonts w:ascii="Times New Roman" w:hAnsi="Times New Roman" w:cs="B Lotus" w:hint="cs"/>
          <w:szCs w:val="28"/>
          <w:rtl/>
          <w:lang w:bidi="fa-IR"/>
        </w:rPr>
        <w:t>هایی که من ذکر کرده‌ام منحصر و محدود می‌شود، بلکه این اسباب، مقداری بوده است که من توانسته‌ام جمع کنم و علم و آگاهی‌ام بر آن احاطه داشته است در حالی که فضل خداوند</w:t>
      </w:r>
      <w:r w:rsidR="004A6F76">
        <w:rPr>
          <w:rFonts w:ascii="Times New Roman" w:hAnsi="Times New Roman" w:cs="B Lotus" w:hint="cs"/>
          <w:szCs w:val="28"/>
          <w:rtl/>
          <w:lang w:bidi="fa-IR"/>
        </w:rPr>
        <w:t>،</w:t>
      </w:r>
      <w:r w:rsidR="0079074E">
        <w:rPr>
          <w:rFonts w:ascii="Times New Roman" w:hAnsi="Times New Roman" w:cs="B Lotus" w:hint="cs"/>
          <w:szCs w:val="28"/>
          <w:rtl/>
          <w:lang w:bidi="fa-IR"/>
        </w:rPr>
        <w:t xml:space="preserve"> واسع و گسترده است</w:t>
      </w:r>
      <w:r>
        <w:rPr>
          <w:rFonts w:ascii="Times New Roman" w:hAnsi="Times New Roman" w:cs="B Lotus" w:hint="cs"/>
          <w:szCs w:val="28"/>
          <w:rtl/>
          <w:lang w:bidi="fa-IR"/>
        </w:rPr>
        <w:t>:</w:t>
      </w:r>
    </w:p>
    <w:p w:rsidR="00926216" w:rsidRPr="00AB4148" w:rsidRDefault="00926216" w:rsidP="00AB4148">
      <w:pPr>
        <w:pStyle w:val="StyleComplexBLotus12ptJustifiedFirstline05cm"/>
        <w:spacing w:line="240" w:lineRule="auto"/>
        <w:ind w:firstLine="318"/>
        <w:rPr>
          <w:rFonts w:ascii="KFGQPC Uthmanic Script HAFS" w:hAnsi="KFGQPC Uthmanic Script HAFS" w:cs="KFGQPC Uthmanic Script HAFS"/>
          <w:rtl/>
        </w:rPr>
      </w:pPr>
      <w:r>
        <w:rPr>
          <w:rFonts w:ascii="Traditional Arabic" w:hAnsi="Traditional Arabic" w:cs="Traditional Arabic"/>
          <w:szCs w:val="28"/>
          <w:rtl/>
          <w:lang w:bidi="fa-IR"/>
        </w:rPr>
        <w:t>﴿</w:t>
      </w:r>
      <w:r w:rsidR="00AB4148" w:rsidRPr="00AB4148">
        <w:rPr>
          <w:rFonts w:ascii="KFGQPC Uthmanic Script HAFS" w:hAnsi="KFGQPC Uthmanic Script HAFS" w:cs="KFGQPC Uthmanic Script HAFS"/>
          <w:sz w:val="28"/>
          <w:szCs w:val="28"/>
          <w:rtl/>
        </w:rPr>
        <w:t>رَبَّنَا وَسِعۡتَ كُلَّ شَيۡءٖ رَّحۡمَةٗ وَعِلۡمٗا</w:t>
      </w:r>
      <w:r>
        <w:rPr>
          <w:rFonts w:ascii="Traditional Arabic" w:hAnsi="Traditional Arabic" w:cs="Traditional Arabic"/>
          <w:szCs w:val="28"/>
          <w:rtl/>
          <w:lang w:bidi="fa-IR"/>
        </w:rPr>
        <w:t>﴾</w:t>
      </w:r>
      <w:r>
        <w:rPr>
          <w:rFonts w:ascii="Times New Roman" w:hAnsi="Times New Roman" w:cs="B Lotus" w:hint="cs"/>
          <w:szCs w:val="28"/>
          <w:rtl/>
          <w:lang w:bidi="fa-IR"/>
        </w:rPr>
        <w:t xml:space="preserve"> </w:t>
      </w:r>
      <w:r w:rsidRPr="00926216">
        <w:rPr>
          <w:rFonts w:ascii="mylotus" w:hAnsi="mylotus" w:cs="mylotus"/>
          <w:sz w:val="22"/>
          <w:szCs w:val="26"/>
          <w:rtl/>
          <w:lang w:bidi="fa-IR"/>
        </w:rPr>
        <w:t>[</w:t>
      </w:r>
      <w:r>
        <w:rPr>
          <w:rFonts w:ascii="mylotus" w:hAnsi="mylotus" w:cs="mylotus" w:hint="cs"/>
          <w:sz w:val="22"/>
          <w:szCs w:val="26"/>
          <w:rtl/>
          <w:lang w:bidi="fa-IR"/>
        </w:rPr>
        <w:t>غافر: 7</w:t>
      </w:r>
      <w:r w:rsidRPr="00926216">
        <w:rPr>
          <w:rFonts w:ascii="mylotus" w:hAnsi="mylotus" w:cs="mylotus"/>
          <w:sz w:val="22"/>
          <w:szCs w:val="26"/>
          <w:rtl/>
          <w:lang w:bidi="fa-IR"/>
        </w:rPr>
        <w:t>].</w:t>
      </w:r>
    </w:p>
    <w:p w:rsidR="00E31BA3" w:rsidRDefault="0079074E"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545110">
        <w:rPr>
          <w:rFonts w:ascii="Times New Roman" w:hAnsi="Times New Roman" w:cs="B Lotus" w:hint="cs"/>
          <w:szCs w:val="28"/>
          <w:rtl/>
          <w:lang w:bidi="fa-IR"/>
        </w:rPr>
        <w:t>پروردگارا</w:t>
      </w:r>
      <w:r w:rsidR="004A6F76">
        <w:rPr>
          <w:rFonts w:ascii="Times New Roman" w:hAnsi="Times New Roman" w:cs="B Lotus" w:hint="cs"/>
          <w:szCs w:val="28"/>
          <w:rtl/>
          <w:lang w:bidi="fa-IR"/>
        </w:rPr>
        <w:t>،</w:t>
      </w:r>
      <w:r w:rsidR="00545110">
        <w:rPr>
          <w:rFonts w:ascii="Times New Roman" w:hAnsi="Times New Roman" w:cs="B Lotus" w:hint="cs"/>
          <w:szCs w:val="28"/>
          <w:rtl/>
          <w:lang w:bidi="fa-IR"/>
        </w:rPr>
        <w:t xml:space="preserve"> رحمت </w:t>
      </w:r>
      <w:r>
        <w:rPr>
          <w:rFonts w:ascii="Times New Roman" w:hAnsi="Times New Roman" w:cs="B Lotus" w:hint="cs"/>
          <w:szCs w:val="28"/>
          <w:rtl/>
          <w:lang w:bidi="fa-IR"/>
        </w:rPr>
        <w:t>و علم تو بر همه چیز، احاطه دارد</w:t>
      </w:r>
      <w:r>
        <w:rPr>
          <w:rFonts w:ascii="Traditional Arabic" w:hAnsi="Traditional Arabic" w:cs="Traditional Arabic"/>
          <w:szCs w:val="28"/>
          <w:rtl/>
          <w:lang w:bidi="fa-IR"/>
        </w:rPr>
        <w:t>»</w:t>
      </w:r>
      <w:r w:rsidR="00545110">
        <w:rPr>
          <w:rFonts w:ascii="Times New Roman" w:hAnsi="Times New Roman" w:cs="B Lotus" w:hint="cs"/>
          <w:szCs w:val="28"/>
          <w:rtl/>
          <w:lang w:bidi="fa-IR"/>
        </w:rPr>
        <w:t>.</w:t>
      </w:r>
    </w:p>
    <w:p w:rsidR="00545110" w:rsidRDefault="00C1028B" w:rsidP="0079074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فکر</w:t>
      </w:r>
      <w:r w:rsidR="00BD6494">
        <w:rPr>
          <w:rFonts w:ascii="Times New Roman" w:hAnsi="Times New Roman" w:cs="B Lotus" w:hint="cs"/>
          <w:szCs w:val="28"/>
          <w:rtl/>
          <w:lang w:bidi="fa-IR"/>
        </w:rPr>
        <w:t>ِ</w:t>
      </w:r>
      <w:r>
        <w:rPr>
          <w:rFonts w:ascii="Times New Roman" w:hAnsi="Times New Roman" w:cs="B Lotus" w:hint="cs"/>
          <w:szCs w:val="28"/>
          <w:rtl/>
          <w:lang w:bidi="fa-IR"/>
        </w:rPr>
        <w:t xml:space="preserve"> تدوین و جمع</w:t>
      </w:r>
      <w:r w:rsidR="00BD6494">
        <w:rPr>
          <w:rFonts w:ascii="Times New Roman" w:hAnsi="Times New Roman" w:cs="B Lotus" w:hint="cs"/>
          <w:szCs w:val="28"/>
          <w:rtl/>
          <w:lang w:bidi="fa-IR"/>
        </w:rPr>
        <w:t>ِ</w:t>
      </w:r>
      <w:r w:rsidR="0079074E">
        <w:rPr>
          <w:rFonts w:ascii="Times New Roman" w:hAnsi="Times New Roman" w:cs="B Lotus" w:hint="cs"/>
          <w:szCs w:val="28"/>
          <w:rtl/>
          <w:lang w:bidi="fa-IR"/>
        </w:rPr>
        <w:t xml:space="preserve"> این کتاب در سال 1411 ه‍</w:t>
      </w:r>
      <w:r>
        <w:rPr>
          <w:rFonts w:ascii="Times New Roman" w:hAnsi="Times New Roman" w:cs="B Lotus" w:hint="cs"/>
          <w:szCs w:val="28"/>
          <w:rtl/>
          <w:lang w:bidi="fa-IR"/>
        </w:rPr>
        <w:t>. ق‍. به ذهنم خطور ک</w:t>
      </w:r>
      <w:r w:rsidR="0079074E">
        <w:rPr>
          <w:rFonts w:ascii="Times New Roman" w:hAnsi="Times New Roman" w:cs="B Lotus" w:hint="cs"/>
          <w:szCs w:val="28"/>
          <w:rtl/>
          <w:lang w:bidi="fa-IR"/>
        </w:rPr>
        <w:t xml:space="preserve">رد و عنوان موردنظرم در آن زمان </w:t>
      </w:r>
      <w:r w:rsidR="0079074E" w:rsidRPr="00284D2B">
        <w:rPr>
          <w:rStyle w:val="Char0"/>
          <w:rtl/>
        </w:rPr>
        <w:t>«</w:t>
      </w:r>
      <w:r w:rsidR="0079074E" w:rsidRPr="00284D2B">
        <w:rPr>
          <w:rStyle w:val="Char0"/>
          <w:rFonts w:hint="cs"/>
          <w:rtl/>
        </w:rPr>
        <w:t>ا</w:t>
      </w:r>
      <w:r w:rsidRPr="00284D2B">
        <w:rPr>
          <w:rStyle w:val="Char0"/>
          <w:rFonts w:hint="cs"/>
          <w:rtl/>
        </w:rPr>
        <w:t>َلْکَسْبُ الثَّمِینُ لِلْمُسْتَثْمِرِینَ</w:t>
      </w:r>
      <w:r w:rsidR="0079074E" w:rsidRPr="00284D2B">
        <w:rPr>
          <w:rStyle w:val="Char0"/>
          <w:rtl/>
        </w:rPr>
        <w:t>»</w:t>
      </w:r>
      <w:r w:rsidR="00B81574">
        <w:rPr>
          <w:rFonts w:ascii="Times New Roman" w:hAnsi="Times New Roman" w:cs="B Lotus" w:hint="cs"/>
          <w:szCs w:val="28"/>
          <w:rtl/>
          <w:lang w:bidi="fa-IR"/>
        </w:rPr>
        <w:t xml:space="preserve"> بود.</w:t>
      </w:r>
      <w:r w:rsidR="00E43CEA">
        <w:rPr>
          <w:rFonts w:ascii="Times New Roman" w:hAnsi="Times New Roman" w:cs="B Lotus" w:hint="cs"/>
          <w:szCs w:val="28"/>
          <w:rtl/>
          <w:lang w:bidi="fa-IR"/>
        </w:rPr>
        <w:t xml:space="preserve"> روزها و سال</w:t>
      </w:r>
      <w:r w:rsidR="00BD6494">
        <w:rPr>
          <w:rFonts w:ascii="Times New Roman" w:hAnsi="Times New Roman" w:cs="B Lotus" w:hint="cs"/>
          <w:szCs w:val="28"/>
          <w:rtl/>
          <w:lang w:bidi="fa-IR"/>
        </w:rPr>
        <w:t>‌</w:t>
      </w:r>
      <w:r w:rsidR="00E43CEA">
        <w:rPr>
          <w:rFonts w:ascii="Times New Roman" w:hAnsi="Times New Roman" w:cs="B Lotus" w:hint="cs"/>
          <w:szCs w:val="28"/>
          <w:rtl/>
          <w:lang w:bidi="fa-IR"/>
        </w:rPr>
        <w:t>ها گذشت و من به علّت</w:t>
      </w:r>
      <w:r w:rsidR="00BD6494">
        <w:rPr>
          <w:rFonts w:ascii="Times New Roman" w:hAnsi="Times New Roman" w:cs="B Lotus" w:hint="cs"/>
          <w:szCs w:val="28"/>
          <w:rtl/>
          <w:lang w:bidi="fa-IR"/>
        </w:rPr>
        <w:t>ِ</w:t>
      </w:r>
      <w:r w:rsidR="00E43CEA">
        <w:rPr>
          <w:rFonts w:ascii="Times New Roman" w:hAnsi="Times New Roman" w:cs="B Lotus" w:hint="cs"/>
          <w:szCs w:val="28"/>
          <w:rtl/>
          <w:lang w:bidi="fa-IR"/>
        </w:rPr>
        <w:t xml:space="preserve"> کمبود</w:t>
      </w:r>
      <w:r w:rsidR="00BD6494">
        <w:rPr>
          <w:rFonts w:ascii="Times New Roman" w:hAnsi="Times New Roman" w:cs="B Lotus" w:hint="cs"/>
          <w:szCs w:val="28"/>
          <w:rtl/>
          <w:lang w:bidi="fa-IR"/>
        </w:rPr>
        <w:t>ِ</w:t>
      </w:r>
      <w:r w:rsidR="00E43CEA">
        <w:rPr>
          <w:rFonts w:ascii="Times New Roman" w:hAnsi="Times New Roman" w:cs="B Lotus" w:hint="cs"/>
          <w:szCs w:val="28"/>
          <w:rtl/>
          <w:lang w:bidi="fa-IR"/>
        </w:rPr>
        <w:t xml:space="preserve"> بار</w:t>
      </w:r>
      <w:r w:rsidR="00BD6494">
        <w:rPr>
          <w:rFonts w:ascii="Times New Roman" w:hAnsi="Times New Roman" w:cs="B Lotus" w:hint="cs"/>
          <w:szCs w:val="28"/>
          <w:rtl/>
          <w:lang w:bidi="fa-IR"/>
        </w:rPr>
        <w:t>ِ</w:t>
      </w:r>
      <w:r w:rsidR="00E43CEA">
        <w:rPr>
          <w:rFonts w:ascii="Times New Roman" w:hAnsi="Times New Roman" w:cs="B Lotus" w:hint="cs"/>
          <w:szCs w:val="28"/>
          <w:rtl/>
          <w:lang w:bidi="fa-IR"/>
        </w:rPr>
        <w:t xml:space="preserve"> علمی و کساد</w:t>
      </w:r>
      <w:r w:rsidR="00BD6494">
        <w:rPr>
          <w:rFonts w:ascii="Times New Roman" w:hAnsi="Times New Roman" w:cs="B Lotus" w:hint="cs"/>
          <w:szCs w:val="28"/>
          <w:rtl/>
          <w:lang w:bidi="fa-IR"/>
        </w:rPr>
        <w:t>ِ</w:t>
      </w:r>
      <w:r w:rsidR="00E43CEA">
        <w:rPr>
          <w:rFonts w:ascii="Times New Roman" w:hAnsi="Times New Roman" w:cs="B Lotus" w:hint="cs"/>
          <w:szCs w:val="28"/>
          <w:rtl/>
          <w:lang w:bidi="fa-IR"/>
        </w:rPr>
        <w:t xml:space="preserve"> سرمایه، در مورد آن، چیزی ننوشتم تا این که شبی برای شام همراه</w:t>
      </w:r>
      <w:r w:rsidR="00BD6494">
        <w:rPr>
          <w:rFonts w:ascii="Times New Roman" w:hAnsi="Times New Roman" w:cs="B Lotus" w:hint="cs"/>
          <w:szCs w:val="28"/>
          <w:rtl/>
          <w:lang w:bidi="fa-IR"/>
        </w:rPr>
        <w:t>ِ</w:t>
      </w:r>
      <w:r w:rsidR="00E43CEA">
        <w:rPr>
          <w:rFonts w:ascii="Times New Roman" w:hAnsi="Times New Roman" w:cs="B Lotus" w:hint="cs"/>
          <w:szCs w:val="28"/>
          <w:rtl/>
          <w:lang w:bidi="fa-IR"/>
        </w:rPr>
        <w:t xml:space="preserve"> عدّه‌ای از بزرگان در جایی، دعوت کسی </w:t>
      </w:r>
      <w:r w:rsidR="00830A58">
        <w:rPr>
          <w:rFonts w:ascii="Times New Roman" w:hAnsi="Times New Roman" w:cs="B Lotus" w:hint="cs"/>
          <w:szCs w:val="28"/>
          <w:rtl/>
          <w:lang w:bidi="fa-IR"/>
        </w:rPr>
        <w:t xml:space="preserve">بودیم که در او صلاح و نیکی سراغ دارم </w:t>
      </w:r>
      <w:r w:rsidR="00830A58">
        <w:rPr>
          <w:rFonts w:ascii="Times New Roman" w:hAnsi="Times New Roman" w:cs="Times New Roman" w:hint="cs"/>
          <w:szCs w:val="28"/>
          <w:rtl/>
          <w:lang w:bidi="fa-IR"/>
        </w:rPr>
        <w:t>–</w:t>
      </w:r>
      <w:r w:rsidR="00830A58">
        <w:rPr>
          <w:rFonts w:ascii="Times New Roman" w:hAnsi="Times New Roman" w:cs="B Lotus" w:hint="cs"/>
          <w:szCs w:val="28"/>
          <w:rtl/>
          <w:lang w:bidi="fa-IR"/>
        </w:rPr>
        <w:t xml:space="preserve"> خدا به او پاداش نیک دهد. او به هریک از حاضرین نسخه‌ای از جزوه‌ای که در مورد راههای کسب اجر و پاداش بود، داد. من از جمل</w:t>
      </w:r>
      <w:r w:rsidR="00BD6494">
        <w:rPr>
          <w:rFonts w:ascii="Times New Roman" w:hAnsi="Times New Roman" w:cs="B Lotus" w:hint="cs"/>
          <w:szCs w:val="28"/>
          <w:rtl/>
          <w:lang w:bidi="fa-IR"/>
        </w:rPr>
        <w:t>ه‌ی</w:t>
      </w:r>
      <w:r w:rsidR="00830A58">
        <w:rPr>
          <w:rFonts w:ascii="Times New Roman" w:hAnsi="Times New Roman" w:cs="B Lotus" w:hint="cs"/>
          <w:szCs w:val="28"/>
          <w:rtl/>
          <w:lang w:bidi="fa-IR"/>
        </w:rPr>
        <w:t xml:space="preserve"> کسانی بودم که از آن خوشم آمد و از آن استفاده نمودم و این جزوه بسیار زیبا و مختصر بود. روش و ترتیب</w:t>
      </w:r>
      <w:r w:rsidR="00DC7ECE">
        <w:rPr>
          <w:rFonts w:ascii="Times New Roman" w:hAnsi="Times New Roman" w:cs="B Lotus" w:hint="cs"/>
          <w:szCs w:val="28"/>
          <w:rtl/>
          <w:lang w:bidi="fa-IR"/>
        </w:rPr>
        <w:t>ِ</w:t>
      </w:r>
      <w:r w:rsidR="00830A58">
        <w:rPr>
          <w:rFonts w:ascii="Times New Roman" w:hAnsi="Times New Roman" w:cs="B Lotus" w:hint="cs"/>
          <w:szCs w:val="28"/>
          <w:rtl/>
          <w:lang w:bidi="fa-IR"/>
        </w:rPr>
        <w:t xml:space="preserve"> خوب</w:t>
      </w:r>
      <w:r w:rsidR="00BB4258">
        <w:rPr>
          <w:rFonts w:ascii="Times New Roman" w:hAnsi="Times New Roman" w:cs="B Lotus" w:hint="cs"/>
          <w:szCs w:val="28"/>
          <w:rtl/>
          <w:lang w:bidi="fa-IR"/>
        </w:rPr>
        <w:t>ِ</w:t>
      </w:r>
      <w:r w:rsidR="00830A58">
        <w:rPr>
          <w:rFonts w:ascii="Times New Roman" w:hAnsi="Times New Roman" w:cs="B Lotus" w:hint="cs"/>
          <w:szCs w:val="28"/>
          <w:rtl/>
          <w:lang w:bidi="fa-IR"/>
        </w:rPr>
        <w:t xml:space="preserve"> آن مرا متعجّب نمود ولی این طور به نظرم رسید که به بعضی مطالب اضافی و پس و پیش کردن‌هایی که من آن را </w:t>
      </w:r>
      <w:r w:rsidR="00D56C42">
        <w:rPr>
          <w:rFonts w:ascii="Times New Roman" w:hAnsi="Times New Roman" w:cs="B Lotus" w:hint="cs"/>
          <w:szCs w:val="28"/>
          <w:rtl/>
          <w:lang w:bidi="fa-IR"/>
        </w:rPr>
        <w:t>گران‌بها</w:t>
      </w:r>
      <w:r w:rsidR="00830A58">
        <w:rPr>
          <w:rFonts w:ascii="Times New Roman" w:hAnsi="Times New Roman" w:cs="B Lotus" w:hint="cs"/>
          <w:szCs w:val="28"/>
          <w:rtl/>
          <w:lang w:bidi="fa-IR"/>
        </w:rPr>
        <w:t xml:space="preserve"> و</w:t>
      </w:r>
      <w:r w:rsidR="0079074E">
        <w:rPr>
          <w:rFonts w:ascii="Times New Roman" w:hAnsi="Times New Roman" w:cs="B Lotus" w:hint="cs"/>
          <w:szCs w:val="28"/>
          <w:rtl/>
          <w:lang w:bidi="fa-IR"/>
        </w:rPr>
        <w:t xml:space="preserve"> سودمند می‌دیدم، نیاز دارد؛ مثل</w:t>
      </w:r>
      <w:r w:rsidR="00830A58">
        <w:rPr>
          <w:rFonts w:ascii="Times New Roman" w:hAnsi="Times New Roman" w:cs="B Lotus" w:hint="cs"/>
          <w:szCs w:val="28"/>
          <w:rtl/>
          <w:lang w:bidi="fa-IR"/>
        </w:rPr>
        <w:t>:</w:t>
      </w:r>
    </w:p>
    <w:p w:rsidR="00196168" w:rsidRDefault="00830A58" w:rsidP="00284D2B">
      <w:pPr>
        <w:pStyle w:val="StyleComplexBLotus12ptJustifiedFirstline05cm"/>
        <w:numPr>
          <w:ilvl w:val="0"/>
          <w:numId w:val="2"/>
        </w:numPr>
        <w:tabs>
          <w:tab w:val="clear" w:pos="737"/>
        </w:tabs>
        <w:spacing w:line="240" w:lineRule="auto"/>
        <w:ind w:left="675" w:hanging="357"/>
        <w:rPr>
          <w:rFonts w:ascii="Times New Roman" w:hAnsi="Times New Roman" w:cs="B Lotus"/>
          <w:szCs w:val="28"/>
          <w:rtl/>
          <w:lang w:bidi="fa-IR"/>
        </w:rPr>
      </w:pPr>
      <w:r>
        <w:rPr>
          <w:rFonts w:ascii="Times New Roman" w:hAnsi="Times New Roman" w:cs="B Lotus" w:hint="cs"/>
          <w:szCs w:val="28"/>
          <w:rtl/>
          <w:lang w:bidi="fa-IR"/>
        </w:rPr>
        <w:t xml:space="preserve">در </w:t>
      </w:r>
      <w:r w:rsidR="00D56C42">
        <w:rPr>
          <w:rFonts w:ascii="Times New Roman" w:hAnsi="Times New Roman" w:cs="B Lotus" w:hint="cs"/>
          <w:szCs w:val="28"/>
          <w:rtl/>
          <w:lang w:bidi="fa-IR"/>
        </w:rPr>
        <w:t>مقدّمه</w:t>
      </w:r>
      <w:r>
        <w:rPr>
          <w:rFonts w:ascii="Times New Roman" w:hAnsi="Times New Roman" w:cs="B Lotus" w:hint="cs"/>
          <w:szCs w:val="28"/>
          <w:rtl/>
          <w:lang w:bidi="fa-IR"/>
        </w:rPr>
        <w:t>‌اش، فضل و بزرگی توحید</w:t>
      </w:r>
      <w:r w:rsidR="0079074E">
        <w:rPr>
          <w:rFonts w:ascii="Times New Roman" w:hAnsi="Times New Roman" w:cs="B Lotus" w:hint="cs"/>
          <w:szCs w:val="28"/>
          <w:rtl/>
          <w:lang w:bidi="fa-IR"/>
        </w:rPr>
        <w:t>،</w:t>
      </w:r>
      <w:r w:rsidR="00841571">
        <w:rPr>
          <w:rFonts w:ascii="Times New Roman" w:hAnsi="Times New Roman" w:cs="B Lotus" w:hint="cs"/>
          <w:szCs w:val="28"/>
          <w:rtl/>
          <w:lang w:bidi="fa-IR"/>
        </w:rPr>
        <w:t xml:space="preserve"> ذکر نشده بود و این، مهمترین موضوعی بود که ف</w:t>
      </w:r>
      <w:r w:rsidR="004B20BB">
        <w:rPr>
          <w:rFonts w:ascii="Times New Roman" w:hAnsi="Times New Roman" w:cs="B Lotus" w:hint="cs"/>
          <w:szCs w:val="28"/>
          <w:rtl/>
          <w:lang w:bidi="fa-IR"/>
        </w:rPr>
        <w:t>ُ</w:t>
      </w:r>
      <w:r w:rsidR="00841571">
        <w:rPr>
          <w:rFonts w:ascii="Times New Roman" w:hAnsi="Times New Roman" w:cs="B Lotus" w:hint="cs"/>
          <w:szCs w:val="28"/>
          <w:rtl/>
          <w:lang w:bidi="fa-IR"/>
        </w:rPr>
        <w:t xml:space="preserve">ضلا و بزرگان به عنوان خطا و کوتاهی به آن، نسبت می‌دادند و این موضوع، بدون شک </w:t>
      </w:r>
      <w:r w:rsidR="00841571">
        <w:rPr>
          <w:rFonts w:ascii="Times New Roman" w:hAnsi="Times New Roman" w:cs="Times New Roman" w:hint="cs"/>
          <w:szCs w:val="28"/>
          <w:rtl/>
          <w:lang w:bidi="fa-IR"/>
        </w:rPr>
        <w:t>–</w:t>
      </w:r>
      <w:r w:rsidR="00841571">
        <w:rPr>
          <w:rFonts w:ascii="Times New Roman" w:hAnsi="Times New Roman" w:cs="B Lotus" w:hint="cs"/>
          <w:szCs w:val="28"/>
          <w:rtl/>
          <w:lang w:bidi="fa-IR"/>
        </w:rPr>
        <w:t xml:space="preserve"> إن شاء الله </w:t>
      </w:r>
      <w:r w:rsidR="00841571">
        <w:rPr>
          <w:rFonts w:ascii="Times New Roman" w:hAnsi="Times New Roman" w:cs="Times New Roman" w:hint="cs"/>
          <w:szCs w:val="28"/>
          <w:rtl/>
          <w:lang w:bidi="fa-IR"/>
        </w:rPr>
        <w:t>–</w:t>
      </w:r>
      <w:r w:rsidR="00841571">
        <w:rPr>
          <w:rFonts w:ascii="Times New Roman" w:hAnsi="Times New Roman" w:cs="B Lotus" w:hint="cs"/>
          <w:szCs w:val="28"/>
          <w:rtl/>
          <w:lang w:bidi="fa-IR"/>
        </w:rPr>
        <w:t xml:space="preserve"> از نوع سهو و اشتباه بوده است و نه بیشتر ولی من چیزی نمی‌گویم مگر این را که علما می‌گویند: به خاطر خدا مواظب توحید و عقید</w:t>
      </w:r>
      <w:r w:rsidR="00D56C42">
        <w:rPr>
          <w:rFonts w:ascii="Times New Roman" w:hAnsi="Times New Roman" w:cs="B Lotus" w:hint="cs"/>
          <w:szCs w:val="28"/>
          <w:rtl/>
          <w:lang w:bidi="fa-IR"/>
        </w:rPr>
        <w:t>ه‌ی</w:t>
      </w:r>
      <w:r w:rsidR="00841571">
        <w:rPr>
          <w:rFonts w:ascii="Times New Roman" w:hAnsi="Times New Roman" w:cs="B Lotus" w:hint="cs"/>
          <w:szCs w:val="28"/>
          <w:rtl/>
          <w:lang w:bidi="fa-IR"/>
        </w:rPr>
        <w:t xml:space="preserve"> صحیح باشید</w:t>
      </w:r>
      <w:r w:rsidR="004B20BB">
        <w:rPr>
          <w:rFonts w:ascii="Times New Roman" w:hAnsi="Times New Roman" w:cs="B Lotus" w:hint="cs"/>
          <w:szCs w:val="28"/>
          <w:rtl/>
          <w:lang w:bidi="fa-IR"/>
        </w:rPr>
        <w:t>،</w:t>
      </w:r>
      <w:r w:rsidR="00841571">
        <w:rPr>
          <w:rFonts w:ascii="Times New Roman" w:hAnsi="Times New Roman" w:cs="B Lotus" w:hint="cs"/>
          <w:szCs w:val="28"/>
          <w:rtl/>
          <w:lang w:bidi="fa-IR"/>
        </w:rPr>
        <w:t xml:space="preserve"> زیرا ما قومی هستیم که خداوند، ما را عز</w:t>
      </w:r>
      <w:r w:rsidR="004B20BB">
        <w:rPr>
          <w:rFonts w:ascii="Times New Roman" w:hAnsi="Times New Roman" w:cs="B Lotus" w:hint="cs"/>
          <w:szCs w:val="28"/>
          <w:rtl/>
          <w:lang w:bidi="fa-IR"/>
        </w:rPr>
        <w:t>ّ</w:t>
      </w:r>
      <w:r w:rsidR="00841571">
        <w:rPr>
          <w:rFonts w:ascii="Times New Roman" w:hAnsi="Times New Roman" w:cs="B Lotus" w:hint="cs"/>
          <w:szCs w:val="28"/>
          <w:rtl/>
          <w:lang w:bidi="fa-IR"/>
        </w:rPr>
        <w:t xml:space="preserve">ت و بزرگی نداده مگر به </w:t>
      </w:r>
      <w:r w:rsidR="00D56C42">
        <w:rPr>
          <w:rFonts w:ascii="Times New Roman" w:hAnsi="Times New Roman" w:cs="B Lotus" w:hint="cs"/>
          <w:szCs w:val="28"/>
          <w:rtl/>
          <w:lang w:bidi="fa-IR"/>
        </w:rPr>
        <w:t>وسیله‌ی</w:t>
      </w:r>
      <w:r w:rsidR="00841571">
        <w:rPr>
          <w:rFonts w:ascii="Times New Roman" w:hAnsi="Times New Roman" w:cs="B Lotus" w:hint="cs"/>
          <w:szCs w:val="28"/>
          <w:rtl/>
          <w:lang w:bidi="fa-IR"/>
        </w:rPr>
        <w:t xml:space="preserve"> این توحید و هرگاه، آن را ترک کنیم، خداوند، ما را ذلیل و خوار می‌نماید و هلاک خواهد ساخت.</w:t>
      </w:r>
    </w:p>
    <w:p w:rsidR="004742EF" w:rsidRDefault="00841571" w:rsidP="00284D2B">
      <w:pPr>
        <w:pStyle w:val="StyleComplexBLotus12ptJustifiedFirstline05cm"/>
        <w:numPr>
          <w:ilvl w:val="0"/>
          <w:numId w:val="2"/>
        </w:numPr>
        <w:tabs>
          <w:tab w:val="clear" w:pos="737"/>
        </w:tabs>
        <w:spacing w:line="240" w:lineRule="auto"/>
        <w:ind w:left="675" w:hanging="357"/>
        <w:rPr>
          <w:rFonts w:ascii="Times New Roman" w:hAnsi="Times New Roman" w:cs="B Lotus"/>
          <w:szCs w:val="28"/>
          <w:rtl/>
          <w:lang w:bidi="fa-IR"/>
        </w:rPr>
      </w:pPr>
      <w:r>
        <w:rPr>
          <w:rFonts w:ascii="Times New Roman" w:hAnsi="Times New Roman" w:cs="B Lotus" w:hint="cs"/>
          <w:szCs w:val="28"/>
          <w:rtl/>
          <w:lang w:bidi="fa-IR"/>
        </w:rPr>
        <w:t>در آن فقط به موضوع</w:t>
      </w:r>
      <w:r w:rsidR="004B20BB">
        <w:rPr>
          <w:rFonts w:ascii="Times New Roman" w:hAnsi="Times New Roman" w:cs="B Lotus" w:hint="cs"/>
          <w:szCs w:val="28"/>
          <w:rtl/>
          <w:lang w:bidi="fa-IR"/>
        </w:rPr>
        <w:t>ِ</w:t>
      </w:r>
      <w:r>
        <w:rPr>
          <w:rFonts w:ascii="Times New Roman" w:hAnsi="Times New Roman" w:cs="B Lotus" w:hint="cs"/>
          <w:szCs w:val="28"/>
          <w:rtl/>
          <w:lang w:bidi="fa-IR"/>
        </w:rPr>
        <w:t xml:space="preserve"> حدیث و ثواب</w:t>
      </w:r>
      <w:r w:rsidR="004B20BB">
        <w:rPr>
          <w:rFonts w:ascii="Times New Roman" w:hAnsi="Times New Roman" w:cs="B Lotus" w:hint="cs"/>
          <w:szCs w:val="28"/>
          <w:rtl/>
          <w:lang w:bidi="fa-IR"/>
        </w:rPr>
        <w:t>ِ</w:t>
      </w:r>
      <w:r>
        <w:rPr>
          <w:rFonts w:ascii="Times New Roman" w:hAnsi="Times New Roman" w:cs="B Lotus" w:hint="cs"/>
          <w:szCs w:val="28"/>
          <w:rtl/>
          <w:lang w:bidi="fa-IR"/>
        </w:rPr>
        <w:t xml:space="preserve"> عمل اشاره شده است بدون ذکر</w:t>
      </w:r>
      <w:r w:rsidR="0023757B">
        <w:rPr>
          <w:rFonts w:ascii="Times New Roman" w:hAnsi="Times New Roman" w:cs="B Lotus" w:hint="cs"/>
          <w:szCs w:val="28"/>
          <w:rtl/>
          <w:lang w:bidi="fa-IR"/>
        </w:rPr>
        <w:t>ِ</w:t>
      </w:r>
      <w:r>
        <w:rPr>
          <w:rFonts w:ascii="Times New Roman" w:hAnsi="Times New Roman" w:cs="B Lotus" w:hint="cs"/>
          <w:szCs w:val="28"/>
          <w:rtl/>
          <w:lang w:bidi="fa-IR"/>
        </w:rPr>
        <w:t xml:space="preserve"> لفظ</w:t>
      </w:r>
      <w:r w:rsidR="0023757B">
        <w:rPr>
          <w:rFonts w:ascii="Times New Roman" w:hAnsi="Times New Roman" w:cs="B Lotus" w:hint="cs"/>
          <w:szCs w:val="28"/>
          <w:rtl/>
          <w:lang w:bidi="fa-IR"/>
        </w:rPr>
        <w:t>ِ</w:t>
      </w:r>
      <w:r w:rsidR="0079074E">
        <w:rPr>
          <w:rFonts w:ascii="Times New Roman" w:hAnsi="Times New Roman" w:cs="B Lotus" w:hint="cs"/>
          <w:szCs w:val="28"/>
          <w:rtl/>
          <w:lang w:bidi="fa-IR"/>
        </w:rPr>
        <w:t xml:space="preserve">: </w:t>
      </w:r>
      <w:r w:rsidR="0079074E">
        <w:rPr>
          <w:rFonts w:ascii="Traditional Arabic" w:hAnsi="Traditional Arabic" w:cs="Traditional Arabic"/>
          <w:szCs w:val="28"/>
          <w:rtl/>
          <w:lang w:bidi="fa-IR"/>
        </w:rPr>
        <w:t>«</w:t>
      </w:r>
      <w:r>
        <w:rPr>
          <w:rFonts w:ascii="Times New Roman" w:hAnsi="Times New Roman" w:cs="B Lotus" w:hint="cs"/>
          <w:szCs w:val="28"/>
          <w:rtl/>
          <w:lang w:bidi="fa-IR"/>
        </w:rPr>
        <w:t xml:space="preserve">پیامبر </w:t>
      </w:r>
      <w:r w:rsidR="0079074E">
        <w:rPr>
          <w:rFonts w:ascii="Times New Roman" w:hAnsi="Times New Roman" w:cs="CTraditional Arabic" w:hint="cs"/>
          <w:szCs w:val="28"/>
          <w:rtl/>
          <w:lang w:bidi="fa-IR"/>
        </w:rPr>
        <w:t>ص</w:t>
      </w:r>
      <w:r w:rsidR="0079074E">
        <w:rPr>
          <w:rFonts w:ascii="Times New Roman" w:hAnsi="Times New Roman" w:cs="B Lotus" w:hint="cs"/>
          <w:szCs w:val="28"/>
          <w:rtl/>
          <w:lang w:bidi="fa-IR"/>
        </w:rPr>
        <w:t xml:space="preserve"> فرمود</w:t>
      </w:r>
      <w:r w:rsidR="0079074E">
        <w:rPr>
          <w:rFonts w:ascii="Traditional Arabic" w:hAnsi="Traditional Arabic" w:cs="Traditional Arabic"/>
          <w:szCs w:val="28"/>
          <w:rtl/>
          <w:lang w:bidi="fa-IR"/>
        </w:rPr>
        <w:t>»</w:t>
      </w:r>
      <w:r>
        <w:rPr>
          <w:rFonts w:ascii="Times New Roman" w:hAnsi="Times New Roman" w:cs="B Lotus" w:hint="cs"/>
          <w:szCs w:val="28"/>
          <w:rtl/>
          <w:lang w:bidi="fa-IR"/>
        </w:rPr>
        <w:t xml:space="preserve"> و این کار را به خاطر اختصار انجام داده‌اند با این که حدیث</w:t>
      </w:r>
      <w:r w:rsidR="0023757B">
        <w:rPr>
          <w:rFonts w:ascii="Times New Roman" w:hAnsi="Times New Roman" w:cs="B Lotus" w:hint="cs"/>
          <w:szCs w:val="28"/>
          <w:rtl/>
          <w:lang w:bidi="fa-IR"/>
        </w:rPr>
        <w:t>‌</w:t>
      </w:r>
      <w:r>
        <w:rPr>
          <w:rFonts w:ascii="Times New Roman" w:hAnsi="Times New Roman" w:cs="B Lotus" w:hint="cs"/>
          <w:szCs w:val="28"/>
          <w:rtl/>
          <w:lang w:bidi="fa-IR"/>
        </w:rPr>
        <w:t>ها و شماره‌های</w:t>
      </w:r>
      <w:r w:rsidR="0023757B">
        <w:rPr>
          <w:rFonts w:ascii="Times New Roman" w:hAnsi="Times New Roman" w:cs="B Lotus" w:hint="cs"/>
          <w:szCs w:val="28"/>
          <w:rtl/>
          <w:lang w:bidi="fa-IR"/>
        </w:rPr>
        <w:t>ِ</w:t>
      </w:r>
      <w:r w:rsidR="0071147F">
        <w:rPr>
          <w:rFonts w:ascii="Times New Roman" w:hAnsi="Times New Roman" w:cs="B Lotus" w:hint="cs"/>
          <w:szCs w:val="28"/>
          <w:rtl/>
          <w:lang w:bidi="fa-IR"/>
        </w:rPr>
        <w:t xml:space="preserve"> آن‌ها </w:t>
      </w:r>
      <w:r>
        <w:rPr>
          <w:rFonts w:ascii="Times New Roman" w:hAnsi="Times New Roman" w:cs="B Lotus" w:hint="cs"/>
          <w:szCs w:val="28"/>
          <w:rtl/>
          <w:lang w:bidi="fa-IR"/>
        </w:rPr>
        <w:t xml:space="preserve">را در </w:t>
      </w:r>
      <w:r w:rsidR="00D47E89">
        <w:rPr>
          <w:rFonts w:ascii="Times New Roman" w:hAnsi="Times New Roman" w:cs="B Lotus" w:hint="cs"/>
          <w:szCs w:val="28"/>
          <w:rtl/>
          <w:lang w:bidi="fa-IR"/>
        </w:rPr>
        <w:t>کتاب‌ها</w:t>
      </w:r>
      <w:r>
        <w:rPr>
          <w:rFonts w:ascii="Times New Roman" w:hAnsi="Times New Roman" w:cs="B Lotus" w:hint="cs"/>
          <w:szCs w:val="28"/>
          <w:rtl/>
          <w:lang w:bidi="fa-IR"/>
        </w:rPr>
        <w:t>ی</w:t>
      </w:r>
      <w:r w:rsidR="008B65C5">
        <w:rPr>
          <w:rFonts w:ascii="Times New Roman" w:hAnsi="Times New Roman" w:cs="B Lotus" w:hint="cs"/>
          <w:szCs w:val="28"/>
          <w:rtl/>
          <w:lang w:bidi="fa-IR"/>
        </w:rPr>
        <w:t>ِ</w:t>
      </w:r>
      <w:r>
        <w:rPr>
          <w:rFonts w:ascii="Times New Roman" w:hAnsi="Times New Roman" w:cs="B Lotus" w:hint="cs"/>
          <w:szCs w:val="28"/>
          <w:rtl/>
          <w:lang w:bidi="fa-IR"/>
        </w:rPr>
        <w:t xml:space="preserve"> مرجع ذکر کرده‌اند ولی اگر عمل </w:t>
      </w:r>
      <w:r w:rsidR="00D56C42">
        <w:rPr>
          <w:rFonts w:ascii="Times New Roman" w:hAnsi="Times New Roman" w:cs="B Lotus" w:hint="cs"/>
          <w:szCs w:val="28"/>
          <w:rtl/>
          <w:lang w:bidi="fa-IR"/>
        </w:rPr>
        <w:t xml:space="preserve">اوّل </w:t>
      </w:r>
      <w:r>
        <w:rPr>
          <w:rFonts w:ascii="Times New Roman" w:hAnsi="Times New Roman" w:cs="B Lotus" w:hint="cs"/>
          <w:szCs w:val="28"/>
          <w:rtl/>
          <w:lang w:bidi="fa-IR"/>
        </w:rPr>
        <w:t xml:space="preserve">را که انجام نداده‌اند انجام می‌دادند و عمل </w:t>
      </w:r>
      <w:r w:rsidR="00D56C42">
        <w:rPr>
          <w:rFonts w:ascii="Times New Roman" w:hAnsi="Times New Roman" w:cs="B Lotus" w:hint="cs"/>
          <w:szCs w:val="28"/>
          <w:rtl/>
          <w:lang w:bidi="fa-IR"/>
        </w:rPr>
        <w:t xml:space="preserve">دوّم </w:t>
      </w:r>
      <w:r>
        <w:rPr>
          <w:rFonts w:ascii="Times New Roman" w:hAnsi="Times New Roman" w:cs="B Lotus" w:hint="cs"/>
          <w:szCs w:val="28"/>
          <w:rtl/>
          <w:lang w:bidi="fa-IR"/>
        </w:rPr>
        <w:t>را که انجام داده‌اند، انجام نمی‌دادند، بهتر بود</w:t>
      </w:r>
      <w:r w:rsidR="0079074E">
        <w:rPr>
          <w:rFonts w:ascii="Times New Roman" w:hAnsi="Times New Roman" w:cs="B Lotus" w:hint="cs"/>
          <w:szCs w:val="28"/>
          <w:rtl/>
          <w:lang w:bidi="fa-IR"/>
        </w:rPr>
        <w:t>،</w:t>
      </w:r>
      <w:r>
        <w:rPr>
          <w:rFonts w:ascii="Times New Roman" w:hAnsi="Times New Roman" w:cs="B Lotus" w:hint="cs"/>
          <w:szCs w:val="28"/>
          <w:rtl/>
          <w:lang w:bidi="fa-IR"/>
        </w:rPr>
        <w:t xml:space="preserve"> زیرا فضل و بزرگی درود فرستادن بر پیامبر </w:t>
      </w:r>
      <w:r w:rsidR="0079074E">
        <w:rPr>
          <w:rFonts w:ascii="Times New Roman" w:hAnsi="Times New Roman" w:cs="CTraditional Arabic" w:hint="cs"/>
          <w:szCs w:val="28"/>
          <w:rtl/>
          <w:lang w:bidi="fa-IR"/>
        </w:rPr>
        <w:t>ص</w:t>
      </w:r>
      <w:r>
        <w:rPr>
          <w:rFonts w:ascii="Times New Roman" w:hAnsi="Times New Roman" w:cs="B Lotus" w:hint="cs"/>
          <w:szCs w:val="28"/>
          <w:rtl/>
          <w:lang w:bidi="fa-IR"/>
        </w:rPr>
        <w:t xml:space="preserve"> </w:t>
      </w:r>
      <w:r w:rsidR="004742EF">
        <w:rPr>
          <w:rFonts w:ascii="Times New Roman" w:hAnsi="Times New Roman" w:cs="B Lotus" w:hint="cs"/>
          <w:szCs w:val="28"/>
          <w:rtl/>
          <w:lang w:bidi="fa-IR"/>
        </w:rPr>
        <w:t xml:space="preserve">بر هیچ </w:t>
      </w:r>
      <w:r w:rsidR="00D56C42">
        <w:rPr>
          <w:rFonts w:ascii="Times New Roman" w:hAnsi="Times New Roman" w:cs="B Lotus" w:hint="cs"/>
          <w:szCs w:val="28"/>
          <w:rtl/>
          <w:lang w:bidi="fa-IR"/>
        </w:rPr>
        <w:t>انسان</w:t>
      </w:r>
      <w:r w:rsidR="008B65C5">
        <w:rPr>
          <w:rFonts w:ascii="Times New Roman" w:hAnsi="Times New Roman" w:cs="B Lotus" w:hint="cs"/>
          <w:szCs w:val="28"/>
          <w:rtl/>
          <w:lang w:bidi="fa-IR"/>
        </w:rPr>
        <w:t>ِ</w:t>
      </w:r>
      <w:r w:rsidR="004742EF">
        <w:rPr>
          <w:rFonts w:ascii="Times New Roman" w:hAnsi="Times New Roman" w:cs="B Lotus" w:hint="cs"/>
          <w:szCs w:val="28"/>
          <w:rtl/>
          <w:lang w:bidi="fa-IR"/>
        </w:rPr>
        <w:t xml:space="preserve"> عاقلی پوشیده نیست.</w:t>
      </w:r>
    </w:p>
    <w:p w:rsidR="004742EF" w:rsidRDefault="004742EF"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ام</w:t>
      </w:r>
      <w:r w:rsidR="008B65C5">
        <w:rPr>
          <w:rFonts w:ascii="Times New Roman" w:hAnsi="Times New Roman" w:cs="B Lotus" w:hint="cs"/>
          <w:szCs w:val="28"/>
          <w:rtl/>
          <w:lang w:bidi="fa-IR"/>
        </w:rPr>
        <w:t>ّ</w:t>
      </w:r>
      <w:r>
        <w:rPr>
          <w:rFonts w:ascii="Times New Roman" w:hAnsi="Times New Roman" w:cs="B Lotus" w:hint="cs"/>
          <w:szCs w:val="28"/>
          <w:rtl/>
          <w:lang w:bidi="fa-IR"/>
        </w:rPr>
        <w:t>ا غیر از موارد فوق، چیزی افضلیّت و مکان</w:t>
      </w:r>
      <w:r w:rsidR="008B65C5">
        <w:rPr>
          <w:rFonts w:ascii="Times New Roman" w:hAnsi="Times New Roman" w:cs="B Lotus" w:hint="cs"/>
          <w:szCs w:val="28"/>
          <w:rtl/>
          <w:lang w:bidi="fa-IR"/>
        </w:rPr>
        <w:t>ِ</w:t>
      </w:r>
      <w:r>
        <w:rPr>
          <w:rFonts w:ascii="Times New Roman" w:hAnsi="Times New Roman" w:cs="B Lotus" w:hint="cs"/>
          <w:szCs w:val="28"/>
          <w:rtl/>
          <w:lang w:bidi="fa-IR"/>
        </w:rPr>
        <w:t xml:space="preserve"> والای</w:t>
      </w:r>
      <w:r w:rsidR="008B65C5">
        <w:rPr>
          <w:rFonts w:ascii="Times New Roman" w:hAnsi="Times New Roman" w:cs="B Lotus" w:hint="cs"/>
          <w:szCs w:val="28"/>
          <w:rtl/>
          <w:lang w:bidi="fa-IR"/>
        </w:rPr>
        <w:t>ِ</w:t>
      </w:r>
      <w:r>
        <w:rPr>
          <w:rFonts w:ascii="Times New Roman" w:hAnsi="Times New Roman" w:cs="B Lotus" w:hint="cs"/>
          <w:szCs w:val="28"/>
          <w:rtl/>
          <w:lang w:bidi="fa-IR"/>
        </w:rPr>
        <w:t xml:space="preserve"> آن را خدشه‌دار نمی‌کند و إن‌شاءالله، آنان اجر و پاداش</w:t>
      </w:r>
      <w:r w:rsidR="008B65C5">
        <w:rPr>
          <w:rFonts w:ascii="Times New Roman" w:hAnsi="Times New Roman" w:cs="B Lotus" w:hint="cs"/>
          <w:szCs w:val="28"/>
          <w:rtl/>
          <w:lang w:bidi="fa-IR"/>
        </w:rPr>
        <w:t>ِ</w:t>
      </w:r>
      <w:r>
        <w:rPr>
          <w:rFonts w:ascii="Times New Roman" w:hAnsi="Times New Roman" w:cs="B Lotus" w:hint="cs"/>
          <w:szCs w:val="28"/>
          <w:rtl/>
          <w:lang w:bidi="fa-IR"/>
        </w:rPr>
        <w:t xml:space="preserve"> خویش را خواهند گرفت.</w:t>
      </w:r>
    </w:p>
    <w:p w:rsidR="004742EF" w:rsidRDefault="004742EF"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sidR="00D56C42">
        <w:rPr>
          <w:rFonts w:ascii="Times New Roman" w:hAnsi="Times New Roman" w:cs="B Lotus" w:hint="cs"/>
          <w:szCs w:val="28"/>
          <w:rtl/>
          <w:lang w:bidi="fa-IR"/>
        </w:rPr>
        <w:t>خواننده‌ی</w:t>
      </w:r>
      <w:r>
        <w:rPr>
          <w:rFonts w:ascii="Times New Roman" w:hAnsi="Times New Roman" w:cs="B Lotus" w:hint="cs"/>
          <w:szCs w:val="28"/>
          <w:rtl/>
          <w:lang w:bidi="fa-IR"/>
        </w:rPr>
        <w:t xml:space="preserve"> محترم</w:t>
      </w:r>
      <w:r w:rsidR="008B65C5">
        <w:rPr>
          <w:rFonts w:ascii="Times New Roman" w:hAnsi="Times New Roman" w:cs="B Lotus" w:hint="cs"/>
          <w:szCs w:val="28"/>
          <w:rtl/>
          <w:lang w:bidi="fa-IR"/>
        </w:rPr>
        <w:t>،</w:t>
      </w:r>
      <w:r>
        <w:rPr>
          <w:rFonts w:ascii="Times New Roman" w:hAnsi="Times New Roman" w:cs="B Lotus" w:hint="cs"/>
          <w:szCs w:val="28"/>
          <w:rtl/>
          <w:lang w:bidi="fa-IR"/>
        </w:rPr>
        <w:t xml:space="preserve"> این مطلب را از تو پنهان نمی‌کنم که من شخصاً از آنچه که در آن جزوه بود استفاده کرده‌ام ولی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الحمدلِلّهِ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از آن، تقلید نکرده‌ام و هرکس که</w:t>
      </w:r>
      <w:r w:rsidR="0071147F">
        <w:rPr>
          <w:rFonts w:ascii="Times New Roman" w:hAnsi="Times New Roman" w:cs="B Lotus" w:hint="cs"/>
          <w:szCs w:val="28"/>
          <w:rtl/>
          <w:lang w:bidi="fa-IR"/>
        </w:rPr>
        <w:t xml:space="preserve"> آن‌ها </w:t>
      </w:r>
      <w:r>
        <w:rPr>
          <w:rFonts w:ascii="Times New Roman" w:hAnsi="Times New Roman" w:cs="B Lotus" w:hint="cs"/>
          <w:szCs w:val="28"/>
          <w:rtl/>
          <w:lang w:bidi="fa-IR"/>
        </w:rPr>
        <w:t>را با هم مقایسه کند، فرق</w:t>
      </w:r>
      <w:r w:rsidR="008B65C5">
        <w:rPr>
          <w:rFonts w:ascii="Times New Roman" w:hAnsi="Times New Roman" w:cs="B Lotus" w:hint="cs"/>
          <w:szCs w:val="28"/>
          <w:rtl/>
          <w:lang w:bidi="fa-IR"/>
        </w:rPr>
        <w:t>ِ</w:t>
      </w:r>
      <w:r w:rsidR="0071147F">
        <w:rPr>
          <w:rFonts w:ascii="Times New Roman" w:hAnsi="Times New Roman" w:cs="B Lotus" w:hint="cs"/>
          <w:szCs w:val="28"/>
          <w:rtl/>
          <w:lang w:bidi="fa-IR"/>
        </w:rPr>
        <w:t xml:space="preserve"> آن‌ها </w:t>
      </w:r>
      <w:r>
        <w:rPr>
          <w:rFonts w:ascii="Times New Roman" w:hAnsi="Times New Roman" w:cs="B Lotus" w:hint="cs"/>
          <w:szCs w:val="28"/>
          <w:rtl/>
          <w:lang w:bidi="fa-IR"/>
        </w:rPr>
        <w:t>را با اذن</w:t>
      </w:r>
      <w:r w:rsidR="008B65C5">
        <w:rPr>
          <w:rFonts w:ascii="Times New Roman" w:hAnsi="Times New Roman" w:cs="B Lotus" w:hint="cs"/>
          <w:szCs w:val="28"/>
          <w:rtl/>
          <w:lang w:bidi="fa-IR"/>
        </w:rPr>
        <w:t>ِ</w:t>
      </w:r>
      <w:r>
        <w:rPr>
          <w:rFonts w:ascii="Times New Roman" w:hAnsi="Times New Roman" w:cs="B Lotus" w:hint="cs"/>
          <w:szCs w:val="28"/>
          <w:rtl/>
          <w:lang w:bidi="fa-IR"/>
        </w:rPr>
        <w:t xml:space="preserve"> خداوند در خواهد یافت.</w:t>
      </w:r>
    </w:p>
    <w:p w:rsidR="004742EF" w:rsidRDefault="004742EF"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حاصل</w:t>
      </w:r>
      <w:r w:rsidR="008B65C5">
        <w:rPr>
          <w:rFonts w:ascii="Times New Roman" w:hAnsi="Times New Roman" w:cs="B Lotus" w:hint="cs"/>
          <w:szCs w:val="28"/>
          <w:rtl/>
          <w:lang w:bidi="fa-IR"/>
        </w:rPr>
        <w:t>ِ</w:t>
      </w:r>
      <w:r>
        <w:rPr>
          <w:rFonts w:ascii="Times New Roman" w:hAnsi="Times New Roman" w:cs="B Lotus" w:hint="cs"/>
          <w:szCs w:val="28"/>
          <w:rtl/>
          <w:lang w:bidi="fa-IR"/>
        </w:rPr>
        <w:t xml:space="preserve"> آنچه که گذشت و خلاصه‌ای </w:t>
      </w:r>
      <w:r w:rsidR="0079074E">
        <w:rPr>
          <w:rFonts w:ascii="Times New Roman" w:hAnsi="Times New Roman" w:cs="B Lotus" w:hint="cs"/>
          <w:szCs w:val="28"/>
          <w:rtl/>
          <w:lang w:bidi="fa-IR"/>
        </w:rPr>
        <w:t>که دوست دارم ذکر کنم این است که</w:t>
      </w:r>
      <w:r>
        <w:rPr>
          <w:rFonts w:ascii="Times New Roman" w:hAnsi="Times New Roman" w:cs="B Lotus" w:hint="cs"/>
          <w:szCs w:val="28"/>
          <w:rtl/>
          <w:lang w:bidi="fa-IR"/>
        </w:rPr>
        <w:t>: حقیق</w:t>
      </w:r>
      <w:r w:rsidR="00B426FC">
        <w:rPr>
          <w:rFonts w:ascii="Times New Roman" w:hAnsi="Times New Roman" w:cs="B Lotus" w:hint="cs"/>
          <w:szCs w:val="28"/>
          <w:rtl/>
          <w:lang w:bidi="fa-IR"/>
        </w:rPr>
        <w:t>تاً اگر فضل</w:t>
      </w:r>
      <w:r w:rsidR="008B65C5">
        <w:rPr>
          <w:rFonts w:ascii="Times New Roman" w:hAnsi="Times New Roman" w:cs="B Lotus" w:hint="cs"/>
          <w:szCs w:val="28"/>
          <w:rtl/>
          <w:lang w:bidi="fa-IR"/>
        </w:rPr>
        <w:t>ِ</w:t>
      </w:r>
      <w:r w:rsidR="00B426FC">
        <w:rPr>
          <w:rFonts w:ascii="Times New Roman" w:hAnsi="Times New Roman" w:cs="B Lotus" w:hint="cs"/>
          <w:szCs w:val="28"/>
          <w:rtl/>
          <w:lang w:bidi="fa-IR"/>
        </w:rPr>
        <w:t xml:space="preserve"> </w:t>
      </w:r>
      <w:r w:rsidR="00EA356E">
        <w:rPr>
          <w:rFonts w:ascii="Times New Roman" w:hAnsi="Times New Roman" w:cs="B Lotus" w:hint="cs"/>
          <w:szCs w:val="28"/>
          <w:rtl/>
          <w:lang w:bidi="fa-IR"/>
        </w:rPr>
        <w:t>خداوندِ متعال</w:t>
      </w:r>
      <w:r w:rsidR="00B426FC">
        <w:rPr>
          <w:rFonts w:ascii="Times New Roman" w:hAnsi="Times New Roman" w:cs="B Lotus" w:hint="cs"/>
          <w:szCs w:val="28"/>
          <w:rtl/>
          <w:lang w:bidi="fa-IR"/>
        </w:rPr>
        <w:t xml:space="preserve"> و آن </w:t>
      </w:r>
      <w:r w:rsidR="008B65C5">
        <w:rPr>
          <w:rFonts w:ascii="Times New Roman" w:hAnsi="Times New Roman" w:cs="B Lotus" w:hint="cs"/>
          <w:szCs w:val="28"/>
          <w:rtl/>
          <w:lang w:bidi="fa-IR"/>
        </w:rPr>
        <w:t>جزوه</w:t>
      </w:r>
      <w:r w:rsidR="00B426FC">
        <w:rPr>
          <w:rFonts w:ascii="Times New Roman" w:hAnsi="Times New Roman" w:cs="B Lotus" w:hint="cs"/>
          <w:szCs w:val="28"/>
          <w:rtl/>
          <w:lang w:bidi="fa-IR"/>
        </w:rPr>
        <w:t xml:space="preserve"> که صاحب</w:t>
      </w:r>
      <w:r w:rsidR="008B65C5">
        <w:rPr>
          <w:rFonts w:ascii="Times New Roman" w:hAnsi="Times New Roman" w:cs="B Lotus" w:hint="cs"/>
          <w:szCs w:val="28"/>
          <w:rtl/>
          <w:lang w:bidi="fa-IR"/>
        </w:rPr>
        <w:t>ِ</w:t>
      </w:r>
      <w:r w:rsidR="00B426FC">
        <w:rPr>
          <w:rFonts w:ascii="Times New Roman" w:hAnsi="Times New Roman" w:cs="B Lotus" w:hint="cs"/>
          <w:szCs w:val="28"/>
          <w:rtl/>
          <w:lang w:bidi="fa-IR"/>
        </w:rPr>
        <w:t xml:space="preserve"> آن مجلس به من هدیه کرد و در بین همه توزیع کرد، نبود، نوشتن این رساله ممکن نمی‌شد. البت</w:t>
      </w:r>
      <w:r w:rsidR="00465B94">
        <w:rPr>
          <w:rFonts w:ascii="Times New Roman" w:hAnsi="Times New Roman" w:cs="B Lotus" w:hint="cs"/>
          <w:szCs w:val="28"/>
          <w:rtl/>
          <w:lang w:bidi="fa-IR"/>
        </w:rPr>
        <w:t>ّ</w:t>
      </w:r>
      <w:r w:rsidR="00B426FC">
        <w:rPr>
          <w:rFonts w:ascii="Times New Roman" w:hAnsi="Times New Roman" w:cs="B Lotus" w:hint="cs"/>
          <w:szCs w:val="28"/>
          <w:rtl/>
          <w:lang w:bidi="fa-IR"/>
        </w:rPr>
        <w:t>ه فکر</w:t>
      </w:r>
      <w:r w:rsidR="00465B94">
        <w:rPr>
          <w:rFonts w:ascii="Times New Roman" w:hAnsi="Times New Roman" w:cs="B Lotus" w:hint="cs"/>
          <w:szCs w:val="28"/>
          <w:rtl/>
          <w:lang w:bidi="fa-IR"/>
        </w:rPr>
        <w:t>ِ</w:t>
      </w:r>
      <w:r w:rsidR="00B426FC">
        <w:rPr>
          <w:rFonts w:ascii="Times New Roman" w:hAnsi="Times New Roman" w:cs="B Lotus" w:hint="cs"/>
          <w:szCs w:val="28"/>
          <w:rtl/>
          <w:lang w:bidi="fa-IR"/>
        </w:rPr>
        <w:t xml:space="preserve"> نوشتن </w:t>
      </w:r>
      <w:r w:rsidR="0079074E" w:rsidRPr="00284D2B">
        <w:rPr>
          <w:rStyle w:val="Char0"/>
          <w:rtl/>
        </w:rPr>
        <w:t>«</w:t>
      </w:r>
      <w:r w:rsidR="00B426FC" w:rsidRPr="00284D2B">
        <w:rPr>
          <w:rStyle w:val="Char0"/>
          <w:rtl/>
        </w:rPr>
        <w:t>الکسبُ الثمین للمستثمرینَ</w:t>
      </w:r>
      <w:r w:rsidR="00B426FC" w:rsidRPr="00284D2B">
        <w:rPr>
          <w:rStyle w:val="Char0"/>
          <w:rFonts w:hint="cs"/>
          <w:rtl/>
        </w:rPr>
        <w:t>»</w:t>
      </w:r>
      <w:r w:rsidR="00B426FC">
        <w:rPr>
          <w:rFonts w:ascii="Times New Roman" w:hAnsi="Times New Roman" w:cs="B Lotus" w:hint="cs"/>
          <w:szCs w:val="28"/>
          <w:rtl/>
          <w:lang w:bidi="fa-IR"/>
        </w:rPr>
        <w:t xml:space="preserve"> را هم نداشتم و </w:t>
      </w:r>
      <w:r w:rsidR="00465B94">
        <w:rPr>
          <w:rFonts w:ascii="Times New Roman" w:hAnsi="Times New Roman" w:cs="B Lotus" w:hint="cs"/>
          <w:szCs w:val="28"/>
          <w:rtl/>
          <w:lang w:bidi="fa-IR"/>
        </w:rPr>
        <w:t>حتّی</w:t>
      </w:r>
      <w:r w:rsidR="00B426FC">
        <w:rPr>
          <w:rFonts w:ascii="Times New Roman" w:hAnsi="Times New Roman" w:cs="B Lotus" w:hint="cs"/>
          <w:szCs w:val="28"/>
          <w:rtl/>
          <w:lang w:bidi="fa-IR"/>
        </w:rPr>
        <w:t xml:space="preserve"> آن را فراموش کرده بودم بلکه چیزی که به ذهنم خطور کرد گذاشتن</w:t>
      </w:r>
      <w:r w:rsidR="00E17A4D">
        <w:rPr>
          <w:rFonts w:ascii="Times New Roman" w:hAnsi="Times New Roman" w:cs="B Lotus" w:hint="cs"/>
          <w:szCs w:val="28"/>
          <w:rtl/>
          <w:lang w:bidi="fa-IR"/>
        </w:rPr>
        <w:t>ِ</w:t>
      </w:r>
      <w:r w:rsidR="00B426FC">
        <w:rPr>
          <w:rFonts w:ascii="Times New Roman" w:hAnsi="Times New Roman" w:cs="B Lotus" w:hint="cs"/>
          <w:szCs w:val="28"/>
          <w:rtl/>
          <w:lang w:bidi="fa-IR"/>
        </w:rPr>
        <w:t xml:space="preserve"> اضافات و تعدیلاتی بر آن جزو</w:t>
      </w:r>
      <w:r w:rsidR="00D56C42">
        <w:rPr>
          <w:rFonts w:ascii="Times New Roman" w:hAnsi="Times New Roman" w:cs="B Lotus" w:hint="cs"/>
          <w:szCs w:val="28"/>
          <w:rtl/>
          <w:lang w:bidi="fa-IR"/>
        </w:rPr>
        <w:t>ه‌ی</w:t>
      </w:r>
      <w:r w:rsidR="00B426FC">
        <w:rPr>
          <w:rFonts w:ascii="Times New Roman" w:hAnsi="Times New Roman" w:cs="B Lotus" w:hint="cs"/>
          <w:szCs w:val="28"/>
          <w:rtl/>
          <w:lang w:bidi="fa-IR"/>
        </w:rPr>
        <w:t xml:space="preserve"> کوچک که در بینمان توزیع شد و تجدید چاپ آن جزوه همراه آن اضافات ولی بدون نسبت دادن آن به خودم بود</w:t>
      </w:r>
      <w:r w:rsidR="0079074E">
        <w:rPr>
          <w:rFonts w:ascii="Times New Roman" w:hAnsi="Times New Roman" w:cs="B Lotus" w:hint="cs"/>
          <w:szCs w:val="28"/>
          <w:rtl/>
          <w:lang w:bidi="fa-IR"/>
        </w:rPr>
        <w:t>،</w:t>
      </w:r>
      <w:r w:rsidR="00B426FC">
        <w:rPr>
          <w:rFonts w:ascii="Times New Roman" w:hAnsi="Times New Roman" w:cs="B Lotus" w:hint="cs"/>
          <w:szCs w:val="28"/>
          <w:rtl/>
          <w:lang w:bidi="fa-IR"/>
        </w:rPr>
        <w:t xml:space="preserve"> زیرا این کار نتیج</w:t>
      </w:r>
      <w:r w:rsidR="00D56C42">
        <w:rPr>
          <w:rFonts w:ascii="Times New Roman" w:hAnsi="Times New Roman" w:cs="B Lotus" w:hint="cs"/>
          <w:szCs w:val="28"/>
          <w:rtl/>
          <w:lang w:bidi="fa-IR"/>
        </w:rPr>
        <w:t>ه‌ی</w:t>
      </w:r>
      <w:r w:rsidR="00B426FC">
        <w:rPr>
          <w:rFonts w:ascii="Times New Roman" w:hAnsi="Times New Roman" w:cs="B Lotus" w:hint="cs"/>
          <w:szCs w:val="28"/>
          <w:rtl/>
          <w:lang w:bidi="fa-IR"/>
        </w:rPr>
        <w:t xml:space="preserve"> عمل من نبود. وقتی که فکرم را با چند عال</w:t>
      </w:r>
      <w:r w:rsidR="00E17A4D">
        <w:rPr>
          <w:rFonts w:ascii="Times New Roman" w:hAnsi="Times New Roman" w:cs="B Lotus" w:hint="cs"/>
          <w:szCs w:val="28"/>
          <w:rtl/>
          <w:lang w:bidi="fa-IR"/>
        </w:rPr>
        <w:t>ِ</w:t>
      </w:r>
      <w:r w:rsidR="00B426FC">
        <w:rPr>
          <w:rFonts w:ascii="Times New Roman" w:hAnsi="Times New Roman" w:cs="B Lotus" w:hint="cs"/>
          <w:szCs w:val="28"/>
          <w:rtl/>
          <w:lang w:bidi="fa-IR"/>
        </w:rPr>
        <w:t>م</w:t>
      </w:r>
      <w:r w:rsidR="00E17A4D">
        <w:rPr>
          <w:rFonts w:ascii="Times New Roman" w:hAnsi="Times New Roman" w:cs="B Lotus" w:hint="cs"/>
          <w:szCs w:val="28"/>
          <w:rtl/>
          <w:lang w:bidi="fa-IR"/>
        </w:rPr>
        <w:t>ِ</w:t>
      </w:r>
      <w:r w:rsidR="00B426FC">
        <w:rPr>
          <w:rFonts w:ascii="Times New Roman" w:hAnsi="Times New Roman" w:cs="B Lotus" w:hint="cs"/>
          <w:szCs w:val="28"/>
          <w:rtl/>
          <w:lang w:bidi="fa-IR"/>
        </w:rPr>
        <w:t xml:space="preserve"> فاضل در میان گذاشتم یکی از آنان که می‌خواست مرا به انجام</w:t>
      </w:r>
      <w:r w:rsidR="00E17A4D">
        <w:rPr>
          <w:rFonts w:ascii="Times New Roman" w:hAnsi="Times New Roman" w:cs="B Lotus" w:hint="cs"/>
          <w:szCs w:val="28"/>
          <w:rtl/>
          <w:lang w:bidi="fa-IR"/>
        </w:rPr>
        <w:t>ِ</w:t>
      </w:r>
      <w:r w:rsidR="0079074E">
        <w:rPr>
          <w:rFonts w:ascii="Times New Roman" w:hAnsi="Times New Roman" w:cs="B Lotus" w:hint="cs"/>
          <w:szCs w:val="28"/>
          <w:rtl/>
          <w:lang w:bidi="fa-IR"/>
        </w:rPr>
        <w:t xml:space="preserve"> آن تشجیع نماید به من گفت: </w:t>
      </w:r>
      <w:r w:rsidR="0079074E">
        <w:rPr>
          <w:rFonts w:ascii="Traditional Arabic" w:hAnsi="Traditional Arabic" w:cs="Traditional Arabic"/>
          <w:szCs w:val="28"/>
          <w:rtl/>
          <w:lang w:bidi="fa-IR"/>
        </w:rPr>
        <w:t>«</w:t>
      </w:r>
      <w:r w:rsidR="00B426FC">
        <w:rPr>
          <w:rFonts w:ascii="Times New Roman" w:hAnsi="Times New Roman" w:cs="B Lotus" w:hint="cs"/>
          <w:szCs w:val="28"/>
          <w:rtl/>
          <w:lang w:bidi="fa-IR"/>
        </w:rPr>
        <w:t>چرا احادیثی را که مربوط به موارد</w:t>
      </w:r>
      <w:r w:rsidR="00E17A4D">
        <w:rPr>
          <w:rFonts w:ascii="Times New Roman" w:hAnsi="Times New Roman" w:cs="B Lotus" w:hint="cs"/>
          <w:szCs w:val="28"/>
          <w:rtl/>
          <w:lang w:bidi="fa-IR"/>
        </w:rPr>
        <w:t>ِ</w:t>
      </w:r>
      <w:r w:rsidR="00B426FC">
        <w:rPr>
          <w:rFonts w:ascii="Times New Roman" w:hAnsi="Times New Roman" w:cs="B Lotus" w:hint="cs"/>
          <w:szCs w:val="28"/>
          <w:rtl/>
          <w:lang w:bidi="fa-IR"/>
        </w:rPr>
        <w:t xml:space="preserve"> مورد</w:t>
      </w:r>
      <w:r w:rsidR="0079074E">
        <w:rPr>
          <w:rFonts w:ascii="Times New Roman" w:hAnsi="Times New Roman" w:cs="B Lotus" w:hint="cs"/>
          <w:szCs w:val="28"/>
          <w:rtl/>
          <w:lang w:bidi="fa-IR"/>
        </w:rPr>
        <w:t xml:space="preserve"> نظرت باشد، در آن جمع نمی‌کنی؟</w:t>
      </w:r>
      <w:r w:rsidR="0079074E">
        <w:rPr>
          <w:rFonts w:ascii="Traditional Arabic" w:hAnsi="Traditional Arabic" w:cs="Traditional Arabic"/>
          <w:szCs w:val="28"/>
          <w:rtl/>
          <w:lang w:bidi="fa-IR"/>
        </w:rPr>
        <w:t>»</w:t>
      </w:r>
      <w:r w:rsidR="00B426FC">
        <w:rPr>
          <w:rFonts w:ascii="Times New Roman" w:hAnsi="Times New Roman" w:cs="B Lotus" w:hint="cs"/>
          <w:szCs w:val="28"/>
          <w:rtl/>
          <w:lang w:bidi="fa-IR"/>
        </w:rPr>
        <w:t xml:space="preserve"> و من در حالی که این کار را مشکل می‌د</w:t>
      </w:r>
      <w:r w:rsidR="0079074E">
        <w:rPr>
          <w:rFonts w:ascii="Times New Roman" w:hAnsi="Times New Roman" w:cs="B Lotus" w:hint="cs"/>
          <w:szCs w:val="28"/>
          <w:rtl/>
          <w:lang w:bidi="fa-IR"/>
        </w:rPr>
        <w:t xml:space="preserve">یدم گفتم: </w:t>
      </w:r>
      <w:r w:rsidR="0079074E">
        <w:rPr>
          <w:rFonts w:ascii="Traditional Arabic" w:hAnsi="Traditional Arabic" w:cs="Traditional Arabic"/>
          <w:szCs w:val="28"/>
          <w:rtl/>
          <w:lang w:bidi="fa-IR"/>
        </w:rPr>
        <w:t>«</w:t>
      </w:r>
      <w:r w:rsidR="00B426FC">
        <w:rPr>
          <w:rFonts w:ascii="Times New Roman" w:hAnsi="Times New Roman" w:cs="B Lotus" w:hint="cs"/>
          <w:szCs w:val="28"/>
          <w:rtl/>
          <w:lang w:bidi="fa-IR"/>
        </w:rPr>
        <w:t>از کجا</w:t>
      </w:r>
      <w:r w:rsidR="0079074E">
        <w:rPr>
          <w:rFonts w:ascii="Times New Roman" w:hAnsi="Times New Roman" w:cs="B Lotus" w:hint="cs"/>
          <w:szCs w:val="28"/>
          <w:rtl/>
          <w:lang w:bidi="fa-IR"/>
        </w:rPr>
        <w:t xml:space="preserve"> می‌توانم این کار را انجام دهم؟</w:t>
      </w:r>
      <w:r w:rsidR="0079074E">
        <w:rPr>
          <w:rFonts w:ascii="Traditional Arabic" w:hAnsi="Traditional Arabic" w:cs="Traditional Arabic"/>
          <w:szCs w:val="28"/>
          <w:rtl/>
          <w:lang w:bidi="fa-IR"/>
        </w:rPr>
        <w:t>»</w:t>
      </w:r>
      <w:r w:rsidR="0079074E">
        <w:rPr>
          <w:rFonts w:ascii="Times New Roman" w:hAnsi="Times New Roman" w:cs="B Lotus" w:hint="cs"/>
          <w:szCs w:val="28"/>
          <w:rtl/>
          <w:lang w:bidi="fa-IR"/>
        </w:rPr>
        <w:t xml:space="preserve"> او پاسخ داد: </w:t>
      </w:r>
      <w:r w:rsidR="0079074E">
        <w:rPr>
          <w:rFonts w:ascii="Traditional Arabic" w:hAnsi="Traditional Arabic" w:cs="Traditional Arabic"/>
          <w:szCs w:val="28"/>
          <w:rtl/>
          <w:lang w:bidi="fa-IR"/>
        </w:rPr>
        <w:t>«</w:t>
      </w:r>
      <w:r w:rsidR="00B426FC">
        <w:rPr>
          <w:rFonts w:ascii="Times New Roman" w:hAnsi="Times New Roman" w:cs="B Lotus" w:hint="cs"/>
          <w:szCs w:val="28"/>
          <w:rtl/>
          <w:lang w:bidi="fa-IR"/>
        </w:rPr>
        <w:t xml:space="preserve">از </w:t>
      </w:r>
      <w:r w:rsidR="00D47E89">
        <w:rPr>
          <w:rFonts w:ascii="Times New Roman" w:hAnsi="Times New Roman" w:cs="B Lotus" w:hint="cs"/>
          <w:szCs w:val="28"/>
          <w:rtl/>
          <w:lang w:bidi="fa-IR"/>
        </w:rPr>
        <w:t>کتاب‌ها</w:t>
      </w:r>
      <w:r w:rsidR="00B426FC">
        <w:rPr>
          <w:rFonts w:ascii="Times New Roman" w:hAnsi="Times New Roman" w:cs="B Lotus" w:hint="cs"/>
          <w:szCs w:val="28"/>
          <w:rtl/>
          <w:lang w:bidi="fa-IR"/>
        </w:rPr>
        <w:t>ی</w:t>
      </w:r>
      <w:r w:rsidR="00E17A4D">
        <w:rPr>
          <w:rFonts w:ascii="Times New Roman" w:hAnsi="Times New Roman" w:cs="B Lotus" w:hint="cs"/>
          <w:szCs w:val="28"/>
          <w:rtl/>
          <w:lang w:bidi="fa-IR"/>
        </w:rPr>
        <w:t>ِ</w:t>
      </w:r>
      <w:r w:rsidR="0079074E">
        <w:rPr>
          <w:rFonts w:ascii="Times New Roman" w:hAnsi="Times New Roman" w:cs="B Lotus" w:hint="cs"/>
          <w:szCs w:val="28"/>
          <w:rtl/>
          <w:lang w:bidi="fa-IR"/>
        </w:rPr>
        <w:t xml:space="preserve"> حدیث</w:t>
      </w:r>
      <w:r w:rsidR="0079074E">
        <w:rPr>
          <w:rFonts w:ascii="Traditional Arabic" w:hAnsi="Traditional Arabic" w:cs="Traditional Arabic"/>
          <w:szCs w:val="28"/>
          <w:rtl/>
          <w:lang w:bidi="fa-IR"/>
        </w:rPr>
        <w:t>»</w:t>
      </w:r>
      <w:r w:rsidR="00B426FC">
        <w:rPr>
          <w:rFonts w:ascii="Times New Roman" w:hAnsi="Times New Roman" w:cs="B Lotus" w:hint="cs"/>
          <w:szCs w:val="28"/>
          <w:rtl/>
          <w:lang w:bidi="fa-IR"/>
        </w:rPr>
        <w:t>.</w:t>
      </w:r>
    </w:p>
    <w:p w:rsidR="00B426FC" w:rsidRDefault="00B426FC" w:rsidP="0079074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با وجود</w:t>
      </w:r>
      <w:r w:rsidR="00D47E89">
        <w:rPr>
          <w:rFonts w:ascii="Times New Roman" w:hAnsi="Times New Roman" w:cs="B Lotus" w:hint="cs"/>
          <w:szCs w:val="28"/>
          <w:rtl/>
          <w:lang w:bidi="fa-IR"/>
        </w:rPr>
        <w:t>ِ</w:t>
      </w:r>
      <w:r>
        <w:rPr>
          <w:rFonts w:ascii="Times New Roman" w:hAnsi="Times New Roman" w:cs="B Lotus" w:hint="cs"/>
          <w:szCs w:val="28"/>
          <w:rtl/>
          <w:lang w:bidi="fa-IR"/>
        </w:rPr>
        <w:t xml:space="preserve"> ضعف و کمی علمم، حقیقتاً شور و شوق و آرزوی</w:t>
      </w:r>
      <w:r w:rsidR="00D47E89">
        <w:rPr>
          <w:rFonts w:ascii="Times New Roman" w:hAnsi="Times New Roman" w:cs="B Lotus" w:hint="cs"/>
          <w:szCs w:val="28"/>
          <w:rtl/>
          <w:lang w:bidi="fa-IR"/>
        </w:rPr>
        <w:t>ِ</w:t>
      </w:r>
      <w:r>
        <w:rPr>
          <w:rFonts w:ascii="Times New Roman" w:hAnsi="Times New Roman" w:cs="B Lotus" w:hint="cs"/>
          <w:szCs w:val="28"/>
          <w:rtl/>
          <w:lang w:bidi="fa-IR"/>
        </w:rPr>
        <w:t xml:space="preserve"> انجام این عمل، مرا به سوی</w:t>
      </w:r>
      <w:r w:rsidR="00D47E89">
        <w:rPr>
          <w:rFonts w:ascii="Times New Roman" w:hAnsi="Times New Roman" w:cs="B Lotus" w:hint="cs"/>
          <w:szCs w:val="28"/>
          <w:rtl/>
          <w:lang w:bidi="fa-IR"/>
        </w:rPr>
        <w:t>ِ</w:t>
      </w:r>
      <w:r>
        <w:rPr>
          <w:rFonts w:ascii="Times New Roman" w:hAnsi="Times New Roman" w:cs="B Lotus" w:hint="cs"/>
          <w:szCs w:val="28"/>
          <w:rtl/>
          <w:lang w:bidi="fa-IR"/>
        </w:rPr>
        <w:t xml:space="preserve"> خود می‌کشاند و پاک و منزّه است کسی که این کار را بر من آسان گردانید، آن گونه که </w:t>
      </w:r>
      <w:r>
        <w:rPr>
          <w:rFonts w:ascii="Times New Roman" w:hAnsi="Times New Roman" w:cs="Times New Roman" w:hint="cs"/>
          <w:szCs w:val="28"/>
          <w:rtl/>
          <w:lang w:bidi="fa-IR"/>
        </w:rPr>
        <w:t>–</w:t>
      </w:r>
      <w:r>
        <w:rPr>
          <w:rFonts w:ascii="Times New Roman" w:hAnsi="Times New Roman" w:cs="B Lotus" w:hint="cs"/>
          <w:szCs w:val="28"/>
          <w:rtl/>
          <w:lang w:bidi="fa-IR"/>
        </w:rPr>
        <w:t xml:space="preserve"> قسم به خدا </w:t>
      </w:r>
      <w:r>
        <w:rPr>
          <w:rFonts w:ascii="Times New Roman" w:hAnsi="Times New Roman" w:cs="Times New Roman" w:hint="cs"/>
          <w:szCs w:val="28"/>
          <w:rtl/>
          <w:lang w:bidi="fa-IR"/>
        </w:rPr>
        <w:t>–</w:t>
      </w:r>
      <w:r>
        <w:rPr>
          <w:rFonts w:ascii="Times New Roman" w:hAnsi="Times New Roman" w:cs="B Lotus" w:hint="cs"/>
          <w:szCs w:val="28"/>
          <w:rtl/>
          <w:lang w:bidi="fa-IR"/>
        </w:rPr>
        <w:t xml:space="preserve"> </w:t>
      </w:r>
      <w:r w:rsidR="00465B94">
        <w:rPr>
          <w:rFonts w:ascii="Times New Roman" w:hAnsi="Times New Roman" w:cs="B Lotus" w:hint="cs"/>
          <w:szCs w:val="28"/>
          <w:rtl/>
          <w:lang w:bidi="fa-IR"/>
        </w:rPr>
        <w:t>حتّی</w:t>
      </w:r>
      <w:r>
        <w:rPr>
          <w:rFonts w:ascii="Times New Roman" w:hAnsi="Times New Roman" w:cs="B Lotus" w:hint="cs"/>
          <w:szCs w:val="28"/>
          <w:rtl/>
          <w:lang w:bidi="fa-IR"/>
        </w:rPr>
        <w:t xml:space="preserve"> نفهمید</w:t>
      </w:r>
      <w:r w:rsidR="00D47E89">
        <w:rPr>
          <w:rFonts w:ascii="Times New Roman" w:hAnsi="Times New Roman" w:cs="B Lotus" w:hint="cs"/>
          <w:szCs w:val="28"/>
          <w:rtl/>
          <w:lang w:bidi="fa-IR"/>
        </w:rPr>
        <w:t>م</w:t>
      </w:r>
      <w:r>
        <w:rPr>
          <w:rFonts w:ascii="Times New Roman" w:hAnsi="Times New Roman" w:cs="B Lotus" w:hint="cs"/>
          <w:szCs w:val="28"/>
          <w:rtl/>
          <w:lang w:bidi="fa-IR"/>
        </w:rPr>
        <w:t xml:space="preserve"> که چه وقت </w:t>
      </w:r>
      <w:r w:rsidR="003C0E11">
        <w:rPr>
          <w:rFonts w:ascii="Times New Roman" w:hAnsi="Times New Roman" w:cs="B Lotus" w:hint="cs"/>
          <w:szCs w:val="28"/>
          <w:rtl/>
          <w:lang w:bidi="fa-IR"/>
        </w:rPr>
        <w:t>این کار به پایان رسید. با این عمل که روزهای</w:t>
      </w:r>
      <w:r w:rsidR="00D47E89">
        <w:rPr>
          <w:rFonts w:ascii="Times New Roman" w:hAnsi="Times New Roman" w:cs="B Lotus" w:hint="cs"/>
          <w:szCs w:val="28"/>
          <w:rtl/>
          <w:lang w:bidi="fa-IR"/>
        </w:rPr>
        <w:t>ِ</w:t>
      </w:r>
      <w:r w:rsidR="003C0E11">
        <w:rPr>
          <w:rFonts w:ascii="Times New Roman" w:hAnsi="Times New Roman" w:cs="B Lotus" w:hint="cs"/>
          <w:szCs w:val="28"/>
          <w:rtl/>
          <w:lang w:bidi="fa-IR"/>
        </w:rPr>
        <w:t xml:space="preserve"> زیبایی را با آن گذراندم از طریق</w:t>
      </w:r>
      <w:r w:rsidR="00D47E89">
        <w:rPr>
          <w:rFonts w:ascii="Times New Roman" w:hAnsi="Times New Roman" w:cs="B Lotus" w:hint="cs"/>
          <w:szCs w:val="28"/>
          <w:rtl/>
          <w:lang w:bidi="fa-IR"/>
        </w:rPr>
        <w:t>ِ</w:t>
      </w:r>
      <w:r w:rsidR="003C0E11">
        <w:rPr>
          <w:rFonts w:ascii="Times New Roman" w:hAnsi="Times New Roman" w:cs="B Lotus" w:hint="cs"/>
          <w:szCs w:val="28"/>
          <w:rtl/>
          <w:lang w:bidi="fa-IR"/>
        </w:rPr>
        <w:t xml:space="preserve"> بحث و جستجو در احادیث</w:t>
      </w:r>
      <w:r w:rsidR="00D47E89">
        <w:rPr>
          <w:rFonts w:ascii="Times New Roman" w:hAnsi="Times New Roman" w:cs="B Lotus" w:hint="cs"/>
          <w:szCs w:val="28"/>
          <w:rtl/>
          <w:lang w:bidi="fa-IR"/>
        </w:rPr>
        <w:t>ِ</w:t>
      </w:r>
      <w:r w:rsidR="003C0E11">
        <w:rPr>
          <w:rFonts w:ascii="Times New Roman" w:hAnsi="Times New Roman" w:cs="B Lotus" w:hint="cs"/>
          <w:szCs w:val="28"/>
          <w:rtl/>
          <w:lang w:bidi="fa-IR"/>
        </w:rPr>
        <w:t xml:space="preserve"> پاکترین انسان یعنی حضرت </w:t>
      </w:r>
      <w:r w:rsidR="00F17C44">
        <w:rPr>
          <w:rFonts w:ascii="Times New Roman" w:hAnsi="Times New Roman" w:cs="B Lotus" w:hint="cs"/>
          <w:szCs w:val="28"/>
          <w:rtl/>
          <w:lang w:bidi="fa-IR"/>
        </w:rPr>
        <w:t xml:space="preserve">محمّد </w:t>
      </w:r>
      <w:r w:rsidR="0079074E">
        <w:rPr>
          <w:rFonts w:ascii="Times New Roman" w:hAnsi="Times New Roman" w:cs="CTraditional Arabic" w:hint="cs"/>
          <w:szCs w:val="28"/>
          <w:rtl/>
          <w:lang w:bidi="fa-IR"/>
        </w:rPr>
        <w:t>ص</w:t>
      </w:r>
      <w:r w:rsidR="003C0E11">
        <w:rPr>
          <w:rFonts w:ascii="Times New Roman" w:hAnsi="Times New Roman" w:cs="B Lotus" w:hint="cs"/>
          <w:szCs w:val="28"/>
          <w:rtl/>
          <w:lang w:bidi="fa-IR"/>
        </w:rPr>
        <w:t xml:space="preserve"> مأنوس شدم و این گفته را از شما پنهان نمی‌کنم که من مشتاق بودم که این کار را به پایان برسانم ولی وقتی که به پایان رسید به دلیل</w:t>
      </w:r>
      <w:r w:rsidR="00D47E89">
        <w:rPr>
          <w:rFonts w:ascii="Times New Roman" w:hAnsi="Times New Roman" w:cs="B Lotus" w:hint="cs"/>
          <w:szCs w:val="28"/>
          <w:rtl/>
          <w:lang w:bidi="fa-IR"/>
        </w:rPr>
        <w:t>ِ</w:t>
      </w:r>
      <w:r w:rsidR="003C0E11">
        <w:rPr>
          <w:rFonts w:ascii="Times New Roman" w:hAnsi="Times New Roman" w:cs="B Lotus" w:hint="cs"/>
          <w:szCs w:val="28"/>
          <w:rtl/>
          <w:lang w:bidi="fa-IR"/>
        </w:rPr>
        <w:t xml:space="preserve"> توقّف جستجو و بررسی و کوشش و غورم در احادیث و نورانی شدن قلبم به وسیله</w:t>
      </w:r>
      <w:r w:rsidR="00D47E89">
        <w:rPr>
          <w:rFonts w:ascii="Times New Roman" w:hAnsi="Times New Roman" w:cs="B Lotus" w:hint="cs"/>
          <w:szCs w:val="28"/>
          <w:rtl/>
          <w:lang w:bidi="fa-IR"/>
        </w:rPr>
        <w:t>‌ی</w:t>
      </w:r>
      <w:r w:rsidR="003C0E11">
        <w:rPr>
          <w:rFonts w:ascii="Times New Roman" w:hAnsi="Times New Roman" w:cs="B Lotus" w:hint="cs"/>
          <w:szCs w:val="28"/>
          <w:rtl/>
          <w:lang w:bidi="fa-IR"/>
        </w:rPr>
        <w:t xml:space="preserve"> ورق زدن </w:t>
      </w:r>
      <w:r w:rsidR="00D47E89">
        <w:rPr>
          <w:rFonts w:ascii="Times New Roman" w:hAnsi="Times New Roman" w:cs="B Lotus" w:hint="cs"/>
          <w:szCs w:val="28"/>
          <w:rtl/>
          <w:lang w:bidi="fa-IR"/>
        </w:rPr>
        <w:t>کتاب‌ها</w:t>
      </w:r>
      <w:r w:rsidR="003C0E11">
        <w:rPr>
          <w:rFonts w:ascii="Times New Roman" w:hAnsi="Times New Roman" w:cs="B Lotus" w:hint="cs"/>
          <w:szCs w:val="28"/>
          <w:rtl/>
          <w:lang w:bidi="fa-IR"/>
        </w:rPr>
        <w:t>ی</w:t>
      </w:r>
      <w:r w:rsidR="00D47E89">
        <w:rPr>
          <w:rFonts w:ascii="Times New Roman" w:hAnsi="Times New Roman" w:cs="B Lotus" w:hint="cs"/>
          <w:szCs w:val="28"/>
          <w:rtl/>
          <w:lang w:bidi="fa-IR"/>
        </w:rPr>
        <w:t>ِ</w:t>
      </w:r>
      <w:r w:rsidR="003C0E11">
        <w:rPr>
          <w:rFonts w:ascii="Times New Roman" w:hAnsi="Times New Roman" w:cs="B Lotus" w:hint="cs"/>
          <w:szCs w:val="28"/>
          <w:rtl/>
          <w:lang w:bidi="fa-IR"/>
        </w:rPr>
        <w:t xml:space="preserve"> سنّت و حدیث، محزون و ناراحت گشتم ولی به هر حال از </w:t>
      </w:r>
      <w:r w:rsidR="00EA356E">
        <w:rPr>
          <w:rFonts w:ascii="Times New Roman" w:hAnsi="Times New Roman" w:cs="B Lotus" w:hint="cs"/>
          <w:szCs w:val="28"/>
          <w:rtl/>
          <w:lang w:bidi="fa-IR"/>
        </w:rPr>
        <w:t>خداوندِ متعال</w:t>
      </w:r>
      <w:r w:rsidR="003C0E11">
        <w:rPr>
          <w:rFonts w:ascii="Times New Roman" w:hAnsi="Times New Roman" w:cs="B Lotus" w:hint="cs"/>
          <w:szCs w:val="28"/>
          <w:rtl/>
          <w:lang w:bidi="fa-IR"/>
        </w:rPr>
        <w:t xml:space="preserve"> می‌خواهم که آن را </w:t>
      </w:r>
      <w:r w:rsidR="00D56C42">
        <w:rPr>
          <w:rFonts w:ascii="Times New Roman" w:hAnsi="Times New Roman" w:cs="B Lotus" w:hint="cs"/>
          <w:szCs w:val="28"/>
          <w:rtl/>
          <w:lang w:bidi="fa-IR"/>
        </w:rPr>
        <w:t>وسیله‌ی</w:t>
      </w:r>
      <w:r w:rsidR="003C0E11">
        <w:rPr>
          <w:rFonts w:ascii="Times New Roman" w:hAnsi="Times New Roman" w:cs="B Lotus" w:hint="cs"/>
          <w:szCs w:val="28"/>
          <w:rtl/>
          <w:lang w:bidi="fa-IR"/>
        </w:rPr>
        <w:t xml:space="preserve"> وصال گرداند و </w:t>
      </w:r>
      <w:r w:rsidR="003C0E11">
        <w:rPr>
          <w:rFonts w:ascii="Times New Roman" w:hAnsi="Times New Roman" w:cs="Times New Roman" w:hint="cs"/>
          <w:szCs w:val="28"/>
          <w:rtl/>
          <w:lang w:bidi="fa-IR"/>
        </w:rPr>
        <w:t>–</w:t>
      </w:r>
      <w:r w:rsidR="003C0E11">
        <w:rPr>
          <w:rFonts w:ascii="Times New Roman" w:hAnsi="Times New Roman" w:cs="B Lotus" w:hint="cs"/>
          <w:szCs w:val="28"/>
          <w:rtl/>
          <w:lang w:bidi="fa-IR"/>
        </w:rPr>
        <w:t xml:space="preserve"> قسم به خدا </w:t>
      </w:r>
      <w:r w:rsidR="003C0E11">
        <w:rPr>
          <w:rFonts w:ascii="Times New Roman" w:hAnsi="Times New Roman" w:cs="Times New Roman" w:hint="cs"/>
          <w:szCs w:val="28"/>
          <w:rtl/>
          <w:lang w:bidi="fa-IR"/>
        </w:rPr>
        <w:t>–</w:t>
      </w:r>
      <w:r w:rsidR="003C0E11">
        <w:rPr>
          <w:rFonts w:ascii="Times New Roman" w:hAnsi="Times New Roman" w:cs="B Lotus" w:hint="cs"/>
          <w:szCs w:val="28"/>
          <w:rtl/>
          <w:lang w:bidi="fa-IR"/>
        </w:rPr>
        <w:t xml:space="preserve"> در آن، روشنایی</w:t>
      </w:r>
      <w:r w:rsidR="00D47E89">
        <w:rPr>
          <w:rFonts w:ascii="Times New Roman" w:hAnsi="Times New Roman" w:cs="B Lotus" w:hint="cs"/>
          <w:szCs w:val="28"/>
          <w:rtl/>
          <w:lang w:bidi="fa-IR"/>
        </w:rPr>
        <w:t>ِ</w:t>
      </w:r>
      <w:r w:rsidR="003C0E11">
        <w:rPr>
          <w:rFonts w:ascii="Times New Roman" w:hAnsi="Times New Roman" w:cs="B Lotus" w:hint="cs"/>
          <w:szCs w:val="28"/>
          <w:rtl/>
          <w:lang w:bidi="fa-IR"/>
        </w:rPr>
        <w:t xml:space="preserve"> چشم و آسودگی</w:t>
      </w:r>
      <w:r w:rsidR="003E7432">
        <w:rPr>
          <w:rFonts w:ascii="Times New Roman" w:hAnsi="Times New Roman" w:cs="B Lotus" w:hint="cs"/>
          <w:szCs w:val="28"/>
          <w:rtl/>
          <w:lang w:bidi="fa-IR"/>
        </w:rPr>
        <w:t>ِ</w:t>
      </w:r>
      <w:r w:rsidR="003C0E11">
        <w:rPr>
          <w:rFonts w:ascii="Times New Roman" w:hAnsi="Times New Roman" w:cs="B Lotus" w:hint="cs"/>
          <w:szCs w:val="28"/>
          <w:rtl/>
          <w:lang w:bidi="fa-IR"/>
        </w:rPr>
        <w:t xml:space="preserve"> خیال است.</w:t>
      </w:r>
    </w:p>
    <w:p w:rsidR="003C0E11" w:rsidRDefault="003C0E11"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در این بحثم تا آن جا که برایم ممکن بوده بر اختصار و خلاصه بودن</w:t>
      </w:r>
      <w:r w:rsidR="003E7432">
        <w:rPr>
          <w:rFonts w:ascii="Times New Roman" w:hAnsi="Times New Roman" w:cs="B Lotus" w:hint="cs"/>
          <w:szCs w:val="28"/>
          <w:rtl/>
          <w:lang w:bidi="fa-IR"/>
        </w:rPr>
        <w:t>،</w:t>
      </w:r>
      <w:r>
        <w:rPr>
          <w:rFonts w:ascii="Times New Roman" w:hAnsi="Times New Roman" w:cs="B Lotus" w:hint="cs"/>
          <w:szCs w:val="28"/>
          <w:rtl/>
          <w:lang w:bidi="fa-IR"/>
        </w:rPr>
        <w:t xml:space="preserve"> حریص بوده‌ام و این کار را به شیوه‌های</w:t>
      </w:r>
      <w:r w:rsidR="003E7432">
        <w:rPr>
          <w:rFonts w:ascii="Times New Roman" w:hAnsi="Times New Roman" w:cs="B Lotus" w:hint="cs"/>
          <w:szCs w:val="28"/>
          <w:rtl/>
          <w:lang w:bidi="fa-IR"/>
        </w:rPr>
        <w:t>ِ</w:t>
      </w:r>
      <w:r w:rsidR="0079074E">
        <w:rPr>
          <w:rFonts w:ascii="Times New Roman" w:hAnsi="Times New Roman" w:cs="B Lotus" w:hint="cs"/>
          <w:szCs w:val="28"/>
          <w:rtl/>
          <w:lang w:bidi="fa-IR"/>
        </w:rPr>
        <w:t xml:space="preserve"> زیر انجام داده‌ام</w:t>
      </w:r>
      <w:r>
        <w:rPr>
          <w:rFonts w:ascii="Times New Roman" w:hAnsi="Times New Roman" w:cs="B Lotus" w:hint="cs"/>
          <w:szCs w:val="28"/>
          <w:rtl/>
          <w:lang w:bidi="fa-IR"/>
        </w:rPr>
        <w:t xml:space="preserve">: </w:t>
      </w:r>
    </w:p>
    <w:p w:rsidR="003C0E11" w:rsidRDefault="003C0E11" w:rsidP="0079074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(الف) در اکثر</w:t>
      </w:r>
      <w:r w:rsidR="003E7432">
        <w:rPr>
          <w:rFonts w:ascii="Times New Roman" w:hAnsi="Times New Roman" w:cs="B Lotus" w:hint="cs"/>
          <w:szCs w:val="28"/>
          <w:rtl/>
          <w:lang w:bidi="fa-IR"/>
        </w:rPr>
        <w:t>ِ</w:t>
      </w:r>
      <w:r>
        <w:rPr>
          <w:rFonts w:ascii="Times New Roman" w:hAnsi="Times New Roman" w:cs="B Lotus" w:hint="cs"/>
          <w:szCs w:val="28"/>
          <w:rtl/>
          <w:lang w:bidi="fa-IR"/>
        </w:rPr>
        <w:t xml:space="preserve"> موارد، نام صحابیی را که حدیث را روایت کرده است، نیاورده‌ام و فقط به ذکر</w:t>
      </w:r>
      <w:r w:rsidR="003E7432">
        <w:rPr>
          <w:rFonts w:ascii="Times New Roman" w:hAnsi="Times New Roman" w:cs="B Lotus" w:hint="cs"/>
          <w:szCs w:val="28"/>
          <w:rtl/>
          <w:lang w:bidi="fa-IR"/>
        </w:rPr>
        <w:t>ِ</w:t>
      </w:r>
      <w:r>
        <w:rPr>
          <w:rFonts w:ascii="Times New Roman" w:hAnsi="Times New Roman" w:cs="B Lotus" w:hint="cs"/>
          <w:szCs w:val="28"/>
          <w:rtl/>
          <w:lang w:bidi="fa-IR"/>
        </w:rPr>
        <w:t xml:space="preserve"> لفظ</w:t>
      </w:r>
      <w:r w:rsidR="003E7432">
        <w:rPr>
          <w:rFonts w:ascii="Times New Roman" w:hAnsi="Times New Roman" w:cs="B Lotus" w:hint="cs"/>
          <w:szCs w:val="28"/>
          <w:rtl/>
          <w:lang w:bidi="fa-IR"/>
        </w:rPr>
        <w:t>ِ</w:t>
      </w:r>
      <w:r w:rsidR="0079074E">
        <w:rPr>
          <w:rFonts w:ascii="Times New Roman" w:hAnsi="Times New Roman" w:cs="B Lotus" w:hint="cs"/>
          <w:szCs w:val="28"/>
          <w:rtl/>
          <w:lang w:bidi="fa-IR"/>
        </w:rPr>
        <w:t xml:space="preserve">: </w:t>
      </w:r>
      <w:r w:rsidR="0079074E">
        <w:rPr>
          <w:rFonts w:ascii="Traditional Arabic" w:hAnsi="Traditional Arabic" w:cs="Traditional Arabic"/>
          <w:szCs w:val="28"/>
          <w:rtl/>
          <w:lang w:bidi="fa-IR"/>
        </w:rPr>
        <w:t>«</w:t>
      </w:r>
      <w:r>
        <w:rPr>
          <w:rFonts w:ascii="Times New Roman" w:hAnsi="Times New Roman" w:cs="B Lotus" w:hint="cs"/>
          <w:szCs w:val="28"/>
          <w:rtl/>
          <w:lang w:bidi="fa-IR"/>
        </w:rPr>
        <w:t xml:space="preserve">پیامبر </w:t>
      </w:r>
      <w:r w:rsidR="0079074E">
        <w:rPr>
          <w:rFonts w:ascii="Times New Roman" w:hAnsi="Times New Roman" w:cs="CTraditional Arabic" w:hint="cs"/>
          <w:szCs w:val="28"/>
          <w:rtl/>
          <w:lang w:bidi="fa-IR"/>
        </w:rPr>
        <w:t>ص</w:t>
      </w:r>
      <w:r w:rsidR="0079074E">
        <w:rPr>
          <w:rFonts w:ascii="Times New Roman" w:hAnsi="Times New Roman" w:cs="B Lotus" w:hint="cs"/>
          <w:szCs w:val="28"/>
          <w:rtl/>
          <w:lang w:bidi="fa-IR"/>
        </w:rPr>
        <w:t xml:space="preserve"> فرمود</w:t>
      </w:r>
      <w:r w:rsidR="0079074E">
        <w:rPr>
          <w:rFonts w:ascii="Traditional Arabic" w:hAnsi="Traditional Arabic" w:cs="Traditional Arabic"/>
          <w:szCs w:val="28"/>
          <w:rtl/>
          <w:lang w:bidi="fa-IR"/>
        </w:rPr>
        <w:t>»</w:t>
      </w:r>
      <w:r>
        <w:rPr>
          <w:rFonts w:ascii="Times New Roman" w:hAnsi="Times New Roman" w:cs="B Lotus" w:hint="cs"/>
          <w:szCs w:val="28"/>
          <w:rtl/>
          <w:lang w:bidi="fa-IR"/>
        </w:rPr>
        <w:t>، اکتفا کرده‌</w:t>
      </w:r>
      <w:r w:rsidR="003E7432">
        <w:rPr>
          <w:rFonts w:ascii="Times New Roman" w:hAnsi="Times New Roman" w:cs="B Lotus" w:hint="cs"/>
          <w:szCs w:val="28"/>
          <w:rtl/>
          <w:lang w:bidi="fa-IR"/>
        </w:rPr>
        <w:t>ا</w:t>
      </w:r>
      <w:r>
        <w:rPr>
          <w:rFonts w:ascii="Times New Roman" w:hAnsi="Times New Roman" w:cs="B Lotus" w:hint="cs"/>
          <w:szCs w:val="28"/>
          <w:rtl/>
          <w:lang w:bidi="fa-IR"/>
        </w:rPr>
        <w:t>م.</w:t>
      </w:r>
    </w:p>
    <w:p w:rsidR="003C0E11" w:rsidRDefault="003C0E11"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(ب) احادیث را به منابع</w:t>
      </w:r>
      <w:r w:rsidR="003E7432">
        <w:rPr>
          <w:rFonts w:ascii="Times New Roman" w:hAnsi="Times New Roman" w:cs="B Lotus" w:hint="cs"/>
          <w:szCs w:val="28"/>
          <w:rtl/>
          <w:lang w:bidi="fa-IR"/>
        </w:rPr>
        <w:t>ِ</w:t>
      </w:r>
      <w:r>
        <w:rPr>
          <w:rFonts w:ascii="Times New Roman" w:hAnsi="Times New Roman" w:cs="B Lotus" w:hint="cs"/>
          <w:szCs w:val="28"/>
          <w:rtl/>
          <w:lang w:bidi="fa-IR"/>
        </w:rPr>
        <w:t xml:space="preserve"> روایت</w:t>
      </w:r>
      <w:r w:rsidR="003E7432">
        <w:rPr>
          <w:rFonts w:ascii="Times New Roman" w:hAnsi="Times New Roman" w:cs="B Lotus" w:hint="cs"/>
          <w:szCs w:val="28"/>
          <w:rtl/>
          <w:lang w:bidi="fa-IR"/>
        </w:rPr>
        <w:t>ِ</w:t>
      </w:r>
      <w:r w:rsidR="0071147F">
        <w:rPr>
          <w:rFonts w:ascii="Times New Roman" w:hAnsi="Times New Roman" w:cs="B Lotus" w:hint="cs"/>
          <w:szCs w:val="28"/>
          <w:rtl/>
          <w:lang w:bidi="fa-IR"/>
        </w:rPr>
        <w:t xml:space="preserve"> آن‌ها،</w:t>
      </w:r>
      <w:r>
        <w:rPr>
          <w:rFonts w:ascii="Times New Roman" w:hAnsi="Times New Roman" w:cs="B Lotus" w:hint="cs"/>
          <w:szCs w:val="28"/>
          <w:rtl/>
          <w:lang w:bidi="fa-IR"/>
        </w:rPr>
        <w:t xml:space="preserve"> با شمار</w:t>
      </w:r>
      <w:r w:rsidR="00D56C42">
        <w:rPr>
          <w:rFonts w:ascii="Times New Roman" w:hAnsi="Times New Roman" w:cs="B Lotus" w:hint="cs"/>
          <w:szCs w:val="28"/>
          <w:rtl/>
          <w:lang w:bidi="fa-IR"/>
        </w:rPr>
        <w:t>ه‌ی</w:t>
      </w:r>
      <w:r w:rsidR="003E7432">
        <w:rPr>
          <w:rFonts w:ascii="Times New Roman" w:hAnsi="Times New Roman" w:cs="B Lotus" w:hint="cs"/>
          <w:szCs w:val="28"/>
          <w:rtl/>
          <w:lang w:bidi="fa-IR"/>
        </w:rPr>
        <w:t>ِ</w:t>
      </w:r>
      <w:r w:rsidR="0071147F">
        <w:rPr>
          <w:rFonts w:ascii="Times New Roman" w:hAnsi="Times New Roman" w:cs="B Lotus" w:hint="cs"/>
          <w:szCs w:val="28"/>
          <w:rtl/>
          <w:lang w:bidi="fa-IR"/>
        </w:rPr>
        <w:t xml:space="preserve"> آن‌ها،</w:t>
      </w:r>
      <w:r>
        <w:rPr>
          <w:rFonts w:ascii="Times New Roman" w:hAnsi="Times New Roman" w:cs="B Lotus" w:hint="cs"/>
          <w:szCs w:val="28"/>
          <w:rtl/>
          <w:lang w:bidi="fa-IR"/>
        </w:rPr>
        <w:t xml:space="preserve"> چنان که خیلی‌ها این کار را انجام می‌دهند نسبت نداده‌ام بلکه فقط به ذکر</w:t>
      </w:r>
      <w:r w:rsidR="003E7432">
        <w:rPr>
          <w:rFonts w:ascii="Times New Roman" w:hAnsi="Times New Roman" w:cs="B Lotus" w:hint="cs"/>
          <w:szCs w:val="28"/>
          <w:rtl/>
          <w:lang w:bidi="fa-IR"/>
        </w:rPr>
        <w:t>ِ</w:t>
      </w:r>
      <w:r>
        <w:rPr>
          <w:rFonts w:ascii="Times New Roman" w:hAnsi="Times New Roman" w:cs="B Lotus" w:hint="cs"/>
          <w:szCs w:val="28"/>
          <w:rtl/>
          <w:lang w:bidi="fa-IR"/>
        </w:rPr>
        <w:t xml:space="preserve"> موارد اصلی که نام</w:t>
      </w:r>
      <w:r w:rsidR="003E7432">
        <w:rPr>
          <w:rFonts w:ascii="Times New Roman" w:hAnsi="Times New Roman" w:cs="B Lotus" w:hint="cs"/>
          <w:szCs w:val="28"/>
          <w:rtl/>
          <w:lang w:bidi="fa-IR"/>
        </w:rPr>
        <w:t>ِ</w:t>
      </w:r>
      <w:r>
        <w:rPr>
          <w:rFonts w:ascii="Times New Roman" w:hAnsi="Times New Roman" w:cs="B Lotus" w:hint="cs"/>
          <w:szCs w:val="28"/>
          <w:rtl/>
          <w:lang w:bidi="fa-IR"/>
        </w:rPr>
        <w:t xml:space="preserve"> منبع</w:t>
      </w:r>
      <w:r w:rsidR="003E7432">
        <w:rPr>
          <w:rFonts w:ascii="Times New Roman" w:hAnsi="Times New Roman" w:cs="B Lotus" w:hint="cs"/>
          <w:szCs w:val="28"/>
          <w:rtl/>
          <w:lang w:bidi="fa-IR"/>
        </w:rPr>
        <w:t>ِ</w:t>
      </w:r>
      <w:r>
        <w:rPr>
          <w:rFonts w:ascii="Times New Roman" w:hAnsi="Times New Roman" w:cs="B Lotus" w:hint="cs"/>
          <w:szCs w:val="28"/>
          <w:rtl/>
          <w:lang w:bidi="fa-IR"/>
        </w:rPr>
        <w:t xml:space="preserve"> حدیث و درج</w:t>
      </w:r>
      <w:r w:rsidR="00D56C42">
        <w:rPr>
          <w:rFonts w:ascii="Times New Roman" w:hAnsi="Times New Roman" w:cs="B Lotus" w:hint="cs"/>
          <w:szCs w:val="28"/>
          <w:rtl/>
          <w:lang w:bidi="fa-IR"/>
        </w:rPr>
        <w:t>ه‌ی</w:t>
      </w:r>
      <w:r>
        <w:rPr>
          <w:rFonts w:ascii="Times New Roman" w:hAnsi="Times New Roman" w:cs="B Lotus" w:hint="cs"/>
          <w:szCs w:val="28"/>
          <w:rtl/>
          <w:lang w:bidi="fa-IR"/>
        </w:rPr>
        <w:t xml:space="preserve"> حدیث است، اکتفا نموده‌ام.</w:t>
      </w:r>
    </w:p>
    <w:p w:rsidR="003C0E11" w:rsidRDefault="003C0E11"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(ج) حواشی</w:t>
      </w:r>
      <w:r w:rsidR="003E7432">
        <w:rPr>
          <w:rFonts w:ascii="Times New Roman" w:hAnsi="Times New Roman" w:cs="B Lotus" w:hint="cs"/>
          <w:szCs w:val="28"/>
          <w:rtl/>
          <w:lang w:bidi="fa-IR"/>
        </w:rPr>
        <w:t>ِ</w:t>
      </w:r>
      <w:r>
        <w:rPr>
          <w:rFonts w:ascii="Times New Roman" w:hAnsi="Times New Roman" w:cs="B Lotus" w:hint="cs"/>
          <w:szCs w:val="28"/>
          <w:rtl/>
          <w:lang w:bidi="fa-IR"/>
        </w:rPr>
        <w:t xml:space="preserve"> موجود در مورد</w:t>
      </w:r>
      <w:r w:rsidR="003E7432">
        <w:rPr>
          <w:rFonts w:ascii="Times New Roman" w:hAnsi="Times New Roman" w:cs="B Lotus" w:hint="cs"/>
          <w:szCs w:val="28"/>
          <w:rtl/>
          <w:lang w:bidi="fa-IR"/>
        </w:rPr>
        <w:t>ِ</w:t>
      </w:r>
      <w:r>
        <w:rPr>
          <w:rFonts w:ascii="Times New Roman" w:hAnsi="Times New Roman" w:cs="B Lotus" w:hint="cs"/>
          <w:szCs w:val="28"/>
          <w:rtl/>
          <w:lang w:bidi="fa-IR"/>
        </w:rPr>
        <w:t xml:space="preserve"> حدیث را در آن، قرار نداده‌ام تا رساله را با آن سنگین نگردانم و فقط به نقل</w:t>
      </w:r>
      <w:r w:rsidR="003E7432">
        <w:rPr>
          <w:rFonts w:ascii="Times New Roman" w:hAnsi="Times New Roman" w:cs="B Lotus" w:hint="cs"/>
          <w:szCs w:val="28"/>
          <w:rtl/>
          <w:lang w:bidi="fa-IR"/>
        </w:rPr>
        <w:t>ِ</w:t>
      </w:r>
      <w:r>
        <w:rPr>
          <w:rFonts w:ascii="Times New Roman" w:hAnsi="Times New Roman" w:cs="B Lotus" w:hint="cs"/>
          <w:szCs w:val="28"/>
          <w:rtl/>
          <w:lang w:bidi="fa-IR"/>
        </w:rPr>
        <w:t xml:space="preserve"> شرح‌های</w:t>
      </w:r>
      <w:r w:rsidR="003E7432">
        <w:rPr>
          <w:rFonts w:ascii="Times New Roman" w:hAnsi="Times New Roman" w:cs="B Lotus" w:hint="cs"/>
          <w:szCs w:val="28"/>
          <w:rtl/>
          <w:lang w:bidi="fa-IR"/>
        </w:rPr>
        <w:t>ِ</w:t>
      </w:r>
      <w:r>
        <w:rPr>
          <w:rFonts w:ascii="Times New Roman" w:hAnsi="Times New Roman" w:cs="B Lotus" w:hint="cs"/>
          <w:szCs w:val="28"/>
          <w:rtl/>
          <w:lang w:bidi="fa-IR"/>
        </w:rPr>
        <w:t xml:space="preserve"> علما</w:t>
      </w:r>
      <w:r w:rsidR="00A30E48">
        <w:rPr>
          <w:rFonts w:ascii="Times New Roman" w:hAnsi="Times New Roman" w:cs="B Lotus" w:hint="cs"/>
          <w:szCs w:val="28"/>
          <w:rtl/>
          <w:lang w:bidi="fa-IR"/>
        </w:rPr>
        <w:t>ء</w:t>
      </w:r>
      <w:r>
        <w:rPr>
          <w:rFonts w:ascii="Times New Roman" w:hAnsi="Times New Roman" w:cs="B Lotus" w:hint="cs"/>
          <w:szCs w:val="28"/>
          <w:rtl/>
          <w:lang w:bidi="fa-IR"/>
        </w:rPr>
        <w:t xml:space="preserve"> در مورد بعضی از الفاظ</w:t>
      </w:r>
      <w:r w:rsidR="003E7432">
        <w:rPr>
          <w:rFonts w:ascii="Times New Roman" w:hAnsi="Times New Roman" w:cs="B Lotus" w:hint="cs"/>
          <w:szCs w:val="28"/>
          <w:rtl/>
          <w:lang w:bidi="fa-IR"/>
        </w:rPr>
        <w:t>ِ</w:t>
      </w:r>
      <w:r>
        <w:rPr>
          <w:rFonts w:ascii="Times New Roman" w:hAnsi="Times New Roman" w:cs="B Lotus" w:hint="cs"/>
          <w:szCs w:val="28"/>
          <w:rtl/>
          <w:lang w:bidi="fa-IR"/>
        </w:rPr>
        <w:t xml:space="preserve"> غریب</w:t>
      </w:r>
      <w:r w:rsidR="003E7432">
        <w:rPr>
          <w:rFonts w:ascii="Times New Roman" w:hAnsi="Times New Roman" w:cs="B Lotus" w:hint="cs"/>
          <w:szCs w:val="28"/>
          <w:rtl/>
          <w:lang w:bidi="fa-IR"/>
        </w:rPr>
        <w:t>ِ</w:t>
      </w:r>
      <w:r>
        <w:rPr>
          <w:rFonts w:ascii="Times New Roman" w:hAnsi="Times New Roman" w:cs="B Lotus" w:hint="cs"/>
          <w:szCs w:val="28"/>
          <w:rtl/>
          <w:lang w:bidi="fa-IR"/>
        </w:rPr>
        <w:t xml:space="preserve"> آن اکتفا کرده‌ام.</w:t>
      </w:r>
    </w:p>
    <w:p w:rsidR="003C0E11" w:rsidRDefault="003C0E11"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از خدا می‌خواهم که آن را خالص گرداند و هیچ لک</w:t>
      </w:r>
      <w:r w:rsidR="003E7432">
        <w:rPr>
          <w:rFonts w:ascii="Times New Roman" w:hAnsi="Times New Roman" w:cs="B Lotus" w:hint="cs"/>
          <w:szCs w:val="28"/>
          <w:rtl/>
          <w:lang w:bidi="fa-IR"/>
        </w:rPr>
        <w:t>ّ</w:t>
      </w:r>
      <w:r>
        <w:rPr>
          <w:rFonts w:ascii="Times New Roman" w:hAnsi="Times New Roman" w:cs="B Lotus" w:hint="cs"/>
          <w:szCs w:val="28"/>
          <w:rtl/>
          <w:lang w:bidi="fa-IR"/>
        </w:rPr>
        <w:t xml:space="preserve">ه و شائبه‌ای در آن قرار ندهد و به کسی که آن </w:t>
      </w:r>
      <w:r w:rsidR="00351608">
        <w:rPr>
          <w:rFonts w:ascii="Times New Roman" w:hAnsi="Times New Roman" w:cs="B Lotus" w:hint="cs"/>
          <w:szCs w:val="28"/>
          <w:rtl/>
          <w:lang w:bidi="fa-IR"/>
        </w:rPr>
        <w:t>جزوه</w:t>
      </w:r>
      <w:r>
        <w:rPr>
          <w:rFonts w:ascii="Times New Roman" w:hAnsi="Times New Roman" w:cs="B Lotus" w:hint="cs"/>
          <w:szCs w:val="28"/>
          <w:rtl/>
          <w:lang w:bidi="fa-IR"/>
        </w:rPr>
        <w:t xml:space="preserve"> </w:t>
      </w:r>
      <w:r w:rsidR="0012386D">
        <w:rPr>
          <w:rFonts w:ascii="Times New Roman" w:hAnsi="Times New Roman" w:cs="B Lotus" w:hint="cs"/>
          <w:szCs w:val="28"/>
          <w:rtl/>
          <w:lang w:bidi="fa-IR"/>
        </w:rPr>
        <w:t>را تهی</w:t>
      </w:r>
      <w:r w:rsidR="00351608">
        <w:rPr>
          <w:rFonts w:ascii="Times New Roman" w:hAnsi="Times New Roman" w:cs="B Lotus" w:hint="cs"/>
          <w:szCs w:val="28"/>
          <w:rtl/>
          <w:lang w:bidi="fa-IR"/>
        </w:rPr>
        <w:t>ّ</w:t>
      </w:r>
      <w:r w:rsidR="0012386D">
        <w:rPr>
          <w:rFonts w:ascii="Times New Roman" w:hAnsi="Times New Roman" w:cs="B Lotus" w:hint="cs"/>
          <w:szCs w:val="28"/>
          <w:rtl/>
          <w:lang w:bidi="fa-IR"/>
        </w:rPr>
        <w:t>ه کرده و کسی که آن را به ما هدیه داد و کسی که این کار را به من پیشنهاد کرد، پاداش خیر بدهد.</w:t>
      </w:r>
    </w:p>
    <w:p w:rsidR="0012386D" w:rsidRDefault="0012386D"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(د) ممکن است که </w:t>
      </w:r>
      <w:r w:rsidR="00D56C42">
        <w:rPr>
          <w:rFonts w:ascii="Times New Roman" w:hAnsi="Times New Roman" w:cs="B Lotus" w:hint="cs"/>
          <w:szCs w:val="28"/>
          <w:rtl/>
          <w:lang w:bidi="fa-IR"/>
        </w:rPr>
        <w:t>خواننده‌ی</w:t>
      </w:r>
      <w:r w:rsidR="00351608">
        <w:rPr>
          <w:rFonts w:ascii="Times New Roman" w:hAnsi="Times New Roman" w:cs="B Lotus" w:hint="cs"/>
          <w:szCs w:val="28"/>
          <w:rtl/>
          <w:lang w:bidi="fa-IR"/>
        </w:rPr>
        <w:t>ِ</w:t>
      </w:r>
      <w:r>
        <w:rPr>
          <w:rFonts w:ascii="Times New Roman" w:hAnsi="Times New Roman" w:cs="B Lotus" w:hint="cs"/>
          <w:szCs w:val="28"/>
          <w:rtl/>
          <w:lang w:bidi="fa-IR"/>
        </w:rPr>
        <w:t xml:space="preserve"> محترم متوج</w:t>
      </w:r>
      <w:r w:rsidR="00351608">
        <w:rPr>
          <w:rFonts w:ascii="Times New Roman" w:hAnsi="Times New Roman" w:cs="B Lotus" w:hint="cs"/>
          <w:szCs w:val="28"/>
          <w:rtl/>
          <w:lang w:bidi="fa-IR"/>
        </w:rPr>
        <w:t>ّ</w:t>
      </w:r>
      <w:r>
        <w:rPr>
          <w:rFonts w:ascii="Times New Roman" w:hAnsi="Times New Roman" w:cs="B Lotus" w:hint="cs"/>
          <w:szCs w:val="28"/>
          <w:rtl/>
          <w:lang w:bidi="fa-IR"/>
        </w:rPr>
        <w:t>ه عدم</w:t>
      </w:r>
      <w:r w:rsidR="00351608">
        <w:rPr>
          <w:rFonts w:ascii="Times New Roman" w:hAnsi="Times New Roman" w:cs="B Lotus" w:hint="cs"/>
          <w:szCs w:val="28"/>
          <w:rtl/>
          <w:lang w:bidi="fa-IR"/>
        </w:rPr>
        <w:t>ِ</w:t>
      </w:r>
      <w:r>
        <w:rPr>
          <w:rFonts w:ascii="Times New Roman" w:hAnsi="Times New Roman" w:cs="B Lotus" w:hint="cs"/>
          <w:szCs w:val="28"/>
          <w:rtl/>
          <w:lang w:bidi="fa-IR"/>
        </w:rPr>
        <w:t xml:space="preserve"> تسلسل</w:t>
      </w:r>
      <w:r w:rsidR="00351608">
        <w:rPr>
          <w:rFonts w:ascii="Times New Roman" w:hAnsi="Times New Roman" w:cs="B Lotus" w:hint="cs"/>
          <w:szCs w:val="28"/>
          <w:rtl/>
          <w:lang w:bidi="fa-IR"/>
        </w:rPr>
        <w:t>ِ</w:t>
      </w:r>
      <w:r>
        <w:rPr>
          <w:rFonts w:ascii="Times New Roman" w:hAnsi="Times New Roman" w:cs="B Lotus" w:hint="cs"/>
          <w:szCs w:val="28"/>
          <w:rtl/>
          <w:lang w:bidi="fa-IR"/>
        </w:rPr>
        <w:t xml:space="preserve"> موضوع‌ها و فصل‌ها گردد؛ بنده این کار را برای تنوّع و تشویق</w:t>
      </w:r>
      <w:r w:rsidR="00351608">
        <w:rPr>
          <w:rFonts w:ascii="Times New Roman" w:hAnsi="Times New Roman" w:cs="B Lotus" w:hint="cs"/>
          <w:szCs w:val="28"/>
          <w:rtl/>
          <w:lang w:bidi="fa-IR"/>
        </w:rPr>
        <w:t>ِ</w:t>
      </w:r>
      <w:r>
        <w:rPr>
          <w:rFonts w:ascii="Times New Roman" w:hAnsi="Times New Roman" w:cs="B Lotus" w:hint="cs"/>
          <w:szCs w:val="28"/>
          <w:rtl/>
          <w:lang w:bidi="fa-IR"/>
        </w:rPr>
        <w:t xml:space="preserve"> خواننده انجام داده‌ام و این کار، روش</w:t>
      </w:r>
      <w:r w:rsidR="00351608">
        <w:rPr>
          <w:rFonts w:ascii="Times New Roman" w:hAnsi="Times New Roman" w:cs="B Lotus" w:hint="cs"/>
          <w:szCs w:val="28"/>
          <w:rtl/>
          <w:lang w:bidi="fa-IR"/>
        </w:rPr>
        <w:t>ِ</w:t>
      </w:r>
      <w:r>
        <w:rPr>
          <w:rFonts w:ascii="Times New Roman" w:hAnsi="Times New Roman" w:cs="B Lotus" w:hint="cs"/>
          <w:szCs w:val="28"/>
          <w:rtl/>
          <w:lang w:bidi="fa-IR"/>
        </w:rPr>
        <w:t xml:space="preserve"> من در این رساله بوده است و خدا را بر آن سپاس می‌گویم.</w:t>
      </w:r>
    </w:p>
    <w:p w:rsidR="0012386D" w:rsidRDefault="0012386D"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در آخر، چیزی نمی‌توانم بگویم مگر این که </w:t>
      </w:r>
      <w:r w:rsidR="00EA356E">
        <w:rPr>
          <w:rFonts w:ascii="Times New Roman" w:hAnsi="Times New Roman" w:cs="B Lotus" w:hint="cs"/>
          <w:szCs w:val="28"/>
          <w:rtl/>
          <w:lang w:bidi="fa-IR"/>
        </w:rPr>
        <w:t>خداوندِ متعال</w:t>
      </w:r>
      <w:r>
        <w:rPr>
          <w:rFonts w:ascii="Times New Roman" w:hAnsi="Times New Roman" w:cs="B Lotus" w:hint="cs"/>
          <w:szCs w:val="28"/>
          <w:rtl/>
          <w:lang w:bidi="fa-IR"/>
        </w:rPr>
        <w:t>ی را که هیچ معبود</w:t>
      </w:r>
      <w:r w:rsidR="00351608">
        <w:rPr>
          <w:rFonts w:ascii="Times New Roman" w:hAnsi="Times New Roman" w:cs="B Lotus" w:hint="cs"/>
          <w:szCs w:val="28"/>
          <w:rtl/>
          <w:lang w:bidi="fa-IR"/>
        </w:rPr>
        <w:t>ِ</w:t>
      </w:r>
      <w:r>
        <w:rPr>
          <w:rFonts w:ascii="Times New Roman" w:hAnsi="Times New Roman" w:cs="B Lotus" w:hint="cs"/>
          <w:szCs w:val="28"/>
          <w:rtl/>
          <w:lang w:bidi="fa-IR"/>
        </w:rPr>
        <w:t xml:space="preserve"> ب</w:t>
      </w:r>
      <w:r w:rsidR="00351608">
        <w:rPr>
          <w:rFonts w:ascii="Times New Roman" w:hAnsi="Times New Roman" w:cs="B Lotus" w:hint="cs"/>
          <w:szCs w:val="28"/>
          <w:rtl/>
          <w:lang w:bidi="fa-IR"/>
        </w:rPr>
        <w:t xml:space="preserve">ه </w:t>
      </w:r>
      <w:r>
        <w:rPr>
          <w:rFonts w:ascii="Times New Roman" w:hAnsi="Times New Roman" w:cs="B Lotus" w:hint="cs"/>
          <w:szCs w:val="28"/>
          <w:rtl/>
          <w:lang w:bidi="fa-IR"/>
        </w:rPr>
        <w:t>حقّی جز او نیست، شکر و سپاس بگویم</w:t>
      </w:r>
      <w:r w:rsidR="00A30E48">
        <w:rPr>
          <w:rFonts w:ascii="Times New Roman" w:hAnsi="Times New Roman" w:cs="B Lotus" w:hint="cs"/>
          <w:szCs w:val="28"/>
          <w:rtl/>
          <w:lang w:bidi="fa-IR"/>
        </w:rPr>
        <w:t>،</w:t>
      </w:r>
      <w:r>
        <w:rPr>
          <w:rFonts w:ascii="Times New Roman" w:hAnsi="Times New Roman" w:cs="B Lotus" w:hint="cs"/>
          <w:szCs w:val="28"/>
          <w:rtl/>
          <w:lang w:bidi="fa-IR"/>
        </w:rPr>
        <w:t xml:space="preserve"> بر آن که به پایان رسانیدن</w:t>
      </w:r>
      <w:r w:rsidR="00351608">
        <w:rPr>
          <w:rFonts w:ascii="Times New Roman" w:hAnsi="Times New Roman" w:cs="B Lotus" w:hint="cs"/>
          <w:szCs w:val="28"/>
          <w:rtl/>
          <w:lang w:bidi="fa-IR"/>
        </w:rPr>
        <w:t>ِ</w:t>
      </w:r>
      <w:r>
        <w:rPr>
          <w:rFonts w:ascii="Times New Roman" w:hAnsi="Times New Roman" w:cs="B Lotus" w:hint="cs"/>
          <w:szCs w:val="28"/>
          <w:rtl/>
          <w:lang w:bidi="fa-IR"/>
        </w:rPr>
        <w:t xml:space="preserve"> این عمل</w:t>
      </w:r>
      <w:r w:rsidR="00351608">
        <w:rPr>
          <w:rFonts w:ascii="Times New Roman" w:hAnsi="Times New Roman" w:cs="B Lotus" w:hint="cs"/>
          <w:szCs w:val="28"/>
          <w:rtl/>
          <w:lang w:bidi="fa-IR"/>
        </w:rPr>
        <w:t>ِ</w:t>
      </w:r>
      <w:r>
        <w:rPr>
          <w:rFonts w:ascii="Times New Roman" w:hAnsi="Times New Roman" w:cs="B Lotus" w:hint="cs"/>
          <w:szCs w:val="28"/>
          <w:rtl/>
          <w:lang w:bidi="fa-IR"/>
        </w:rPr>
        <w:t xml:space="preserve"> ناچیز را بر من آسان نمود و سپس از یاران بزرگ و اولیا</w:t>
      </w:r>
      <w:r w:rsidR="00351608">
        <w:rPr>
          <w:rFonts w:ascii="Times New Roman" w:hAnsi="Times New Roman" w:cs="B Lotus" w:hint="cs"/>
          <w:szCs w:val="28"/>
          <w:rtl/>
          <w:lang w:bidi="fa-IR"/>
        </w:rPr>
        <w:t>یِ</w:t>
      </w:r>
      <w:r>
        <w:rPr>
          <w:rFonts w:ascii="Times New Roman" w:hAnsi="Times New Roman" w:cs="B Lotus" w:hint="cs"/>
          <w:szCs w:val="28"/>
          <w:rtl/>
          <w:lang w:bidi="fa-IR"/>
        </w:rPr>
        <w:t xml:space="preserve"> نعمتم بعد از </w:t>
      </w:r>
      <w:r w:rsidR="00EA356E">
        <w:rPr>
          <w:rFonts w:ascii="Times New Roman" w:hAnsi="Times New Roman" w:cs="B Lotus" w:hint="cs"/>
          <w:szCs w:val="28"/>
          <w:rtl/>
          <w:lang w:bidi="fa-IR"/>
        </w:rPr>
        <w:t>خداوندِ متعال</w:t>
      </w:r>
      <w:r>
        <w:rPr>
          <w:rFonts w:ascii="Times New Roman" w:hAnsi="Times New Roman" w:cs="B Lotus" w:hint="cs"/>
          <w:szCs w:val="28"/>
          <w:rtl/>
          <w:lang w:bidi="fa-IR"/>
        </w:rPr>
        <w:t xml:space="preserve"> یعنی پدر و مادر بزرگوارم تشکّر نمایم؛ آن کسانی که اگر</w:t>
      </w:r>
      <w:r w:rsidR="0071147F">
        <w:rPr>
          <w:rFonts w:ascii="Times New Roman" w:hAnsi="Times New Roman" w:cs="B Lotus" w:hint="cs"/>
          <w:szCs w:val="28"/>
          <w:rtl/>
          <w:lang w:bidi="fa-IR"/>
        </w:rPr>
        <w:t xml:space="preserve"> آن‌ها </w:t>
      </w:r>
      <w:r>
        <w:rPr>
          <w:rFonts w:ascii="Times New Roman" w:hAnsi="Times New Roman" w:cs="B Lotus" w:hint="cs"/>
          <w:szCs w:val="28"/>
          <w:rtl/>
          <w:lang w:bidi="fa-IR"/>
        </w:rPr>
        <w:t>نبودند نمی‌دانم که اکنون، حال و وضعم چگونه می‌بود و در این مجال</w:t>
      </w:r>
      <w:r w:rsidR="00351608">
        <w:rPr>
          <w:rFonts w:ascii="Times New Roman" w:hAnsi="Times New Roman" w:cs="B Lotus" w:hint="cs"/>
          <w:szCs w:val="28"/>
          <w:rtl/>
          <w:lang w:bidi="fa-IR"/>
        </w:rPr>
        <w:t>ِ</w:t>
      </w:r>
      <w:r>
        <w:rPr>
          <w:rFonts w:ascii="Times New Roman" w:hAnsi="Times New Roman" w:cs="B Lotus" w:hint="cs"/>
          <w:szCs w:val="28"/>
          <w:rtl/>
          <w:lang w:bidi="fa-IR"/>
        </w:rPr>
        <w:t xml:space="preserve"> کم </w:t>
      </w:r>
      <w:r w:rsidR="00A30E48">
        <w:rPr>
          <w:rFonts w:ascii="Times New Roman" w:hAnsi="Times New Roman" w:cs="B Lotus" w:hint="cs"/>
          <w:szCs w:val="28"/>
          <w:rtl/>
          <w:lang w:bidi="fa-IR"/>
        </w:rPr>
        <w:t>نمی‌توانم چیزی بگویم مگر این که</w:t>
      </w:r>
      <w:r>
        <w:rPr>
          <w:rFonts w:ascii="Times New Roman" w:hAnsi="Times New Roman" w:cs="B Lotus" w:hint="cs"/>
          <w:szCs w:val="28"/>
          <w:rtl/>
          <w:lang w:bidi="fa-IR"/>
        </w:rPr>
        <w:t>:</w:t>
      </w:r>
    </w:p>
    <w:p w:rsidR="00926216" w:rsidRPr="00505F36" w:rsidRDefault="00926216" w:rsidP="00505F36">
      <w:pPr>
        <w:pStyle w:val="StyleComplexBLotus12ptJustifiedFirstline05cm"/>
        <w:spacing w:line="240" w:lineRule="auto"/>
        <w:ind w:firstLine="318"/>
        <w:rPr>
          <w:rFonts w:ascii="KFGQPC Uthmanic Script HAFS" w:hAnsi="KFGQPC Uthmanic Script HAFS" w:cs="KFGQPC Uthmanic Script HAFS"/>
          <w:rtl/>
        </w:rPr>
      </w:pPr>
      <w:r>
        <w:rPr>
          <w:rFonts w:ascii="Traditional Arabic" w:hAnsi="Traditional Arabic" w:cs="Traditional Arabic"/>
          <w:szCs w:val="28"/>
          <w:rtl/>
          <w:lang w:bidi="fa-IR"/>
        </w:rPr>
        <w:t>﴿</w:t>
      </w:r>
      <w:r w:rsidR="00505F36" w:rsidRPr="00505F36">
        <w:rPr>
          <w:rFonts w:ascii="KFGQPC Uthmanic Script HAFS" w:hAnsi="KFGQPC Uthmanic Script HAFS" w:cs="KFGQPC Uthmanic Script HAFS"/>
          <w:sz w:val="28"/>
          <w:szCs w:val="28"/>
          <w:rtl/>
        </w:rPr>
        <w:t xml:space="preserve">رَّبِّ </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رۡحَمۡهُمَا</w:t>
      </w:r>
      <w:r w:rsidR="00505F36" w:rsidRPr="00505F36">
        <w:rPr>
          <w:rFonts w:ascii="KFGQPC Uthmanic Script HAFS" w:hAnsi="KFGQPC Uthmanic Script HAFS" w:cs="KFGQPC Uthmanic Script HAFS"/>
          <w:sz w:val="28"/>
          <w:szCs w:val="28"/>
          <w:rtl/>
        </w:rPr>
        <w:t xml:space="preserve"> كَمَا رَبَّيَانِي صَغِيرٗا ٢٤</w:t>
      </w:r>
      <w:r>
        <w:rPr>
          <w:rFonts w:ascii="Traditional Arabic" w:hAnsi="Traditional Arabic" w:cs="Traditional Arabic"/>
          <w:szCs w:val="28"/>
          <w:rtl/>
          <w:lang w:bidi="fa-IR"/>
        </w:rPr>
        <w:t>﴾</w:t>
      </w:r>
      <w:r>
        <w:rPr>
          <w:rFonts w:ascii="Times New Roman" w:hAnsi="Times New Roman" w:cs="B Lotus" w:hint="cs"/>
          <w:szCs w:val="28"/>
          <w:rtl/>
          <w:lang w:bidi="fa-IR"/>
        </w:rPr>
        <w:t xml:space="preserve"> </w:t>
      </w:r>
      <w:r w:rsidRPr="00926216">
        <w:rPr>
          <w:rFonts w:ascii="mylotus" w:hAnsi="mylotus" w:cs="mylotus"/>
          <w:sz w:val="22"/>
          <w:szCs w:val="26"/>
          <w:rtl/>
          <w:lang w:bidi="fa-IR"/>
        </w:rPr>
        <w:t>[</w:t>
      </w:r>
      <w:r>
        <w:rPr>
          <w:rFonts w:ascii="mylotus" w:hAnsi="mylotus" w:cs="mylotus" w:hint="cs"/>
          <w:sz w:val="22"/>
          <w:szCs w:val="26"/>
          <w:rtl/>
          <w:lang w:bidi="fa-IR"/>
        </w:rPr>
        <w:t>الإسراء: 24</w:t>
      </w:r>
      <w:r w:rsidRPr="00926216">
        <w:rPr>
          <w:rFonts w:ascii="mylotus" w:hAnsi="mylotus" w:cs="mylotus"/>
          <w:sz w:val="22"/>
          <w:szCs w:val="26"/>
          <w:rtl/>
          <w:lang w:bidi="fa-IR"/>
        </w:rPr>
        <w:t>].</w:t>
      </w:r>
    </w:p>
    <w:p w:rsidR="0012386D" w:rsidRDefault="00A30E48"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C44378">
        <w:rPr>
          <w:rFonts w:ascii="Times New Roman" w:hAnsi="Times New Roman" w:cs="B Lotus" w:hint="cs"/>
          <w:szCs w:val="28"/>
          <w:rtl/>
          <w:lang w:bidi="fa-IR"/>
        </w:rPr>
        <w:t>پروردگارا</w:t>
      </w:r>
      <w:r w:rsidR="00351608">
        <w:rPr>
          <w:rFonts w:ascii="Times New Roman" w:hAnsi="Times New Roman" w:cs="B Lotus" w:hint="cs"/>
          <w:szCs w:val="28"/>
          <w:rtl/>
          <w:lang w:bidi="fa-IR"/>
        </w:rPr>
        <w:t>،</w:t>
      </w:r>
      <w:r w:rsidR="0071147F">
        <w:rPr>
          <w:rFonts w:ascii="Times New Roman" w:hAnsi="Times New Roman" w:cs="B Lotus" w:hint="cs"/>
          <w:szCs w:val="28"/>
          <w:rtl/>
          <w:lang w:bidi="fa-IR"/>
        </w:rPr>
        <w:t xml:space="preserve"> آن‌ها </w:t>
      </w:r>
      <w:r w:rsidR="00C44378">
        <w:rPr>
          <w:rFonts w:ascii="Times New Roman" w:hAnsi="Times New Roman" w:cs="B Lotus" w:hint="cs"/>
          <w:szCs w:val="28"/>
          <w:rtl/>
          <w:lang w:bidi="fa-IR"/>
        </w:rPr>
        <w:t>را مورد مرحمت قرار ده چنان که مرا در خُردی پروردند</w:t>
      </w:r>
      <w:r>
        <w:rPr>
          <w:rFonts w:ascii="Traditional Arabic" w:hAnsi="Traditional Arabic" w:cs="Traditional Arabic"/>
          <w:szCs w:val="28"/>
          <w:rtl/>
          <w:lang w:bidi="fa-IR"/>
        </w:rPr>
        <w:t>»</w:t>
      </w:r>
      <w:r>
        <w:rPr>
          <w:rFonts w:ascii="Times New Roman" w:hAnsi="Times New Roman" w:cs="B Lotus" w:hint="cs"/>
          <w:szCs w:val="28"/>
          <w:rtl/>
          <w:lang w:bidi="fa-IR"/>
        </w:rPr>
        <w:t>.</w:t>
      </w:r>
    </w:p>
    <w:p w:rsidR="00C44378" w:rsidRDefault="00C44378"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از </w:t>
      </w:r>
      <w:r w:rsidR="00EA356E">
        <w:rPr>
          <w:rFonts w:ascii="Times New Roman" w:hAnsi="Times New Roman" w:cs="B Lotus" w:hint="cs"/>
          <w:szCs w:val="28"/>
          <w:rtl/>
          <w:lang w:bidi="fa-IR"/>
        </w:rPr>
        <w:t>خداوندِ متعال</w:t>
      </w:r>
      <w:r>
        <w:rPr>
          <w:rFonts w:ascii="Times New Roman" w:hAnsi="Times New Roman" w:cs="B Lotus" w:hint="cs"/>
          <w:szCs w:val="28"/>
          <w:rtl/>
          <w:lang w:bidi="fa-IR"/>
        </w:rPr>
        <w:t xml:space="preserve"> خواستارم که از طرف</w:t>
      </w:r>
      <w:r w:rsidR="00351608">
        <w:rPr>
          <w:rFonts w:ascii="Times New Roman" w:hAnsi="Times New Roman" w:cs="B Lotus" w:hint="cs"/>
          <w:szCs w:val="28"/>
          <w:rtl/>
          <w:lang w:bidi="fa-IR"/>
        </w:rPr>
        <w:t>ِ</w:t>
      </w:r>
      <w:r>
        <w:rPr>
          <w:rFonts w:ascii="Times New Roman" w:hAnsi="Times New Roman" w:cs="B Lotus" w:hint="cs"/>
          <w:szCs w:val="28"/>
          <w:rtl/>
          <w:lang w:bidi="fa-IR"/>
        </w:rPr>
        <w:t xml:space="preserve"> من بهترین پاداشی را که تاکنون از طرف فرزندی به والدینش داده است به آنان عطا نماید و به درگاه</w:t>
      </w:r>
      <w:r w:rsidR="00351608">
        <w:rPr>
          <w:rFonts w:ascii="Times New Roman" w:hAnsi="Times New Roman" w:cs="B Lotus" w:hint="cs"/>
          <w:szCs w:val="28"/>
          <w:rtl/>
          <w:lang w:bidi="fa-IR"/>
        </w:rPr>
        <w:t>ِ</w:t>
      </w:r>
      <w:r>
        <w:rPr>
          <w:rFonts w:ascii="Times New Roman" w:hAnsi="Times New Roman" w:cs="B Lotus" w:hint="cs"/>
          <w:szCs w:val="28"/>
          <w:rtl/>
          <w:lang w:bidi="fa-IR"/>
        </w:rPr>
        <w:t xml:space="preserve"> خداوند ت</w:t>
      </w:r>
      <w:r w:rsidR="00351608">
        <w:rPr>
          <w:rFonts w:ascii="Times New Roman" w:hAnsi="Times New Roman" w:cs="B Lotus" w:hint="cs"/>
          <w:szCs w:val="28"/>
          <w:rtl/>
          <w:lang w:bidi="fa-IR"/>
        </w:rPr>
        <w:t>ض</w:t>
      </w:r>
      <w:r>
        <w:rPr>
          <w:rFonts w:ascii="Times New Roman" w:hAnsi="Times New Roman" w:cs="B Lotus" w:hint="cs"/>
          <w:szCs w:val="28"/>
          <w:rtl/>
          <w:lang w:bidi="fa-IR"/>
        </w:rPr>
        <w:t xml:space="preserve">رّع </w:t>
      </w:r>
      <w:r w:rsidR="00E063A6">
        <w:rPr>
          <w:rFonts w:ascii="Times New Roman" w:hAnsi="Times New Roman" w:cs="B Lotus" w:hint="cs"/>
          <w:szCs w:val="28"/>
          <w:rtl/>
          <w:lang w:bidi="fa-IR"/>
        </w:rPr>
        <w:t>می‌</w:t>
      </w:r>
      <w:r>
        <w:rPr>
          <w:rFonts w:ascii="Times New Roman" w:hAnsi="Times New Roman" w:cs="B Lotus" w:hint="cs"/>
          <w:szCs w:val="28"/>
          <w:rtl/>
          <w:lang w:bidi="fa-IR"/>
        </w:rPr>
        <w:t>کنم و از او می</w:t>
      </w:r>
      <w:r w:rsidR="00E063A6">
        <w:rPr>
          <w:rFonts w:ascii="Times New Roman" w:hAnsi="Times New Roman" w:cs="B Lotus" w:hint="cs"/>
          <w:szCs w:val="28"/>
          <w:rtl/>
          <w:lang w:bidi="fa-IR"/>
        </w:rPr>
        <w:t>‌</w:t>
      </w:r>
      <w:r>
        <w:rPr>
          <w:rFonts w:ascii="Times New Roman" w:hAnsi="Times New Roman" w:cs="B Lotus" w:hint="cs"/>
          <w:szCs w:val="28"/>
          <w:rtl/>
          <w:lang w:bidi="fa-IR"/>
        </w:rPr>
        <w:t>خواهم با منّت و کَرَم خویش عاقبت</w:t>
      </w:r>
      <w:r w:rsidR="00E063A6">
        <w:rPr>
          <w:rFonts w:ascii="Times New Roman" w:hAnsi="Times New Roman" w:cs="B Lotus" w:hint="cs"/>
          <w:szCs w:val="28"/>
          <w:rtl/>
          <w:lang w:bidi="fa-IR"/>
        </w:rPr>
        <w:t>ِ</w:t>
      </w:r>
      <w:r>
        <w:rPr>
          <w:rFonts w:ascii="Times New Roman" w:hAnsi="Times New Roman" w:cs="B Lotus" w:hint="cs"/>
          <w:szCs w:val="28"/>
          <w:rtl/>
          <w:lang w:bidi="fa-IR"/>
        </w:rPr>
        <w:t xml:space="preserve"> من و والدینم و </w:t>
      </w:r>
      <w:r w:rsidR="00A202B5">
        <w:rPr>
          <w:rFonts w:ascii="Times New Roman" w:hAnsi="Times New Roman" w:cs="B Lotus" w:hint="cs"/>
          <w:szCs w:val="28"/>
          <w:rtl/>
          <w:lang w:bidi="fa-IR"/>
        </w:rPr>
        <w:t>همه‌ی</w:t>
      </w:r>
      <w:r w:rsidR="00E063A6">
        <w:rPr>
          <w:rFonts w:ascii="Times New Roman" w:hAnsi="Times New Roman" w:cs="B Lotus" w:hint="cs"/>
          <w:szCs w:val="28"/>
          <w:rtl/>
          <w:lang w:bidi="fa-IR"/>
        </w:rPr>
        <w:t>ِ</w:t>
      </w:r>
      <w:r>
        <w:rPr>
          <w:rFonts w:ascii="Times New Roman" w:hAnsi="Times New Roman" w:cs="B Lotus" w:hint="cs"/>
          <w:szCs w:val="28"/>
          <w:rtl/>
          <w:lang w:bidi="fa-IR"/>
        </w:rPr>
        <w:t xml:space="preserve"> مسلمانان را نیکو گرداند و این عمل را در کفّ</w:t>
      </w:r>
      <w:r w:rsidR="00D56C42">
        <w:rPr>
          <w:rFonts w:ascii="Times New Roman" w:hAnsi="Times New Roman" w:cs="B Lotus" w:hint="cs"/>
          <w:szCs w:val="28"/>
          <w:rtl/>
          <w:lang w:bidi="fa-IR"/>
        </w:rPr>
        <w:t>ه‌ی</w:t>
      </w:r>
      <w:r w:rsidR="00E063A6">
        <w:rPr>
          <w:rFonts w:ascii="Times New Roman" w:hAnsi="Times New Roman" w:cs="B Lotus" w:hint="cs"/>
          <w:szCs w:val="28"/>
          <w:rtl/>
          <w:lang w:bidi="fa-IR"/>
        </w:rPr>
        <w:t>ِ</w:t>
      </w:r>
      <w:r>
        <w:rPr>
          <w:rFonts w:ascii="Times New Roman" w:hAnsi="Times New Roman" w:cs="B Lotus" w:hint="cs"/>
          <w:szCs w:val="28"/>
          <w:rtl/>
          <w:lang w:bidi="fa-IR"/>
        </w:rPr>
        <w:t xml:space="preserve"> نیکی‌های</w:t>
      </w:r>
      <w:r w:rsidR="00E063A6">
        <w:rPr>
          <w:rFonts w:ascii="Times New Roman" w:hAnsi="Times New Roman" w:cs="B Lotus" w:hint="cs"/>
          <w:szCs w:val="28"/>
          <w:rtl/>
          <w:lang w:bidi="fa-IR"/>
        </w:rPr>
        <w:t>ِ</w:t>
      </w:r>
      <w:r>
        <w:rPr>
          <w:rFonts w:ascii="Times New Roman" w:hAnsi="Times New Roman" w:cs="B Lotus" w:hint="cs"/>
          <w:szCs w:val="28"/>
          <w:rtl/>
          <w:lang w:bidi="fa-IR"/>
        </w:rPr>
        <w:t xml:space="preserve"> ترازوی</w:t>
      </w:r>
      <w:r w:rsidR="00E063A6">
        <w:rPr>
          <w:rFonts w:ascii="Times New Roman" w:hAnsi="Times New Roman" w:cs="B Lotus" w:hint="cs"/>
          <w:szCs w:val="28"/>
          <w:rtl/>
          <w:lang w:bidi="fa-IR"/>
        </w:rPr>
        <w:t>ِ</w:t>
      </w:r>
      <w:r>
        <w:rPr>
          <w:rFonts w:ascii="Times New Roman" w:hAnsi="Times New Roman" w:cs="B Lotus" w:hint="cs"/>
          <w:szCs w:val="28"/>
          <w:rtl/>
          <w:lang w:bidi="fa-IR"/>
        </w:rPr>
        <w:t xml:space="preserve"> </w:t>
      </w:r>
      <w:r w:rsidR="004B489B">
        <w:rPr>
          <w:rFonts w:ascii="Times New Roman" w:hAnsi="Times New Roman" w:cs="B Lotus" w:hint="cs"/>
          <w:szCs w:val="28"/>
          <w:rtl/>
          <w:lang w:bidi="fa-IR"/>
        </w:rPr>
        <w:t>آن دو و هر کس</w:t>
      </w:r>
      <w:r w:rsidR="00E063A6">
        <w:rPr>
          <w:rFonts w:ascii="Times New Roman" w:hAnsi="Times New Roman" w:cs="B Lotus" w:hint="cs"/>
          <w:szCs w:val="28"/>
          <w:rtl/>
          <w:lang w:bidi="fa-IR"/>
        </w:rPr>
        <w:t>ِ</w:t>
      </w:r>
      <w:r w:rsidR="004B489B">
        <w:rPr>
          <w:rFonts w:ascii="Times New Roman" w:hAnsi="Times New Roman" w:cs="B Lotus" w:hint="cs"/>
          <w:szCs w:val="28"/>
          <w:rtl/>
          <w:lang w:bidi="fa-IR"/>
        </w:rPr>
        <w:t xml:space="preserve"> دیگر قرار دهد که بر من، بزرگی و حقّی دارند</w:t>
      </w:r>
      <w:r w:rsidR="00EB3F0E">
        <w:rPr>
          <w:rFonts w:ascii="Times New Roman" w:hAnsi="Times New Roman" w:cs="B Lotus" w:hint="cs"/>
          <w:szCs w:val="28"/>
          <w:rtl/>
          <w:lang w:bidi="fa-IR"/>
        </w:rPr>
        <w:t>،</w:t>
      </w:r>
      <w:r w:rsidR="004B489B">
        <w:rPr>
          <w:rFonts w:ascii="Times New Roman" w:hAnsi="Times New Roman" w:cs="B Lotus" w:hint="cs"/>
          <w:szCs w:val="28"/>
          <w:rtl/>
          <w:lang w:bidi="fa-IR"/>
        </w:rPr>
        <w:t xml:space="preserve"> چه در رأی و مشورت چه در آشنا کردن من با حدیث یا کمک</w:t>
      </w:r>
      <w:r w:rsidR="00EB3F0E">
        <w:rPr>
          <w:rFonts w:ascii="Times New Roman" w:hAnsi="Times New Roman" w:cs="B Lotus" w:hint="cs"/>
          <w:szCs w:val="28"/>
          <w:rtl/>
          <w:lang w:bidi="fa-IR"/>
        </w:rPr>
        <w:t>ِ</w:t>
      </w:r>
      <w:r w:rsidR="004B489B">
        <w:rPr>
          <w:rFonts w:ascii="Times New Roman" w:hAnsi="Times New Roman" w:cs="B Lotus" w:hint="cs"/>
          <w:szCs w:val="28"/>
          <w:rtl/>
          <w:lang w:bidi="fa-IR"/>
        </w:rPr>
        <w:t xml:space="preserve"> من به </w:t>
      </w:r>
      <w:r w:rsidR="00D56C42">
        <w:rPr>
          <w:rFonts w:ascii="Times New Roman" w:hAnsi="Times New Roman" w:cs="B Lotus" w:hint="cs"/>
          <w:szCs w:val="28"/>
          <w:rtl/>
          <w:lang w:bidi="fa-IR"/>
        </w:rPr>
        <w:t>وسیله‌ی</w:t>
      </w:r>
      <w:r w:rsidR="004B489B">
        <w:rPr>
          <w:rFonts w:ascii="Times New Roman" w:hAnsi="Times New Roman" w:cs="B Lotus" w:hint="cs"/>
          <w:szCs w:val="28"/>
          <w:rtl/>
          <w:lang w:bidi="fa-IR"/>
        </w:rPr>
        <w:t xml:space="preserve"> نامه، و نیز از خداوند</w:t>
      </w:r>
      <w:r w:rsidR="00EB3F0E">
        <w:rPr>
          <w:rFonts w:ascii="Times New Roman" w:hAnsi="Times New Roman" w:cs="B Lotus" w:hint="cs"/>
          <w:szCs w:val="28"/>
          <w:rtl/>
          <w:lang w:bidi="fa-IR"/>
        </w:rPr>
        <w:t>ِ</w:t>
      </w:r>
      <w:r w:rsidR="004B489B">
        <w:rPr>
          <w:rFonts w:ascii="Times New Roman" w:hAnsi="Times New Roman" w:cs="B Lotus" w:hint="cs"/>
          <w:szCs w:val="28"/>
          <w:rtl/>
          <w:lang w:bidi="fa-IR"/>
        </w:rPr>
        <w:t xml:space="preserve"> عزّ وجل می‌خواهم اجر و پاداش</w:t>
      </w:r>
      <w:r w:rsidR="00EB3F0E">
        <w:rPr>
          <w:rFonts w:ascii="Times New Roman" w:hAnsi="Times New Roman" w:cs="B Lotus" w:hint="cs"/>
          <w:szCs w:val="28"/>
          <w:rtl/>
          <w:lang w:bidi="fa-IR"/>
        </w:rPr>
        <w:t>ِ</w:t>
      </w:r>
      <w:r w:rsidR="004B489B">
        <w:rPr>
          <w:rFonts w:ascii="Times New Roman" w:hAnsi="Times New Roman" w:cs="B Lotus" w:hint="cs"/>
          <w:szCs w:val="28"/>
          <w:rtl/>
          <w:lang w:bidi="fa-IR"/>
        </w:rPr>
        <w:t xml:space="preserve"> فراوان دهد به کسانی که مرا در چاپ و نشر</w:t>
      </w:r>
      <w:r w:rsidR="00EB3F0E">
        <w:rPr>
          <w:rFonts w:ascii="Times New Roman" w:hAnsi="Times New Roman" w:cs="B Lotus" w:hint="cs"/>
          <w:szCs w:val="28"/>
          <w:rtl/>
          <w:lang w:bidi="fa-IR"/>
        </w:rPr>
        <w:t>ِ</w:t>
      </w:r>
      <w:r w:rsidR="004B489B">
        <w:rPr>
          <w:rFonts w:ascii="Times New Roman" w:hAnsi="Times New Roman" w:cs="B Lotus" w:hint="cs"/>
          <w:szCs w:val="28"/>
          <w:rtl/>
          <w:lang w:bidi="fa-IR"/>
        </w:rPr>
        <w:t xml:space="preserve"> این اثر، یاری دادند و نیز از او می‌خواهم که عبد و </w:t>
      </w:r>
      <w:r w:rsidR="00F54805">
        <w:rPr>
          <w:rFonts w:ascii="Times New Roman" w:hAnsi="Times New Roman" w:cs="B Lotus" w:hint="cs"/>
          <w:szCs w:val="28"/>
          <w:rtl/>
          <w:lang w:bidi="fa-IR"/>
        </w:rPr>
        <w:t>بنده‌ی</w:t>
      </w:r>
      <w:r w:rsidR="00EB3F0E">
        <w:rPr>
          <w:rFonts w:ascii="Times New Roman" w:hAnsi="Times New Roman" w:cs="B Lotus" w:hint="cs"/>
          <w:szCs w:val="28"/>
          <w:rtl/>
          <w:lang w:bidi="fa-IR"/>
        </w:rPr>
        <w:t>ِ</w:t>
      </w:r>
      <w:r w:rsidR="004B489B">
        <w:rPr>
          <w:rFonts w:ascii="Times New Roman" w:hAnsi="Times New Roman" w:cs="B Lotus" w:hint="cs"/>
          <w:szCs w:val="28"/>
          <w:rtl/>
          <w:lang w:bidi="fa-IR"/>
        </w:rPr>
        <w:t xml:space="preserve"> فقیرش را از ثواب و پاداش، محروم نگرداند و آن را عمل</w:t>
      </w:r>
      <w:r w:rsidR="00EB3F0E">
        <w:rPr>
          <w:rFonts w:ascii="Times New Roman" w:hAnsi="Times New Roman" w:cs="B Lotus" w:hint="cs"/>
          <w:szCs w:val="28"/>
          <w:rtl/>
          <w:lang w:bidi="fa-IR"/>
        </w:rPr>
        <w:t>ِ</w:t>
      </w:r>
      <w:r w:rsidR="004B489B">
        <w:rPr>
          <w:rFonts w:ascii="Times New Roman" w:hAnsi="Times New Roman" w:cs="B Lotus" w:hint="cs"/>
          <w:szCs w:val="28"/>
          <w:rtl/>
          <w:lang w:bidi="fa-IR"/>
        </w:rPr>
        <w:t xml:space="preserve"> خالص و مقبولی گرداند که هیچ ریا و کسب</w:t>
      </w:r>
      <w:r w:rsidR="00EB3F0E">
        <w:rPr>
          <w:rFonts w:ascii="Times New Roman" w:hAnsi="Times New Roman" w:cs="B Lotus" w:hint="cs"/>
          <w:szCs w:val="28"/>
          <w:rtl/>
          <w:lang w:bidi="fa-IR"/>
        </w:rPr>
        <w:t>ِ</w:t>
      </w:r>
      <w:r w:rsidR="004B489B">
        <w:rPr>
          <w:rFonts w:ascii="Times New Roman" w:hAnsi="Times New Roman" w:cs="B Lotus" w:hint="cs"/>
          <w:szCs w:val="28"/>
          <w:rtl/>
          <w:lang w:bidi="fa-IR"/>
        </w:rPr>
        <w:t xml:space="preserve"> شهرت و خود بزرگ‌بینی</w:t>
      </w:r>
      <w:r w:rsidR="00EB3F0E">
        <w:rPr>
          <w:rFonts w:ascii="Times New Roman" w:hAnsi="Times New Roman" w:cs="B Lotus" w:hint="cs"/>
          <w:szCs w:val="28"/>
          <w:rtl/>
          <w:lang w:bidi="fa-IR"/>
        </w:rPr>
        <w:t>ی</w:t>
      </w:r>
      <w:r w:rsidR="004B489B">
        <w:rPr>
          <w:rFonts w:ascii="Times New Roman" w:hAnsi="Times New Roman" w:cs="B Lotus" w:hint="cs"/>
          <w:szCs w:val="28"/>
          <w:rtl/>
          <w:lang w:bidi="fa-IR"/>
        </w:rPr>
        <w:t xml:space="preserve"> در آن نباشد و آن را نزدیک‌کنند</w:t>
      </w:r>
      <w:r w:rsidR="00D56C42">
        <w:rPr>
          <w:rFonts w:ascii="Times New Roman" w:hAnsi="Times New Roman" w:cs="B Lotus" w:hint="cs"/>
          <w:szCs w:val="28"/>
          <w:rtl/>
          <w:lang w:bidi="fa-IR"/>
        </w:rPr>
        <w:t>ه‌ی</w:t>
      </w:r>
      <w:r w:rsidR="00EB3F0E">
        <w:rPr>
          <w:rFonts w:ascii="Times New Roman" w:hAnsi="Times New Roman" w:cs="B Lotus" w:hint="cs"/>
          <w:szCs w:val="28"/>
          <w:rtl/>
          <w:lang w:bidi="fa-IR"/>
        </w:rPr>
        <w:t>ِ</w:t>
      </w:r>
      <w:r w:rsidR="004B489B">
        <w:rPr>
          <w:rFonts w:ascii="Times New Roman" w:hAnsi="Times New Roman" w:cs="B Lotus" w:hint="cs"/>
          <w:szCs w:val="28"/>
          <w:rtl/>
          <w:lang w:bidi="fa-IR"/>
        </w:rPr>
        <w:t xml:space="preserve"> به باغهای بهشتش و نجات دهنده از آتش دوزخش گرداند و برکت</w:t>
      </w:r>
      <w:r w:rsidR="00EB3F0E">
        <w:rPr>
          <w:rFonts w:ascii="Times New Roman" w:hAnsi="Times New Roman" w:cs="B Lotus" w:hint="cs"/>
          <w:szCs w:val="28"/>
          <w:rtl/>
          <w:lang w:bidi="fa-IR"/>
        </w:rPr>
        <w:t>ِ</w:t>
      </w:r>
      <w:r w:rsidR="004B489B">
        <w:rPr>
          <w:rFonts w:ascii="Times New Roman" w:hAnsi="Times New Roman" w:cs="B Lotus" w:hint="cs"/>
          <w:szCs w:val="28"/>
          <w:rtl/>
          <w:lang w:bidi="fa-IR"/>
        </w:rPr>
        <w:t xml:space="preserve"> خویش را در زمان</w:t>
      </w:r>
      <w:r w:rsidR="00EB3F0E">
        <w:rPr>
          <w:rFonts w:ascii="Times New Roman" w:hAnsi="Times New Roman" w:cs="B Lotus" w:hint="cs"/>
          <w:szCs w:val="28"/>
          <w:rtl/>
          <w:lang w:bidi="fa-IR"/>
        </w:rPr>
        <w:t>ِ</w:t>
      </w:r>
      <w:r w:rsidR="004B489B">
        <w:rPr>
          <w:rFonts w:ascii="Times New Roman" w:hAnsi="Times New Roman" w:cs="B Lotus" w:hint="cs"/>
          <w:szCs w:val="28"/>
          <w:rtl/>
          <w:lang w:bidi="fa-IR"/>
        </w:rPr>
        <w:t xml:space="preserve"> حیات و بعد از مماتم به من بنمایاند که این کار به دست او است سبحانه و توانا بر آن و بهترین کسی است که می‌توان از او درخواست نمود و او برایم کافی و بهترین وکیل است</w:t>
      </w:r>
      <w:r w:rsidR="00A30E48">
        <w:rPr>
          <w:rFonts w:ascii="Times New Roman" w:hAnsi="Times New Roman" w:cs="B Lotus" w:hint="cs"/>
          <w:szCs w:val="28"/>
          <w:rtl/>
          <w:lang w:bidi="fa-IR"/>
        </w:rPr>
        <w:t>،</w:t>
      </w:r>
      <w:r w:rsidR="004B489B">
        <w:rPr>
          <w:rFonts w:ascii="Times New Roman" w:hAnsi="Times New Roman" w:cs="B Lotus" w:hint="cs"/>
          <w:szCs w:val="28"/>
          <w:rtl/>
          <w:lang w:bidi="fa-IR"/>
        </w:rPr>
        <w:t xml:space="preserve"> و درود و سلام</w:t>
      </w:r>
      <w:r w:rsidR="00EB3F0E">
        <w:rPr>
          <w:rFonts w:ascii="Times New Roman" w:hAnsi="Times New Roman" w:cs="B Lotus" w:hint="cs"/>
          <w:szCs w:val="28"/>
          <w:rtl/>
          <w:lang w:bidi="fa-IR"/>
        </w:rPr>
        <w:t>ِ</w:t>
      </w:r>
      <w:r w:rsidR="004B489B">
        <w:rPr>
          <w:rFonts w:ascii="Times New Roman" w:hAnsi="Times New Roman" w:cs="B Lotus" w:hint="cs"/>
          <w:szCs w:val="28"/>
          <w:rtl/>
          <w:lang w:bidi="fa-IR"/>
        </w:rPr>
        <w:t xml:space="preserve"> خداوند بر پیامبر ما </w:t>
      </w:r>
      <w:r w:rsidR="00F17C44">
        <w:rPr>
          <w:rFonts w:ascii="Times New Roman" w:hAnsi="Times New Roman" w:cs="B Lotus" w:hint="cs"/>
          <w:szCs w:val="28"/>
          <w:rtl/>
          <w:lang w:bidi="fa-IR"/>
        </w:rPr>
        <w:t xml:space="preserve">محمّد </w:t>
      </w:r>
      <w:r w:rsidR="004B489B">
        <w:rPr>
          <w:rFonts w:ascii="Times New Roman" w:hAnsi="Times New Roman" w:cs="B Lotus" w:hint="cs"/>
          <w:szCs w:val="28"/>
          <w:rtl/>
          <w:lang w:bidi="fa-IR"/>
        </w:rPr>
        <w:t>و آل او و اصحاب او باد.</w:t>
      </w:r>
    </w:p>
    <w:p w:rsidR="00EB3F0E" w:rsidRDefault="00EB3F0E" w:rsidP="00D001E7">
      <w:pPr>
        <w:pStyle w:val="StyleComplexBLotus12ptJustifiedFirstline05cm"/>
        <w:spacing w:line="240" w:lineRule="auto"/>
        <w:ind w:firstLine="318"/>
        <w:rPr>
          <w:rFonts w:ascii="Times New Roman" w:hAnsi="Times New Roman" w:cs="B Lotus"/>
          <w:szCs w:val="28"/>
          <w:rtl/>
          <w:lang w:bidi="fa-IR"/>
        </w:rPr>
      </w:pPr>
    </w:p>
    <w:p w:rsidR="004B489B" w:rsidRPr="00DB726C" w:rsidRDefault="004B489B" w:rsidP="00D001E7">
      <w:pPr>
        <w:pStyle w:val="StyleComplexBLotus12ptJustifiedFirstline05cm"/>
        <w:spacing w:line="240" w:lineRule="auto"/>
        <w:ind w:left="4311" w:firstLine="318"/>
        <w:jc w:val="center"/>
        <w:rPr>
          <w:rFonts w:ascii="Times New Roman" w:hAnsi="Times New Roman" w:cs="B Lotus"/>
          <w:b/>
          <w:bCs/>
          <w:szCs w:val="28"/>
          <w:rtl/>
          <w:lang w:bidi="fa-IR"/>
        </w:rPr>
      </w:pPr>
      <w:r w:rsidRPr="00DB726C">
        <w:rPr>
          <w:rFonts w:ascii="Times New Roman" w:hAnsi="Times New Roman" w:cs="B Lotus" w:hint="cs"/>
          <w:b/>
          <w:bCs/>
          <w:szCs w:val="28"/>
          <w:rtl/>
          <w:lang w:bidi="fa-IR"/>
        </w:rPr>
        <w:t>نوشت</w:t>
      </w:r>
      <w:r w:rsidR="00D56C42" w:rsidRPr="00DB726C">
        <w:rPr>
          <w:rFonts w:ascii="Times New Roman" w:hAnsi="Times New Roman" w:cs="B Lotus" w:hint="cs"/>
          <w:b/>
          <w:bCs/>
          <w:szCs w:val="28"/>
          <w:rtl/>
          <w:lang w:bidi="fa-IR"/>
        </w:rPr>
        <w:t>ه‌ی</w:t>
      </w:r>
      <w:r w:rsidRPr="00DB726C">
        <w:rPr>
          <w:rFonts w:ascii="Times New Roman" w:hAnsi="Times New Roman" w:cs="B Lotus" w:hint="cs"/>
          <w:b/>
          <w:bCs/>
          <w:szCs w:val="28"/>
          <w:rtl/>
          <w:lang w:bidi="fa-IR"/>
        </w:rPr>
        <w:t xml:space="preserve"> محتاج به خداوند</w:t>
      </w:r>
    </w:p>
    <w:p w:rsidR="004B489B" w:rsidRPr="00DB726C" w:rsidRDefault="004B489B" w:rsidP="00D001E7">
      <w:pPr>
        <w:pStyle w:val="StyleComplexBLotus12ptJustifiedFirstline05cm"/>
        <w:spacing w:line="240" w:lineRule="auto"/>
        <w:ind w:left="4311" w:firstLine="318"/>
        <w:jc w:val="center"/>
        <w:rPr>
          <w:rFonts w:ascii="Times New Roman" w:hAnsi="Times New Roman" w:cs="B Lotus"/>
          <w:b/>
          <w:bCs/>
          <w:szCs w:val="28"/>
          <w:rtl/>
          <w:lang w:bidi="fa-IR"/>
        </w:rPr>
      </w:pPr>
      <w:r w:rsidRPr="00DB726C">
        <w:rPr>
          <w:rFonts w:ascii="Times New Roman" w:hAnsi="Times New Roman" w:cs="B Lotus" w:hint="cs"/>
          <w:b/>
          <w:bCs/>
          <w:szCs w:val="28"/>
          <w:rtl/>
          <w:lang w:bidi="fa-IR"/>
        </w:rPr>
        <w:t>نایف بن ممدوح بن عبدالعزیز آل سعود</w:t>
      </w:r>
    </w:p>
    <w:p w:rsidR="004B489B" w:rsidRDefault="004B489B" w:rsidP="00D001E7">
      <w:pPr>
        <w:pStyle w:val="StyleComplexBLotus12ptJustifiedFirstline05cm"/>
        <w:spacing w:line="240" w:lineRule="auto"/>
        <w:ind w:left="4311" w:firstLine="318"/>
        <w:jc w:val="center"/>
        <w:rPr>
          <w:rFonts w:ascii="Times New Roman" w:hAnsi="Times New Roman" w:cs="B Lotus"/>
          <w:b/>
          <w:bCs/>
          <w:szCs w:val="28"/>
          <w:rtl/>
          <w:lang w:bidi="fa-IR"/>
        </w:rPr>
      </w:pPr>
      <w:r w:rsidRPr="00DB726C">
        <w:rPr>
          <w:rFonts w:ascii="Times New Roman" w:hAnsi="Times New Roman" w:cs="B Lotus" w:hint="cs"/>
          <w:b/>
          <w:bCs/>
          <w:szCs w:val="28"/>
          <w:rtl/>
          <w:lang w:bidi="fa-IR"/>
        </w:rPr>
        <w:t>در 15 ربیع‌ال</w:t>
      </w:r>
      <w:r w:rsidR="00A30E48" w:rsidRPr="00DB726C">
        <w:rPr>
          <w:rFonts w:ascii="Times New Roman" w:hAnsi="Times New Roman" w:cs="B Lotus" w:hint="cs"/>
          <w:b/>
          <w:bCs/>
          <w:szCs w:val="28"/>
          <w:rtl/>
          <w:lang w:bidi="fa-IR"/>
        </w:rPr>
        <w:t>أ</w:t>
      </w:r>
      <w:r w:rsidR="00D56C42" w:rsidRPr="00DB726C">
        <w:rPr>
          <w:rFonts w:ascii="Times New Roman" w:hAnsi="Times New Roman" w:cs="B Lotus" w:hint="cs"/>
          <w:b/>
          <w:bCs/>
          <w:szCs w:val="28"/>
          <w:rtl/>
          <w:lang w:bidi="fa-IR"/>
        </w:rPr>
        <w:t xml:space="preserve">وّل </w:t>
      </w:r>
      <w:r w:rsidRPr="00DB726C">
        <w:rPr>
          <w:rFonts w:ascii="Times New Roman" w:hAnsi="Times New Roman" w:cs="B Lotus" w:hint="cs"/>
          <w:b/>
          <w:bCs/>
          <w:szCs w:val="28"/>
          <w:rtl/>
          <w:lang w:bidi="fa-IR"/>
        </w:rPr>
        <w:t>سال 1421</w:t>
      </w:r>
    </w:p>
    <w:p w:rsidR="00DB726C" w:rsidRDefault="00DB726C" w:rsidP="00D001E7">
      <w:pPr>
        <w:pStyle w:val="StyleComplexBLotus12ptJustifiedFirstline05cm"/>
        <w:spacing w:line="240" w:lineRule="auto"/>
        <w:ind w:left="4311" w:firstLine="318"/>
        <w:jc w:val="center"/>
        <w:rPr>
          <w:rFonts w:ascii="Times New Roman" w:hAnsi="Times New Roman" w:cs="B Lotus"/>
          <w:b/>
          <w:bCs/>
          <w:szCs w:val="28"/>
          <w:rtl/>
          <w:lang w:bidi="fa-IR"/>
        </w:rPr>
        <w:sectPr w:rsidR="00DB726C" w:rsidSect="001C6737">
          <w:headerReference w:type="default" r:id="rId17"/>
          <w:footnotePr>
            <w:numRestart w:val="eachPage"/>
          </w:footnotePr>
          <w:type w:val="oddPage"/>
          <w:pgSz w:w="9639" w:h="13608" w:code="9"/>
          <w:pgMar w:top="851" w:right="1077" w:bottom="936" w:left="1077" w:header="851" w:footer="936" w:gutter="0"/>
          <w:cols w:space="708"/>
          <w:titlePg/>
          <w:bidi/>
          <w:rtlGutter/>
          <w:docGrid w:linePitch="360"/>
        </w:sectPr>
      </w:pPr>
    </w:p>
    <w:p w:rsidR="004B489B" w:rsidRPr="00A30E48" w:rsidRDefault="00685FD0" w:rsidP="00DB726C">
      <w:pPr>
        <w:pStyle w:val="a"/>
        <w:rPr>
          <w:rtl/>
        </w:rPr>
      </w:pPr>
      <w:bookmarkStart w:id="16" w:name="_Toc337761966"/>
      <w:r w:rsidRPr="00A30E48">
        <w:rPr>
          <w:rFonts w:hint="cs"/>
          <w:rtl/>
        </w:rPr>
        <w:t>فرصت</w:t>
      </w:r>
      <w:r w:rsidR="00EA356E" w:rsidRPr="00A30E48">
        <w:rPr>
          <w:rFonts w:hint="cs"/>
          <w:rtl/>
        </w:rPr>
        <w:t>‌</w:t>
      </w:r>
      <w:r w:rsidRPr="00A30E48">
        <w:rPr>
          <w:rFonts w:hint="cs"/>
          <w:rtl/>
        </w:rPr>
        <w:t>های</w:t>
      </w:r>
      <w:r w:rsidR="00EA356E" w:rsidRPr="00A30E48">
        <w:rPr>
          <w:rFonts w:hint="cs"/>
          <w:rtl/>
        </w:rPr>
        <w:t>ِ</w:t>
      </w:r>
      <w:r w:rsidRPr="00A30E48">
        <w:rPr>
          <w:rFonts w:hint="cs"/>
          <w:rtl/>
        </w:rPr>
        <w:t xml:space="preserve"> کسب</w:t>
      </w:r>
      <w:r w:rsidR="00EA356E" w:rsidRPr="00A30E48">
        <w:rPr>
          <w:rFonts w:hint="cs"/>
          <w:rtl/>
        </w:rPr>
        <w:t>ِ</w:t>
      </w:r>
      <w:r w:rsidR="00A30E48" w:rsidRPr="00A30E48">
        <w:rPr>
          <w:rFonts w:hint="cs"/>
          <w:rtl/>
        </w:rPr>
        <w:t xml:space="preserve"> ثواب و پاداش</w:t>
      </w:r>
      <w:bookmarkEnd w:id="16"/>
    </w:p>
    <w:p w:rsidR="004B489B" w:rsidRPr="00685FD0" w:rsidRDefault="00685FD0" w:rsidP="00DB726C">
      <w:pPr>
        <w:pStyle w:val="a1"/>
        <w:rPr>
          <w:sz w:val="22"/>
          <w:szCs w:val="26"/>
          <w:rtl/>
        </w:rPr>
      </w:pPr>
      <w:bookmarkStart w:id="17" w:name="_Toc337761967"/>
      <w:r w:rsidRPr="00685FD0">
        <w:rPr>
          <w:rFonts w:hint="cs"/>
          <w:sz w:val="22"/>
          <w:szCs w:val="26"/>
          <w:rtl/>
        </w:rPr>
        <w:t>1</w:t>
      </w:r>
      <w:r w:rsidRPr="00A30E48">
        <w:rPr>
          <w:rFonts w:hint="cs"/>
          <w:rtl/>
        </w:rPr>
        <w:t>) بزرگی و عظمت</w:t>
      </w:r>
      <w:r w:rsidR="00EA356E" w:rsidRPr="00A30E48">
        <w:rPr>
          <w:rFonts w:hint="cs"/>
          <w:rtl/>
        </w:rPr>
        <w:t>ِ</w:t>
      </w:r>
      <w:r w:rsidRPr="00A30E48">
        <w:rPr>
          <w:rFonts w:hint="cs"/>
          <w:rtl/>
        </w:rPr>
        <w:t xml:space="preserve"> پاداش</w:t>
      </w:r>
      <w:r w:rsidR="00EA356E" w:rsidRPr="00A30E48">
        <w:rPr>
          <w:rFonts w:hint="cs"/>
          <w:rtl/>
        </w:rPr>
        <w:t>ِ</w:t>
      </w:r>
      <w:r w:rsidRPr="00A30E48">
        <w:rPr>
          <w:rFonts w:hint="cs"/>
          <w:rtl/>
        </w:rPr>
        <w:t xml:space="preserve"> توحید و پاک شدن گناهان به </w:t>
      </w:r>
      <w:r w:rsidR="00D56C42" w:rsidRPr="00A30E48">
        <w:rPr>
          <w:rFonts w:hint="cs"/>
          <w:rtl/>
        </w:rPr>
        <w:t>وسیله‌ی</w:t>
      </w:r>
      <w:r w:rsidR="00EA356E" w:rsidRPr="00A30E48">
        <w:rPr>
          <w:rFonts w:hint="cs"/>
          <w:rtl/>
        </w:rPr>
        <w:t>ِ</w:t>
      </w:r>
      <w:r w:rsidRPr="00A30E48">
        <w:rPr>
          <w:rFonts w:hint="cs"/>
          <w:rtl/>
        </w:rPr>
        <w:t xml:space="preserve"> آن</w:t>
      </w:r>
      <w:r w:rsidR="00432A05">
        <w:rPr>
          <w:rFonts w:hint="cs"/>
          <w:sz w:val="22"/>
          <w:szCs w:val="26"/>
          <w:rtl/>
        </w:rPr>
        <w:t>:</w:t>
      </w:r>
      <w:bookmarkEnd w:id="17"/>
    </w:p>
    <w:p w:rsidR="00685FD0" w:rsidRDefault="00685FD0"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w:t>
      </w:r>
      <w:r w:rsidR="00EA356E">
        <w:rPr>
          <w:rFonts w:ascii="Times New Roman" w:hAnsi="Times New Roman" w:cs="B Lotus" w:hint="cs"/>
          <w:szCs w:val="28"/>
          <w:rtl/>
          <w:lang w:bidi="fa-IR"/>
        </w:rPr>
        <w:t>خداوندِ متعال</w:t>
      </w:r>
      <w:r w:rsidR="00A30E48">
        <w:rPr>
          <w:rFonts w:ascii="Times New Roman" w:hAnsi="Times New Roman" w:cs="B Lotus" w:hint="cs"/>
          <w:szCs w:val="28"/>
          <w:rtl/>
          <w:lang w:bidi="fa-IR"/>
        </w:rPr>
        <w:t xml:space="preserve"> می‌فرماید</w:t>
      </w:r>
      <w:r>
        <w:rPr>
          <w:rFonts w:ascii="Times New Roman" w:hAnsi="Times New Roman" w:cs="B Lotus" w:hint="cs"/>
          <w:szCs w:val="28"/>
          <w:rtl/>
          <w:lang w:bidi="fa-IR"/>
        </w:rPr>
        <w:t>:</w:t>
      </w:r>
    </w:p>
    <w:p w:rsidR="00926216" w:rsidRPr="00505F36" w:rsidRDefault="00926216" w:rsidP="00284D2B">
      <w:pPr>
        <w:pStyle w:val="StyleComplexBLotus12ptJustifiedFirstline05cm"/>
        <w:spacing w:line="240" w:lineRule="auto"/>
        <w:ind w:firstLine="318"/>
        <w:rPr>
          <w:rFonts w:ascii="KFGQPC Uthmanic Script HAFS" w:hAnsi="KFGQPC Uthmanic Script HAFS" w:cs="KFGQPC Uthmanic Script HAFS"/>
          <w:rtl/>
        </w:rPr>
      </w:pPr>
      <w:r>
        <w:rPr>
          <w:rFonts w:ascii="Traditional Arabic" w:hAnsi="Traditional Arabic" w:cs="Traditional Arabic"/>
          <w:szCs w:val="28"/>
          <w:rtl/>
          <w:lang w:bidi="fa-IR"/>
        </w:rPr>
        <w:t>﴿</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لَّذِينَ</w:t>
      </w:r>
      <w:r w:rsidR="00505F36" w:rsidRPr="00505F36">
        <w:rPr>
          <w:rFonts w:ascii="KFGQPC Uthmanic Script HAFS" w:hAnsi="KFGQPC Uthmanic Script HAFS" w:cs="KFGQPC Uthmanic Script HAFS"/>
          <w:sz w:val="28"/>
          <w:szCs w:val="28"/>
          <w:rtl/>
        </w:rPr>
        <w:t xml:space="preserve"> ءَامَنُواْ وَلَمۡ يَلۡبِسُوٓاْ إِيمَٰنَهُم بِظُلۡمٍ أُوْلَٰٓئِكَ لَهُمُ </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لۡأَمۡنُ</w:t>
      </w:r>
      <w:r w:rsidR="00505F36" w:rsidRPr="00505F36">
        <w:rPr>
          <w:rFonts w:ascii="KFGQPC Uthmanic Script HAFS" w:hAnsi="KFGQPC Uthmanic Script HAFS" w:cs="KFGQPC Uthmanic Script HAFS"/>
          <w:sz w:val="28"/>
          <w:szCs w:val="28"/>
          <w:rtl/>
        </w:rPr>
        <w:t xml:space="preserve"> وَهُم مُّهۡتَدُونَ ٨٢</w:t>
      </w:r>
      <w:r>
        <w:rPr>
          <w:rFonts w:ascii="Traditional Arabic" w:hAnsi="Traditional Arabic" w:cs="Traditional Arabic"/>
          <w:szCs w:val="28"/>
          <w:rtl/>
          <w:lang w:bidi="fa-IR"/>
        </w:rPr>
        <w:t>﴾</w:t>
      </w:r>
      <w:r>
        <w:rPr>
          <w:rFonts w:ascii="Times New Roman" w:hAnsi="Times New Roman" w:cs="B Lotus" w:hint="cs"/>
          <w:szCs w:val="28"/>
          <w:rtl/>
          <w:lang w:bidi="fa-IR"/>
        </w:rPr>
        <w:t xml:space="preserve"> </w:t>
      </w:r>
      <w:r w:rsidRPr="00284D2B">
        <w:rPr>
          <w:rFonts w:ascii="mylotus" w:hAnsi="mylotus" w:cs="mylotus"/>
          <w:sz w:val="22"/>
          <w:szCs w:val="26"/>
          <w:rtl/>
          <w:lang w:bidi="fa-IR"/>
        </w:rPr>
        <w:t>[</w:t>
      </w:r>
      <w:r w:rsidRPr="00284D2B">
        <w:rPr>
          <w:rFonts w:ascii="mylotus" w:hAnsi="mylotus" w:cs="mylotus" w:hint="cs"/>
          <w:sz w:val="22"/>
          <w:szCs w:val="26"/>
          <w:rtl/>
          <w:lang w:bidi="fa-IR"/>
        </w:rPr>
        <w:t>الأنعام:82</w:t>
      </w:r>
      <w:r w:rsidRPr="00284D2B">
        <w:rPr>
          <w:rFonts w:ascii="mylotus" w:hAnsi="mylotus" w:cs="mylotus"/>
          <w:sz w:val="22"/>
          <w:szCs w:val="26"/>
          <w:rtl/>
          <w:lang w:bidi="fa-IR"/>
        </w:rPr>
        <w:t>]</w:t>
      </w:r>
      <w:r w:rsidRPr="00926216">
        <w:rPr>
          <w:rFonts w:ascii="mylotus" w:hAnsi="mylotus" w:cs="mylotus"/>
          <w:sz w:val="22"/>
          <w:szCs w:val="26"/>
          <w:rtl/>
          <w:lang w:bidi="fa-IR"/>
        </w:rPr>
        <w:t>.</w:t>
      </w:r>
    </w:p>
    <w:p w:rsidR="00685FD0" w:rsidRDefault="00A30E48"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A90DF9">
        <w:rPr>
          <w:rFonts w:ascii="Times New Roman" w:hAnsi="Times New Roman" w:cs="B Lotus" w:hint="cs"/>
          <w:szCs w:val="28"/>
          <w:rtl/>
          <w:lang w:bidi="fa-IR"/>
        </w:rPr>
        <w:t xml:space="preserve">کسانی که ایمان آوردند و </w:t>
      </w:r>
      <w:r w:rsidR="00EA356E">
        <w:rPr>
          <w:rFonts w:ascii="Times New Roman" w:hAnsi="Times New Roman" w:cs="B Lotus" w:hint="cs"/>
          <w:szCs w:val="28"/>
          <w:rtl/>
          <w:lang w:bidi="fa-IR"/>
        </w:rPr>
        <w:t>ایمانِ خود</w:t>
      </w:r>
      <w:r w:rsidR="00A90DF9">
        <w:rPr>
          <w:rFonts w:ascii="Times New Roman" w:hAnsi="Times New Roman" w:cs="B Lotus" w:hint="cs"/>
          <w:szCs w:val="28"/>
          <w:rtl/>
          <w:lang w:bidi="fa-IR"/>
        </w:rPr>
        <w:t xml:space="preserve"> را به ظلم (یعنی شرک) نیالودند برای</w:t>
      </w:r>
      <w:r w:rsidR="00EA356E">
        <w:rPr>
          <w:rFonts w:ascii="Times New Roman" w:hAnsi="Times New Roman" w:cs="B Lotus" w:hint="cs"/>
          <w:szCs w:val="28"/>
          <w:rtl/>
          <w:lang w:bidi="fa-IR"/>
        </w:rPr>
        <w:t>ِ</w:t>
      </w:r>
      <w:r w:rsidR="00A90DF9">
        <w:rPr>
          <w:rFonts w:ascii="Times New Roman" w:hAnsi="Times New Roman" w:cs="B Lotus" w:hint="cs"/>
          <w:szCs w:val="28"/>
          <w:rtl/>
          <w:lang w:bidi="fa-IR"/>
        </w:rPr>
        <w:t xml:space="preserve"> ایشان</w:t>
      </w:r>
      <w:r>
        <w:rPr>
          <w:rFonts w:ascii="Times New Roman" w:hAnsi="Times New Roman" w:cs="B Lotus" w:hint="cs"/>
          <w:szCs w:val="28"/>
          <w:rtl/>
          <w:lang w:bidi="fa-IR"/>
        </w:rPr>
        <w:t xml:space="preserve"> ایمنی است و آنان راه‌یافتگانند</w:t>
      </w:r>
      <w:r>
        <w:rPr>
          <w:rFonts w:ascii="Traditional Arabic" w:hAnsi="Traditional Arabic" w:cs="Traditional Arabic"/>
          <w:szCs w:val="28"/>
          <w:rtl/>
          <w:lang w:bidi="fa-IR"/>
        </w:rPr>
        <w:t>»</w:t>
      </w:r>
      <w:r w:rsidR="00A90DF9">
        <w:rPr>
          <w:rFonts w:ascii="Times New Roman" w:hAnsi="Times New Roman" w:cs="B Lotus" w:hint="cs"/>
          <w:szCs w:val="28"/>
          <w:rtl/>
          <w:lang w:bidi="fa-IR"/>
        </w:rPr>
        <w:t>.</w:t>
      </w:r>
    </w:p>
    <w:p w:rsidR="00A90DF9" w:rsidRDefault="00A90DF9" w:rsidP="00A30E48">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چنان که به صورت</w:t>
      </w:r>
      <w:r w:rsidR="00EA356E">
        <w:rPr>
          <w:rFonts w:ascii="Times New Roman" w:hAnsi="Times New Roman" w:cs="B Lotus" w:hint="cs"/>
          <w:szCs w:val="28"/>
          <w:rtl/>
          <w:lang w:bidi="fa-IR"/>
        </w:rPr>
        <w:t>ِ</w:t>
      </w:r>
      <w:r>
        <w:rPr>
          <w:rFonts w:ascii="Times New Roman" w:hAnsi="Times New Roman" w:cs="B Lotus" w:hint="cs"/>
          <w:szCs w:val="28"/>
          <w:rtl/>
          <w:lang w:bidi="fa-IR"/>
        </w:rPr>
        <w:t xml:space="preserve"> صحیح در صحیح</w:t>
      </w:r>
      <w:r w:rsidR="00EA356E">
        <w:rPr>
          <w:rFonts w:ascii="Times New Roman" w:hAnsi="Times New Roman" w:cs="B Lotus" w:hint="cs"/>
          <w:szCs w:val="28"/>
          <w:rtl/>
          <w:lang w:bidi="fa-IR"/>
        </w:rPr>
        <w:t>ِ</w:t>
      </w:r>
      <w:r>
        <w:rPr>
          <w:rFonts w:ascii="Times New Roman" w:hAnsi="Times New Roman" w:cs="B Lotus" w:hint="cs"/>
          <w:szCs w:val="28"/>
          <w:rtl/>
          <w:lang w:bidi="fa-IR"/>
        </w:rPr>
        <w:t xml:space="preserve"> بخاری از پیامبر </w:t>
      </w:r>
      <w:r w:rsidR="00A30E48">
        <w:rPr>
          <w:rFonts w:ascii="Times New Roman" w:hAnsi="Times New Roman" w:cs="CTraditional Arabic" w:hint="cs"/>
          <w:szCs w:val="28"/>
          <w:rtl/>
          <w:lang w:bidi="fa-IR"/>
        </w:rPr>
        <w:t xml:space="preserve">ص </w:t>
      </w:r>
      <w:r>
        <w:rPr>
          <w:rFonts w:ascii="Times New Roman" w:hAnsi="Times New Roman" w:cs="B Lotus" w:hint="cs"/>
          <w:szCs w:val="28"/>
          <w:rtl/>
          <w:lang w:bidi="fa-IR"/>
        </w:rPr>
        <w:t xml:space="preserve">نقل شده </w:t>
      </w:r>
      <w:r w:rsidR="00EA356E">
        <w:rPr>
          <w:rFonts w:ascii="Times New Roman" w:hAnsi="Times New Roman" w:cs="B Lotus" w:hint="cs"/>
          <w:szCs w:val="28"/>
          <w:rtl/>
          <w:lang w:bidi="fa-IR"/>
        </w:rPr>
        <w:t xml:space="preserve">است </w:t>
      </w:r>
      <w:r w:rsidR="00A30E48">
        <w:rPr>
          <w:rFonts w:ascii="Times New Roman" w:hAnsi="Times New Roman" w:cs="B Lotus" w:hint="cs"/>
          <w:szCs w:val="28"/>
          <w:rtl/>
          <w:lang w:bidi="fa-IR"/>
        </w:rPr>
        <w:t>می‌فرماید</w:t>
      </w:r>
      <w:r>
        <w:rPr>
          <w:rFonts w:ascii="Times New Roman" w:hAnsi="Times New Roman" w:cs="B Lotus" w:hint="cs"/>
          <w:szCs w:val="28"/>
          <w:rtl/>
          <w:lang w:bidi="fa-IR"/>
        </w:rPr>
        <w:t>:</w:t>
      </w:r>
    </w:p>
    <w:p w:rsidR="00A90DF9" w:rsidRPr="00A30E48" w:rsidRDefault="00A30E48" w:rsidP="00A30E48">
      <w:pPr>
        <w:pStyle w:val="StyleComplexBLotus12ptJustifiedFirstline05cm"/>
        <w:spacing w:line="240" w:lineRule="auto"/>
        <w:ind w:firstLine="318"/>
        <w:rPr>
          <w:rFonts w:ascii="Times New Roman" w:hAnsi="Times New Roman" w:cs="B Mitra"/>
          <w:b/>
          <w:bCs/>
          <w:sz w:val="22"/>
          <w:szCs w:val="26"/>
          <w:rtl/>
          <w:lang w:bidi="fa-IR"/>
        </w:rPr>
      </w:pPr>
      <w:r w:rsidRPr="00284D2B">
        <w:rPr>
          <w:rStyle w:val="Char2"/>
          <w:rtl/>
        </w:rPr>
        <w:t>«الظلمُ هوَ الش</w:t>
      </w:r>
      <w:r w:rsidRPr="00284D2B">
        <w:rPr>
          <w:rStyle w:val="Char2"/>
          <w:rFonts w:hint="cs"/>
          <w:rtl/>
        </w:rPr>
        <w:t>ِّ</w:t>
      </w:r>
      <w:r w:rsidRPr="00284D2B">
        <w:rPr>
          <w:rStyle w:val="Char2"/>
          <w:rtl/>
        </w:rPr>
        <w:t>رکُ»</w:t>
      </w:r>
      <w:r>
        <w:rPr>
          <w:rFonts w:ascii="Traditional Arabic" w:hAnsi="Traditional Arabic" w:cs="Traditional Arabic" w:hint="cs"/>
          <w:b/>
          <w:bCs/>
          <w:sz w:val="22"/>
          <w:szCs w:val="26"/>
          <w:rtl/>
          <w:lang w:bidi="fa-IR"/>
        </w:rPr>
        <w:t>.</w:t>
      </w:r>
      <w:r>
        <w:rPr>
          <w:rFonts w:ascii="Times New Roman" w:hAnsi="Times New Roman" w:cs="B Mitra" w:hint="cs"/>
          <w:b/>
          <w:bCs/>
          <w:sz w:val="22"/>
          <w:szCs w:val="26"/>
          <w:rtl/>
          <w:lang w:bidi="fa-IR"/>
        </w:rPr>
        <w:t xml:space="preserve"> </w:t>
      </w:r>
      <w:r>
        <w:rPr>
          <w:rFonts w:ascii="Traditional Arabic" w:hAnsi="Traditional Arabic" w:cs="Traditional Arabic"/>
          <w:szCs w:val="28"/>
          <w:rtl/>
          <w:lang w:bidi="fa-IR"/>
        </w:rPr>
        <w:t>«</w:t>
      </w:r>
      <w:r>
        <w:rPr>
          <w:rFonts w:ascii="Times New Roman" w:hAnsi="Times New Roman" w:cs="B Lotus" w:hint="cs"/>
          <w:szCs w:val="28"/>
          <w:rtl/>
          <w:lang w:bidi="fa-IR"/>
        </w:rPr>
        <w:t>ظلم همان شرک است</w:t>
      </w:r>
      <w:r>
        <w:rPr>
          <w:rFonts w:ascii="Traditional Arabic" w:hAnsi="Traditional Arabic" w:cs="Traditional Arabic"/>
          <w:szCs w:val="28"/>
          <w:rtl/>
          <w:lang w:bidi="fa-IR"/>
        </w:rPr>
        <w:t>»</w:t>
      </w:r>
      <w:r w:rsidR="00FB7B4D">
        <w:rPr>
          <w:rFonts w:ascii="Times New Roman" w:hAnsi="Times New Roman" w:cs="B Lotus" w:hint="cs"/>
          <w:szCs w:val="28"/>
          <w:rtl/>
          <w:lang w:bidi="fa-IR"/>
        </w:rPr>
        <w:t>.</w:t>
      </w:r>
    </w:p>
    <w:p w:rsidR="00FB7B4D" w:rsidRDefault="00FB7B4D" w:rsidP="00A30E48">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A30E48">
        <w:rPr>
          <w:rFonts w:ascii="Times New Roman" w:hAnsi="Times New Roman" w:cs="CTraditional Arabic" w:hint="cs"/>
          <w:szCs w:val="28"/>
          <w:rtl/>
          <w:lang w:bidi="fa-IR"/>
        </w:rPr>
        <w:t>ص</w:t>
      </w:r>
      <w:r w:rsidR="00A30E48">
        <w:rPr>
          <w:rFonts w:ascii="Times New Roman" w:hAnsi="Times New Roman" w:cs="B Lotus" w:hint="cs"/>
          <w:szCs w:val="28"/>
          <w:rtl/>
          <w:lang w:bidi="fa-IR"/>
        </w:rPr>
        <w:t xml:space="preserve"> به معاذ فرمود</w:t>
      </w:r>
      <w:r>
        <w:rPr>
          <w:rFonts w:ascii="Times New Roman" w:hAnsi="Times New Roman" w:cs="B Lotus" w:hint="cs"/>
          <w:szCs w:val="28"/>
          <w:rtl/>
          <w:lang w:bidi="fa-IR"/>
        </w:rPr>
        <w:t>:</w:t>
      </w:r>
    </w:p>
    <w:p w:rsidR="00FB7B4D" w:rsidRPr="00FB7B4D" w:rsidRDefault="00A30E48" w:rsidP="00284D2B">
      <w:pPr>
        <w:pStyle w:val="a2"/>
        <w:rPr>
          <w:rFonts w:ascii="Times New Roman" w:hAnsi="Times New Roman" w:cs="B Mitra"/>
          <w:sz w:val="22"/>
          <w:szCs w:val="26"/>
          <w:rtl/>
        </w:rPr>
      </w:pPr>
      <w:r>
        <w:rPr>
          <w:sz w:val="22"/>
          <w:szCs w:val="26"/>
          <w:rtl/>
        </w:rPr>
        <w:t>«</w:t>
      </w:r>
      <w:r w:rsidR="00FB7B4D" w:rsidRPr="00A30E48">
        <w:rPr>
          <w:rtl/>
        </w:rPr>
        <w:t xml:space="preserve">یا معاذُ هلْ تدری </w:t>
      </w:r>
      <w:r w:rsidR="00EA356E" w:rsidRPr="00A30E48">
        <w:rPr>
          <w:rtl/>
        </w:rPr>
        <w:t xml:space="preserve">حقّ </w:t>
      </w:r>
      <w:r w:rsidR="00FB7B4D" w:rsidRPr="00A30E48">
        <w:rPr>
          <w:rtl/>
        </w:rPr>
        <w:t xml:space="preserve">اللهِ علیَ العبادِ؟ و ما </w:t>
      </w:r>
      <w:r w:rsidR="00EA356E" w:rsidRPr="00A30E48">
        <w:rPr>
          <w:rtl/>
        </w:rPr>
        <w:t xml:space="preserve">حقّ </w:t>
      </w:r>
      <w:r w:rsidRPr="00A30E48">
        <w:rPr>
          <w:rtl/>
        </w:rPr>
        <w:t>العبادِ علیَ اللهِ؟</w:t>
      </w:r>
      <w:r>
        <w:rPr>
          <w:sz w:val="22"/>
          <w:szCs w:val="26"/>
          <w:rtl/>
        </w:rPr>
        <w:t>»</w:t>
      </w:r>
    </w:p>
    <w:p w:rsidR="00FB7B4D" w:rsidRDefault="00A30E48"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FB7B4D">
        <w:rPr>
          <w:rFonts w:ascii="Times New Roman" w:hAnsi="Times New Roman" w:cs="B Lotus" w:hint="cs"/>
          <w:szCs w:val="28"/>
          <w:rtl/>
          <w:lang w:bidi="fa-IR"/>
        </w:rPr>
        <w:t xml:space="preserve">ای معاذ آیا </w:t>
      </w:r>
      <w:r w:rsidR="00EA356E">
        <w:rPr>
          <w:rFonts w:ascii="Times New Roman" w:hAnsi="Times New Roman" w:cs="B Lotus" w:hint="cs"/>
          <w:szCs w:val="28"/>
          <w:rtl/>
          <w:lang w:bidi="fa-IR"/>
        </w:rPr>
        <w:t xml:space="preserve">حقّ </w:t>
      </w:r>
      <w:r w:rsidR="00FB7B4D">
        <w:rPr>
          <w:rFonts w:ascii="Times New Roman" w:hAnsi="Times New Roman" w:cs="B Lotus" w:hint="cs"/>
          <w:szCs w:val="28"/>
          <w:rtl/>
          <w:lang w:bidi="fa-IR"/>
        </w:rPr>
        <w:t xml:space="preserve">خدا بر بندگان را می‌دانی؟ و </w:t>
      </w:r>
      <w:r w:rsidR="00EA356E">
        <w:rPr>
          <w:rFonts w:ascii="Times New Roman" w:hAnsi="Times New Roman" w:cs="B Lotus" w:hint="cs"/>
          <w:szCs w:val="28"/>
          <w:rtl/>
          <w:lang w:bidi="fa-IR"/>
        </w:rPr>
        <w:t xml:space="preserve">حقّ </w:t>
      </w:r>
      <w:r>
        <w:rPr>
          <w:rFonts w:ascii="Times New Roman" w:hAnsi="Times New Roman" w:cs="B Lotus" w:hint="cs"/>
          <w:szCs w:val="28"/>
          <w:rtl/>
          <w:lang w:bidi="fa-IR"/>
        </w:rPr>
        <w:t>بندگان بر خدا چیست؟</w:t>
      </w:r>
      <w:r>
        <w:rPr>
          <w:rFonts w:ascii="Traditional Arabic" w:hAnsi="Traditional Arabic" w:cs="Traditional Arabic"/>
          <w:szCs w:val="28"/>
          <w:rtl/>
          <w:lang w:bidi="fa-IR"/>
        </w:rPr>
        <w:t>»</w:t>
      </w:r>
    </w:p>
    <w:p w:rsidR="00FB7B4D" w:rsidRDefault="00FB7B4D" w:rsidP="00A30E48">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معاذ </w:t>
      </w:r>
      <w:r w:rsidR="00A30E48">
        <w:rPr>
          <w:rFonts w:ascii="Times New Roman" w:hAnsi="Times New Roman" w:cs="B Lotus" w:hint="cs"/>
          <w:szCs w:val="28"/>
          <w:lang w:bidi="fa-IR"/>
        </w:rPr>
        <w:sym w:font="AGA Arabesque" w:char="F074"/>
      </w:r>
      <w:r w:rsidR="00A30E48">
        <w:rPr>
          <w:rFonts w:ascii="Times New Roman" w:hAnsi="Times New Roman" w:cs="B Lotus" w:hint="cs"/>
          <w:szCs w:val="28"/>
          <w:rtl/>
          <w:lang w:bidi="fa-IR"/>
        </w:rPr>
        <w:t xml:space="preserve"> </w:t>
      </w:r>
      <w:r>
        <w:rPr>
          <w:rFonts w:ascii="Times New Roman" w:hAnsi="Times New Roman" w:cs="B Lotus" w:hint="cs"/>
          <w:szCs w:val="28"/>
          <w:rtl/>
          <w:lang w:bidi="fa-IR"/>
        </w:rPr>
        <w:t>گفت</w:t>
      </w:r>
      <w:r w:rsidR="00A30E48">
        <w:rPr>
          <w:rFonts w:ascii="Times New Roman" w:hAnsi="Times New Roman" w:cs="B Lotus" w:hint="cs"/>
          <w:szCs w:val="28"/>
          <w:rtl/>
          <w:lang w:bidi="fa-IR"/>
        </w:rPr>
        <w:t xml:space="preserve">: که گفتم: </w:t>
      </w:r>
      <w:r w:rsidR="00A30E48">
        <w:rPr>
          <w:rFonts w:ascii="Traditional Arabic" w:hAnsi="Traditional Arabic" w:cs="Traditional Arabic"/>
          <w:szCs w:val="28"/>
          <w:rtl/>
          <w:lang w:bidi="fa-IR"/>
        </w:rPr>
        <w:t>«</w:t>
      </w:r>
      <w:r>
        <w:rPr>
          <w:rFonts w:ascii="Times New Roman" w:hAnsi="Times New Roman" w:cs="B Lotus" w:hint="cs"/>
          <w:szCs w:val="28"/>
          <w:rtl/>
          <w:lang w:bidi="fa-IR"/>
        </w:rPr>
        <w:t xml:space="preserve">خدا و رسول او آگاهترند. پیامبر </w:t>
      </w:r>
      <w:r w:rsidR="00A30E48">
        <w:rPr>
          <w:rFonts w:ascii="Times New Roman" w:hAnsi="Times New Roman" w:cs="CTraditional Arabic" w:hint="cs"/>
          <w:szCs w:val="28"/>
          <w:rtl/>
          <w:lang w:bidi="fa-IR"/>
        </w:rPr>
        <w:t>ص</w:t>
      </w:r>
      <w:r w:rsidR="00A30E48">
        <w:rPr>
          <w:rFonts w:ascii="Times New Roman" w:hAnsi="Times New Roman" w:cs="Times New Roman" w:hint="cs"/>
          <w:szCs w:val="28"/>
          <w:rtl/>
          <w:lang w:bidi="fa-IR"/>
        </w:rPr>
        <w:t xml:space="preserve"> </w:t>
      </w:r>
      <w:r w:rsidR="00A30E48">
        <w:rPr>
          <w:rFonts w:ascii="Times New Roman" w:hAnsi="Times New Roman" w:cs="B Lotus" w:hint="cs"/>
          <w:szCs w:val="28"/>
          <w:rtl/>
          <w:lang w:bidi="fa-IR"/>
        </w:rPr>
        <w:t>فرمودند</w:t>
      </w:r>
      <w:r>
        <w:rPr>
          <w:rFonts w:ascii="Times New Roman" w:hAnsi="Times New Roman" w:cs="B Lotus" w:hint="cs"/>
          <w:szCs w:val="28"/>
          <w:rtl/>
          <w:lang w:bidi="fa-IR"/>
        </w:rPr>
        <w:t>:</w:t>
      </w:r>
    </w:p>
    <w:p w:rsidR="00FB7B4D" w:rsidRPr="00FB7B4D" w:rsidRDefault="00A30E48" w:rsidP="00284D2B">
      <w:pPr>
        <w:pStyle w:val="a2"/>
        <w:rPr>
          <w:rFonts w:ascii="Times New Roman" w:hAnsi="Times New Roman" w:cs="B Mitra"/>
          <w:sz w:val="22"/>
          <w:szCs w:val="26"/>
          <w:rtl/>
        </w:rPr>
      </w:pPr>
      <w:r>
        <w:rPr>
          <w:sz w:val="22"/>
          <w:szCs w:val="26"/>
          <w:rtl/>
        </w:rPr>
        <w:t>«</w:t>
      </w:r>
      <w:r w:rsidRPr="00A30E48">
        <w:rPr>
          <w:rtl/>
        </w:rPr>
        <w:t>فإ</w:t>
      </w:r>
      <w:r w:rsidR="00FB7B4D" w:rsidRPr="00A30E48">
        <w:rPr>
          <w:rtl/>
        </w:rPr>
        <w:t xml:space="preserve">نَّ </w:t>
      </w:r>
      <w:r w:rsidR="00EA356E" w:rsidRPr="00A30E48">
        <w:rPr>
          <w:rtl/>
        </w:rPr>
        <w:t xml:space="preserve">حقّ </w:t>
      </w:r>
      <w:r w:rsidR="00FB7B4D" w:rsidRPr="00A30E48">
        <w:rPr>
          <w:rtl/>
        </w:rPr>
        <w:t xml:space="preserve">اللهِ علی العباد </w:t>
      </w:r>
      <w:r w:rsidR="00231964" w:rsidRPr="00A30E48">
        <w:rPr>
          <w:rtl/>
        </w:rPr>
        <w:t>أ</w:t>
      </w:r>
      <w:r w:rsidR="00FB7B4D" w:rsidRPr="00A30E48">
        <w:rPr>
          <w:rtl/>
        </w:rPr>
        <w:t>نْ ی</w:t>
      </w:r>
      <w:r>
        <w:rPr>
          <w:rFonts w:hint="cs"/>
          <w:rtl/>
        </w:rPr>
        <w:t>َ</w:t>
      </w:r>
      <w:r w:rsidR="00FB7B4D" w:rsidRPr="00A30E48">
        <w:rPr>
          <w:rtl/>
        </w:rPr>
        <w:t>ع</w:t>
      </w:r>
      <w:r w:rsidR="00231964" w:rsidRPr="00A30E48">
        <w:rPr>
          <w:rtl/>
        </w:rPr>
        <w:t>ب</w:t>
      </w:r>
      <w:r>
        <w:rPr>
          <w:rFonts w:hint="cs"/>
          <w:rtl/>
        </w:rPr>
        <w:t>ُ</w:t>
      </w:r>
      <w:r w:rsidRPr="00A30E48">
        <w:rPr>
          <w:rtl/>
        </w:rPr>
        <w:t>دوهُ ولا ی</w:t>
      </w:r>
      <w:r>
        <w:rPr>
          <w:rFonts w:hint="cs"/>
          <w:rtl/>
        </w:rPr>
        <w:t>ُ</w:t>
      </w:r>
      <w:r w:rsidRPr="00A30E48">
        <w:rPr>
          <w:rtl/>
        </w:rPr>
        <w:t>شرک</w:t>
      </w:r>
      <w:r>
        <w:rPr>
          <w:rFonts w:hint="cs"/>
          <w:rtl/>
        </w:rPr>
        <w:t>ُ</w:t>
      </w:r>
      <w:r w:rsidRPr="00A30E48">
        <w:rPr>
          <w:rtl/>
        </w:rPr>
        <w:t>وا بهِ شیئاً و</w:t>
      </w:r>
      <w:r w:rsidR="00EA356E" w:rsidRPr="00A30E48">
        <w:rPr>
          <w:rtl/>
        </w:rPr>
        <w:t xml:space="preserve">حقّ </w:t>
      </w:r>
      <w:r w:rsidR="00FB7B4D" w:rsidRPr="00A30E48">
        <w:rPr>
          <w:rtl/>
        </w:rPr>
        <w:t>العباد علی اللهِ أنْ لا ی</w:t>
      </w:r>
      <w:r>
        <w:rPr>
          <w:rFonts w:hint="cs"/>
          <w:rtl/>
        </w:rPr>
        <w:t>ُ</w:t>
      </w:r>
      <w:r w:rsidR="00FB7B4D" w:rsidRPr="00A30E48">
        <w:rPr>
          <w:rtl/>
        </w:rPr>
        <w:t>عذّبَ م</w:t>
      </w:r>
      <w:r w:rsidRPr="00A30E48">
        <w:rPr>
          <w:rtl/>
        </w:rPr>
        <w:t>نْ لا یشرکُ بهِ شیئاً</w:t>
      </w:r>
      <w:r>
        <w:rPr>
          <w:sz w:val="22"/>
          <w:szCs w:val="26"/>
          <w:rtl/>
        </w:rPr>
        <w:t>»</w:t>
      </w:r>
      <w:r w:rsidR="00FB7B4D" w:rsidRPr="00FB7B4D">
        <w:rPr>
          <w:rFonts w:ascii="Times New Roman" w:hAnsi="Times New Roman" w:cs="B Mitra" w:hint="cs"/>
          <w:sz w:val="22"/>
          <w:szCs w:val="26"/>
          <w:rtl/>
        </w:rPr>
        <w:t>.</w:t>
      </w:r>
    </w:p>
    <w:p w:rsidR="00685FD0" w:rsidRDefault="00A30E48"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A356E">
        <w:rPr>
          <w:rFonts w:ascii="Times New Roman" w:hAnsi="Times New Roman" w:cs="B Lotus" w:hint="cs"/>
          <w:szCs w:val="28"/>
          <w:rtl/>
          <w:lang w:bidi="fa-IR"/>
        </w:rPr>
        <w:t xml:space="preserve">حقّ </w:t>
      </w:r>
      <w:r w:rsidR="000D6B1D">
        <w:rPr>
          <w:rFonts w:ascii="Times New Roman" w:hAnsi="Times New Roman" w:cs="B Lotus" w:hint="cs"/>
          <w:szCs w:val="28"/>
          <w:rtl/>
          <w:lang w:bidi="fa-IR"/>
        </w:rPr>
        <w:t xml:space="preserve">خداوند بر بندگانش این است که او را عبادت کنند و چیزی را شریک او قرار ندهند و </w:t>
      </w:r>
      <w:r w:rsidR="00EA356E">
        <w:rPr>
          <w:rFonts w:ascii="Times New Roman" w:hAnsi="Times New Roman" w:cs="B Lotus" w:hint="cs"/>
          <w:szCs w:val="28"/>
          <w:rtl/>
          <w:lang w:bidi="fa-IR"/>
        </w:rPr>
        <w:t>حقّ</w:t>
      </w:r>
      <w:r w:rsidR="00231964">
        <w:rPr>
          <w:rFonts w:ascii="Times New Roman" w:hAnsi="Times New Roman" w:cs="B Lotus" w:hint="cs"/>
          <w:szCs w:val="28"/>
          <w:rtl/>
          <w:lang w:bidi="fa-IR"/>
        </w:rPr>
        <w:t>ِ</w:t>
      </w:r>
      <w:r w:rsidR="00EA356E">
        <w:rPr>
          <w:rFonts w:ascii="Times New Roman" w:hAnsi="Times New Roman" w:cs="B Lotus" w:hint="cs"/>
          <w:szCs w:val="28"/>
          <w:rtl/>
          <w:lang w:bidi="fa-IR"/>
        </w:rPr>
        <w:t xml:space="preserve"> </w:t>
      </w:r>
      <w:r w:rsidR="000D6B1D">
        <w:rPr>
          <w:rFonts w:ascii="Times New Roman" w:hAnsi="Times New Roman" w:cs="B Lotus" w:hint="cs"/>
          <w:szCs w:val="28"/>
          <w:rtl/>
          <w:lang w:bidi="fa-IR"/>
        </w:rPr>
        <w:t>بندگان بر خدا این است که او کسی را که چیزی را شریک خدا قرار نمی‌دهد</w:t>
      </w:r>
      <w:r w:rsidR="00231964">
        <w:rPr>
          <w:rFonts w:ascii="Times New Roman" w:hAnsi="Times New Roman" w:cs="B Lotus" w:hint="cs"/>
          <w:szCs w:val="28"/>
          <w:rtl/>
          <w:lang w:bidi="fa-IR"/>
        </w:rPr>
        <w:t>،</w:t>
      </w:r>
      <w:r>
        <w:rPr>
          <w:rFonts w:ascii="Times New Roman" w:hAnsi="Times New Roman" w:cs="B Lotus" w:hint="cs"/>
          <w:szCs w:val="28"/>
          <w:rtl/>
          <w:lang w:bidi="fa-IR"/>
        </w:rPr>
        <w:t xml:space="preserve"> عذاب ننماید</w:t>
      </w:r>
      <w:r>
        <w:rPr>
          <w:rFonts w:ascii="Traditional Arabic" w:hAnsi="Traditional Arabic" w:cs="Traditional Arabic"/>
          <w:szCs w:val="28"/>
          <w:rtl/>
          <w:lang w:bidi="fa-IR"/>
        </w:rPr>
        <w:t>»</w:t>
      </w:r>
      <w:r w:rsidR="000D6B1D">
        <w:rPr>
          <w:rFonts w:ascii="Times New Roman" w:hAnsi="Times New Roman" w:cs="B Lotus" w:hint="cs"/>
          <w:szCs w:val="28"/>
          <w:rtl/>
          <w:lang w:bidi="fa-IR"/>
        </w:rPr>
        <w:t>.</w:t>
      </w:r>
    </w:p>
    <w:p w:rsidR="000D6B1D" w:rsidRDefault="00A30E48"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گفتم: </w:t>
      </w:r>
      <w:r w:rsidR="000D6B1D">
        <w:rPr>
          <w:rFonts w:ascii="Times New Roman" w:hAnsi="Times New Roman" w:cs="B Lotus" w:hint="cs"/>
          <w:szCs w:val="28"/>
          <w:rtl/>
          <w:lang w:bidi="fa-IR"/>
        </w:rPr>
        <w:t xml:space="preserve">که </w:t>
      </w:r>
      <w:r>
        <w:rPr>
          <w:rFonts w:ascii="Traditional Arabic" w:hAnsi="Traditional Arabic" w:cs="Traditional Arabic"/>
          <w:szCs w:val="28"/>
          <w:rtl/>
          <w:lang w:bidi="fa-IR"/>
        </w:rPr>
        <w:t>«</w:t>
      </w:r>
      <w:r>
        <w:rPr>
          <w:rFonts w:ascii="Times New Roman" w:hAnsi="Times New Roman" w:cs="B Lotus" w:hint="cs"/>
          <w:szCs w:val="28"/>
          <w:rtl/>
          <w:lang w:bidi="fa-IR"/>
        </w:rPr>
        <w:t>آیا این را به مردم بشارت دهم؟</w:t>
      </w:r>
      <w:r>
        <w:rPr>
          <w:rFonts w:ascii="Traditional Arabic" w:hAnsi="Traditional Arabic" w:cs="Traditional Arabic"/>
          <w:szCs w:val="28"/>
          <w:rtl/>
          <w:lang w:bidi="fa-IR"/>
        </w:rPr>
        <w:t>»</w:t>
      </w:r>
      <w:r>
        <w:rPr>
          <w:rFonts w:ascii="Times New Roman" w:hAnsi="Times New Roman" w:cs="B Lotus" w:hint="cs"/>
          <w:szCs w:val="28"/>
          <w:rtl/>
          <w:lang w:bidi="fa-IR"/>
        </w:rPr>
        <w:t xml:space="preserve"> ایشان فرمودند</w:t>
      </w:r>
      <w:r w:rsidR="000D6B1D">
        <w:rPr>
          <w:rFonts w:ascii="Times New Roman" w:hAnsi="Times New Roman" w:cs="B Lotus" w:hint="cs"/>
          <w:szCs w:val="28"/>
          <w:rtl/>
          <w:lang w:bidi="fa-IR"/>
        </w:rPr>
        <w:t>:</w:t>
      </w:r>
    </w:p>
    <w:p w:rsidR="00196168" w:rsidRDefault="00A30E48" w:rsidP="003D3CEE">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w:t>
      </w:r>
      <w:r w:rsidR="000D6B1D" w:rsidRPr="00284D2B">
        <w:rPr>
          <w:rStyle w:val="Char2"/>
          <w:rtl/>
        </w:rPr>
        <w:t>لا</w:t>
      </w:r>
      <w:r w:rsidRPr="00284D2B">
        <w:rPr>
          <w:rStyle w:val="Char2"/>
          <w:rtl/>
        </w:rPr>
        <w:t xml:space="preserve"> تبشّرْهم فیتّکلوا»</w:t>
      </w:r>
      <w:r w:rsidR="000D6B1D" w:rsidRPr="000D6B1D">
        <w:rPr>
          <w:rFonts w:ascii="Times New Roman" w:hAnsi="Times New Roman" w:cs="B Mitra" w:hint="cs"/>
          <w:b/>
          <w:bCs/>
          <w:sz w:val="26"/>
          <w:szCs w:val="26"/>
          <w:rtl/>
          <w:lang w:bidi="fa-IR"/>
        </w:rPr>
        <w:t xml:space="preserve"> </w:t>
      </w:r>
      <w:r w:rsidR="000D6B1D" w:rsidRPr="006D1613">
        <w:rPr>
          <w:rFonts w:ascii="Times New Roman" w:hAnsi="Times New Roman" w:cs="B Lotus" w:hint="cs"/>
          <w:sz w:val="26"/>
          <w:szCs w:val="26"/>
          <w:rtl/>
          <w:lang w:bidi="fa-IR"/>
        </w:rPr>
        <w:t>(متّفقٌ علیه)</w:t>
      </w:r>
      <w:r w:rsidR="003D3CEE">
        <w:rPr>
          <w:rFonts w:ascii="Times New Roman" w:hAnsi="Times New Roman" w:cs="B Lotus" w:hint="cs"/>
          <w:sz w:val="26"/>
          <w:szCs w:val="26"/>
          <w:rtl/>
          <w:lang w:bidi="fa-IR"/>
        </w:rPr>
        <w:t xml:space="preserve"> </w:t>
      </w:r>
      <w:r w:rsidR="003D3CEE" w:rsidRPr="003D3CEE">
        <w:rPr>
          <w:rFonts w:ascii="Times New Roman" w:hAnsi="Times New Roman" w:cs="B Lotus" w:hint="cs"/>
          <w:sz w:val="26"/>
          <w:szCs w:val="26"/>
          <w:vertAlign w:val="superscript"/>
          <w:rtl/>
          <w:lang w:bidi="fa-IR"/>
        </w:rPr>
        <w:t>(</w:t>
      </w:r>
      <w:r w:rsidR="003D3CEE" w:rsidRPr="003D3CEE">
        <w:rPr>
          <w:rStyle w:val="FootnoteReference"/>
          <w:rFonts w:ascii="Times New Roman" w:hAnsi="Times New Roman" w:cs="B Lotus"/>
          <w:sz w:val="26"/>
          <w:szCs w:val="26"/>
          <w:rtl/>
          <w:lang w:bidi="fa-IR"/>
        </w:rPr>
        <w:footnoteReference w:id="1"/>
      </w:r>
      <w:r w:rsidR="003D3CEE" w:rsidRPr="003D3CEE">
        <w:rPr>
          <w:rFonts w:ascii="Times New Roman" w:hAnsi="Times New Roman" w:cs="B Lotus" w:hint="cs"/>
          <w:sz w:val="26"/>
          <w:szCs w:val="26"/>
          <w:vertAlign w:val="superscript"/>
          <w:rtl/>
          <w:lang w:bidi="fa-IR"/>
        </w:rPr>
        <w:t>)</w:t>
      </w:r>
      <w:r w:rsidR="006D1613">
        <w:rPr>
          <w:rFonts w:ascii="Times New Roman" w:hAnsi="Times New Roman" w:cs="B Lotus" w:hint="cs"/>
          <w:szCs w:val="28"/>
          <w:rtl/>
          <w:lang w:bidi="fa-IR"/>
        </w:rPr>
        <w:t>.</w:t>
      </w:r>
    </w:p>
    <w:p w:rsidR="000D6B1D" w:rsidRDefault="003D3CEE" w:rsidP="00D001E7">
      <w:pPr>
        <w:pStyle w:val="StyleComplexBLotus12ptJustifiedFirstline05cm"/>
        <w:spacing w:line="228"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D6B1D">
        <w:rPr>
          <w:rFonts w:ascii="Times New Roman" w:hAnsi="Times New Roman" w:cs="B Lotus" w:hint="cs"/>
          <w:szCs w:val="28"/>
          <w:rtl/>
          <w:lang w:bidi="fa-IR"/>
        </w:rPr>
        <w:t>(این موضوع را) به آنان بشارت مده (و برایشان بازگو مکن) چون (اگر از این موضوع باخبر شوند) دست از کار می‌کشند</w:t>
      </w:r>
      <w:r>
        <w:rPr>
          <w:rFonts w:ascii="Traditional Arabic" w:hAnsi="Traditional Arabic" w:cs="Traditional Arabic"/>
          <w:szCs w:val="28"/>
          <w:rtl/>
          <w:lang w:bidi="fa-IR"/>
        </w:rPr>
        <w:t>»</w:t>
      </w:r>
      <w:r w:rsidR="000D6B1D">
        <w:rPr>
          <w:rFonts w:ascii="Times New Roman" w:hAnsi="Times New Roman" w:cs="B Lotus" w:hint="cs"/>
          <w:szCs w:val="28"/>
          <w:rtl/>
          <w:lang w:bidi="fa-IR"/>
        </w:rPr>
        <w:t>.</w:t>
      </w:r>
    </w:p>
    <w:p w:rsidR="000D6B1D" w:rsidRDefault="000D6B1D" w:rsidP="003D3CEE">
      <w:pPr>
        <w:pStyle w:val="StyleComplexBLotus12ptJustifiedFirstline05cm"/>
        <w:spacing w:line="228"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3D3CEE">
        <w:rPr>
          <w:rFonts w:ascii="Times New Roman" w:hAnsi="Times New Roman" w:cs="CTraditional Arabic" w:hint="cs"/>
          <w:szCs w:val="28"/>
          <w:rtl/>
          <w:lang w:bidi="fa-IR"/>
        </w:rPr>
        <w:t>ص</w:t>
      </w:r>
      <w:r w:rsidR="003D3CEE">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0D6B1D" w:rsidRDefault="003D3CEE" w:rsidP="00D001E7">
      <w:pPr>
        <w:pStyle w:val="StyleComplexBLotus12ptJustifiedFirstline05cm"/>
        <w:spacing w:line="228" w:lineRule="auto"/>
        <w:ind w:firstLine="318"/>
        <w:rPr>
          <w:rFonts w:ascii="Times New Roman" w:hAnsi="Times New Roman" w:cs="B Lotus"/>
          <w:szCs w:val="28"/>
          <w:rtl/>
          <w:lang w:bidi="fa-IR"/>
        </w:rPr>
      </w:pPr>
      <w:r w:rsidRPr="00284D2B">
        <w:rPr>
          <w:rStyle w:val="Char2"/>
          <w:rtl/>
        </w:rPr>
        <w:t>«من قالَ</w:t>
      </w:r>
      <w:r w:rsidR="00FE28FD" w:rsidRPr="00284D2B">
        <w:rPr>
          <w:rStyle w:val="Char2"/>
          <w:rtl/>
        </w:rPr>
        <w:t>: أشهدُ أنْ لا إله إلا الل</w:t>
      </w:r>
      <w:r w:rsidR="007835EC" w:rsidRPr="00284D2B">
        <w:rPr>
          <w:rStyle w:val="Char2"/>
          <w:rtl/>
        </w:rPr>
        <w:t xml:space="preserve">هُ </w:t>
      </w:r>
      <w:r w:rsidR="00FE28FD" w:rsidRPr="00284D2B">
        <w:rPr>
          <w:rStyle w:val="Char2"/>
          <w:rtl/>
        </w:rPr>
        <w:t xml:space="preserve">وحدهُ لا شریک له و أنَّ </w:t>
      </w:r>
      <w:r w:rsidR="006D0348" w:rsidRPr="00284D2B">
        <w:rPr>
          <w:rStyle w:val="Char2"/>
          <w:rtl/>
        </w:rPr>
        <w:t>محمّد</w:t>
      </w:r>
      <w:r w:rsidR="00FE28FD" w:rsidRPr="00284D2B">
        <w:rPr>
          <w:rStyle w:val="Char2"/>
          <w:rtl/>
        </w:rPr>
        <w:t>ا عبده و رسولهُ و أنَّ عیسی عبد الله و ابنُ أ</w:t>
      </w:r>
      <w:r w:rsidR="007835EC" w:rsidRPr="00284D2B">
        <w:rPr>
          <w:rStyle w:val="Char2"/>
          <w:rtl/>
        </w:rPr>
        <w:t>َ</w:t>
      </w:r>
      <w:r w:rsidR="00FE28FD" w:rsidRPr="00284D2B">
        <w:rPr>
          <w:rStyle w:val="Char2"/>
          <w:rtl/>
        </w:rPr>
        <w:t>م</w:t>
      </w:r>
      <w:r w:rsidR="007835EC" w:rsidRPr="00284D2B">
        <w:rPr>
          <w:rStyle w:val="Char2"/>
          <w:rtl/>
        </w:rPr>
        <w:t>َ</w:t>
      </w:r>
      <w:r w:rsidRPr="00284D2B">
        <w:rPr>
          <w:rStyle w:val="Char2"/>
          <w:rtl/>
        </w:rPr>
        <w:t>تهِ وکلمته ألقاها إلی مریمَ وروحٌ منهُ وأنَّ الجنّةَ</w:t>
      </w:r>
      <w:r w:rsidR="00FE28FD" w:rsidRPr="00284D2B">
        <w:rPr>
          <w:rStyle w:val="Char2"/>
          <w:rtl/>
        </w:rPr>
        <w:t xml:space="preserve"> </w:t>
      </w:r>
      <w:r w:rsidR="00EA356E" w:rsidRPr="00284D2B">
        <w:rPr>
          <w:rStyle w:val="Char2"/>
          <w:rtl/>
        </w:rPr>
        <w:t xml:space="preserve">حقّ </w:t>
      </w:r>
      <w:r w:rsidR="00FE28FD" w:rsidRPr="00284D2B">
        <w:rPr>
          <w:rStyle w:val="Char2"/>
          <w:rtl/>
        </w:rPr>
        <w:t xml:space="preserve">و أنَّ النارَ </w:t>
      </w:r>
      <w:r w:rsidR="00EA356E" w:rsidRPr="00284D2B">
        <w:rPr>
          <w:rStyle w:val="Char2"/>
          <w:rtl/>
        </w:rPr>
        <w:t xml:space="preserve">حقّ </w:t>
      </w:r>
      <w:r w:rsidR="00B16429" w:rsidRPr="00284D2B">
        <w:rPr>
          <w:rStyle w:val="Char2"/>
          <w:rtl/>
        </w:rPr>
        <w:t xml:space="preserve">أدخلهُ اللهُ منْ أیِّ </w:t>
      </w:r>
      <w:r w:rsidR="00B16429" w:rsidRPr="00284D2B">
        <w:rPr>
          <w:rStyle w:val="Char2"/>
          <w:rFonts w:hint="cs"/>
          <w:rtl/>
        </w:rPr>
        <w:t>أ</w:t>
      </w:r>
      <w:r w:rsidR="00FE28FD" w:rsidRPr="00284D2B">
        <w:rPr>
          <w:rStyle w:val="Char2"/>
          <w:rtl/>
        </w:rPr>
        <w:t>بواب</w:t>
      </w:r>
      <w:r w:rsidR="007835EC" w:rsidRPr="00284D2B">
        <w:rPr>
          <w:rStyle w:val="Char2"/>
          <w:rtl/>
        </w:rPr>
        <w:t>ِ</w:t>
      </w:r>
      <w:r w:rsidRPr="00284D2B">
        <w:rPr>
          <w:rStyle w:val="Char2"/>
          <w:rtl/>
        </w:rPr>
        <w:t xml:space="preserve"> الجنةِ الثمانیةِ</w:t>
      </w:r>
      <w:r w:rsidR="00FE28FD" w:rsidRPr="00284D2B">
        <w:rPr>
          <w:rStyle w:val="Char2"/>
          <w:rtl/>
        </w:rPr>
        <w:t xml:space="preserve"> شاءَ</w:t>
      </w:r>
      <w:r w:rsidRPr="00284D2B">
        <w:rPr>
          <w:rStyle w:val="Char2"/>
          <w:rtl/>
        </w:rPr>
        <w:t>»</w:t>
      </w:r>
      <w:r w:rsidR="00FE28FD">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0D6B1D" w:rsidRDefault="003D3CEE" w:rsidP="003D3CEE">
      <w:pPr>
        <w:pStyle w:val="StyleComplexBLotus12ptJustifiedFirstline05cm"/>
        <w:spacing w:line="228"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هرکس بگوید</w:t>
      </w:r>
      <w:r w:rsidR="00A00573">
        <w:rPr>
          <w:rFonts w:ascii="Times New Roman" w:hAnsi="Times New Roman" w:cs="B Lotus" w:hint="cs"/>
          <w:szCs w:val="28"/>
          <w:rtl/>
          <w:lang w:bidi="fa-IR"/>
        </w:rPr>
        <w:t>: گواهی می‌دهم که هیچ معبود به حق</w:t>
      </w:r>
      <w:r w:rsidR="007835EC">
        <w:rPr>
          <w:rFonts w:ascii="Times New Roman" w:hAnsi="Times New Roman" w:cs="B Lotus" w:hint="cs"/>
          <w:szCs w:val="28"/>
          <w:rtl/>
          <w:lang w:bidi="fa-IR"/>
        </w:rPr>
        <w:t>ّ</w:t>
      </w:r>
      <w:r w:rsidR="00A00573">
        <w:rPr>
          <w:rFonts w:ascii="Times New Roman" w:hAnsi="Times New Roman" w:cs="B Lotus" w:hint="cs"/>
          <w:szCs w:val="28"/>
          <w:rtl/>
          <w:lang w:bidi="fa-IR"/>
        </w:rPr>
        <w:t xml:space="preserve">ی جز الله </w:t>
      </w:r>
      <w:r>
        <w:rPr>
          <w:rFonts w:ascii="Times New Roman" w:hAnsi="Times New Roman" w:cs="B Lotus" w:hint="cs"/>
          <w:szCs w:val="28"/>
          <w:lang w:bidi="fa-IR"/>
        </w:rPr>
        <w:sym w:font="AGA Arabesque" w:char="F059"/>
      </w:r>
      <w:r w:rsidR="00A00573">
        <w:rPr>
          <w:rFonts w:ascii="Times New Roman" w:hAnsi="Times New Roman" w:cs="B Lotus" w:hint="cs"/>
          <w:szCs w:val="28"/>
          <w:rtl/>
          <w:lang w:bidi="fa-IR"/>
        </w:rPr>
        <w:t xml:space="preserve"> نیست و </w:t>
      </w:r>
      <w:r w:rsidR="00F17C44">
        <w:rPr>
          <w:rFonts w:ascii="Times New Roman" w:hAnsi="Times New Roman" w:cs="B Lotus" w:hint="cs"/>
          <w:szCs w:val="28"/>
          <w:rtl/>
          <w:lang w:bidi="fa-IR"/>
        </w:rPr>
        <w:t xml:space="preserve">محمّد </w:t>
      </w:r>
      <w:r>
        <w:rPr>
          <w:rFonts w:ascii="Times New Roman" w:hAnsi="Times New Roman" w:cs="CTraditional Arabic" w:hint="cs"/>
          <w:szCs w:val="28"/>
          <w:rtl/>
          <w:lang w:bidi="fa-IR"/>
        </w:rPr>
        <w:t>ص</w:t>
      </w:r>
      <w:r w:rsidR="00A00573">
        <w:rPr>
          <w:rFonts w:ascii="Times New Roman" w:hAnsi="Times New Roman" w:cs="B Lotus" w:hint="cs"/>
          <w:szCs w:val="28"/>
          <w:rtl/>
          <w:lang w:bidi="fa-IR"/>
        </w:rPr>
        <w:t xml:space="preserve"> بنده و فرستاد</w:t>
      </w:r>
      <w:r w:rsidR="00D56C42">
        <w:rPr>
          <w:rFonts w:ascii="Times New Roman" w:hAnsi="Times New Roman" w:cs="B Lotus" w:hint="cs"/>
          <w:szCs w:val="28"/>
          <w:rtl/>
          <w:lang w:bidi="fa-IR"/>
        </w:rPr>
        <w:t>ه‌ی</w:t>
      </w:r>
      <w:r w:rsidR="007835EC">
        <w:rPr>
          <w:rFonts w:ascii="Times New Roman" w:hAnsi="Times New Roman" w:cs="B Lotus" w:hint="cs"/>
          <w:szCs w:val="28"/>
          <w:rtl/>
          <w:lang w:bidi="fa-IR"/>
        </w:rPr>
        <w:t>ِ</w:t>
      </w:r>
      <w:r w:rsidR="00A00573">
        <w:rPr>
          <w:rFonts w:ascii="Times New Roman" w:hAnsi="Times New Roman" w:cs="B Lotus" w:hint="cs"/>
          <w:szCs w:val="28"/>
          <w:rtl/>
          <w:lang w:bidi="fa-IR"/>
        </w:rPr>
        <w:t xml:space="preserve"> اوست و عیسی </w:t>
      </w:r>
      <w:r>
        <w:rPr>
          <w:rFonts w:ascii="Times New Roman" w:hAnsi="Times New Roman" w:cs="Times New Roman" w:hint="cs"/>
          <w:szCs w:val="28"/>
          <w:lang w:bidi="fa-IR"/>
        </w:rPr>
        <w:sym w:font="AGA Arabesque" w:char="F075"/>
      </w:r>
      <w:r>
        <w:rPr>
          <w:rFonts w:ascii="Times New Roman" w:hAnsi="Times New Roman" w:cs="Times New Roman" w:hint="cs"/>
          <w:szCs w:val="28"/>
          <w:rtl/>
          <w:lang w:bidi="fa-IR"/>
        </w:rPr>
        <w:t xml:space="preserve"> </w:t>
      </w:r>
      <w:r w:rsidR="00A00573">
        <w:rPr>
          <w:rFonts w:ascii="Times New Roman" w:hAnsi="Times New Roman" w:cs="B Lotus" w:hint="cs"/>
          <w:szCs w:val="28"/>
          <w:rtl/>
          <w:lang w:bidi="fa-IR"/>
        </w:rPr>
        <w:t xml:space="preserve">عبد و </w:t>
      </w:r>
      <w:r w:rsidR="00F54805">
        <w:rPr>
          <w:rFonts w:ascii="Times New Roman" w:hAnsi="Times New Roman" w:cs="B Lotus" w:hint="cs"/>
          <w:szCs w:val="28"/>
          <w:rtl/>
          <w:lang w:bidi="fa-IR"/>
        </w:rPr>
        <w:t>بنده‌ی</w:t>
      </w:r>
      <w:r w:rsidR="007835EC">
        <w:rPr>
          <w:rFonts w:ascii="Times New Roman" w:hAnsi="Times New Roman" w:cs="B Lotus" w:hint="cs"/>
          <w:szCs w:val="28"/>
          <w:rtl/>
          <w:lang w:bidi="fa-IR"/>
        </w:rPr>
        <w:t>ِ</w:t>
      </w:r>
      <w:r w:rsidR="00A00573">
        <w:rPr>
          <w:rFonts w:ascii="Times New Roman" w:hAnsi="Times New Roman" w:cs="B Lotus" w:hint="cs"/>
          <w:szCs w:val="28"/>
          <w:rtl/>
          <w:lang w:bidi="fa-IR"/>
        </w:rPr>
        <w:t xml:space="preserve"> خدا و فرزند </w:t>
      </w:r>
      <w:r w:rsidR="00F54805">
        <w:rPr>
          <w:rFonts w:ascii="Times New Roman" w:hAnsi="Times New Roman" w:cs="B Lotus" w:hint="cs"/>
          <w:szCs w:val="28"/>
          <w:rtl/>
          <w:lang w:bidi="fa-IR"/>
        </w:rPr>
        <w:t>بنده‌ی</w:t>
      </w:r>
      <w:r w:rsidR="007835EC">
        <w:rPr>
          <w:rFonts w:ascii="Times New Roman" w:hAnsi="Times New Roman" w:cs="B Lotus" w:hint="cs"/>
          <w:szCs w:val="28"/>
          <w:rtl/>
          <w:lang w:bidi="fa-IR"/>
        </w:rPr>
        <w:t>ِ</w:t>
      </w:r>
      <w:r w:rsidR="00A00573">
        <w:rPr>
          <w:rFonts w:ascii="Times New Roman" w:hAnsi="Times New Roman" w:cs="B Lotus" w:hint="cs"/>
          <w:szCs w:val="28"/>
          <w:rtl/>
          <w:lang w:bidi="fa-IR"/>
        </w:rPr>
        <w:t xml:space="preserve"> خدا و کلم</w:t>
      </w:r>
      <w:r w:rsidR="00D56C42">
        <w:rPr>
          <w:rFonts w:ascii="Times New Roman" w:hAnsi="Times New Roman" w:cs="B Lotus" w:hint="cs"/>
          <w:szCs w:val="28"/>
          <w:rtl/>
          <w:lang w:bidi="fa-IR"/>
        </w:rPr>
        <w:t>ه‌ی</w:t>
      </w:r>
      <w:r w:rsidR="007835EC">
        <w:rPr>
          <w:rFonts w:ascii="Times New Roman" w:hAnsi="Times New Roman" w:cs="B Lotus" w:hint="cs"/>
          <w:szCs w:val="28"/>
          <w:rtl/>
          <w:lang w:bidi="fa-IR"/>
        </w:rPr>
        <w:t>ِ</w:t>
      </w:r>
      <w:r w:rsidR="00A00573">
        <w:rPr>
          <w:rFonts w:ascii="Times New Roman" w:hAnsi="Times New Roman" w:cs="B Lotus" w:hint="cs"/>
          <w:szCs w:val="28"/>
          <w:rtl/>
          <w:lang w:bidi="fa-IR"/>
        </w:rPr>
        <w:t xml:space="preserve"> اوست که خدا او را به مریم القا نمود و روحی است از او، بهشت </w:t>
      </w:r>
      <w:r w:rsidR="00EA356E">
        <w:rPr>
          <w:rFonts w:ascii="Times New Roman" w:hAnsi="Times New Roman" w:cs="B Lotus" w:hint="cs"/>
          <w:szCs w:val="28"/>
          <w:rtl/>
          <w:lang w:bidi="fa-IR"/>
        </w:rPr>
        <w:t xml:space="preserve">حقّ </w:t>
      </w:r>
      <w:r w:rsidR="00A00573">
        <w:rPr>
          <w:rFonts w:ascii="Times New Roman" w:hAnsi="Times New Roman" w:cs="B Lotus" w:hint="cs"/>
          <w:szCs w:val="28"/>
          <w:rtl/>
          <w:lang w:bidi="fa-IR"/>
        </w:rPr>
        <w:t xml:space="preserve">است و دوزخ </w:t>
      </w:r>
      <w:r w:rsidR="00EA356E">
        <w:rPr>
          <w:rFonts w:ascii="Times New Roman" w:hAnsi="Times New Roman" w:cs="B Lotus" w:hint="cs"/>
          <w:szCs w:val="28"/>
          <w:rtl/>
          <w:lang w:bidi="fa-IR"/>
        </w:rPr>
        <w:t xml:space="preserve">حقّ </w:t>
      </w:r>
      <w:r w:rsidR="00A00573">
        <w:rPr>
          <w:rFonts w:ascii="Times New Roman" w:hAnsi="Times New Roman" w:cs="B Lotus" w:hint="cs"/>
          <w:szCs w:val="28"/>
          <w:rtl/>
          <w:lang w:bidi="fa-IR"/>
        </w:rPr>
        <w:t>است، خدا او را از هریک از درهای</w:t>
      </w:r>
      <w:r w:rsidR="006705D4">
        <w:rPr>
          <w:rFonts w:ascii="Times New Roman" w:hAnsi="Times New Roman" w:cs="B Lotus" w:hint="cs"/>
          <w:szCs w:val="28"/>
          <w:rtl/>
          <w:lang w:bidi="fa-IR"/>
        </w:rPr>
        <w:t>ِ</w:t>
      </w:r>
      <w:r w:rsidR="00A00573">
        <w:rPr>
          <w:rFonts w:ascii="Times New Roman" w:hAnsi="Times New Roman" w:cs="B Lotus" w:hint="cs"/>
          <w:szCs w:val="28"/>
          <w:rtl/>
          <w:lang w:bidi="fa-IR"/>
        </w:rPr>
        <w:t xml:space="preserve"> هشتگان</w:t>
      </w:r>
      <w:r w:rsidR="00D56C42">
        <w:rPr>
          <w:rFonts w:ascii="Times New Roman" w:hAnsi="Times New Roman" w:cs="B Lotus" w:hint="cs"/>
          <w:szCs w:val="28"/>
          <w:rtl/>
          <w:lang w:bidi="fa-IR"/>
        </w:rPr>
        <w:t>ه‌ی</w:t>
      </w:r>
      <w:r w:rsidR="00A00573">
        <w:rPr>
          <w:rFonts w:ascii="Times New Roman" w:hAnsi="Times New Roman" w:cs="B Lotus" w:hint="cs"/>
          <w:szCs w:val="28"/>
          <w:rtl/>
          <w:lang w:bidi="fa-IR"/>
        </w:rPr>
        <w:t xml:space="preserve"> </w:t>
      </w:r>
      <w:r>
        <w:rPr>
          <w:rFonts w:ascii="Times New Roman" w:hAnsi="Times New Roman" w:cs="B Lotus" w:hint="cs"/>
          <w:szCs w:val="28"/>
          <w:rtl/>
          <w:lang w:bidi="fa-IR"/>
        </w:rPr>
        <w:t>بهشت که بخواهد وارد بهشت می‌کند</w:t>
      </w:r>
      <w:r>
        <w:rPr>
          <w:rFonts w:ascii="Traditional Arabic" w:hAnsi="Traditional Arabic" w:cs="Traditional Arabic"/>
          <w:szCs w:val="28"/>
          <w:rtl/>
          <w:lang w:bidi="fa-IR"/>
        </w:rPr>
        <w:t>»</w:t>
      </w:r>
      <w:r w:rsidR="00A00573">
        <w:rPr>
          <w:rFonts w:ascii="Times New Roman" w:hAnsi="Times New Roman" w:cs="B Lotus" w:hint="cs"/>
          <w:szCs w:val="28"/>
          <w:rtl/>
          <w:lang w:bidi="fa-IR"/>
        </w:rPr>
        <w:t>.</w:t>
      </w:r>
    </w:p>
    <w:p w:rsidR="00A00573" w:rsidRDefault="00A00573" w:rsidP="00D001E7">
      <w:pPr>
        <w:pStyle w:val="StyleComplexBLotus12ptJustifiedFirstline05cm"/>
        <w:spacing w:line="228" w:lineRule="auto"/>
        <w:ind w:firstLine="318"/>
        <w:rPr>
          <w:rFonts w:ascii="Times New Roman" w:hAnsi="Times New Roman" w:cs="B Lotus"/>
          <w:szCs w:val="28"/>
          <w:rtl/>
          <w:lang w:bidi="fa-IR"/>
        </w:rPr>
      </w:pPr>
      <w:r>
        <w:rPr>
          <w:rFonts w:ascii="Times New Roman" w:hAnsi="Times New Roman" w:cs="B Lotus" w:hint="cs"/>
          <w:szCs w:val="28"/>
          <w:rtl/>
          <w:lang w:bidi="fa-IR"/>
        </w:rPr>
        <w:t>و در ادام</w:t>
      </w:r>
      <w:r w:rsidR="00D56C42">
        <w:rPr>
          <w:rFonts w:ascii="Times New Roman" w:hAnsi="Times New Roman" w:cs="B Lotus" w:hint="cs"/>
          <w:szCs w:val="28"/>
          <w:rtl/>
          <w:lang w:bidi="fa-IR"/>
        </w:rPr>
        <w:t>ه‌ی</w:t>
      </w:r>
      <w:r>
        <w:rPr>
          <w:rFonts w:ascii="Times New Roman" w:hAnsi="Times New Roman" w:cs="B Lotus" w:hint="cs"/>
          <w:szCs w:val="28"/>
          <w:rtl/>
          <w:lang w:bidi="fa-IR"/>
        </w:rPr>
        <w:t xml:space="preserve"> حدیث فوق در </w:t>
      </w:r>
      <w:r w:rsidR="003D3CEE">
        <w:rPr>
          <w:rFonts w:ascii="Times New Roman" w:hAnsi="Times New Roman" w:cs="B Lotus" w:hint="cs"/>
          <w:szCs w:val="28"/>
          <w:rtl/>
          <w:lang w:bidi="fa-IR"/>
        </w:rPr>
        <w:t>روایتی دیگر از مسلم آمده است که</w:t>
      </w:r>
      <w:r>
        <w:rPr>
          <w:rFonts w:ascii="Times New Roman" w:hAnsi="Times New Roman" w:cs="B Lotus" w:hint="cs"/>
          <w:szCs w:val="28"/>
          <w:rtl/>
          <w:lang w:bidi="fa-IR"/>
        </w:rPr>
        <w:t>:</w:t>
      </w:r>
    </w:p>
    <w:p w:rsidR="00A00573" w:rsidRPr="005059F7" w:rsidRDefault="003D3CEE" w:rsidP="00284D2B">
      <w:pPr>
        <w:pStyle w:val="a2"/>
        <w:rPr>
          <w:rFonts w:ascii="Times New Roman" w:hAnsi="Times New Roman" w:cs="B Mitra"/>
          <w:sz w:val="26"/>
          <w:szCs w:val="26"/>
          <w:rtl/>
        </w:rPr>
      </w:pPr>
      <w:r>
        <w:rPr>
          <w:sz w:val="26"/>
          <w:szCs w:val="26"/>
          <w:rtl/>
        </w:rPr>
        <w:t>«</w:t>
      </w:r>
      <w:r w:rsidR="00B16429">
        <w:rPr>
          <w:rtl/>
        </w:rPr>
        <w:t>أَ</w:t>
      </w:r>
      <w:r w:rsidR="00B16429">
        <w:rPr>
          <w:rFonts w:hint="cs"/>
          <w:rtl/>
        </w:rPr>
        <w:t>دْ</w:t>
      </w:r>
      <w:r w:rsidRPr="003D3CEE">
        <w:rPr>
          <w:rtl/>
        </w:rPr>
        <w:t>خَلَهُ اللهُ الْجَنَّةَ</w:t>
      </w:r>
      <w:r w:rsidR="00A00573" w:rsidRPr="003D3CEE">
        <w:rPr>
          <w:rtl/>
        </w:rPr>
        <w:t xml:space="preserve"> ع</w:t>
      </w:r>
      <w:r w:rsidRPr="003D3CEE">
        <w:rPr>
          <w:rtl/>
        </w:rPr>
        <w:t>َلَی مَا کَانَ مِنْ عَمَلٍ</w:t>
      </w:r>
      <w:r>
        <w:rPr>
          <w:sz w:val="26"/>
          <w:szCs w:val="26"/>
          <w:rtl/>
        </w:rPr>
        <w:t>»</w:t>
      </w:r>
      <w:r w:rsidR="005059F7" w:rsidRPr="005059F7">
        <w:rPr>
          <w:rFonts w:ascii="Times New Roman" w:hAnsi="Times New Roman" w:cs="B Mitra" w:hint="cs"/>
          <w:sz w:val="26"/>
          <w:szCs w:val="26"/>
          <w:rtl/>
        </w:rPr>
        <w:t>.</w:t>
      </w:r>
    </w:p>
    <w:p w:rsidR="00196168" w:rsidRPr="006705D4" w:rsidRDefault="003D3CEE" w:rsidP="00D001E7">
      <w:pPr>
        <w:pStyle w:val="StyleComplexBLotus12ptJustifiedFirstline05cm"/>
        <w:spacing w:line="228" w:lineRule="auto"/>
        <w:ind w:firstLine="318"/>
        <w:rPr>
          <w:rFonts w:ascii="Times New Roman" w:hAnsi="Times New Roman" w:cs="B Lotus"/>
          <w:spacing w:val="-6"/>
          <w:szCs w:val="28"/>
          <w:rtl/>
          <w:lang w:bidi="fa-IR"/>
        </w:rPr>
      </w:pPr>
      <w:r>
        <w:rPr>
          <w:rFonts w:ascii="Traditional Arabic" w:hAnsi="Traditional Arabic" w:cs="Traditional Arabic"/>
          <w:spacing w:val="-6"/>
          <w:szCs w:val="28"/>
          <w:rtl/>
          <w:lang w:bidi="fa-IR"/>
        </w:rPr>
        <w:t>«</w:t>
      </w:r>
      <w:r w:rsidR="006705D4" w:rsidRPr="006705D4">
        <w:rPr>
          <w:rFonts w:ascii="Times New Roman" w:hAnsi="Times New Roman" w:cs="B Lotus" w:hint="cs"/>
          <w:spacing w:val="-6"/>
          <w:szCs w:val="28"/>
          <w:rtl/>
          <w:lang w:bidi="fa-IR"/>
        </w:rPr>
        <w:t>خداوند، او را بر هر عملِ</w:t>
      </w:r>
      <w:r>
        <w:rPr>
          <w:rFonts w:ascii="Times New Roman" w:hAnsi="Times New Roman" w:cs="B Lotus" w:hint="cs"/>
          <w:spacing w:val="-6"/>
          <w:szCs w:val="28"/>
          <w:rtl/>
          <w:lang w:bidi="fa-IR"/>
        </w:rPr>
        <w:t xml:space="preserve"> </w:t>
      </w:r>
      <w:r w:rsidR="006705D4" w:rsidRPr="006705D4">
        <w:rPr>
          <w:rFonts w:ascii="Times New Roman" w:hAnsi="Times New Roman" w:cs="B Lotus" w:hint="cs"/>
          <w:spacing w:val="-6"/>
          <w:szCs w:val="28"/>
          <w:rtl/>
          <w:lang w:bidi="fa-IR"/>
        </w:rPr>
        <w:t>(نیک) که داشته</w:t>
      </w:r>
      <w:r w:rsidR="006705D4">
        <w:rPr>
          <w:rFonts w:ascii="Times New Roman" w:hAnsi="Times New Roman" w:cs="B Lotus" w:hint="cs"/>
          <w:spacing w:val="-6"/>
          <w:szCs w:val="28"/>
          <w:rtl/>
          <w:lang w:bidi="fa-IR"/>
        </w:rPr>
        <w:t>‌</w:t>
      </w:r>
      <w:r w:rsidR="006705D4" w:rsidRPr="006705D4">
        <w:rPr>
          <w:rFonts w:ascii="Times New Roman" w:hAnsi="Times New Roman" w:cs="B Lotus" w:hint="cs"/>
          <w:spacing w:val="-6"/>
          <w:szCs w:val="28"/>
          <w:rtl/>
          <w:lang w:bidi="fa-IR"/>
        </w:rPr>
        <w:t>باشد،</w:t>
      </w:r>
      <w:r>
        <w:rPr>
          <w:rFonts w:ascii="Times New Roman" w:hAnsi="Times New Roman" w:cs="B Lotus" w:hint="cs"/>
          <w:spacing w:val="-6"/>
          <w:szCs w:val="28"/>
          <w:rtl/>
          <w:lang w:bidi="fa-IR"/>
        </w:rPr>
        <w:t xml:space="preserve"> </w:t>
      </w:r>
      <w:r w:rsidR="006705D4" w:rsidRPr="006705D4">
        <w:rPr>
          <w:rFonts w:ascii="Times New Roman" w:hAnsi="Times New Roman" w:cs="B Lotus" w:hint="cs"/>
          <w:spacing w:val="-6"/>
          <w:szCs w:val="28"/>
          <w:rtl/>
          <w:lang w:bidi="fa-IR"/>
        </w:rPr>
        <w:t>(چه کم و چه زیاد) وارد</w:t>
      </w:r>
      <w:r w:rsidR="006705D4">
        <w:rPr>
          <w:rFonts w:ascii="Times New Roman" w:hAnsi="Times New Roman" w:cs="B Lotus" w:hint="cs"/>
          <w:spacing w:val="-6"/>
          <w:szCs w:val="28"/>
          <w:rtl/>
          <w:lang w:bidi="fa-IR"/>
        </w:rPr>
        <w:t>ِ‌</w:t>
      </w:r>
      <w:r w:rsidR="006705D4" w:rsidRPr="006705D4">
        <w:rPr>
          <w:rFonts w:ascii="Times New Roman" w:hAnsi="Times New Roman" w:cs="B Lotus" w:hint="cs"/>
          <w:spacing w:val="-6"/>
          <w:szCs w:val="28"/>
          <w:rtl/>
          <w:lang w:bidi="fa-IR"/>
        </w:rPr>
        <w:t>بهشت</w:t>
      </w:r>
      <w:r w:rsidR="006705D4">
        <w:rPr>
          <w:rFonts w:ascii="Times New Roman" w:hAnsi="Times New Roman" w:cs="B Lotus" w:hint="cs"/>
          <w:spacing w:val="-6"/>
          <w:szCs w:val="28"/>
          <w:rtl/>
          <w:lang w:bidi="fa-IR"/>
        </w:rPr>
        <w:t>‌</w:t>
      </w:r>
      <w:r>
        <w:rPr>
          <w:rFonts w:ascii="Times New Roman" w:hAnsi="Times New Roman" w:cs="B Lotus" w:hint="cs"/>
          <w:spacing w:val="-6"/>
          <w:szCs w:val="28"/>
          <w:rtl/>
          <w:lang w:bidi="fa-IR"/>
        </w:rPr>
        <w:t>می‌گرداند</w:t>
      </w:r>
      <w:r>
        <w:rPr>
          <w:rFonts w:ascii="Traditional Arabic" w:hAnsi="Traditional Arabic" w:cs="Traditional Arabic"/>
          <w:spacing w:val="-6"/>
          <w:szCs w:val="28"/>
          <w:rtl/>
          <w:lang w:bidi="fa-IR"/>
        </w:rPr>
        <w:t>»</w:t>
      </w:r>
      <w:r w:rsidR="006705D4" w:rsidRPr="006705D4">
        <w:rPr>
          <w:rFonts w:ascii="Times New Roman" w:hAnsi="Times New Roman" w:cs="B Lotus" w:hint="cs"/>
          <w:spacing w:val="-6"/>
          <w:szCs w:val="28"/>
          <w:rtl/>
          <w:lang w:bidi="fa-IR"/>
        </w:rPr>
        <w:t>.</w:t>
      </w:r>
    </w:p>
    <w:p w:rsidR="005059F7" w:rsidRDefault="0067208E" w:rsidP="003D3CEE">
      <w:pPr>
        <w:pStyle w:val="StyleComplexBLotus12ptJustifiedFirstline05cm"/>
        <w:spacing w:line="228" w:lineRule="auto"/>
        <w:ind w:firstLine="318"/>
        <w:rPr>
          <w:rFonts w:ascii="Times New Roman" w:hAnsi="Times New Roman" w:cs="B Lotus"/>
          <w:szCs w:val="28"/>
          <w:rtl/>
          <w:lang w:bidi="fa-IR"/>
        </w:rPr>
      </w:pPr>
      <w:r>
        <w:rPr>
          <w:rFonts w:ascii="Times New Roman" w:hAnsi="Times New Roman" w:cs="B Lotus" w:hint="cs"/>
          <w:szCs w:val="28"/>
          <w:rtl/>
          <w:lang w:bidi="fa-IR"/>
        </w:rPr>
        <w:t>* بخاری و مسلم روایتی دارند از حدیث ع</w:t>
      </w:r>
      <w:r w:rsidR="006705D4">
        <w:rPr>
          <w:rFonts w:ascii="Times New Roman" w:hAnsi="Times New Roman" w:cs="B Lotus" w:hint="cs"/>
          <w:szCs w:val="28"/>
          <w:rtl/>
          <w:lang w:bidi="fa-IR"/>
        </w:rPr>
        <w:t>تب</w:t>
      </w:r>
      <w:r>
        <w:rPr>
          <w:rFonts w:ascii="Times New Roman" w:hAnsi="Times New Roman" w:cs="B Lotus" w:hint="cs"/>
          <w:szCs w:val="28"/>
          <w:rtl/>
          <w:lang w:bidi="fa-IR"/>
        </w:rPr>
        <w:t xml:space="preserve">ان که رسول خدا </w:t>
      </w:r>
      <w:r w:rsidR="003D3CEE">
        <w:rPr>
          <w:rFonts w:ascii="Times New Roman" w:hAnsi="Times New Roman" w:cs="CTraditional Arabic" w:hint="cs"/>
          <w:szCs w:val="28"/>
          <w:rtl/>
          <w:lang w:bidi="fa-IR"/>
        </w:rPr>
        <w:t>ص</w:t>
      </w:r>
      <w:r w:rsidR="003D3CEE">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96168" w:rsidRDefault="003D3CEE" w:rsidP="00284D2B">
      <w:pPr>
        <w:pStyle w:val="a2"/>
        <w:rPr>
          <w:rFonts w:ascii="Times New Roman" w:hAnsi="Times New Roman" w:cs="B Lotus"/>
          <w:rtl/>
        </w:rPr>
      </w:pPr>
      <w:r>
        <w:rPr>
          <w:sz w:val="26"/>
          <w:szCs w:val="26"/>
          <w:rtl/>
        </w:rPr>
        <w:t>«</w:t>
      </w:r>
      <w:r w:rsidR="00F92AAF" w:rsidRPr="00F92AAF">
        <w:rPr>
          <w:rtl/>
        </w:rPr>
        <w:t>فإ</w:t>
      </w:r>
      <w:r w:rsidR="0067208E" w:rsidRPr="00F92AAF">
        <w:rPr>
          <w:rtl/>
        </w:rPr>
        <w:t>نَّ</w:t>
      </w:r>
      <w:r w:rsidR="00F92AAF" w:rsidRPr="00F92AAF">
        <w:rPr>
          <w:rtl/>
        </w:rPr>
        <w:t xml:space="preserve"> اللهَ حرّمَ علی النارِ منْ قال</w:t>
      </w:r>
      <w:r w:rsidR="0067208E" w:rsidRPr="00F92AAF">
        <w:rPr>
          <w:rtl/>
        </w:rPr>
        <w:t>: لا إله إلا الله یبتغی بذلک وجه الله</w:t>
      </w:r>
      <w:r w:rsidR="00F92AAF">
        <w:rPr>
          <w:sz w:val="26"/>
          <w:szCs w:val="26"/>
          <w:rtl/>
        </w:rPr>
        <w:t>»</w:t>
      </w:r>
      <w:r w:rsidR="00F92AAF" w:rsidRPr="00F92AAF">
        <w:rPr>
          <w:rFonts w:cs="B Lotus" w:hint="cs"/>
          <w:sz w:val="26"/>
          <w:szCs w:val="26"/>
          <w:vertAlign w:val="superscript"/>
          <w:rtl/>
        </w:rPr>
        <w:t>(</w:t>
      </w:r>
      <w:r w:rsidR="00F92AAF" w:rsidRPr="00F92AAF">
        <w:rPr>
          <w:rStyle w:val="FootnoteReference"/>
          <w:rFonts w:ascii="Traditional Arabic" w:hAnsi="Traditional Arabic" w:cs="B Lotus"/>
          <w:b/>
          <w:bCs/>
          <w:sz w:val="26"/>
          <w:szCs w:val="26"/>
          <w:rtl/>
        </w:rPr>
        <w:footnoteReference w:id="2"/>
      </w:r>
      <w:r w:rsidR="00F92AAF" w:rsidRPr="00F92AAF">
        <w:rPr>
          <w:rFonts w:cs="B Lotus" w:hint="cs"/>
          <w:sz w:val="26"/>
          <w:szCs w:val="26"/>
          <w:vertAlign w:val="superscript"/>
          <w:rtl/>
        </w:rPr>
        <w:t>)</w:t>
      </w:r>
      <w:r w:rsidR="0067208E">
        <w:rPr>
          <w:rFonts w:ascii="Times New Roman" w:hAnsi="Times New Roman" w:cs="B Lotus" w:hint="cs"/>
          <w:rtl/>
        </w:rPr>
        <w:t>.</w:t>
      </w:r>
    </w:p>
    <w:p w:rsidR="001A60B2" w:rsidRDefault="00F92AAF" w:rsidP="00F92AAF">
      <w:pPr>
        <w:pStyle w:val="StyleComplexBLotus12ptJustifiedFirstline05cm"/>
        <w:spacing w:line="228"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خدا کسی را که بگوید</w:t>
      </w:r>
      <w:r w:rsidR="001A60B2">
        <w:rPr>
          <w:rFonts w:ascii="Times New Roman" w:hAnsi="Times New Roman" w:cs="B Lotus" w:hint="cs"/>
          <w:szCs w:val="28"/>
          <w:rtl/>
          <w:lang w:bidi="fa-IR"/>
        </w:rPr>
        <w:t>: هیچ معبود ب</w:t>
      </w:r>
      <w:r w:rsidR="00525B0C">
        <w:rPr>
          <w:rFonts w:ascii="Times New Roman" w:hAnsi="Times New Roman" w:cs="B Lotus" w:hint="cs"/>
          <w:szCs w:val="28"/>
          <w:rtl/>
          <w:lang w:bidi="fa-IR"/>
        </w:rPr>
        <w:t xml:space="preserve">ه </w:t>
      </w:r>
      <w:r w:rsidR="001A60B2">
        <w:rPr>
          <w:rFonts w:ascii="Times New Roman" w:hAnsi="Times New Roman" w:cs="B Lotus" w:hint="cs"/>
          <w:szCs w:val="28"/>
          <w:rtl/>
          <w:lang w:bidi="fa-IR"/>
        </w:rPr>
        <w:t xml:space="preserve">حقّی غیر از الله </w:t>
      </w:r>
      <w:r>
        <w:rPr>
          <w:rFonts w:ascii="Times New Roman" w:hAnsi="Times New Roman" w:cs="B Lotus" w:hint="cs"/>
          <w:szCs w:val="28"/>
          <w:lang w:bidi="fa-IR"/>
        </w:rPr>
        <w:sym w:font="AGA Arabesque" w:char="F059"/>
      </w:r>
      <w:r w:rsidR="001A60B2">
        <w:rPr>
          <w:rFonts w:ascii="Times New Roman" w:hAnsi="Times New Roman" w:cs="B Lotus" w:hint="cs"/>
          <w:szCs w:val="28"/>
          <w:rtl/>
          <w:lang w:bidi="fa-IR"/>
        </w:rPr>
        <w:t xml:space="preserve"> نیست، (و به مقتضی</w:t>
      </w:r>
      <w:r w:rsidR="00525B0C">
        <w:rPr>
          <w:rFonts w:ascii="Times New Roman" w:hAnsi="Times New Roman" w:cs="B Lotus" w:hint="cs"/>
          <w:szCs w:val="28"/>
          <w:rtl/>
          <w:lang w:bidi="fa-IR"/>
        </w:rPr>
        <w:t>ّ</w:t>
      </w:r>
      <w:r w:rsidR="001A60B2">
        <w:rPr>
          <w:rFonts w:ascii="Times New Roman" w:hAnsi="Times New Roman" w:cs="B Lotus" w:hint="cs"/>
          <w:szCs w:val="28"/>
          <w:rtl/>
          <w:lang w:bidi="fa-IR"/>
        </w:rPr>
        <w:t>ات</w:t>
      </w:r>
      <w:r w:rsidR="00525B0C">
        <w:rPr>
          <w:rFonts w:ascii="Times New Roman" w:hAnsi="Times New Roman" w:cs="B Lotus" w:hint="cs"/>
          <w:szCs w:val="28"/>
          <w:rtl/>
          <w:lang w:bidi="fa-IR"/>
        </w:rPr>
        <w:t>ِ</w:t>
      </w:r>
      <w:r w:rsidR="001A60B2">
        <w:rPr>
          <w:rFonts w:ascii="Times New Roman" w:hAnsi="Times New Roman" w:cs="B Lotus" w:hint="cs"/>
          <w:szCs w:val="28"/>
          <w:rtl/>
          <w:lang w:bidi="fa-IR"/>
        </w:rPr>
        <w:t xml:space="preserve"> آن، عمل کند) و هدف و مقصودش از این گفته خدا </w:t>
      </w:r>
      <w:r>
        <w:rPr>
          <w:rFonts w:ascii="Times New Roman" w:hAnsi="Times New Roman" w:cs="B Lotus" w:hint="cs"/>
          <w:szCs w:val="28"/>
          <w:rtl/>
          <w:lang w:bidi="fa-IR"/>
        </w:rPr>
        <w:t>باشد، بر دوزخ حرام گردانیده است</w:t>
      </w:r>
      <w:r>
        <w:rPr>
          <w:rFonts w:ascii="Traditional Arabic" w:hAnsi="Traditional Arabic" w:cs="Traditional Arabic"/>
          <w:szCs w:val="28"/>
          <w:rtl/>
          <w:lang w:bidi="fa-IR"/>
        </w:rPr>
        <w:t>»</w:t>
      </w:r>
      <w:r w:rsidR="001A60B2">
        <w:rPr>
          <w:rFonts w:ascii="Times New Roman" w:hAnsi="Times New Roman" w:cs="B Lotus" w:hint="cs"/>
          <w:szCs w:val="28"/>
          <w:rtl/>
          <w:lang w:bidi="fa-IR"/>
        </w:rPr>
        <w:t>.</w:t>
      </w:r>
    </w:p>
    <w:p w:rsidR="001A60B2" w:rsidRDefault="001A60B2" w:rsidP="00F92AAF">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F92AAF">
        <w:rPr>
          <w:rFonts w:ascii="Times New Roman" w:hAnsi="Times New Roman" w:cs="CTraditional Arabic" w:hint="cs"/>
          <w:szCs w:val="28"/>
          <w:rtl/>
          <w:lang w:bidi="fa-IR"/>
        </w:rPr>
        <w:t>ص</w:t>
      </w:r>
      <w:r w:rsidR="00F92AAF">
        <w:rPr>
          <w:rFonts w:ascii="Times New Roman" w:hAnsi="Times New Roman" w:cs="B Lotus" w:hint="cs"/>
          <w:szCs w:val="28"/>
          <w:rtl/>
          <w:lang w:bidi="fa-IR"/>
        </w:rPr>
        <w:t xml:space="preserve"> فرمود: </w:t>
      </w:r>
      <w:r w:rsidR="00EA356E">
        <w:rPr>
          <w:rFonts w:ascii="Times New Roman" w:hAnsi="Times New Roman" w:cs="B Lotus" w:hint="cs"/>
          <w:szCs w:val="28"/>
          <w:rtl/>
          <w:lang w:bidi="fa-IR"/>
        </w:rPr>
        <w:t>خداوندِ متعال</w:t>
      </w:r>
      <w:r w:rsidR="00F92AAF">
        <w:rPr>
          <w:rFonts w:ascii="Times New Roman" w:hAnsi="Times New Roman" w:cs="B Lotus" w:hint="cs"/>
          <w:szCs w:val="28"/>
          <w:rtl/>
          <w:lang w:bidi="fa-IR"/>
        </w:rPr>
        <w:t xml:space="preserve"> فرموده است</w:t>
      </w:r>
      <w:r>
        <w:rPr>
          <w:rFonts w:ascii="Times New Roman" w:hAnsi="Times New Roman" w:cs="B Lotus" w:hint="cs"/>
          <w:szCs w:val="28"/>
          <w:rtl/>
          <w:lang w:bidi="fa-IR"/>
        </w:rPr>
        <w:t>:</w:t>
      </w:r>
    </w:p>
    <w:p w:rsidR="001A60B2" w:rsidRDefault="00F92AAF" w:rsidP="00F92AAF">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w:t>
      </w:r>
      <w:r w:rsidRPr="00284D2B">
        <w:rPr>
          <w:rStyle w:val="Char2"/>
          <w:rFonts w:hint="cs"/>
          <w:rtl/>
        </w:rPr>
        <w:t>...يَا</w:t>
      </w:r>
      <w:r w:rsidRPr="00284D2B">
        <w:rPr>
          <w:rStyle w:val="Char2"/>
          <w:rtl/>
        </w:rPr>
        <w:t xml:space="preserve"> </w:t>
      </w:r>
      <w:r w:rsidRPr="00284D2B">
        <w:rPr>
          <w:rStyle w:val="Char2"/>
          <w:rFonts w:hint="cs"/>
          <w:rtl/>
        </w:rPr>
        <w:t>ابْنَ</w:t>
      </w:r>
      <w:r w:rsidRPr="00284D2B">
        <w:rPr>
          <w:rStyle w:val="Char2"/>
          <w:rtl/>
        </w:rPr>
        <w:t xml:space="preserve"> </w:t>
      </w:r>
      <w:r w:rsidRPr="00284D2B">
        <w:rPr>
          <w:rStyle w:val="Char2"/>
          <w:rFonts w:hint="cs"/>
          <w:rtl/>
        </w:rPr>
        <w:t>آدَمَ</w:t>
      </w:r>
      <w:r w:rsidRPr="00284D2B">
        <w:rPr>
          <w:rStyle w:val="Char2"/>
          <w:rtl/>
        </w:rPr>
        <w:t xml:space="preserve"> </w:t>
      </w:r>
      <w:r w:rsidRPr="00284D2B">
        <w:rPr>
          <w:rStyle w:val="Char2"/>
          <w:rFonts w:hint="cs"/>
          <w:rtl/>
        </w:rPr>
        <w:t>إِنَّكَ</w:t>
      </w:r>
      <w:r w:rsidRPr="00284D2B">
        <w:rPr>
          <w:rStyle w:val="Char2"/>
          <w:rtl/>
        </w:rPr>
        <w:t xml:space="preserve"> </w:t>
      </w:r>
      <w:r w:rsidRPr="00284D2B">
        <w:rPr>
          <w:rStyle w:val="Char2"/>
          <w:rFonts w:hint="cs"/>
          <w:rtl/>
        </w:rPr>
        <w:t>لَوْ</w:t>
      </w:r>
      <w:r w:rsidRPr="00284D2B">
        <w:rPr>
          <w:rStyle w:val="Char2"/>
          <w:rtl/>
        </w:rPr>
        <w:t xml:space="preserve"> </w:t>
      </w:r>
      <w:r w:rsidRPr="00284D2B">
        <w:rPr>
          <w:rStyle w:val="Char2"/>
          <w:rFonts w:hint="cs"/>
          <w:rtl/>
        </w:rPr>
        <w:t>أَتَيْتَنِى</w:t>
      </w:r>
      <w:r w:rsidRPr="00284D2B">
        <w:rPr>
          <w:rStyle w:val="Char2"/>
          <w:rtl/>
        </w:rPr>
        <w:t xml:space="preserve"> </w:t>
      </w:r>
      <w:r w:rsidRPr="00284D2B">
        <w:rPr>
          <w:rStyle w:val="Char2"/>
          <w:rFonts w:hint="cs"/>
          <w:rtl/>
        </w:rPr>
        <w:t>بِقُرَابِ</w:t>
      </w:r>
      <w:r w:rsidRPr="00284D2B">
        <w:rPr>
          <w:rStyle w:val="Char2"/>
          <w:rtl/>
        </w:rPr>
        <w:t xml:space="preserve"> </w:t>
      </w:r>
      <w:r w:rsidRPr="00284D2B">
        <w:rPr>
          <w:rStyle w:val="Char2"/>
          <w:rFonts w:hint="cs"/>
          <w:rtl/>
        </w:rPr>
        <w:t>الأَرْضِ</w:t>
      </w:r>
      <w:r w:rsidRPr="00284D2B">
        <w:rPr>
          <w:rStyle w:val="Char2"/>
          <w:rtl/>
        </w:rPr>
        <w:t xml:space="preserve"> </w:t>
      </w:r>
      <w:r w:rsidRPr="00284D2B">
        <w:rPr>
          <w:rStyle w:val="Char2"/>
          <w:rFonts w:hint="cs"/>
          <w:rtl/>
        </w:rPr>
        <w:t>خَطَايَا</w:t>
      </w:r>
      <w:r w:rsidRPr="00284D2B">
        <w:rPr>
          <w:rStyle w:val="Char2"/>
          <w:rtl/>
        </w:rPr>
        <w:t xml:space="preserve"> </w:t>
      </w:r>
      <w:r w:rsidRPr="00284D2B">
        <w:rPr>
          <w:rStyle w:val="Char2"/>
          <w:rFonts w:hint="cs"/>
          <w:rtl/>
        </w:rPr>
        <w:t>ثُمَّ</w:t>
      </w:r>
      <w:r w:rsidRPr="00284D2B">
        <w:rPr>
          <w:rStyle w:val="Char2"/>
          <w:rtl/>
        </w:rPr>
        <w:t xml:space="preserve"> </w:t>
      </w:r>
      <w:r w:rsidRPr="00284D2B">
        <w:rPr>
          <w:rStyle w:val="Char2"/>
          <w:rFonts w:hint="cs"/>
          <w:rtl/>
        </w:rPr>
        <w:t>لَقِيتَنِى</w:t>
      </w:r>
      <w:r w:rsidRPr="00284D2B">
        <w:rPr>
          <w:rStyle w:val="Char2"/>
          <w:rtl/>
        </w:rPr>
        <w:t xml:space="preserve"> </w:t>
      </w:r>
      <w:r w:rsidRPr="00284D2B">
        <w:rPr>
          <w:rStyle w:val="Char2"/>
          <w:rFonts w:hint="cs"/>
          <w:rtl/>
        </w:rPr>
        <w:t>لاَ</w:t>
      </w:r>
      <w:r w:rsidRPr="00284D2B">
        <w:rPr>
          <w:rStyle w:val="Char2"/>
          <w:rtl/>
        </w:rPr>
        <w:t xml:space="preserve"> </w:t>
      </w:r>
      <w:r w:rsidRPr="00284D2B">
        <w:rPr>
          <w:rStyle w:val="Char2"/>
          <w:rFonts w:hint="cs"/>
          <w:rtl/>
        </w:rPr>
        <w:t>تُشْرِكُ</w:t>
      </w:r>
      <w:r w:rsidRPr="00284D2B">
        <w:rPr>
          <w:rStyle w:val="Char2"/>
          <w:rtl/>
        </w:rPr>
        <w:t xml:space="preserve"> </w:t>
      </w:r>
      <w:r w:rsidRPr="00284D2B">
        <w:rPr>
          <w:rStyle w:val="Char2"/>
          <w:rFonts w:hint="cs"/>
          <w:rtl/>
        </w:rPr>
        <w:t>بِى</w:t>
      </w:r>
      <w:r w:rsidRPr="00284D2B">
        <w:rPr>
          <w:rStyle w:val="Char2"/>
          <w:rtl/>
        </w:rPr>
        <w:t xml:space="preserve"> </w:t>
      </w:r>
      <w:r w:rsidRPr="00284D2B">
        <w:rPr>
          <w:rStyle w:val="Char2"/>
          <w:rFonts w:hint="cs"/>
          <w:rtl/>
        </w:rPr>
        <w:t>شَيْئًا</w:t>
      </w:r>
      <w:r w:rsidRPr="00284D2B">
        <w:rPr>
          <w:rStyle w:val="Char2"/>
          <w:rtl/>
        </w:rPr>
        <w:t xml:space="preserve"> </w:t>
      </w:r>
      <w:r w:rsidRPr="00284D2B">
        <w:rPr>
          <w:rStyle w:val="Char2"/>
          <w:rFonts w:hint="cs"/>
          <w:rtl/>
        </w:rPr>
        <w:t>لأَتَيْتُكَ</w:t>
      </w:r>
      <w:r w:rsidRPr="00284D2B">
        <w:rPr>
          <w:rStyle w:val="Char2"/>
          <w:rtl/>
        </w:rPr>
        <w:t xml:space="preserve"> </w:t>
      </w:r>
      <w:r w:rsidRPr="00284D2B">
        <w:rPr>
          <w:rStyle w:val="Char2"/>
          <w:rFonts w:hint="cs"/>
          <w:rtl/>
        </w:rPr>
        <w:t>بِقُرَابِهَا</w:t>
      </w:r>
      <w:r w:rsidRPr="00284D2B">
        <w:rPr>
          <w:rStyle w:val="Char2"/>
          <w:rtl/>
        </w:rPr>
        <w:t xml:space="preserve"> </w:t>
      </w:r>
      <w:r w:rsidRPr="00284D2B">
        <w:rPr>
          <w:rStyle w:val="Char2"/>
          <w:rFonts w:hint="cs"/>
          <w:rtl/>
        </w:rPr>
        <w:t>مَغْفِرَةً</w:t>
      </w:r>
      <w:r w:rsidRPr="00284D2B">
        <w:rPr>
          <w:rStyle w:val="Char2"/>
          <w:rtl/>
        </w:rPr>
        <w:t>»</w:t>
      </w:r>
      <w:r w:rsidR="001A60B2" w:rsidRPr="00284D2B">
        <w:rPr>
          <w:rStyle w:val="Char2"/>
          <w:rFonts w:hint="cs"/>
          <w:rtl/>
        </w:rPr>
        <w:t>.</w:t>
      </w:r>
      <w:r w:rsidR="001A60B2">
        <w:rPr>
          <w:rFonts w:ascii="Times New Roman" w:hAnsi="Times New Roman" w:cs="B Lotus" w:hint="cs"/>
          <w:szCs w:val="28"/>
          <w:rtl/>
          <w:lang w:bidi="fa-IR"/>
        </w:rPr>
        <w:t xml:space="preserve"> (به روایت از ترمذی و </w:t>
      </w:r>
      <w:r w:rsidR="009B0726">
        <w:rPr>
          <w:rFonts w:ascii="Times New Roman" w:hAnsi="Times New Roman" w:cs="B Lotus" w:hint="cs"/>
          <w:szCs w:val="28"/>
          <w:rtl/>
          <w:lang w:bidi="fa-IR"/>
        </w:rPr>
        <w:t>آلبانی</w:t>
      </w:r>
      <w:r w:rsidR="001A60B2">
        <w:rPr>
          <w:rFonts w:ascii="Times New Roman" w:hAnsi="Times New Roman" w:cs="B Lotus" w:hint="cs"/>
          <w:szCs w:val="28"/>
          <w:rtl/>
          <w:lang w:bidi="fa-IR"/>
        </w:rPr>
        <w:t xml:space="preserve"> آن را صحیح دانسته است)</w:t>
      </w:r>
      <w:r>
        <w:rPr>
          <w:rFonts w:ascii="Times New Roman" w:hAnsi="Times New Roman" w:cs="B Lotus" w:hint="cs"/>
          <w:szCs w:val="28"/>
          <w:rtl/>
          <w:lang w:bidi="fa-IR"/>
        </w:rPr>
        <w:t>.</w:t>
      </w:r>
    </w:p>
    <w:p w:rsidR="001D2852" w:rsidRDefault="00F92AAF"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432A05">
        <w:rPr>
          <w:rFonts w:ascii="Times New Roman" w:hAnsi="Times New Roman" w:cs="B Lotus" w:hint="cs"/>
          <w:szCs w:val="28"/>
          <w:rtl/>
          <w:lang w:bidi="fa-IR"/>
        </w:rPr>
        <w:t>ای پسر آدم</w:t>
      </w:r>
      <w:r w:rsidR="00232B49">
        <w:rPr>
          <w:rFonts w:ascii="Times New Roman" w:hAnsi="Times New Roman" w:cs="B Lotus" w:hint="cs"/>
          <w:szCs w:val="28"/>
          <w:rtl/>
          <w:lang w:bidi="fa-IR"/>
        </w:rPr>
        <w:t>،</w:t>
      </w:r>
      <w:r w:rsidR="00432A05">
        <w:rPr>
          <w:rFonts w:ascii="Times New Roman" w:hAnsi="Times New Roman" w:cs="B Lotus" w:hint="cs"/>
          <w:szCs w:val="28"/>
          <w:rtl/>
          <w:lang w:bidi="fa-IR"/>
        </w:rPr>
        <w:t xml:space="preserve"> اگر به انداز</w:t>
      </w:r>
      <w:r w:rsidR="00D56C42">
        <w:rPr>
          <w:rFonts w:ascii="Times New Roman" w:hAnsi="Times New Roman" w:cs="B Lotus" w:hint="cs"/>
          <w:szCs w:val="28"/>
          <w:rtl/>
          <w:lang w:bidi="fa-IR"/>
        </w:rPr>
        <w:t>ه‌ی</w:t>
      </w:r>
      <w:r w:rsidR="00232B49">
        <w:rPr>
          <w:rFonts w:ascii="Times New Roman" w:hAnsi="Times New Roman" w:cs="B Lotus" w:hint="cs"/>
          <w:szCs w:val="28"/>
          <w:rtl/>
          <w:lang w:bidi="fa-IR"/>
        </w:rPr>
        <w:t>ِ</w:t>
      </w:r>
      <w:r w:rsidR="00432A05">
        <w:rPr>
          <w:rFonts w:ascii="Times New Roman" w:hAnsi="Times New Roman" w:cs="B Lotus" w:hint="cs"/>
          <w:szCs w:val="28"/>
          <w:rtl/>
          <w:lang w:bidi="fa-IR"/>
        </w:rPr>
        <w:t xml:space="preserve"> زمین، خطا و گناه داشته باشی سپس مرا ملاقات کنی در حالی که چیزی را شریک من قرار نداده باشی من هم به انداز</w:t>
      </w:r>
      <w:r w:rsidR="00D56C42">
        <w:rPr>
          <w:rFonts w:ascii="Times New Roman" w:hAnsi="Times New Roman" w:cs="B Lotus" w:hint="cs"/>
          <w:szCs w:val="28"/>
          <w:rtl/>
          <w:lang w:bidi="fa-IR"/>
        </w:rPr>
        <w:t>ه‌ی</w:t>
      </w:r>
      <w:r w:rsidR="00232B49">
        <w:rPr>
          <w:rFonts w:ascii="Times New Roman" w:hAnsi="Times New Roman" w:cs="B Lotus" w:hint="cs"/>
          <w:szCs w:val="28"/>
          <w:rtl/>
          <w:lang w:bidi="fa-IR"/>
        </w:rPr>
        <w:t>ِ</w:t>
      </w:r>
      <w:r w:rsidR="00432A05">
        <w:rPr>
          <w:rFonts w:ascii="Times New Roman" w:hAnsi="Times New Roman" w:cs="B Lotus" w:hint="cs"/>
          <w:szCs w:val="28"/>
          <w:rtl/>
          <w:lang w:bidi="fa-IR"/>
        </w:rPr>
        <w:t xml:space="preserve"> زمین برایت بخشش و مغفرت خواهم داشت</w:t>
      </w:r>
      <w:r w:rsidR="00232B49">
        <w:rPr>
          <w:rFonts w:ascii="Times New Roman" w:hAnsi="Times New Roman" w:cs="B Lotus" w:hint="cs"/>
          <w:szCs w:val="28"/>
          <w:rtl/>
          <w:lang w:bidi="fa-IR"/>
        </w:rPr>
        <w:t xml:space="preserve"> (و تمامِ گناهانت را خواهم بخشید)</w:t>
      </w:r>
      <w:r>
        <w:rPr>
          <w:rFonts w:ascii="Traditional Arabic" w:hAnsi="Traditional Arabic" w:cs="Traditional Arabic"/>
          <w:szCs w:val="28"/>
          <w:rtl/>
          <w:lang w:bidi="fa-IR"/>
        </w:rPr>
        <w:t>»</w:t>
      </w:r>
      <w:r w:rsidR="00432A05">
        <w:rPr>
          <w:rFonts w:ascii="Times New Roman" w:hAnsi="Times New Roman" w:cs="B Lotus" w:hint="cs"/>
          <w:szCs w:val="28"/>
          <w:rtl/>
          <w:lang w:bidi="fa-IR"/>
        </w:rPr>
        <w:t>.</w:t>
      </w:r>
    </w:p>
    <w:p w:rsidR="00432A05" w:rsidRPr="00432A05" w:rsidRDefault="00B3309B" w:rsidP="00DB726C">
      <w:pPr>
        <w:pStyle w:val="a1"/>
        <w:rPr>
          <w:sz w:val="26"/>
          <w:szCs w:val="26"/>
          <w:rtl/>
        </w:rPr>
      </w:pPr>
      <w:bookmarkStart w:id="18" w:name="_Toc337761968"/>
      <w:r>
        <w:rPr>
          <w:rFonts w:hint="cs"/>
          <w:sz w:val="26"/>
          <w:szCs w:val="26"/>
          <w:rtl/>
        </w:rPr>
        <w:t>2</w:t>
      </w:r>
      <w:r w:rsidR="00432A05" w:rsidRPr="00432A05">
        <w:rPr>
          <w:rFonts w:hint="cs"/>
          <w:sz w:val="26"/>
          <w:szCs w:val="26"/>
          <w:rtl/>
        </w:rPr>
        <w:t xml:space="preserve">) </w:t>
      </w:r>
      <w:r w:rsidR="00432A05" w:rsidRPr="00F92AAF">
        <w:rPr>
          <w:rFonts w:hint="cs"/>
          <w:rtl/>
        </w:rPr>
        <w:t>در مورد</w:t>
      </w:r>
      <w:r w:rsidR="00232B49" w:rsidRPr="00F92AAF">
        <w:rPr>
          <w:rFonts w:hint="cs"/>
          <w:rtl/>
        </w:rPr>
        <w:t>ِ</w:t>
      </w:r>
      <w:r w:rsidR="00432A05" w:rsidRPr="00F92AAF">
        <w:rPr>
          <w:rFonts w:hint="cs"/>
          <w:rtl/>
        </w:rPr>
        <w:t xml:space="preserve"> کسی که به </w:t>
      </w:r>
      <w:r w:rsidR="00D56C42" w:rsidRPr="00F92AAF">
        <w:rPr>
          <w:rFonts w:hint="cs"/>
          <w:rtl/>
        </w:rPr>
        <w:t>وسیله‌ی</w:t>
      </w:r>
      <w:r w:rsidR="00232B49" w:rsidRPr="00F92AAF">
        <w:rPr>
          <w:rFonts w:hint="cs"/>
          <w:rtl/>
        </w:rPr>
        <w:t>ِ</w:t>
      </w:r>
      <w:r w:rsidR="00432A05" w:rsidRPr="00F92AAF">
        <w:rPr>
          <w:rFonts w:hint="cs"/>
          <w:rtl/>
        </w:rPr>
        <w:t xml:space="preserve"> یک مگس وارد بهشت می‌شود و یا به </w:t>
      </w:r>
      <w:r w:rsidR="00D56C42" w:rsidRPr="00F92AAF">
        <w:rPr>
          <w:rFonts w:hint="cs"/>
          <w:rtl/>
        </w:rPr>
        <w:t>وسیله‌ی</w:t>
      </w:r>
      <w:r w:rsidR="00232B49" w:rsidRPr="00F92AAF">
        <w:rPr>
          <w:rFonts w:hint="cs"/>
          <w:rtl/>
        </w:rPr>
        <w:t>ِ</w:t>
      </w:r>
      <w:r w:rsidR="00432A05" w:rsidRPr="00F92AAF">
        <w:rPr>
          <w:rFonts w:hint="cs"/>
          <w:rtl/>
        </w:rPr>
        <w:t xml:space="preserve"> یک مگس وارد</w:t>
      </w:r>
      <w:r w:rsidR="00232B49" w:rsidRPr="00F92AAF">
        <w:rPr>
          <w:rFonts w:hint="cs"/>
          <w:rtl/>
        </w:rPr>
        <w:t>ِ</w:t>
      </w:r>
      <w:r w:rsidR="00432A05" w:rsidRPr="00F92AAF">
        <w:rPr>
          <w:rFonts w:hint="cs"/>
          <w:rtl/>
        </w:rPr>
        <w:t xml:space="preserve"> دوزخ می‌گردد</w:t>
      </w:r>
      <w:r w:rsidR="00432A05" w:rsidRPr="00432A05">
        <w:rPr>
          <w:rFonts w:hint="cs"/>
          <w:sz w:val="26"/>
          <w:szCs w:val="26"/>
          <w:rtl/>
        </w:rPr>
        <w:t>:</w:t>
      </w:r>
      <w:bookmarkEnd w:id="18"/>
    </w:p>
    <w:p w:rsidR="00432A05" w:rsidRDefault="00442B78" w:rsidP="00B3309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B3309B">
        <w:rPr>
          <w:rFonts w:ascii="Times New Roman" w:hAnsi="Times New Roman" w:cs="CTraditional Arabic" w:hint="cs"/>
          <w:szCs w:val="28"/>
          <w:rtl/>
          <w:lang w:bidi="fa-IR"/>
        </w:rPr>
        <w:t>ص</w:t>
      </w:r>
      <w:r w:rsidR="00B3309B">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442B78" w:rsidRPr="00B05614" w:rsidRDefault="00B3309B" w:rsidP="00284D2B">
      <w:pPr>
        <w:pStyle w:val="a2"/>
        <w:rPr>
          <w:rFonts w:ascii="Times New Roman" w:hAnsi="Times New Roman" w:cs="B Mitra"/>
          <w:sz w:val="26"/>
          <w:szCs w:val="26"/>
          <w:rtl/>
        </w:rPr>
      </w:pPr>
      <w:r>
        <w:rPr>
          <w:sz w:val="26"/>
          <w:szCs w:val="26"/>
          <w:rtl/>
        </w:rPr>
        <w:t>«</w:t>
      </w:r>
      <w:r w:rsidRPr="00B3309B">
        <w:rPr>
          <w:rtl/>
        </w:rPr>
        <w:t>دخلَ الجنّةَ</w:t>
      </w:r>
      <w:r w:rsidR="00442B78" w:rsidRPr="00B3309B">
        <w:rPr>
          <w:rtl/>
        </w:rPr>
        <w:t xml:space="preserve"> رجلٌ </w:t>
      </w:r>
      <w:r w:rsidRPr="00B3309B">
        <w:rPr>
          <w:rtl/>
        </w:rPr>
        <w:t>فی ذباب و</w:t>
      </w:r>
      <w:r w:rsidR="00B05614" w:rsidRPr="00B3309B">
        <w:rPr>
          <w:rtl/>
        </w:rPr>
        <w:t>دخلَ النّارَ فِی ذبابٍ</w:t>
      </w:r>
      <w:r>
        <w:rPr>
          <w:sz w:val="26"/>
          <w:szCs w:val="26"/>
          <w:rtl/>
        </w:rPr>
        <w:t>»</w:t>
      </w:r>
      <w:r w:rsidR="00B05614" w:rsidRPr="00B05614">
        <w:rPr>
          <w:rFonts w:ascii="Times New Roman" w:hAnsi="Times New Roman" w:cs="B Mitra" w:hint="cs"/>
          <w:sz w:val="26"/>
          <w:szCs w:val="26"/>
          <w:rtl/>
        </w:rPr>
        <w:t>.</w:t>
      </w:r>
    </w:p>
    <w:p w:rsidR="00B05614" w:rsidRDefault="00B3309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05614">
        <w:rPr>
          <w:rFonts w:ascii="Times New Roman" w:hAnsi="Times New Roman" w:cs="B Lotus" w:hint="cs"/>
          <w:szCs w:val="28"/>
          <w:rtl/>
          <w:lang w:bidi="fa-IR"/>
        </w:rPr>
        <w:t xml:space="preserve">مردی به </w:t>
      </w:r>
      <w:r w:rsidR="00D56C42">
        <w:rPr>
          <w:rFonts w:ascii="Times New Roman" w:hAnsi="Times New Roman" w:cs="B Lotus" w:hint="cs"/>
          <w:szCs w:val="28"/>
          <w:rtl/>
          <w:lang w:bidi="fa-IR"/>
        </w:rPr>
        <w:t>وسیله‌ی</w:t>
      </w:r>
      <w:r w:rsidR="00232B49">
        <w:rPr>
          <w:rFonts w:ascii="Times New Roman" w:hAnsi="Times New Roman" w:cs="B Lotus" w:hint="cs"/>
          <w:szCs w:val="28"/>
          <w:rtl/>
          <w:lang w:bidi="fa-IR"/>
        </w:rPr>
        <w:t>ِ</w:t>
      </w:r>
      <w:r w:rsidR="00B05614">
        <w:rPr>
          <w:rFonts w:ascii="Times New Roman" w:hAnsi="Times New Roman" w:cs="B Lotus" w:hint="cs"/>
          <w:szCs w:val="28"/>
          <w:rtl/>
          <w:lang w:bidi="fa-IR"/>
        </w:rPr>
        <w:t xml:space="preserve"> مگسی وارد بهشت می‌شود و به </w:t>
      </w:r>
      <w:r w:rsidR="00D56C42">
        <w:rPr>
          <w:rFonts w:ascii="Times New Roman" w:hAnsi="Times New Roman" w:cs="B Lotus" w:hint="cs"/>
          <w:szCs w:val="28"/>
          <w:rtl/>
          <w:lang w:bidi="fa-IR"/>
        </w:rPr>
        <w:t>وسیله‌ی</w:t>
      </w:r>
      <w:r w:rsidR="00232B49">
        <w:rPr>
          <w:rFonts w:ascii="Times New Roman" w:hAnsi="Times New Roman" w:cs="B Lotus" w:hint="cs"/>
          <w:szCs w:val="28"/>
          <w:rtl/>
          <w:lang w:bidi="fa-IR"/>
        </w:rPr>
        <w:t>ِ</w:t>
      </w:r>
      <w:r>
        <w:rPr>
          <w:rFonts w:ascii="Times New Roman" w:hAnsi="Times New Roman" w:cs="B Lotus" w:hint="cs"/>
          <w:szCs w:val="28"/>
          <w:rtl/>
          <w:lang w:bidi="fa-IR"/>
        </w:rPr>
        <w:t xml:space="preserve"> مگسی وارد دوزخ می‌گردد</w:t>
      </w:r>
      <w:r>
        <w:rPr>
          <w:rFonts w:ascii="Traditional Arabic" w:hAnsi="Traditional Arabic" w:cs="Traditional Arabic"/>
          <w:szCs w:val="28"/>
          <w:rtl/>
          <w:lang w:bidi="fa-IR"/>
        </w:rPr>
        <w:t>»</w:t>
      </w:r>
      <w:r w:rsidR="00B05614">
        <w:rPr>
          <w:rFonts w:ascii="Times New Roman" w:hAnsi="Times New Roman" w:cs="B Lotus" w:hint="cs"/>
          <w:szCs w:val="28"/>
          <w:rtl/>
          <w:lang w:bidi="fa-IR"/>
        </w:rPr>
        <w:t>.</w:t>
      </w:r>
    </w:p>
    <w:p w:rsidR="00182EE6" w:rsidRDefault="00182EE6"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گفتند که</w:t>
      </w:r>
      <w:r w:rsidR="00B3309B">
        <w:rPr>
          <w:rFonts w:ascii="Times New Roman" w:hAnsi="Times New Roman" w:cs="B Lotus" w:hint="cs"/>
          <w:szCs w:val="28"/>
          <w:rtl/>
          <w:lang w:bidi="fa-IR"/>
        </w:rPr>
        <w:t>:</w:t>
      </w:r>
      <w:r>
        <w:rPr>
          <w:rFonts w:ascii="Times New Roman" w:hAnsi="Times New Roman" w:cs="B Lotus" w:hint="cs"/>
          <w:szCs w:val="28"/>
          <w:rtl/>
          <w:lang w:bidi="fa-IR"/>
        </w:rPr>
        <w:t xml:space="preserve"> </w:t>
      </w:r>
      <w:r w:rsidR="00232B49">
        <w:rPr>
          <w:rFonts w:ascii="Times New Roman" w:hAnsi="Times New Roman" w:cs="B Lotus" w:hint="cs"/>
          <w:szCs w:val="28"/>
          <w:rtl/>
          <w:lang w:bidi="fa-IR"/>
        </w:rPr>
        <w:t xml:space="preserve">این </w:t>
      </w:r>
      <w:r>
        <w:rPr>
          <w:rFonts w:ascii="Times New Roman" w:hAnsi="Times New Roman" w:cs="B Lotus" w:hint="cs"/>
          <w:szCs w:val="28"/>
          <w:rtl/>
          <w:lang w:bidi="fa-IR"/>
        </w:rPr>
        <w:t>موضوع</w:t>
      </w:r>
      <w:r w:rsidR="00B3309B">
        <w:rPr>
          <w:rFonts w:ascii="Times New Roman" w:hAnsi="Times New Roman" w:cs="B Lotus" w:hint="cs"/>
          <w:szCs w:val="28"/>
          <w:rtl/>
          <w:lang w:bidi="fa-IR"/>
        </w:rPr>
        <w:t xml:space="preserve"> چه طور ممکن است؟ فرمود</w:t>
      </w:r>
      <w:r>
        <w:rPr>
          <w:rFonts w:ascii="Times New Roman" w:hAnsi="Times New Roman" w:cs="B Lotus" w:hint="cs"/>
          <w:szCs w:val="28"/>
          <w:rtl/>
          <w:lang w:bidi="fa-IR"/>
        </w:rPr>
        <w:t>:</w:t>
      </w:r>
    </w:p>
    <w:p w:rsidR="00196168" w:rsidRDefault="00B3309B" w:rsidP="00B3309B">
      <w:pPr>
        <w:pStyle w:val="StyleComplexBLotus12ptJustifiedFirstline05cm"/>
        <w:spacing w:line="240" w:lineRule="auto"/>
        <w:ind w:firstLine="318"/>
        <w:rPr>
          <w:rFonts w:ascii="Times New Roman" w:hAnsi="Times New Roman" w:cs="B Lotus"/>
          <w:szCs w:val="28"/>
          <w:rtl/>
          <w:lang w:bidi="fa-IR"/>
        </w:rPr>
      </w:pPr>
      <w:r w:rsidRPr="00284D2B">
        <w:rPr>
          <w:rStyle w:val="Char0"/>
          <w:rtl/>
        </w:rPr>
        <w:t>«</w:t>
      </w:r>
      <w:r w:rsidR="00182EE6" w:rsidRPr="00284D2B">
        <w:rPr>
          <w:rStyle w:val="Char0"/>
          <w:rtl/>
        </w:rPr>
        <w:t xml:space="preserve">مرّ </w:t>
      </w:r>
      <w:r w:rsidR="009513F2" w:rsidRPr="00284D2B">
        <w:rPr>
          <w:rStyle w:val="Char0"/>
          <w:rtl/>
        </w:rPr>
        <w:t>ر</w:t>
      </w:r>
      <w:r w:rsidR="00182EE6" w:rsidRPr="00284D2B">
        <w:rPr>
          <w:rStyle w:val="Char0"/>
          <w:rtl/>
        </w:rPr>
        <w:t>جلانِ علیَ قومٍ ل</w:t>
      </w:r>
      <w:r w:rsidR="00E25324" w:rsidRPr="00284D2B">
        <w:rPr>
          <w:rStyle w:val="Char0"/>
          <w:rFonts w:hint="cs"/>
          <w:rtl/>
        </w:rPr>
        <w:t>َ</w:t>
      </w:r>
      <w:r w:rsidR="00182EE6" w:rsidRPr="00284D2B">
        <w:rPr>
          <w:rStyle w:val="Char0"/>
          <w:rtl/>
        </w:rPr>
        <w:t xml:space="preserve">همْ صنمٌ لا یجوزهُ أحدٌ </w:t>
      </w:r>
      <w:r w:rsidR="00465B94" w:rsidRPr="00284D2B">
        <w:rPr>
          <w:rStyle w:val="Char0"/>
          <w:rtl/>
        </w:rPr>
        <w:t>حتّی</w:t>
      </w:r>
      <w:r w:rsidR="00182EE6" w:rsidRPr="00284D2B">
        <w:rPr>
          <w:rStyle w:val="Char0"/>
          <w:rtl/>
        </w:rPr>
        <w:t xml:space="preserve"> یقر</w:t>
      </w:r>
      <w:r w:rsidR="009513F2" w:rsidRPr="00284D2B">
        <w:rPr>
          <w:rStyle w:val="Char0"/>
          <w:rtl/>
        </w:rPr>
        <w:t>ّ</w:t>
      </w:r>
      <w:r w:rsidRPr="00284D2B">
        <w:rPr>
          <w:rStyle w:val="Char0"/>
          <w:rtl/>
        </w:rPr>
        <w:t>بَ لهُ شیئاً فقالوا لأحدهما</w:t>
      </w:r>
      <w:r w:rsidR="00EC5086" w:rsidRPr="00284D2B">
        <w:rPr>
          <w:rStyle w:val="Char0"/>
          <w:rtl/>
        </w:rPr>
        <w:t>: «قر</w:t>
      </w:r>
      <w:r w:rsidR="009513F2" w:rsidRPr="00284D2B">
        <w:rPr>
          <w:rStyle w:val="Char0"/>
          <w:rtl/>
        </w:rPr>
        <w:t>ّ</w:t>
      </w:r>
      <w:r w:rsidRPr="00284D2B">
        <w:rPr>
          <w:rStyle w:val="Char0"/>
          <w:rtl/>
        </w:rPr>
        <w:t>ب» قال</w:t>
      </w:r>
      <w:r w:rsidR="00EC5086" w:rsidRPr="00284D2B">
        <w:rPr>
          <w:rStyle w:val="Char0"/>
          <w:rtl/>
        </w:rPr>
        <w:t>: لیسَ عندی شی</w:t>
      </w:r>
      <w:r w:rsidR="009513F2" w:rsidRPr="00284D2B">
        <w:rPr>
          <w:rStyle w:val="Char0"/>
          <w:rtl/>
        </w:rPr>
        <w:t>ءٌ</w:t>
      </w:r>
      <w:r w:rsidR="00EC5086" w:rsidRPr="00284D2B">
        <w:rPr>
          <w:rStyle w:val="Char0"/>
          <w:rtl/>
        </w:rPr>
        <w:t xml:space="preserve"> أقر</w:t>
      </w:r>
      <w:r w:rsidR="009513F2" w:rsidRPr="00284D2B">
        <w:rPr>
          <w:rStyle w:val="Char0"/>
          <w:rtl/>
        </w:rPr>
        <w:t>ّ</w:t>
      </w:r>
      <w:r w:rsidRPr="00284D2B">
        <w:rPr>
          <w:rStyle w:val="Char0"/>
          <w:rtl/>
        </w:rPr>
        <w:t>به، قالو له</w:t>
      </w:r>
      <w:r w:rsidR="00EC5086" w:rsidRPr="00284D2B">
        <w:rPr>
          <w:rStyle w:val="Char0"/>
          <w:rtl/>
        </w:rPr>
        <w:t>: قر</w:t>
      </w:r>
      <w:r w:rsidR="009513F2" w:rsidRPr="00284D2B">
        <w:rPr>
          <w:rStyle w:val="Char0"/>
          <w:rtl/>
        </w:rPr>
        <w:t>ّ</w:t>
      </w:r>
      <w:r w:rsidR="00EC5086" w:rsidRPr="00284D2B">
        <w:rPr>
          <w:rStyle w:val="Char0"/>
          <w:rtl/>
        </w:rPr>
        <w:t xml:space="preserve">بْ ولوْ ذباباً، فقرّبَ ذباباً، فخلّوا سبیله، </w:t>
      </w:r>
      <w:r w:rsidRPr="00284D2B">
        <w:rPr>
          <w:rStyle w:val="Char0"/>
          <w:rtl/>
        </w:rPr>
        <w:t>فدخل النارَ. و قالوا للآخر</w:t>
      </w:r>
      <w:r w:rsidR="00EC5086" w:rsidRPr="00284D2B">
        <w:rPr>
          <w:rStyle w:val="Char0"/>
          <w:rtl/>
        </w:rPr>
        <w:t xml:space="preserve">: قرّبْ،  </w:t>
      </w:r>
      <w:r w:rsidRPr="00284D2B">
        <w:rPr>
          <w:rStyle w:val="Char0"/>
          <w:rtl/>
        </w:rPr>
        <w:t>فقالَ</w:t>
      </w:r>
      <w:r w:rsidR="00697B55" w:rsidRPr="00284D2B">
        <w:rPr>
          <w:rStyle w:val="Char0"/>
          <w:rtl/>
        </w:rPr>
        <w:t>: ما کنتُ لأ قر</w:t>
      </w:r>
      <w:r w:rsidR="009513F2" w:rsidRPr="00284D2B">
        <w:rPr>
          <w:rStyle w:val="Char0"/>
          <w:rtl/>
        </w:rPr>
        <w:t>ّ</w:t>
      </w:r>
      <w:r w:rsidRPr="00284D2B">
        <w:rPr>
          <w:rStyle w:val="Char0"/>
          <w:rtl/>
        </w:rPr>
        <w:t>بَ لأ</w:t>
      </w:r>
      <w:r w:rsidR="00697B55" w:rsidRPr="00284D2B">
        <w:rPr>
          <w:rStyle w:val="Char0"/>
          <w:rtl/>
        </w:rPr>
        <w:t>حدٍ شیئاً دونَ اللهِ عزَّ و</w:t>
      </w:r>
      <w:r w:rsidRPr="00284D2B">
        <w:rPr>
          <w:rStyle w:val="Char0"/>
          <w:rtl/>
        </w:rPr>
        <w:t xml:space="preserve"> جلَّ، فضربوا عنقه، فَدَخَلَ الجنّةَ»</w:t>
      </w:r>
      <w:r w:rsidR="00697B55" w:rsidRPr="00284D2B">
        <w:rPr>
          <w:rStyle w:val="Char0"/>
          <w:rFonts w:hint="cs"/>
          <w:rtl/>
        </w:rPr>
        <w:t>.</w:t>
      </w:r>
      <w:r w:rsidR="00697B55">
        <w:rPr>
          <w:rFonts w:ascii="Times New Roman" w:hAnsi="Times New Roman" w:cs="B Lotus" w:hint="cs"/>
          <w:szCs w:val="28"/>
          <w:rtl/>
          <w:lang w:bidi="fa-IR"/>
        </w:rPr>
        <w:t xml:space="preserve"> (به روایت از </w:t>
      </w:r>
      <w:r w:rsidR="009513F2">
        <w:rPr>
          <w:rFonts w:ascii="Times New Roman" w:hAnsi="Times New Roman" w:cs="B Lotus" w:hint="cs"/>
          <w:szCs w:val="28"/>
          <w:rtl/>
          <w:lang w:bidi="fa-IR"/>
        </w:rPr>
        <w:t xml:space="preserve">امام </w:t>
      </w:r>
      <w:r w:rsidR="00697B55">
        <w:rPr>
          <w:rFonts w:ascii="Times New Roman" w:hAnsi="Times New Roman" w:cs="B Lotus" w:hint="cs"/>
          <w:szCs w:val="28"/>
          <w:rtl/>
          <w:lang w:bidi="fa-IR"/>
        </w:rPr>
        <w:t xml:space="preserve">احمد. و این حدیث همان‌گونه </w:t>
      </w:r>
      <w:r w:rsidR="008100B3">
        <w:rPr>
          <w:rFonts w:ascii="Times New Roman" w:hAnsi="Times New Roman" w:cs="B Lotus" w:hint="cs"/>
          <w:szCs w:val="28"/>
          <w:rtl/>
          <w:lang w:bidi="fa-IR"/>
        </w:rPr>
        <w:t>که شیخ</w:t>
      </w:r>
      <w:r w:rsidR="009513F2">
        <w:rPr>
          <w:rFonts w:ascii="Times New Roman" w:hAnsi="Times New Roman" w:cs="B Lotus" w:hint="cs"/>
          <w:szCs w:val="28"/>
          <w:rtl/>
          <w:lang w:bidi="fa-IR"/>
        </w:rPr>
        <w:t>ِ</w:t>
      </w:r>
      <w:r w:rsidR="008100B3">
        <w:rPr>
          <w:rFonts w:ascii="Times New Roman" w:hAnsi="Times New Roman" w:cs="B Lotus" w:hint="cs"/>
          <w:szCs w:val="28"/>
          <w:rtl/>
          <w:lang w:bidi="fa-IR"/>
        </w:rPr>
        <w:t xml:space="preserve"> ما صالح فوزان در </w:t>
      </w:r>
      <w:r w:rsidRPr="00284D2B">
        <w:rPr>
          <w:rStyle w:val="Char0"/>
          <w:rtl/>
        </w:rPr>
        <w:t>«إعانة المستفید»</w:t>
      </w:r>
      <w:r>
        <w:rPr>
          <w:rFonts w:ascii="Times New Roman" w:hAnsi="Times New Roman" w:cs="B Lotus" w:hint="cs"/>
          <w:szCs w:val="28"/>
          <w:rtl/>
          <w:lang w:bidi="fa-IR"/>
        </w:rPr>
        <w:t xml:space="preserve"> گفته است </w:t>
      </w:r>
      <w:r>
        <w:rPr>
          <w:rFonts w:ascii="Traditional Arabic" w:hAnsi="Traditional Arabic" w:cs="Traditional Arabic"/>
          <w:szCs w:val="28"/>
          <w:rtl/>
          <w:lang w:bidi="fa-IR"/>
        </w:rPr>
        <w:t>«</w:t>
      </w:r>
      <w:r>
        <w:rPr>
          <w:rFonts w:ascii="Times New Roman" w:hAnsi="Times New Roman" w:cs="B Lotus" w:hint="cs"/>
          <w:szCs w:val="28"/>
          <w:rtl/>
          <w:lang w:bidi="fa-IR"/>
        </w:rPr>
        <w:t>مرسل الصحابی</w:t>
      </w:r>
      <w:r>
        <w:rPr>
          <w:rFonts w:ascii="Traditional Arabic" w:hAnsi="Traditional Arabic" w:cs="Traditional Arabic"/>
          <w:szCs w:val="28"/>
          <w:rtl/>
          <w:lang w:bidi="fa-IR"/>
        </w:rPr>
        <w:t>»</w:t>
      </w:r>
      <w:r w:rsidR="008100B3">
        <w:rPr>
          <w:rFonts w:ascii="Times New Roman" w:hAnsi="Times New Roman" w:cs="B Lotus" w:hint="cs"/>
          <w:szCs w:val="28"/>
          <w:rtl/>
          <w:lang w:bidi="fa-IR"/>
        </w:rPr>
        <w:t xml:space="preserve"> است از طارق بن شهاب و گفته که حدیث</w:t>
      </w:r>
      <w:r w:rsidR="009513F2">
        <w:rPr>
          <w:rFonts w:ascii="Times New Roman" w:hAnsi="Times New Roman" w:cs="B Lotus" w:hint="cs"/>
          <w:szCs w:val="28"/>
          <w:rtl/>
          <w:lang w:bidi="fa-IR"/>
        </w:rPr>
        <w:t>ِ</w:t>
      </w:r>
      <w:r w:rsidR="008100B3">
        <w:rPr>
          <w:rFonts w:ascii="Times New Roman" w:hAnsi="Times New Roman" w:cs="B Lotus" w:hint="cs"/>
          <w:szCs w:val="28"/>
          <w:rtl/>
          <w:lang w:bidi="fa-IR"/>
        </w:rPr>
        <w:t xml:space="preserve"> مرسل الصحابی حجّت است)</w:t>
      </w:r>
      <w:r w:rsidRPr="00B3309B">
        <w:rPr>
          <w:rFonts w:ascii="Times New Roman" w:hAnsi="Times New Roman" w:cs="B Lotus" w:hint="cs"/>
          <w:szCs w:val="28"/>
          <w:vertAlign w:val="superscript"/>
          <w:rtl/>
          <w:lang w:bidi="fa-IR"/>
        </w:rPr>
        <w:t>(</w:t>
      </w:r>
      <w:r w:rsidRPr="00B3309B">
        <w:rPr>
          <w:rStyle w:val="FootnoteReference"/>
          <w:rFonts w:ascii="Times New Roman" w:hAnsi="Times New Roman" w:cs="B Lotus"/>
          <w:szCs w:val="28"/>
          <w:rtl/>
          <w:lang w:bidi="fa-IR"/>
        </w:rPr>
        <w:footnoteReference w:id="3"/>
      </w:r>
      <w:r w:rsidRPr="00B3309B">
        <w:rPr>
          <w:rFonts w:ascii="Times New Roman" w:hAnsi="Times New Roman" w:cs="B Lotus" w:hint="cs"/>
          <w:szCs w:val="28"/>
          <w:vertAlign w:val="superscript"/>
          <w:rtl/>
          <w:lang w:bidi="fa-IR"/>
        </w:rPr>
        <w:t>)</w:t>
      </w:r>
      <w:r>
        <w:rPr>
          <w:rFonts w:ascii="Times New Roman" w:hAnsi="Times New Roman" w:cs="B Lotus" w:hint="cs"/>
          <w:szCs w:val="28"/>
          <w:vertAlign w:val="superscript"/>
          <w:rtl/>
          <w:lang w:bidi="fa-IR"/>
        </w:rPr>
        <w:t>.</w:t>
      </w:r>
    </w:p>
    <w:p w:rsidR="009F0B04" w:rsidRDefault="00B3309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9F0B04">
        <w:rPr>
          <w:rFonts w:ascii="Times New Roman" w:hAnsi="Times New Roman" w:cs="B Lotus" w:hint="cs"/>
          <w:szCs w:val="28"/>
          <w:rtl/>
          <w:lang w:bidi="fa-IR"/>
        </w:rPr>
        <w:t xml:space="preserve">دو مرد بر قومی گذر می‌کنند که </w:t>
      </w:r>
      <w:r w:rsidR="00283D50">
        <w:rPr>
          <w:rFonts w:ascii="Times New Roman" w:hAnsi="Times New Roman" w:cs="B Lotus" w:hint="cs"/>
          <w:szCs w:val="28"/>
          <w:rtl/>
          <w:lang w:bidi="fa-IR"/>
        </w:rPr>
        <w:t xml:space="preserve">آن قوم </w:t>
      </w:r>
      <w:r w:rsidR="009F0B04">
        <w:rPr>
          <w:rFonts w:ascii="Times New Roman" w:hAnsi="Times New Roman" w:cs="B Lotus" w:hint="cs"/>
          <w:szCs w:val="28"/>
          <w:rtl/>
          <w:lang w:bidi="fa-IR"/>
        </w:rPr>
        <w:t xml:space="preserve">دارای بتی هستند و </w:t>
      </w:r>
      <w:r w:rsidR="00283D50">
        <w:rPr>
          <w:rFonts w:ascii="Times New Roman" w:hAnsi="Times New Roman" w:cs="B Lotus" w:hint="cs"/>
          <w:szCs w:val="28"/>
          <w:rtl/>
          <w:lang w:bidi="fa-IR"/>
        </w:rPr>
        <w:t xml:space="preserve">اجازه نمی‌دهند که </w:t>
      </w:r>
      <w:r w:rsidR="009F0B04">
        <w:rPr>
          <w:rFonts w:ascii="Times New Roman" w:hAnsi="Times New Roman" w:cs="B Lotus" w:hint="cs"/>
          <w:szCs w:val="28"/>
          <w:rtl/>
          <w:lang w:bidi="fa-IR"/>
        </w:rPr>
        <w:t xml:space="preserve">هیچ‌کس از آن بت گذر کند </w:t>
      </w:r>
      <w:r w:rsidR="00283D50">
        <w:rPr>
          <w:rFonts w:ascii="Times New Roman" w:hAnsi="Times New Roman" w:cs="B Lotus" w:hint="cs"/>
          <w:szCs w:val="28"/>
          <w:rtl/>
          <w:lang w:bidi="fa-IR"/>
        </w:rPr>
        <w:t>مگر ا</w:t>
      </w:r>
      <w:r w:rsidR="009F0B04">
        <w:rPr>
          <w:rFonts w:ascii="Times New Roman" w:hAnsi="Times New Roman" w:cs="B Lotus" w:hint="cs"/>
          <w:szCs w:val="28"/>
          <w:rtl/>
          <w:lang w:bidi="fa-IR"/>
        </w:rPr>
        <w:t xml:space="preserve">ین که چیزی برایش قربانی کند. </w:t>
      </w:r>
      <w:r>
        <w:rPr>
          <w:rFonts w:ascii="Times New Roman" w:hAnsi="Times New Roman" w:cs="B Lotus" w:hint="cs"/>
          <w:szCs w:val="28"/>
          <w:rtl/>
          <w:lang w:bidi="fa-IR"/>
        </w:rPr>
        <w:t>آن قوم به یکی از آن دو می‌گویند</w:t>
      </w:r>
      <w:r w:rsidR="009F0B04">
        <w:rPr>
          <w:rFonts w:ascii="Times New Roman" w:hAnsi="Times New Roman" w:cs="B Lotus" w:hint="cs"/>
          <w:szCs w:val="28"/>
          <w:rtl/>
          <w:lang w:bidi="fa-IR"/>
        </w:rPr>
        <w:t>: قربانی کن</w:t>
      </w:r>
      <w:r w:rsidR="00283D50">
        <w:rPr>
          <w:rFonts w:ascii="Times New Roman" w:hAnsi="Times New Roman" w:cs="B Lotus" w:hint="cs"/>
          <w:szCs w:val="28"/>
          <w:rtl/>
          <w:lang w:bidi="fa-IR"/>
        </w:rPr>
        <w:t>،</w:t>
      </w:r>
      <w:r>
        <w:rPr>
          <w:rFonts w:ascii="Times New Roman" w:hAnsi="Times New Roman" w:cs="B Lotus" w:hint="cs"/>
          <w:szCs w:val="28"/>
          <w:rtl/>
          <w:lang w:bidi="fa-IR"/>
        </w:rPr>
        <w:t xml:space="preserve"> او می‌گوید</w:t>
      </w:r>
      <w:r w:rsidR="009F0B04">
        <w:rPr>
          <w:rFonts w:ascii="Times New Roman" w:hAnsi="Times New Roman" w:cs="B Lotus" w:hint="cs"/>
          <w:szCs w:val="28"/>
          <w:rtl/>
          <w:lang w:bidi="fa-IR"/>
        </w:rPr>
        <w:t>: چیزی ندار</w:t>
      </w:r>
      <w:r>
        <w:rPr>
          <w:rFonts w:ascii="Times New Roman" w:hAnsi="Times New Roman" w:cs="B Lotus" w:hint="cs"/>
          <w:szCs w:val="28"/>
          <w:rtl/>
          <w:lang w:bidi="fa-IR"/>
        </w:rPr>
        <w:t>م که قربانی کنم. به او می‌گویند</w:t>
      </w:r>
      <w:r w:rsidR="009F0B04">
        <w:rPr>
          <w:rFonts w:ascii="Times New Roman" w:hAnsi="Times New Roman" w:cs="B Lotus" w:hint="cs"/>
          <w:szCs w:val="28"/>
          <w:rtl/>
          <w:lang w:bidi="fa-IR"/>
        </w:rPr>
        <w:t xml:space="preserve">: قربانی کن </w:t>
      </w:r>
      <w:r w:rsidR="00465B94">
        <w:rPr>
          <w:rFonts w:ascii="Times New Roman" w:hAnsi="Times New Roman" w:cs="B Lotus" w:hint="cs"/>
          <w:szCs w:val="28"/>
          <w:rtl/>
          <w:lang w:bidi="fa-IR"/>
        </w:rPr>
        <w:t>حتّی</w:t>
      </w:r>
      <w:r w:rsidR="009F0B04">
        <w:rPr>
          <w:rFonts w:ascii="Times New Roman" w:hAnsi="Times New Roman" w:cs="B Lotus" w:hint="cs"/>
          <w:szCs w:val="28"/>
          <w:rtl/>
          <w:lang w:bidi="fa-IR"/>
        </w:rPr>
        <w:t xml:space="preserve"> اگر یک مگس باشد، و او مگسی را قربانی می</w:t>
      </w:r>
      <w:r w:rsidR="00283D50">
        <w:rPr>
          <w:rFonts w:ascii="Times New Roman" w:hAnsi="Times New Roman" w:cs="B Lotus" w:hint="cs"/>
          <w:szCs w:val="28"/>
          <w:rtl/>
          <w:lang w:bidi="fa-IR"/>
        </w:rPr>
        <w:t>‌</w:t>
      </w:r>
      <w:r w:rsidR="009F0B04">
        <w:rPr>
          <w:rFonts w:ascii="Times New Roman" w:hAnsi="Times New Roman" w:cs="B Lotus" w:hint="cs"/>
          <w:szCs w:val="28"/>
          <w:rtl/>
          <w:lang w:bidi="fa-IR"/>
        </w:rPr>
        <w:t xml:space="preserve">کند پس او را رها می‌کنند ولی </w:t>
      </w:r>
      <w:r w:rsidR="00283D50">
        <w:rPr>
          <w:rFonts w:ascii="Times New Roman" w:hAnsi="Times New Roman" w:cs="B Lotus" w:hint="cs"/>
          <w:szCs w:val="28"/>
          <w:rtl/>
          <w:lang w:bidi="fa-IR"/>
        </w:rPr>
        <w:t>او</w:t>
      </w:r>
      <w:r w:rsidR="009F0B04">
        <w:rPr>
          <w:rFonts w:ascii="Times New Roman" w:hAnsi="Times New Roman" w:cs="B Lotus" w:hint="cs"/>
          <w:szCs w:val="28"/>
          <w:rtl/>
          <w:lang w:bidi="fa-IR"/>
        </w:rPr>
        <w:t xml:space="preserve"> وارد دوزخ می‌شود. آن قوم به شخص</w:t>
      </w:r>
      <w:r w:rsidR="00283D50">
        <w:rPr>
          <w:rFonts w:ascii="Times New Roman" w:hAnsi="Times New Roman" w:cs="B Lotus" w:hint="cs"/>
          <w:szCs w:val="28"/>
          <w:rtl/>
          <w:lang w:bidi="fa-IR"/>
        </w:rPr>
        <w:t>ِ</w:t>
      </w:r>
      <w:r w:rsidR="009F0B04">
        <w:rPr>
          <w:rFonts w:ascii="Times New Roman" w:hAnsi="Times New Roman" w:cs="B Lotus" w:hint="cs"/>
          <w:szCs w:val="28"/>
          <w:rtl/>
          <w:lang w:bidi="fa-IR"/>
        </w:rPr>
        <w:t xml:space="preserve"> </w:t>
      </w:r>
      <w:r w:rsidR="00D56C42">
        <w:rPr>
          <w:rFonts w:ascii="Times New Roman" w:hAnsi="Times New Roman" w:cs="B Lotus" w:hint="cs"/>
          <w:szCs w:val="28"/>
          <w:rtl/>
          <w:lang w:bidi="fa-IR"/>
        </w:rPr>
        <w:t xml:space="preserve">دوّم </w:t>
      </w:r>
      <w:r>
        <w:rPr>
          <w:rFonts w:ascii="Times New Roman" w:hAnsi="Times New Roman" w:cs="B Lotus" w:hint="cs"/>
          <w:szCs w:val="28"/>
          <w:rtl/>
          <w:lang w:bidi="fa-IR"/>
        </w:rPr>
        <w:t xml:space="preserve">می‌گویند: </w:t>
      </w:r>
      <w:r>
        <w:rPr>
          <w:rFonts w:ascii="Traditional Arabic" w:hAnsi="Traditional Arabic" w:cs="Traditional Arabic"/>
          <w:szCs w:val="28"/>
          <w:rtl/>
          <w:lang w:bidi="fa-IR"/>
        </w:rPr>
        <w:t>«</w:t>
      </w:r>
      <w:r>
        <w:rPr>
          <w:rFonts w:ascii="Times New Roman" w:hAnsi="Times New Roman" w:cs="B Lotus" w:hint="cs"/>
          <w:szCs w:val="28"/>
          <w:rtl/>
          <w:lang w:bidi="fa-IR"/>
        </w:rPr>
        <w:t>قربانی کن</w:t>
      </w:r>
      <w:r>
        <w:rPr>
          <w:rFonts w:ascii="Traditional Arabic" w:hAnsi="Traditional Arabic" w:cs="Traditional Arabic"/>
          <w:szCs w:val="28"/>
          <w:rtl/>
          <w:lang w:bidi="fa-IR"/>
        </w:rPr>
        <w:t>»</w:t>
      </w:r>
      <w:r>
        <w:rPr>
          <w:rFonts w:ascii="Times New Roman" w:hAnsi="Times New Roman" w:cs="B Lotus" w:hint="cs"/>
          <w:szCs w:val="28"/>
          <w:rtl/>
          <w:lang w:bidi="fa-IR"/>
        </w:rPr>
        <w:t xml:space="preserve">. او در جواب می‌گوید: </w:t>
      </w:r>
      <w:r>
        <w:rPr>
          <w:rFonts w:ascii="Traditional Arabic" w:hAnsi="Traditional Arabic" w:cs="Traditional Arabic"/>
          <w:szCs w:val="28"/>
          <w:rtl/>
          <w:lang w:bidi="fa-IR"/>
        </w:rPr>
        <w:t>«</w:t>
      </w:r>
      <w:r w:rsidR="009F0B04">
        <w:rPr>
          <w:rFonts w:ascii="Times New Roman" w:hAnsi="Times New Roman" w:cs="B Lotus" w:hint="cs"/>
          <w:szCs w:val="28"/>
          <w:rtl/>
          <w:lang w:bidi="fa-IR"/>
        </w:rPr>
        <w:t>من برای</w:t>
      </w:r>
      <w:r w:rsidR="00283D50">
        <w:rPr>
          <w:rFonts w:ascii="Times New Roman" w:hAnsi="Times New Roman" w:cs="B Lotus" w:hint="cs"/>
          <w:szCs w:val="28"/>
          <w:rtl/>
          <w:lang w:bidi="fa-IR"/>
        </w:rPr>
        <w:t>ِ</w:t>
      </w:r>
      <w:r w:rsidR="009F0B04">
        <w:rPr>
          <w:rFonts w:ascii="Times New Roman" w:hAnsi="Times New Roman" w:cs="B Lotus" w:hint="cs"/>
          <w:szCs w:val="28"/>
          <w:rtl/>
          <w:lang w:bidi="fa-IR"/>
        </w:rPr>
        <w:t xml:space="preserve"> هیچ کس غیر از خدای</w:t>
      </w:r>
      <w:r w:rsidR="00283D50">
        <w:rPr>
          <w:rFonts w:ascii="Times New Roman" w:hAnsi="Times New Roman" w:cs="B Lotus" w:hint="cs"/>
          <w:szCs w:val="28"/>
          <w:rtl/>
          <w:lang w:bidi="fa-IR"/>
        </w:rPr>
        <w:t>ِ</w:t>
      </w:r>
      <w:r>
        <w:rPr>
          <w:rFonts w:ascii="Times New Roman" w:hAnsi="Times New Roman" w:cs="B Lotus" w:hint="cs"/>
          <w:szCs w:val="28"/>
          <w:rtl/>
          <w:lang w:bidi="fa-IR"/>
        </w:rPr>
        <w:t xml:space="preserve"> عزّ و جل چیزی قربانی نمی‌کنم</w:t>
      </w:r>
      <w:r>
        <w:rPr>
          <w:rFonts w:ascii="Traditional Arabic" w:hAnsi="Traditional Arabic" w:cs="Traditional Arabic"/>
          <w:szCs w:val="28"/>
          <w:rtl/>
          <w:lang w:bidi="fa-IR"/>
        </w:rPr>
        <w:t>»</w:t>
      </w:r>
      <w:r w:rsidR="009F0B04">
        <w:rPr>
          <w:rFonts w:ascii="Times New Roman" w:hAnsi="Times New Roman" w:cs="B Lotus" w:hint="cs"/>
          <w:szCs w:val="28"/>
          <w:rtl/>
          <w:lang w:bidi="fa-IR"/>
        </w:rPr>
        <w:t xml:space="preserve"> در نتیجه</w:t>
      </w:r>
      <w:r w:rsidR="0071147F">
        <w:rPr>
          <w:rFonts w:ascii="Times New Roman" w:hAnsi="Times New Roman" w:cs="B Lotus" w:hint="cs"/>
          <w:szCs w:val="28"/>
          <w:rtl/>
          <w:lang w:bidi="fa-IR"/>
        </w:rPr>
        <w:t xml:space="preserve"> آن‌ها </w:t>
      </w:r>
      <w:r w:rsidR="009F0B04">
        <w:rPr>
          <w:rFonts w:ascii="Times New Roman" w:hAnsi="Times New Roman" w:cs="B Lotus" w:hint="cs"/>
          <w:szCs w:val="28"/>
          <w:rtl/>
          <w:lang w:bidi="fa-IR"/>
        </w:rPr>
        <w:t>گردنش ر</w:t>
      </w:r>
      <w:r>
        <w:rPr>
          <w:rFonts w:ascii="Times New Roman" w:hAnsi="Times New Roman" w:cs="B Lotus" w:hint="cs"/>
          <w:szCs w:val="28"/>
          <w:rtl/>
          <w:lang w:bidi="fa-IR"/>
        </w:rPr>
        <w:t>ا می‌زنند و او وارد بهشت می‌شود</w:t>
      </w:r>
      <w:r>
        <w:rPr>
          <w:rFonts w:ascii="Traditional Arabic" w:hAnsi="Traditional Arabic" w:cs="Traditional Arabic"/>
          <w:szCs w:val="28"/>
          <w:rtl/>
          <w:lang w:bidi="fa-IR"/>
        </w:rPr>
        <w:t>»</w:t>
      </w:r>
      <w:r w:rsidR="009F0B04">
        <w:rPr>
          <w:rFonts w:ascii="Times New Roman" w:hAnsi="Times New Roman" w:cs="B Lotus" w:hint="cs"/>
          <w:szCs w:val="28"/>
          <w:rtl/>
          <w:lang w:bidi="fa-IR"/>
        </w:rPr>
        <w:t>.</w:t>
      </w:r>
    </w:p>
    <w:p w:rsidR="009F0B04" w:rsidRPr="000D2806" w:rsidRDefault="000D2806" w:rsidP="00DB726C">
      <w:pPr>
        <w:pStyle w:val="a1"/>
        <w:rPr>
          <w:sz w:val="22"/>
          <w:szCs w:val="26"/>
          <w:rtl/>
        </w:rPr>
      </w:pPr>
      <w:bookmarkStart w:id="19" w:name="_Toc337761969"/>
      <w:r w:rsidRPr="000D2806">
        <w:rPr>
          <w:rFonts w:hint="cs"/>
          <w:sz w:val="22"/>
          <w:szCs w:val="26"/>
          <w:rtl/>
        </w:rPr>
        <w:t xml:space="preserve">3) </w:t>
      </w:r>
      <w:r w:rsidRPr="00E25324">
        <w:rPr>
          <w:rFonts w:hint="cs"/>
          <w:rtl/>
        </w:rPr>
        <w:t>ذکر</w:t>
      </w:r>
      <w:r w:rsidR="00283D50" w:rsidRPr="00E25324">
        <w:rPr>
          <w:rFonts w:hint="cs"/>
          <w:rtl/>
        </w:rPr>
        <w:t>ِ</w:t>
      </w:r>
      <w:r w:rsidRPr="00E25324">
        <w:rPr>
          <w:rFonts w:hint="cs"/>
          <w:rtl/>
        </w:rPr>
        <w:t xml:space="preserve"> دعایی که شرک</w:t>
      </w:r>
      <w:r w:rsidR="00283D50" w:rsidRPr="00E25324">
        <w:rPr>
          <w:rFonts w:hint="cs"/>
          <w:rtl/>
        </w:rPr>
        <w:t>ِ</w:t>
      </w:r>
      <w:r w:rsidR="00E25324" w:rsidRPr="00E25324">
        <w:rPr>
          <w:rFonts w:hint="cs"/>
          <w:rtl/>
        </w:rPr>
        <w:t xml:space="preserve"> کم و زیاد را می‌زداید</w:t>
      </w:r>
      <w:r w:rsidRPr="000D2806">
        <w:rPr>
          <w:rFonts w:hint="cs"/>
          <w:sz w:val="22"/>
          <w:szCs w:val="26"/>
          <w:rtl/>
        </w:rPr>
        <w:t>:</w:t>
      </w:r>
      <w:bookmarkEnd w:id="19"/>
    </w:p>
    <w:p w:rsidR="009F0B04" w:rsidRDefault="000D2806" w:rsidP="00E2532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پیامبر </w:t>
      </w:r>
      <w:r w:rsidR="00E25324">
        <w:rPr>
          <w:rFonts w:ascii="Times New Roman" w:hAnsi="Times New Roman" w:cs="CTraditional Arabic" w:hint="cs"/>
          <w:szCs w:val="28"/>
          <w:rtl/>
          <w:lang w:bidi="fa-IR"/>
        </w:rPr>
        <w:t>ص</w:t>
      </w:r>
      <w:r>
        <w:rPr>
          <w:rFonts w:ascii="Times New Roman" w:hAnsi="Times New Roman" w:cs="B Lotus" w:hint="cs"/>
          <w:szCs w:val="28"/>
          <w:rtl/>
          <w:lang w:bidi="fa-IR"/>
        </w:rPr>
        <w:t xml:space="preserve"> به حضرت</w:t>
      </w:r>
      <w:r w:rsidR="00283D50">
        <w:rPr>
          <w:rFonts w:ascii="Times New Roman" w:hAnsi="Times New Roman" w:cs="B Lotus" w:hint="cs"/>
          <w:szCs w:val="28"/>
          <w:rtl/>
          <w:lang w:bidi="fa-IR"/>
        </w:rPr>
        <w:t>ِ</w:t>
      </w:r>
      <w:r w:rsidR="00E25324">
        <w:rPr>
          <w:rFonts w:ascii="Times New Roman" w:hAnsi="Times New Roman" w:cs="B Lotus" w:hint="cs"/>
          <w:szCs w:val="28"/>
          <w:rtl/>
          <w:lang w:bidi="fa-IR"/>
        </w:rPr>
        <w:t xml:space="preserve"> ابوبکر فرمود</w:t>
      </w:r>
      <w:r>
        <w:rPr>
          <w:rFonts w:ascii="Times New Roman" w:hAnsi="Times New Roman" w:cs="B Lotus" w:hint="cs"/>
          <w:szCs w:val="28"/>
          <w:rtl/>
          <w:lang w:bidi="fa-IR"/>
        </w:rPr>
        <w:t>:</w:t>
      </w:r>
    </w:p>
    <w:p w:rsidR="000D2806" w:rsidRDefault="00E25324"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«و</w:t>
      </w:r>
      <w:r w:rsidR="000D2806" w:rsidRPr="00284D2B">
        <w:rPr>
          <w:rStyle w:val="Char2"/>
          <w:rtl/>
        </w:rPr>
        <w:t xml:space="preserve">الّذی نفسی بیده، الشرکُ أخفی منْ دبیب النّمل ألا أدلکَ علیَ شیءٍ إذا فعلتهُ ذهب عنک قلیله </w:t>
      </w:r>
      <w:r w:rsidRPr="00284D2B">
        <w:rPr>
          <w:rStyle w:val="Char2"/>
          <w:rtl/>
        </w:rPr>
        <w:t>وکثیرهُ؟ قال</w:t>
      </w:r>
      <w:r w:rsidR="001477F3" w:rsidRPr="00284D2B">
        <w:rPr>
          <w:rStyle w:val="Char2"/>
          <w:rtl/>
        </w:rPr>
        <w:t>: قلْ اللّهم</w:t>
      </w:r>
      <w:r w:rsidRPr="00284D2B">
        <w:rPr>
          <w:rStyle w:val="Char2"/>
          <w:rtl/>
        </w:rPr>
        <w:t>َّ إنیِ أعوذبکَ أنْ أشر</w:t>
      </w:r>
      <w:r w:rsidRPr="00284D2B">
        <w:rPr>
          <w:rStyle w:val="Char2"/>
          <w:rFonts w:hint="cs"/>
          <w:rtl/>
        </w:rPr>
        <w:t>ِ</w:t>
      </w:r>
      <w:r w:rsidRPr="00284D2B">
        <w:rPr>
          <w:rStyle w:val="Char2"/>
          <w:rtl/>
        </w:rPr>
        <w:t>کَ بکَ وأنا أعلمُ وأستغفرکَ لما لا أعلمُ»</w:t>
      </w:r>
      <w:r w:rsidR="001477F3" w:rsidRPr="00284D2B">
        <w:rPr>
          <w:rStyle w:val="Char2"/>
          <w:rFonts w:hint="cs"/>
          <w:rtl/>
        </w:rPr>
        <w:t>.</w:t>
      </w:r>
      <w:r w:rsidR="001477F3">
        <w:rPr>
          <w:rFonts w:ascii="Times New Roman" w:hAnsi="Times New Roman" w:cs="B Lotus" w:hint="cs"/>
          <w:szCs w:val="28"/>
          <w:rtl/>
          <w:lang w:bidi="fa-IR"/>
        </w:rPr>
        <w:t xml:space="preserve"> (به روایت از بخاری در ادب</w:t>
      </w:r>
      <w:r w:rsidR="00283D50">
        <w:rPr>
          <w:rFonts w:ascii="Times New Roman" w:hAnsi="Times New Roman" w:cs="B Lotus" w:hint="cs"/>
          <w:szCs w:val="28"/>
          <w:rtl/>
          <w:lang w:bidi="fa-IR"/>
        </w:rPr>
        <w:t>ِ</w:t>
      </w:r>
      <w:r w:rsidR="001477F3">
        <w:rPr>
          <w:rFonts w:ascii="Times New Roman" w:hAnsi="Times New Roman" w:cs="B Lotus" w:hint="cs"/>
          <w:szCs w:val="28"/>
          <w:rtl/>
          <w:lang w:bidi="fa-IR"/>
        </w:rPr>
        <w:t xml:space="preserve"> مفرد و </w:t>
      </w:r>
      <w:r w:rsidR="009B0726">
        <w:rPr>
          <w:rFonts w:ascii="Times New Roman" w:hAnsi="Times New Roman" w:cs="B Lotus" w:hint="cs"/>
          <w:szCs w:val="28"/>
          <w:rtl/>
          <w:lang w:bidi="fa-IR"/>
        </w:rPr>
        <w:t>آلبانی</w:t>
      </w:r>
      <w:r w:rsidR="001477F3">
        <w:rPr>
          <w:rFonts w:ascii="Times New Roman" w:hAnsi="Times New Roman" w:cs="B Lotus" w:hint="cs"/>
          <w:szCs w:val="28"/>
          <w:rtl/>
          <w:lang w:bidi="fa-IR"/>
        </w:rPr>
        <w:t xml:space="preserve"> آن را صحیح دانسته است)</w:t>
      </w:r>
      <w:r>
        <w:rPr>
          <w:rFonts w:ascii="Times New Roman" w:hAnsi="Times New Roman" w:cs="B Lotus" w:hint="cs"/>
          <w:szCs w:val="28"/>
          <w:rtl/>
          <w:lang w:bidi="fa-IR"/>
        </w:rPr>
        <w:t>.</w:t>
      </w:r>
    </w:p>
    <w:p w:rsidR="0080765A" w:rsidRDefault="00E2532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80765A">
        <w:rPr>
          <w:rFonts w:ascii="Times New Roman" w:hAnsi="Times New Roman" w:cs="B Lotus" w:hint="cs"/>
          <w:szCs w:val="28"/>
          <w:rtl/>
          <w:lang w:bidi="fa-IR"/>
        </w:rPr>
        <w:t>قسم به کسی که جان</w:t>
      </w:r>
      <w:r w:rsidR="00283D50">
        <w:rPr>
          <w:rFonts w:ascii="Times New Roman" w:hAnsi="Times New Roman" w:cs="B Lotus" w:hint="cs"/>
          <w:szCs w:val="28"/>
          <w:rtl/>
          <w:lang w:bidi="fa-IR"/>
        </w:rPr>
        <w:t>ِ</w:t>
      </w:r>
      <w:r w:rsidR="0080765A">
        <w:rPr>
          <w:rFonts w:ascii="Times New Roman" w:hAnsi="Times New Roman" w:cs="B Lotus" w:hint="cs"/>
          <w:szCs w:val="28"/>
          <w:rtl/>
          <w:lang w:bidi="fa-IR"/>
        </w:rPr>
        <w:t xml:space="preserve"> من به دست اوست، شرک از حرکت</w:t>
      </w:r>
      <w:r w:rsidR="00283D50">
        <w:rPr>
          <w:rFonts w:ascii="Times New Roman" w:hAnsi="Times New Roman" w:cs="B Lotus" w:hint="cs"/>
          <w:szCs w:val="28"/>
          <w:rtl/>
          <w:lang w:bidi="fa-IR"/>
        </w:rPr>
        <w:t>ِ</w:t>
      </w:r>
      <w:r w:rsidR="0080765A">
        <w:rPr>
          <w:rFonts w:ascii="Times New Roman" w:hAnsi="Times New Roman" w:cs="B Lotus" w:hint="cs"/>
          <w:szCs w:val="28"/>
          <w:rtl/>
          <w:lang w:bidi="fa-IR"/>
        </w:rPr>
        <w:t xml:space="preserve"> مورچه پوشیده‌تر است. آیا تو را به انجام</w:t>
      </w:r>
      <w:r w:rsidR="00283D50">
        <w:rPr>
          <w:rFonts w:ascii="Times New Roman" w:hAnsi="Times New Roman" w:cs="B Lotus" w:hint="cs"/>
          <w:szCs w:val="28"/>
          <w:rtl/>
          <w:lang w:bidi="fa-IR"/>
        </w:rPr>
        <w:t>ِ</w:t>
      </w:r>
      <w:r w:rsidR="0080765A">
        <w:rPr>
          <w:rFonts w:ascii="Times New Roman" w:hAnsi="Times New Roman" w:cs="B Lotus" w:hint="cs"/>
          <w:szCs w:val="28"/>
          <w:rtl/>
          <w:lang w:bidi="fa-IR"/>
        </w:rPr>
        <w:t xml:space="preserve"> کاری راهنمایی نکنم که هرگاه آن را انجام دهی شرک</w:t>
      </w:r>
      <w:r w:rsidR="00283D50">
        <w:rPr>
          <w:rFonts w:ascii="Times New Roman" w:hAnsi="Times New Roman" w:cs="B Lotus" w:hint="cs"/>
          <w:szCs w:val="28"/>
          <w:rtl/>
          <w:lang w:bidi="fa-IR"/>
        </w:rPr>
        <w:t>ِ</w:t>
      </w:r>
      <w:r w:rsidR="0080765A">
        <w:rPr>
          <w:rFonts w:ascii="Times New Roman" w:hAnsi="Times New Roman" w:cs="B Lotus" w:hint="cs"/>
          <w:szCs w:val="28"/>
          <w:rtl/>
          <w:lang w:bidi="fa-IR"/>
        </w:rPr>
        <w:t xml:space="preserve"> زیاد و کم به </w:t>
      </w:r>
      <w:r w:rsidR="00D56C42">
        <w:rPr>
          <w:rFonts w:ascii="Times New Roman" w:hAnsi="Times New Roman" w:cs="B Lotus" w:hint="cs"/>
          <w:szCs w:val="28"/>
          <w:rtl/>
          <w:lang w:bidi="fa-IR"/>
        </w:rPr>
        <w:t>وسیله‌ی</w:t>
      </w:r>
      <w:r w:rsidR="0080765A">
        <w:rPr>
          <w:rFonts w:ascii="Times New Roman" w:hAnsi="Times New Roman" w:cs="B Lotus" w:hint="cs"/>
          <w:szCs w:val="28"/>
          <w:rtl/>
          <w:lang w:bidi="fa-IR"/>
        </w:rPr>
        <w:t xml:space="preserve"> آن از</w:t>
      </w:r>
      <w:r>
        <w:rPr>
          <w:rFonts w:ascii="Times New Roman" w:hAnsi="Times New Roman" w:cs="B Lotus" w:hint="cs"/>
          <w:szCs w:val="28"/>
          <w:rtl/>
          <w:lang w:bidi="fa-IR"/>
        </w:rPr>
        <w:t xml:space="preserve"> تو زدوده شود؟ (در ادامه) فرمود: و بگو</w:t>
      </w:r>
      <w:r w:rsidR="0080765A">
        <w:rPr>
          <w:rFonts w:ascii="Times New Roman" w:hAnsi="Times New Roman" w:cs="B Lotus" w:hint="cs"/>
          <w:szCs w:val="28"/>
          <w:rtl/>
          <w:lang w:bidi="fa-IR"/>
        </w:rPr>
        <w:t>: خداوندا</w:t>
      </w:r>
      <w:r w:rsidR="00283D50">
        <w:rPr>
          <w:rFonts w:ascii="Times New Roman" w:hAnsi="Times New Roman" w:cs="B Lotus" w:hint="cs"/>
          <w:szCs w:val="28"/>
          <w:rtl/>
          <w:lang w:bidi="fa-IR"/>
        </w:rPr>
        <w:t>،</w:t>
      </w:r>
      <w:r w:rsidR="0080765A">
        <w:rPr>
          <w:rFonts w:ascii="Times New Roman" w:hAnsi="Times New Roman" w:cs="B Lotus" w:hint="cs"/>
          <w:szCs w:val="28"/>
          <w:rtl/>
          <w:lang w:bidi="fa-IR"/>
        </w:rPr>
        <w:t xml:space="preserve"> من به تو پناه می‌برم از این که برای</w:t>
      </w:r>
      <w:r w:rsidR="00283D50">
        <w:rPr>
          <w:rFonts w:ascii="Times New Roman" w:hAnsi="Times New Roman" w:cs="B Lotus" w:hint="cs"/>
          <w:szCs w:val="28"/>
          <w:rtl/>
          <w:lang w:bidi="fa-IR"/>
        </w:rPr>
        <w:t>ِ</w:t>
      </w:r>
      <w:r w:rsidR="0080765A">
        <w:rPr>
          <w:rFonts w:ascii="Times New Roman" w:hAnsi="Times New Roman" w:cs="B Lotus" w:hint="cs"/>
          <w:szCs w:val="28"/>
          <w:rtl/>
          <w:lang w:bidi="fa-IR"/>
        </w:rPr>
        <w:t xml:space="preserve"> تو شریک قا</w:t>
      </w:r>
      <w:r w:rsidR="00283D50">
        <w:rPr>
          <w:rFonts w:ascii="Times New Roman" w:hAnsi="Times New Roman" w:cs="B Lotus" w:hint="cs"/>
          <w:szCs w:val="28"/>
          <w:rtl/>
          <w:lang w:bidi="fa-IR"/>
        </w:rPr>
        <w:t>ی</w:t>
      </w:r>
      <w:r w:rsidR="0080765A">
        <w:rPr>
          <w:rFonts w:ascii="Times New Roman" w:hAnsi="Times New Roman" w:cs="B Lotus" w:hint="cs"/>
          <w:szCs w:val="28"/>
          <w:rtl/>
          <w:lang w:bidi="fa-IR"/>
        </w:rPr>
        <w:t>ل شوم در حالی که می‌دانم</w:t>
      </w:r>
      <w:r w:rsidR="00283D50">
        <w:rPr>
          <w:rFonts w:ascii="Times New Roman" w:hAnsi="Times New Roman" w:cs="B Lotus" w:hint="cs"/>
          <w:szCs w:val="28"/>
          <w:rtl/>
          <w:lang w:bidi="fa-IR"/>
        </w:rPr>
        <w:t>،</w:t>
      </w:r>
      <w:r w:rsidR="0080765A">
        <w:rPr>
          <w:rFonts w:ascii="Times New Roman" w:hAnsi="Times New Roman" w:cs="B Lotus" w:hint="cs"/>
          <w:szCs w:val="28"/>
          <w:rtl/>
          <w:lang w:bidi="fa-IR"/>
        </w:rPr>
        <w:t xml:space="preserve"> و در مورد آنچه (از شرک) که بر آن علم و آگاهی ندارم </w:t>
      </w:r>
      <w:r>
        <w:rPr>
          <w:rFonts w:ascii="Times New Roman" w:hAnsi="Times New Roman" w:cs="B Lotus" w:hint="cs"/>
          <w:szCs w:val="28"/>
          <w:rtl/>
          <w:lang w:bidi="fa-IR"/>
        </w:rPr>
        <w:t>از تو طلب بخشش و مغفرت می‌نمایم</w:t>
      </w:r>
      <w:r>
        <w:rPr>
          <w:rFonts w:ascii="Traditional Arabic" w:hAnsi="Traditional Arabic" w:cs="Traditional Arabic"/>
          <w:szCs w:val="28"/>
          <w:rtl/>
          <w:lang w:bidi="fa-IR"/>
        </w:rPr>
        <w:t>»</w:t>
      </w:r>
      <w:r w:rsidR="0080765A">
        <w:rPr>
          <w:rFonts w:ascii="Times New Roman" w:hAnsi="Times New Roman" w:cs="B Lotus" w:hint="cs"/>
          <w:szCs w:val="28"/>
          <w:rtl/>
          <w:lang w:bidi="fa-IR"/>
        </w:rPr>
        <w:t>.</w:t>
      </w:r>
    </w:p>
    <w:p w:rsidR="0080765A" w:rsidRPr="000118E8" w:rsidRDefault="00176BB9" w:rsidP="00DB726C">
      <w:pPr>
        <w:pStyle w:val="a1"/>
        <w:rPr>
          <w:sz w:val="22"/>
          <w:szCs w:val="26"/>
          <w:rtl/>
        </w:rPr>
      </w:pPr>
      <w:bookmarkStart w:id="20" w:name="_Toc337761970"/>
      <w:r>
        <w:rPr>
          <w:rFonts w:hint="cs"/>
          <w:sz w:val="22"/>
          <w:szCs w:val="26"/>
          <w:rtl/>
        </w:rPr>
        <w:t>4</w:t>
      </w:r>
      <w:r w:rsidR="000118E8" w:rsidRPr="000118E8">
        <w:rPr>
          <w:rFonts w:hint="cs"/>
          <w:sz w:val="22"/>
          <w:szCs w:val="26"/>
          <w:rtl/>
        </w:rPr>
        <w:t xml:space="preserve">) </w:t>
      </w:r>
      <w:r w:rsidR="000118E8" w:rsidRPr="00E25324">
        <w:rPr>
          <w:rFonts w:hint="cs"/>
          <w:rtl/>
        </w:rPr>
        <w:t>فضل و وجوب</w:t>
      </w:r>
      <w:r w:rsidR="00283D50" w:rsidRPr="00E25324">
        <w:rPr>
          <w:rFonts w:hint="cs"/>
          <w:rtl/>
        </w:rPr>
        <w:t>ِ</w:t>
      </w:r>
      <w:r w:rsidR="000118E8" w:rsidRPr="00E25324">
        <w:rPr>
          <w:rFonts w:hint="cs"/>
          <w:rtl/>
        </w:rPr>
        <w:t xml:space="preserve"> نیکی به پدر و مادر</w:t>
      </w:r>
      <w:r w:rsidR="000118E8" w:rsidRPr="000118E8">
        <w:rPr>
          <w:rFonts w:hint="cs"/>
          <w:sz w:val="22"/>
          <w:szCs w:val="26"/>
          <w:rtl/>
        </w:rPr>
        <w:t>:</w:t>
      </w:r>
      <w:bookmarkEnd w:id="20"/>
    </w:p>
    <w:p w:rsidR="0080765A" w:rsidRDefault="000118E8"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w:t>
      </w:r>
      <w:r w:rsidR="00EA356E">
        <w:rPr>
          <w:rFonts w:ascii="Times New Roman" w:hAnsi="Times New Roman" w:cs="B Lotus" w:hint="cs"/>
          <w:szCs w:val="28"/>
          <w:rtl/>
          <w:lang w:bidi="fa-IR"/>
        </w:rPr>
        <w:t>خداوندِ متعال</w:t>
      </w:r>
      <w:r w:rsidR="00E25324">
        <w:rPr>
          <w:rFonts w:ascii="Times New Roman" w:hAnsi="Times New Roman" w:cs="B Lotus" w:hint="cs"/>
          <w:szCs w:val="28"/>
          <w:rtl/>
          <w:lang w:bidi="fa-IR"/>
        </w:rPr>
        <w:t xml:space="preserve"> می‌فرماید</w:t>
      </w:r>
      <w:r>
        <w:rPr>
          <w:rFonts w:ascii="Times New Roman" w:hAnsi="Times New Roman" w:cs="B Lotus" w:hint="cs"/>
          <w:szCs w:val="28"/>
          <w:rtl/>
          <w:lang w:bidi="fa-IR"/>
        </w:rPr>
        <w:t>:</w:t>
      </w:r>
    </w:p>
    <w:p w:rsidR="00926216" w:rsidRPr="00505F36" w:rsidRDefault="00926216" w:rsidP="00505F36">
      <w:pPr>
        <w:pStyle w:val="StyleComplexBLotus12ptJustifiedFirstline05cm"/>
        <w:spacing w:line="240" w:lineRule="auto"/>
        <w:ind w:firstLine="318"/>
        <w:rPr>
          <w:rFonts w:ascii="KFGQPC Uthmanic Script HAFS" w:hAnsi="KFGQPC Uthmanic Script HAFS" w:cs="KFGQPC Uthmanic Script HAFS"/>
          <w:rtl/>
        </w:rPr>
      </w:pPr>
      <w:r>
        <w:rPr>
          <w:rFonts w:ascii="Traditional Arabic" w:hAnsi="Traditional Arabic" w:cs="Traditional Arabic"/>
          <w:szCs w:val="28"/>
          <w:rtl/>
          <w:lang w:bidi="fa-IR"/>
        </w:rPr>
        <w:t>﴿</w:t>
      </w:r>
      <w:r w:rsidR="00505F36" w:rsidRPr="00505F36">
        <w:rPr>
          <w:rFonts w:ascii="KFGQPC Uthmanic Script HAFS" w:hAnsi="KFGQPC Uthmanic Script HAFS" w:cs="KFGQPC Uthmanic Script HAFS"/>
          <w:sz w:val="28"/>
          <w:szCs w:val="28"/>
          <w:rtl/>
        </w:rPr>
        <w:t>وَبِ</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لۡوَٰلِدَيۡنِ</w:t>
      </w:r>
      <w:r w:rsidR="00505F36" w:rsidRPr="00505F36">
        <w:rPr>
          <w:rFonts w:ascii="KFGQPC Uthmanic Script HAFS" w:hAnsi="KFGQPC Uthmanic Script HAFS" w:cs="KFGQPC Uthmanic Script HAFS"/>
          <w:sz w:val="28"/>
          <w:szCs w:val="28"/>
          <w:rtl/>
        </w:rPr>
        <w:t xml:space="preserve"> إِحۡسَٰنٗا</w:t>
      </w:r>
      <w:r>
        <w:rPr>
          <w:rFonts w:ascii="Traditional Arabic" w:hAnsi="Traditional Arabic" w:cs="Traditional Arabic"/>
          <w:szCs w:val="28"/>
          <w:rtl/>
          <w:lang w:bidi="fa-IR"/>
        </w:rPr>
        <w:t>﴾</w:t>
      </w:r>
      <w:r>
        <w:rPr>
          <w:rFonts w:ascii="Times New Roman" w:hAnsi="Times New Roman" w:cs="B Lotus" w:hint="cs"/>
          <w:szCs w:val="28"/>
          <w:rtl/>
          <w:lang w:bidi="fa-IR"/>
        </w:rPr>
        <w:t xml:space="preserve"> </w:t>
      </w:r>
      <w:r w:rsidRPr="00926216">
        <w:rPr>
          <w:rFonts w:ascii="mylotus" w:hAnsi="mylotus" w:cs="mylotus"/>
          <w:sz w:val="22"/>
          <w:szCs w:val="26"/>
          <w:rtl/>
          <w:lang w:bidi="fa-IR"/>
        </w:rPr>
        <w:t>[</w:t>
      </w:r>
      <w:r>
        <w:rPr>
          <w:rFonts w:ascii="mylotus" w:hAnsi="mylotus" w:cs="mylotus" w:hint="cs"/>
          <w:sz w:val="22"/>
          <w:szCs w:val="26"/>
          <w:rtl/>
          <w:lang w:bidi="fa-IR"/>
        </w:rPr>
        <w:t>النساء: 36</w:t>
      </w:r>
      <w:r w:rsidRPr="00926216">
        <w:rPr>
          <w:rFonts w:ascii="mylotus" w:hAnsi="mylotus" w:cs="mylotus"/>
          <w:sz w:val="22"/>
          <w:szCs w:val="26"/>
          <w:rtl/>
          <w:lang w:bidi="fa-IR"/>
        </w:rPr>
        <w:t>].</w:t>
      </w:r>
    </w:p>
    <w:p w:rsidR="00D47CDE" w:rsidRDefault="00E25324"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و به پدر و مادر نیکی کنید...</w:t>
      </w:r>
      <w:r>
        <w:rPr>
          <w:rFonts w:ascii="Traditional Arabic" w:hAnsi="Traditional Arabic" w:cs="Traditional Arabic"/>
          <w:sz w:val="28"/>
          <w:szCs w:val="28"/>
          <w:rtl/>
          <w:lang w:bidi="fa-IR"/>
        </w:rPr>
        <w:t>»</w:t>
      </w:r>
    </w:p>
    <w:p w:rsidR="00D47CDE" w:rsidRDefault="00D47CDE" w:rsidP="00E25324">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E25324">
        <w:rPr>
          <w:rFonts w:ascii="Times New Roman" w:hAnsi="Times New Roman" w:cs="CTraditional Arabic" w:hint="cs"/>
          <w:sz w:val="28"/>
          <w:szCs w:val="28"/>
          <w:rtl/>
          <w:lang w:bidi="fa-IR"/>
        </w:rPr>
        <w:t>ص</w:t>
      </w:r>
      <w:r w:rsidR="00E25324">
        <w:rPr>
          <w:rFonts w:ascii="Times New Roman" w:hAnsi="Times New Roman" w:cs="B Lotus" w:hint="cs"/>
          <w:sz w:val="28"/>
          <w:szCs w:val="28"/>
          <w:rtl/>
          <w:lang w:bidi="fa-IR"/>
        </w:rPr>
        <w:t xml:space="preserve"> می‌فرماید</w:t>
      </w:r>
      <w:r>
        <w:rPr>
          <w:rFonts w:ascii="Times New Roman" w:hAnsi="Times New Roman" w:cs="B Lotus" w:hint="cs"/>
          <w:sz w:val="28"/>
          <w:szCs w:val="28"/>
          <w:rtl/>
          <w:lang w:bidi="fa-IR"/>
        </w:rPr>
        <w:t>:</w:t>
      </w:r>
    </w:p>
    <w:p w:rsidR="00D47CDE" w:rsidRPr="00F007F0" w:rsidRDefault="00E25324" w:rsidP="00284D2B">
      <w:pPr>
        <w:pStyle w:val="a2"/>
        <w:rPr>
          <w:rFonts w:ascii="Times New Roman" w:hAnsi="Times New Roman" w:cs="B Mitra"/>
          <w:sz w:val="22"/>
          <w:szCs w:val="26"/>
          <w:rtl/>
        </w:rPr>
      </w:pPr>
      <w:r>
        <w:rPr>
          <w:sz w:val="22"/>
          <w:szCs w:val="26"/>
          <w:rtl/>
        </w:rPr>
        <w:t>«</w:t>
      </w:r>
      <w:r w:rsidR="00D47CDE" w:rsidRPr="00460E67">
        <w:rPr>
          <w:rtl/>
        </w:rPr>
        <w:t>رَغِمَ أَنْفُ ثُمَّ رَ</w:t>
      </w:r>
      <w:r w:rsidRPr="00460E67">
        <w:rPr>
          <w:rtl/>
        </w:rPr>
        <w:t>غِمَ أَنْفُ ثُمَّ رَغِمَ أَنْفُ</w:t>
      </w:r>
      <w:r>
        <w:rPr>
          <w:sz w:val="22"/>
          <w:szCs w:val="26"/>
          <w:rtl/>
        </w:rPr>
        <w:t>»</w:t>
      </w:r>
      <w:r w:rsidR="00D47CDE" w:rsidRPr="00F007F0">
        <w:rPr>
          <w:rFonts w:ascii="Times New Roman" w:hAnsi="Times New Roman" w:cs="B Mitra" w:hint="cs"/>
          <w:sz w:val="22"/>
          <w:szCs w:val="26"/>
          <w:rtl/>
        </w:rPr>
        <w:t>.</w:t>
      </w:r>
    </w:p>
    <w:p w:rsidR="00D47CDE" w:rsidRDefault="00E25324"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D47CDE">
        <w:rPr>
          <w:rFonts w:ascii="Times New Roman" w:hAnsi="Times New Roman" w:cs="B Lotus" w:hint="cs"/>
          <w:sz w:val="28"/>
          <w:szCs w:val="28"/>
          <w:rtl/>
          <w:lang w:bidi="fa-IR"/>
        </w:rPr>
        <w:t xml:space="preserve">پوزه‌اش </w:t>
      </w:r>
      <w:r w:rsidR="00F007F0">
        <w:rPr>
          <w:rFonts w:ascii="Times New Roman" w:hAnsi="Times New Roman" w:cs="B Lotus" w:hint="cs"/>
          <w:sz w:val="28"/>
          <w:szCs w:val="28"/>
          <w:rtl/>
          <w:lang w:bidi="fa-IR"/>
        </w:rPr>
        <w:t xml:space="preserve">بر خاک مالیده شود و باز پوزه‌اش بر خاک مالیده شود </w:t>
      </w:r>
      <w:r>
        <w:rPr>
          <w:rFonts w:ascii="Times New Roman" w:hAnsi="Times New Roman" w:cs="B Lotus" w:hint="cs"/>
          <w:sz w:val="28"/>
          <w:szCs w:val="28"/>
          <w:rtl/>
          <w:lang w:bidi="fa-IR"/>
        </w:rPr>
        <w:t>و باز پوزه‌اش بر خاک مالیده شود</w:t>
      </w:r>
      <w:r>
        <w:rPr>
          <w:rFonts w:ascii="Traditional Arabic" w:hAnsi="Traditional Arabic" w:cs="Traditional Arabic"/>
          <w:sz w:val="28"/>
          <w:szCs w:val="28"/>
          <w:rtl/>
          <w:lang w:bidi="fa-IR"/>
        </w:rPr>
        <w:t>»</w:t>
      </w:r>
      <w:r w:rsidR="00F007F0">
        <w:rPr>
          <w:rFonts w:ascii="Times New Roman" w:hAnsi="Times New Roman" w:cs="B Lotus" w:hint="cs"/>
          <w:sz w:val="28"/>
          <w:szCs w:val="28"/>
          <w:rtl/>
          <w:lang w:bidi="fa-IR"/>
        </w:rPr>
        <w:t>.</w:t>
      </w:r>
    </w:p>
    <w:p w:rsidR="00F007F0" w:rsidRDefault="00F007F0" w:rsidP="00D001E7">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گفتند</w:t>
      </w:r>
      <w:r w:rsidR="00460E67">
        <w:rPr>
          <w:rFonts w:ascii="Times New Roman" w:hAnsi="Times New Roman" w:cs="B Lotus" w:hint="cs"/>
          <w:sz w:val="28"/>
          <w:szCs w:val="28"/>
          <w:rtl/>
          <w:lang w:bidi="fa-IR"/>
        </w:rPr>
        <w:t>: چه کسی یا رسول‌الله؟ فرمود</w:t>
      </w:r>
      <w:r>
        <w:rPr>
          <w:rFonts w:ascii="Times New Roman" w:hAnsi="Times New Roman" w:cs="B Lotus" w:hint="cs"/>
          <w:sz w:val="28"/>
          <w:szCs w:val="28"/>
          <w:rtl/>
          <w:lang w:bidi="fa-IR"/>
        </w:rPr>
        <w:t>:</w:t>
      </w:r>
    </w:p>
    <w:p w:rsidR="00F007F0" w:rsidRPr="0032163F" w:rsidRDefault="00460E67" w:rsidP="00460E67">
      <w:pPr>
        <w:pStyle w:val="StyleComplexBLotus12ptJustifiedFirstline05cm"/>
        <w:spacing w:line="240" w:lineRule="auto"/>
        <w:ind w:firstLine="318"/>
        <w:rPr>
          <w:rFonts w:ascii="Times New Roman" w:hAnsi="Times New Roman" w:cs="B Lotus"/>
          <w:spacing w:val="-6"/>
          <w:szCs w:val="28"/>
          <w:rtl/>
          <w:lang w:bidi="fa-IR"/>
        </w:rPr>
      </w:pPr>
      <w:r w:rsidRPr="00284D2B">
        <w:rPr>
          <w:rStyle w:val="Char2"/>
          <w:rtl/>
        </w:rPr>
        <w:t>«</w:t>
      </w:r>
      <w:r w:rsidRPr="00284D2B">
        <w:rPr>
          <w:rStyle w:val="Char2"/>
          <w:rFonts w:hint="cs"/>
          <w:rtl/>
        </w:rPr>
        <w:t>مَنْ</w:t>
      </w:r>
      <w:r w:rsidRPr="00284D2B">
        <w:rPr>
          <w:rStyle w:val="Char2"/>
          <w:rtl/>
        </w:rPr>
        <w:t xml:space="preserve"> </w:t>
      </w:r>
      <w:r w:rsidRPr="00284D2B">
        <w:rPr>
          <w:rStyle w:val="Char2"/>
          <w:rFonts w:hint="cs"/>
          <w:rtl/>
        </w:rPr>
        <w:t>أَدْرَكَ</w:t>
      </w:r>
      <w:r w:rsidRPr="00284D2B">
        <w:rPr>
          <w:rStyle w:val="Char2"/>
          <w:rtl/>
        </w:rPr>
        <w:t xml:space="preserve"> </w:t>
      </w:r>
      <w:r w:rsidRPr="00284D2B">
        <w:rPr>
          <w:rStyle w:val="Char2"/>
          <w:rFonts w:hint="cs"/>
          <w:rtl/>
        </w:rPr>
        <w:t>أَبَوَيْهِ</w:t>
      </w:r>
      <w:r w:rsidRPr="00284D2B">
        <w:rPr>
          <w:rStyle w:val="Char2"/>
          <w:rtl/>
        </w:rPr>
        <w:t xml:space="preserve"> </w:t>
      </w:r>
      <w:r w:rsidRPr="00284D2B">
        <w:rPr>
          <w:rStyle w:val="Char2"/>
          <w:rFonts w:hint="cs"/>
          <w:rtl/>
        </w:rPr>
        <w:t>عِنْدَ</w:t>
      </w:r>
      <w:r w:rsidRPr="00284D2B">
        <w:rPr>
          <w:rStyle w:val="Char2"/>
          <w:rtl/>
        </w:rPr>
        <w:t xml:space="preserve"> </w:t>
      </w:r>
      <w:r w:rsidRPr="00284D2B">
        <w:rPr>
          <w:rStyle w:val="Char2"/>
          <w:rFonts w:hint="cs"/>
          <w:rtl/>
        </w:rPr>
        <w:t>الْكِبَرِ</w:t>
      </w:r>
      <w:r w:rsidRPr="00284D2B">
        <w:rPr>
          <w:rStyle w:val="Char2"/>
          <w:rtl/>
        </w:rPr>
        <w:t xml:space="preserve"> </w:t>
      </w:r>
      <w:r w:rsidRPr="00284D2B">
        <w:rPr>
          <w:rStyle w:val="Char2"/>
          <w:rFonts w:hint="cs"/>
          <w:rtl/>
        </w:rPr>
        <w:t>أَحَدَهُمَا</w:t>
      </w:r>
      <w:r w:rsidRPr="00284D2B">
        <w:rPr>
          <w:rStyle w:val="Char2"/>
          <w:rtl/>
        </w:rPr>
        <w:t xml:space="preserve"> </w:t>
      </w:r>
      <w:r w:rsidRPr="00284D2B">
        <w:rPr>
          <w:rStyle w:val="Char2"/>
          <w:rFonts w:hint="cs"/>
          <w:rtl/>
        </w:rPr>
        <w:t>أَوْ</w:t>
      </w:r>
      <w:r w:rsidRPr="00284D2B">
        <w:rPr>
          <w:rStyle w:val="Char2"/>
          <w:rtl/>
        </w:rPr>
        <w:t xml:space="preserve"> </w:t>
      </w:r>
      <w:r w:rsidRPr="00284D2B">
        <w:rPr>
          <w:rStyle w:val="Char2"/>
          <w:rFonts w:hint="cs"/>
          <w:rtl/>
        </w:rPr>
        <w:t>كِلَيْهِمَا</w:t>
      </w:r>
      <w:r w:rsidRPr="00284D2B">
        <w:rPr>
          <w:rStyle w:val="Char2"/>
          <w:rtl/>
        </w:rPr>
        <w:t xml:space="preserve"> </w:t>
      </w:r>
      <w:r w:rsidRPr="00284D2B">
        <w:rPr>
          <w:rStyle w:val="Char2"/>
          <w:rFonts w:hint="cs"/>
          <w:rtl/>
        </w:rPr>
        <w:t>فَلَمْ</w:t>
      </w:r>
      <w:r w:rsidRPr="00284D2B">
        <w:rPr>
          <w:rStyle w:val="Char2"/>
          <w:rtl/>
        </w:rPr>
        <w:t xml:space="preserve"> </w:t>
      </w:r>
      <w:r w:rsidRPr="00284D2B">
        <w:rPr>
          <w:rStyle w:val="Char2"/>
          <w:rFonts w:hint="cs"/>
          <w:rtl/>
        </w:rPr>
        <w:t>يَدْخُلِ</w:t>
      </w:r>
      <w:r w:rsidRPr="00284D2B">
        <w:rPr>
          <w:rStyle w:val="Char2"/>
          <w:rtl/>
        </w:rPr>
        <w:t xml:space="preserve"> </w:t>
      </w:r>
      <w:r w:rsidRPr="00284D2B">
        <w:rPr>
          <w:rStyle w:val="Char2"/>
          <w:rFonts w:hint="cs"/>
          <w:rtl/>
        </w:rPr>
        <w:t>الْجَنَّةَ</w:t>
      </w:r>
      <w:r w:rsidRPr="00284D2B">
        <w:rPr>
          <w:rStyle w:val="Char2"/>
          <w:rtl/>
        </w:rPr>
        <w:t>»</w:t>
      </w:r>
      <w:r>
        <w:rPr>
          <w:rFonts w:ascii="Traditional Arabic" w:hAnsi="Traditional Arabic" w:cs="Traditional Arabic" w:hint="cs"/>
          <w:b/>
          <w:bCs/>
          <w:spacing w:val="-6"/>
          <w:sz w:val="22"/>
          <w:szCs w:val="26"/>
          <w:rtl/>
          <w:lang w:bidi="fa-IR"/>
        </w:rPr>
        <w:t>.</w:t>
      </w:r>
      <w:r w:rsidR="00F007F0" w:rsidRPr="0032163F">
        <w:rPr>
          <w:rFonts w:ascii="Times New Roman" w:hAnsi="Times New Roman" w:cs="B Mitra" w:hint="cs"/>
          <w:b/>
          <w:bCs/>
          <w:spacing w:val="-6"/>
          <w:sz w:val="22"/>
          <w:szCs w:val="26"/>
          <w:rtl/>
          <w:lang w:bidi="fa-IR"/>
        </w:rPr>
        <w:t xml:space="preserve"> </w:t>
      </w:r>
      <w:r w:rsidR="0032163F">
        <w:rPr>
          <w:rFonts w:ascii="Times New Roman" w:hAnsi="Times New Roman" w:cs="B Lotus" w:hint="cs"/>
          <w:spacing w:val="-6"/>
          <w:szCs w:val="28"/>
          <w:rtl/>
          <w:lang w:bidi="fa-IR"/>
        </w:rPr>
        <w:t>(به روایت از مسلم)</w:t>
      </w:r>
      <w:r>
        <w:rPr>
          <w:rFonts w:ascii="Times New Roman" w:hAnsi="Times New Roman" w:cs="B Lotus" w:hint="cs"/>
          <w:spacing w:val="-6"/>
          <w:szCs w:val="28"/>
          <w:rtl/>
          <w:lang w:bidi="fa-IR"/>
        </w:rPr>
        <w:t>.</w:t>
      </w:r>
    </w:p>
    <w:p w:rsidR="000118E8" w:rsidRDefault="00460E67"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32163F">
        <w:rPr>
          <w:rFonts w:ascii="Times New Roman" w:hAnsi="Times New Roman" w:cs="B Lotus" w:hint="cs"/>
          <w:szCs w:val="28"/>
          <w:rtl/>
          <w:lang w:bidi="fa-IR"/>
        </w:rPr>
        <w:t>کسی که پدر یا مادرش یا هر دوی</w:t>
      </w:r>
      <w:r w:rsidR="0043342D">
        <w:rPr>
          <w:rFonts w:ascii="Times New Roman" w:hAnsi="Times New Roman" w:cs="B Lotus" w:hint="cs"/>
          <w:szCs w:val="28"/>
          <w:rtl/>
          <w:lang w:bidi="fa-IR"/>
        </w:rPr>
        <w:t>ِ</w:t>
      </w:r>
      <w:r w:rsidR="0071147F">
        <w:rPr>
          <w:rFonts w:ascii="Times New Roman" w:hAnsi="Times New Roman" w:cs="B Lotus" w:hint="cs"/>
          <w:szCs w:val="28"/>
          <w:rtl/>
          <w:lang w:bidi="fa-IR"/>
        </w:rPr>
        <w:t xml:space="preserve"> آن‌ها </w:t>
      </w:r>
      <w:r w:rsidR="0032163F">
        <w:rPr>
          <w:rFonts w:ascii="Times New Roman" w:hAnsi="Times New Roman" w:cs="B Lotus" w:hint="cs"/>
          <w:szCs w:val="28"/>
          <w:rtl/>
          <w:lang w:bidi="fa-IR"/>
        </w:rPr>
        <w:t>را در زمان پیری و کهولت دریابد و</w:t>
      </w:r>
      <w:r>
        <w:rPr>
          <w:rFonts w:ascii="Times New Roman" w:hAnsi="Times New Roman" w:cs="B Lotus" w:hint="cs"/>
          <w:szCs w:val="28"/>
          <w:rtl/>
          <w:lang w:bidi="fa-IR"/>
        </w:rPr>
        <w:t xml:space="preserve"> (با این حال) به بهشت وارد نشود</w:t>
      </w:r>
      <w:r>
        <w:rPr>
          <w:rFonts w:ascii="Traditional Arabic" w:hAnsi="Traditional Arabic" w:cs="Traditional Arabic"/>
          <w:szCs w:val="28"/>
          <w:rtl/>
          <w:lang w:bidi="fa-IR"/>
        </w:rPr>
        <w:t>»</w:t>
      </w:r>
      <w:r w:rsidR="0032163F">
        <w:rPr>
          <w:rFonts w:ascii="Times New Roman" w:hAnsi="Times New Roman" w:cs="B Lotus" w:hint="cs"/>
          <w:szCs w:val="28"/>
          <w:rtl/>
          <w:lang w:bidi="fa-IR"/>
        </w:rPr>
        <w:t>.</w:t>
      </w:r>
    </w:p>
    <w:p w:rsidR="0032163F" w:rsidRDefault="00BB7109" w:rsidP="00D001E7">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Cs w:val="28"/>
          <w:rtl/>
          <w:lang w:bidi="fa-IR"/>
        </w:rPr>
        <w:t xml:space="preserve">و </w:t>
      </w:r>
      <w:r w:rsidR="00460E67" w:rsidRPr="00284D2B">
        <w:rPr>
          <w:rStyle w:val="Char0"/>
          <w:rtl/>
        </w:rPr>
        <w:t>«</w:t>
      </w:r>
      <w:r w:rsidRPr="00284D2B">
        <w:rPr>
          <w:rStyle w:val="Char0"/>
          <w:rtl/>
        </w:rPr>
        <w:t>رَغِمَ أَنْفُ</w:t>
      </w:r>
      <w:r w:rsidR="00460E67" w:rsidRPr="00284D2B">
        <w:rPr>
          <w:rStyle w:val="Char0"/>
          <w:rtl/>
        </w:rPr>
        <w:t>»</w:t>
      </w:r>
      <w:r>
        <w:rPr>
          <w:rFonts w:ascii="Times New Roman" w:hAnsi="Times New Roman" w:cs="B Lotus" w:hint="cs"/>
          <w:szCs w:val="28"/>
          <w:rtl/>
          <w:lang w:bidi="fa-IR"/>
        </w:rPr>
        <w:t xml:space="preserve"> کنایه از خواری و </w:t>
      </w:r>
      <w:r w:rsidR="00460E67">
        <w:rPr>
          <w:rFonts w:ascii="Times New Roman" w:hAnsi="Times New Roman" w:cs="B Lotus" w:hint="cs"/>
          <w:szCs w:val="28"/>
          <w:rtl/>
          <w:lang w:bidi="fa-IR"/>
        </w:rPr>
        <w:t xml:space="preserve">پستی است مثل این که به </w:t>
      </w:r>
      <w:r w:rsidR="00460E67">
        <w:rPr>
          <w:rFonts w:ascii="Traditional Arabic" w:hAnsi="Traditional Arabic" w:cs="Traditional Arabic"/>
          <w:szCs w:val="28"/>
          <w:rtl/>
          <w:lang w:bidi="fa-IR"/>
        </w:rPr>
        <w:t>«</w:t>
      </w:r>
      <w:r w:rsidR="00460E67">
        <w:rPr>
          <w:rFonts w:ascii="Times New Roman" w:hAnsi="Times New Roman" w:cs="B Lotus" w:hint="cs"/>
          <w:szCs w:val="28"/>
          <w:rtl/>
          <w:lang w:bidi="fa-IR"/>
        </w:rPr>
        <w:t>رِغام</w:t>
      </w:r>
      <w:r w:rsidR="00460E67">
        <w:rPr>
          <w:rFonts w:ascii="Traditional Arabic" w:hAnsi="Traditional Arabic" w:cs="Traditional Arabic"/>
          <w:szCs w:val="28"/>
          <w:rtl/>
          <w:lang w:bidi="fa-IR"/>
        </w:rPr>
        <w:t>»</w:t>
      </w:r>
      <w:r>
        <w:rPr>
          <w:rFonts w:ascii="Times New Roman" w:hAnsi="Times New Roman" w:cs="B Lotus" w:hint="cs"/>
          <w:szCs w:val="28"/>
          <w:rtl/>
          <w:lang w:bidi="fa-IR"/>
        </w:rPr>
        <w:t xml:space="preserve"> که همان خاک است با خواری و پستی چسبیده باشد و پناه بر خدا از این حال زیرا که </w:t>
      </w:r>
      <w:r w:rsidR="00EA356E">
        <w:rPr>
          <w:rFonts w:ascii="Times New Roman" w:hAnsi="Times New Roman" w:cs="B Lotus" w:hint="cs"/>
          <w:szCs w:val="28"/>
          <w:rtl/>
          <w:lang w:bidi="fa-IR"/>
        </w:rPr>
        <w:t>خداوندِ متعال</w:t>
      </w:r>
      <w:r>
        <w:rPr>
          <w:rFonts w:ascii="Times New Roman" w:hAnsi="Times New Roman" w:cs="B Lotus" w:hint="cs"/>
          <w:szCs w:val="28"/>
          <w:rtl/>
          <w:lang w:bidi="fa-IR"/>
        </w:rPr>
        <w:t xml:space="preserve"> می</w:t>
      </w:r>
      <w:r w:rsidR="00460E67">
        <w:rPr>
          <w:rFonts w:ascii="Times New Roman" w:hAnsi="Times New Roman" w:cs="B Lotus" w:hint="cs"/>
          <w:sz w:val="28"/>
          <w:szCs w:val="28"/>
          <w:rtl/>
          <w:lang w:bidi="fa-IR"/>
        </w:rPr>
        <w:t>‌فرماید</w:t>
      </w:r>
      <w:r>
        <w:rPr>
          <w:rFonts w:ascii="Times New Roman" w:hAnsi="Times New Roman" w:cs="B Lotus" w:hint="cs"/>
          <w:sz w:val="28"/>
          <w:szCs w:val="28"/>
          <w:rtl/>
          <w:lang w:bidi="fa-IR"/>
        </w:rPr>
        <w:t>:</w:t>
      </w:r>
    </w:p>
    <w:p w:rsidR="00926216" w:rsidRPr="00505F36" w:rsidRDefault="00926216" w:rsidP="00505F36">
      <w:pPr>
        <w:pStyle w:val="StyleComplexBLotus12ptJustifiedFirstline05cm"/>
        <w:spacing w:line="240" w:lineRule="auto"/>
        <w:ind w:firstLine="318"/>
        <w:rPr>
          <w:rFonts w:ascii="KFGQPC Uthmanic Script HAFS" w:hAnsi="KFGQPC Uthmanic Script HAFS" w:cs="KFGQPC Uthmanic Script HAFS"/>
          <w:rtl/>
        </w:rPr>
      </w:pPr>
      <w:r>
        <w:rPr>
          <w:rFonts w:ascii="Traditional Arabic" w:hAnsi="Traditional Arabic" w:cs="Traditional Arabic"/>
          <w:szCs w:val="28"/>
          <w:rtl/>
          <w:lang w:bidi="fa-IR"/>
        </w:rPr>
        <w:t>﴿</w:t>
      </w:r>
      <w:r w:rsidR="00505F36" w:rsidRPr="00B6725B">
        <w:rPr>
          <w:rFonts w:ascii="KFGQPC Uthmanic Script HAFS" w:hAnsi="KFGQPC Uthmanic Script HAFS" w:cs="KFGQPC Uthmanic Script HAFS"/>
          <w:sz w:val="28"/>
          <w:szCs w:val="28"/>
          <w:rtl/>
        </w:rPr>
        <w:t xml:space="preserve">وَمَن يُهِنِ </w:t>
      </w:r>
      <w:r w:rsidR="00505F36" w:rsidRPr="00B6725B">
        <w:rPr>
          <w:rFonts w:ascii="KFGQPC Uthmanic Script HAFS" w:hAnsi="KFGQPC Uthmanic Script HAFS" w:cs="KFGQPC Uthmanic Script HAFS" w:hint="cs"/>
          <w:sz w:val="28"/>
          <w:szCs w:val="28"/>
          <w:rtl/>
        </w:rPr>
        <w:t>ٱ</w:t>
      </w:r>
      <w:r w:rsidR="00505F36" w:rsidRPr="00B6725B">
        <w:rPr>
          <w:rFonts w:ascii="KFGQPC Uthmanic Script HAFS" w:hAnsi="KFGQPC Uthmanic Script HAFS" w:cs="KFGQPC Uthmanic Script HAFS" w:hint="eastAsia"/>
          <w:sz w:val="28"/>
          <w:szCs w:val="28"/>
          <w:rtl/>
        </w:rPr>
        <w:t>للَّهُ</w:t>
      </w:r>
      <w:r w:rsidR="00505F36" w:rsidRPr="00B6725B">
        <w:rPr>
          <w:rFonts w:ascii="KFGQPC Uthmanic Script HAFS" w:hAnsi="KFGQPC Uthmanic Script HAFS" w:cs="KFGQPC Uthmanic Script HAFS"/>
          <w:sz w:val="28"/>
          <w:szCs w:val="28"/>
          <w:rtl/>
        </w:rPr>
        <w:t xml:space="preserve"> فَمَا لَه</w:t>
      </w:r>
      <w:r w:rsidR="00505F36" w:rsidRPr="00B6725B">
        <w:rPr>
          <w:rFonts w:ascii="KFGQPC Uthmanic Script HAFS" w:hAnsi="KFGQPC Uthmanic Script HAFS" w:cs="KFGQPC Uthmanic Script HAFS" w:hint="eastAsia"/>
          <w:sz w:val="28"/>
          <w:szCs w:val="28"/>
          <w:rtl/>
        </w:rPr>
        <w:t>ُ</w:t>
      </w:r>
      <w:r w:rsidR="00505F36" w:rsidRPr="00B6725B">
        <w:rPr>
          <w:rFonts w:ascii="KFGQPC Uthmanic Script HAFS" w:hAnsi="KFGQPC Uthmanic Script HAFS" w:cs="KFGQPC Uthmanic Script HAFS" w:hint="cs"/>
          <w:sz w:val="28"/>
          <w:szCs w:val="28"/>
          <w:rtl/>
        </w:rPr>
        <w:t>ۥ</w:t>
      </w:r>
      <w:r w:rsidR="00505F36" w:rsidRPr="00B6725B">
        <w:rPr>
          <w:rFonts w:ascii="KFGQPC Uthmanic Script HAFS" w:hAnsi="KFGQPC Uthmanic Script HAFS" w:cs="KFGQPC Uthmanic Script HAFS"/>
          <w:sz w:val="28"/>
          <w:szCs w:val="28"/>
          <w:rtl/>
        </w:rPr>
        <w:t xml:space="preserve"> مِن مُّكۡرِمٍ</w:t>
      </w:r>
      <w:r>
        <w:rPr>
          <w:rFonts w:ascii="Traditional Arabic" w:hAnsi="Traditional Arabic" w:cs="Traditional Arabic"/>
          <w:szCs w:val="28"/>
          <w:rtl/>
          <w:lang w:bidi="fa-IR"/>
        </w:rPr>
        <w:t>﴾</w:t>
      </w:r>
      <w:r>
        <w:rPr>
          <w:rFonts w:ascii="Times New Roman" w:hAnsi="Times New Roman" w:cs="B Lotus" w:hint="cs"/>
          <w:szCs w:val="28"/>
          <w:rtl/>
          <w:lang w:bidi="fa-IR"/>
        </w:rPr>
        <w:t xml:space="preserve"> </w:t>
      </w:r>
      <w:r w:rsidRPr="00926216">
        <w:rPr>
          <w:rFonts w:ascii="mylotus" w:hAnsi="mylotus" w:cs="mylotus"/>
          <w:sz w:val="22"/>
          <w:szCs w:val="26"/>
          <w:rtl/>
          <w:lang w:bidi="fa-IR"/>
        </w:rPr>
        <w:t>[</w:t>
      </w:r>
      <w:r>
        <w:rPr>
          <w:rFonts w:ascii="mylotus" w:hAnsi="mylotus" w:cs="mylotus" w:hint="cs"/>
          <w:sz w:val="22"/>
          <w:szCs w:val="26"/>
          <w:rtl/>
          <w:lang w:bidi="fa-IR"/>
        </w:rPr>
        <w:t>الحج: 18</w:t>
      </w:r>
      <w:r w:rsidRPr="00926216">
        <w:rPr>
          <w:rFonts w:ascii="mylotus" w:hAnsi="mylotus" w:cs="mylotus"/>
          <w:sz w:val="22"/>
          <w:szCs w:val="26"/>
          <w:rtl/>
          <w:lang w:bidi="fa-IR"/>
        </w:rPr>
        <w:t>].</w:t>
      </w:r>
    </w:p>
    <w:p w:rsidR="00197814" w:rsidRDefault="00460E67"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197814">
        <w:rPr>
          <w:rFonts w:ascii="Times New Roman" w:hAnsi="Times New Roman" w:cs="B Lotus" w:hint="cs"/>
          <w:sz w:val="28"/>
          <w:szCs w:val="28"/>
          <w:rtl/>
          <w:lang w:bidi="fa-IR"/>
        </w:rPr>
        <w:t>و خداوند هر کس را خوار گرداند هیچ کس نمی‌تواند او را گر</w:t>
      </w:r>
      <w:r>
        <w:rPr>
          <w:rFonts w:ascii="Times New Roman" w:hAnsi="Times New Roman" w:cs="B Lotus" w:hint="cs"/>
          <w:sz w:val="28"/>
          <w:szCs w:val="28"/>
          <w:rtl/>
          <w:lang w:bidi="fa-IR"/>
        </w:rPr>
        <w:t>امی گرداند</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w:t>
      </w:r>
    </w:p>
    <w:p w:rsidR="00197814" w:rsidRDefault="00197814" w:rsidP="00460E67">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460E67">
        <w:rPr>
          <w:rFonts w:ascii="Times New Roman" w:hAnsi="Times New Roman" w:cs="CTraditional Arabic" w:hint="cs"/>
          <w:sz w:val="28"/>
          <w:szCs w:val="28"/>
          <w:rtl/>
          <w:lang w:bidi="fa-IR"/>
        </w:rPr>
        <w:t>ص</w:t>
      </w:r>
      <w:r w:rsidR="00460E67">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w:t>
      </w:r>
    </w:p>
    <w:p w:rsidR="00197814" w:rsidRDefault="00460E67" w:rsidP="00D001E7">
      <w:pPr>
        <w:pStyle w:val="StyleComplexBLotus12ptJustifiedFirstline05cm"/>
        <w:spacing w:line="240" w:lineRule="auto"/>
        <w:ind w:firstLine="318"/>
        <w:rPr>
          <w:rFonts w:ascii="Times New Roman" w:hAnsi="Times New Roman" w:cs="B Lotus"/>
          <w:sz w:val="28"/>
          <w:szCs w:val="28"/>
          <w:rtl/>
          <w:lang w:bidi="fa-IR"/>
        </w:rPr>
      </w:pPr>
      <w:r w:rsidRPr="00284D2B">
        <w:rPr>
          <w:rStyle w:val="Char2"/>
          <w:rtl/>
        </w:rPr>
        <w:t>«</w:t>
      </w:r>
      <w:r w:rsidR="00197814" w:rsidRPr="00284D2B">
        <w:rPr>
          <w:rStyle w:val="Char2"/>
          <w:rtl/>
        </w:rPr>
        <w:t>لا یجزی ولدٌ والداً إلاّ أ</w:t>
      </w:r>
      <w:r w:rsidRPr="00284D2B">
        <w:rPr>
          <w:rStyle w:val="Char2"/>
          <w:rtl/>
        </w:rPr>
        <w:t>ن یجده مملوکاً فیشتریهِ فیعتقهُ»</w:t>
      </w:r>
      <w:r w:rsidRPr="00284D2B">
        <w:rPr>
          <w:rStyle w:val="Char2"/>
          <w:rFonts w:hint="cs"/>
          <w:rtl/>
        </w:rPr>
        <w:t>.</w:t>
      </w:r>
      <w:r w:rsidR="00197814">
        <w:rPr>
          <w:rFonts w:ascii="Times New Roman" w:hAnsi="Times New Roman" w:cs="B Lotus" w:hint="cs"/>
          <w:sz w:val="28"/>
          <w:szCs w:val="28"/>
          <w:rtl/>
          <w:lang w:bidi="fa-IR"/>
        </w:rPr>
        <w:t xml:space="preserve"> (به روایت از مسلم)</w:t>
      </w:r>
      <w:r>
        <w:rPr>
          <w:rFonts w:ascii="Times New Roman" w:hAnsi="Times New Roman" w:cs="B Lotus" w:hint="cs"/>
          <w:sz w:val="28"/>
          <w:szCs w:val="28"/>
          <w:rtl/>
          <w:lang w:bidi="fa-IR"/>
        </w:rPr>
        <w:t>.</w:t>
      </w:r>
    </w:p>
    <w:p w:rsidR="00BB7109" w:rsidRDefault="00460E67"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D744FD">
        <w:rPr>
          <w:rFonts w:ascii="Times New Roman" w:hAnsi="Times New Roman" w:cs="B Lotus" w:hint="cs"/>
          <w:szCs w:val="28"/>
          <w:rtl/>
          <w:lang w:bidi="fa-IR"/>
        </w:rPr>
        <w:t>هیچ فرزندی نمی</w:t>
      </w:r>
      <w:r w:rsidR="00D744FD">
        <w:rPr>
          <w:rFonts w:ascii="Times New Roman" w:hAnsi="Times New Roman" w:cs="B Lotus" w:hint="cs"/>
          <w:sz w:val="28"/>
          <w:szCs w:val="28"/>
          <w:rtl/>
          <w:lang w:bidi="fa-IR"/>
        </w:rPr>
        <w:t>‌تواند پاداش پدرش را بدهد مگر این که پدرش را در حال</w:t>
      </w:r>
      <w:r w:rsidR="0043342D">
        <w:rPr>
          <w:rFonts w:ascii="Times New Roman" w:hAnsi="Times New Roman" w:cs="B Lotus" w:hint="cs"/>
          <w:sz w:val="28"/>
          <w:szCs w:val="28"/>
          <w:rtl/>
          <w:lang w:bidi="fa-IR"/>
        </w:rPr>
        <w:t>ِ</w:t>
      </w:r>
      <w:r w:rsidR="00D744FD">
        <w:rPr>
          <w:rFonts w:ascii="Times New Roman" w:hAnsi="Times New Roman" w:cs="B Lotus" w:hint="cs"/>
          <w:sz w:val="28"/>
          <w:szCs w:val="28"/>
          <w:rtl/>
          <w:lang w:bidi="fa-IR"/>
        </w:rPr>
        <w:t xml:space="preserve"> بردگی </w:t>
      </w:r>
      <w:r>
        <w:rPr>
          <w:rFonts w:ascii="Times New Roman" w:hAnsi="Times New Roman" w:cs="B Lotus" w:hint="cs"/>
          <w:sz w:val="28"/>
          <w:szCs w:val="28"/>
          <w:rtl/>
          <w:lang w:bidi="fa-IR"/>
        </w:rPr>
        <w:t>ببیند و او را بخرد و آزاد نماید</w:t>
      </w:r>
      <w:r>
        <w:rPr>
          <w:rFonts w:ascii="Traditional Arabic" w:hAnsi="Traditional Arabic" w:cs="Traditional Arabic"/>
          <w:sz w:val="28"/>
          <w:szCs w:val="28"/>
          <w:rtl/>
          <w:lang w:bidi="fa-IR"/>
        </w:rPr>
        <w:t>»</w:t>
      </w:r>
      <w:r w:rsidR="00D744FD">
        <w:rPr>
          <w:rFonts w:ascii="Times New Roman" w:hAnsi="Times New Roman" w:cs="B Lotus" w:hint="cs"/>
          <w:sz w:val="28"/>
          <w:szCs w:val="28"/>
          <w:rtl/>
          <w:lang w:bidi="fa-IR"/>
        </w:rPr>
        <w:t>.</w:t>
      </w:r>
    </w:p>
    <w:p w:rsidR="00D744FD" w:rsidRPr="00D744FD" w:rsidRDefault="00D744FD" w:rsidP="00DB726C">
      <w:pPr>
        <w:pStyle w:val="a1"/>
        <w:rPr>
          <w:sz w:val="22"/>
          <w:szCs w:val="26"/>
          <w:rtl/>
        </w:rPr>
      </w:pPr>
      <w:bookmarkStart w:id="21" w:name="_Toc337761971"/>
      <w:r w:rsidRPr="00D744FD">
        <w:rPr>
          <w:rFonts w:hint="cs"/>
          <w:sz w:val="26"/>
          <w:szCs w:val="26"/>
          <w:rtl/>
        </w:rPr>
        <w:t xml:space="preserve">5) </w:t>
      </w:r>
      <w:r w:rsidRPr="00460E67">
        <w:rPr>
          <w:rFonts w:hint="cs"/>
          <w:rtl/>
        </w:rPr>
        <w:t>بزرگی و وجوب</w:t>
      </w:r>
      <w:r w:rsidR="0043342D" w:rsidRPr="00460E67">
        <w:rPr>
          <w:rFonts w:hint="cs"/>
          <w:rtl/>
        </w:rPr>
        <w:t>ِ</w:t>
      </w:r>
      <w:r w:rsidRPr="00460E67">
        <w:rPr>
          <w:rFonts w:hint="cs"/>
          <w:rtl/>
        </w:rPr>
        <w:t xml:space="preserve"> صل</w:t>
      </w:r>
      <w:r w:rsidR="00D56C42" w:rsidRPr="00460E67">
        <w:rPr>
          <w:rFonts w:hint="cs"/>
          <w:rtl/>
        </w:rPr>
        <w:t>ه‌ی</w:t>
      </w:r>
      <w:r w:rsidR="0043342D" w:rsidRPr="00460E67">
        <w:rPr>
          <w:rFonts w:hint="cs"/>
          <w:rtl/>
        </w:rPr>
        <w:t>ِ</w:t>
      </w:r>
      <w:r w:rsidRPr="00460E67">
        <w:rPr>
          <w:rFonts w:hint="cs"/>
          <w:rtl/>
        </w:rPr>
        <w:t xml:space="preserve"> رحم</w:t>
      </w:r>
      <w:r>
        <w:rPr>
          <w:rFonts w:hint="cs"/>
          <w:sz w:val="26"/>
          <w:szCs w:val="26"/>
          <w:rtl/>
        </w:rPr>
        <w:t>:</w:t>
      </w:r>
      <w:bookmarkEnd w:id="21"/>
    </w:p>
    <w:p w:rsidR="0032163F" w:rsidRDefault="00D744FD" w:rsidP="00460E6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60E67">
        <w:rPr>
          <w:rFonts w:ascii="Times New Roman" w:hAnsi="Times New Roman" w:cs="CTraditional Arabic" w:hint="cs"/>
          <w:szCs w:val="28"/>
          <w:rtl/>
          <w:lang w:bidi="fa-IR"/>
        </w:rPr>
        <w:t>ص</w:t>
      </w:r>
      <w:r>
        <w:rPr>
          <w:rFonts w:ascii="Times New Roman" w:hAnsi="Times New Roman" w:cs="B Lotus" w:hint="cs"/>
          <w:szCs w:val="28"/>
          <w:rtl/>
          <w:lang w:bidi="fa-IR"/>
        </w:rPr>
        <w:t xml:space="preserve"> می</w:t>
      </w:r>
      <w:r>
        <w:rPr>
          <w:rFonts w:ascii="Times New Roman" w:hAnsi="Times New Roman" w:cs="B Lotus" w:hint="cs"/>
          <w:sz w:val="28"/>
          <w:szCs w:val="28"/>
          <w:rtl/>
          <w:lang w:bidi="fa-IR"/>
        </w:rPr>
        <w:t>‌</w:t>
      </w:r>
      <w:r w:rsidR="00460E67">
        <w:rPr>
          <w:rFonts w:ascii="Times New Roman" w:hAnsi="Times New Roman" w:cs="B Lotus" w:hint="cs"/>
          <w:szCs w:val="28"/>
          <w:rtl/>
          <w:lang w:bidi="fa-IR"/>
        </w:rPr>
        <w:t>فرماید</w:t>
      </w:r>
      <w:r>
        <w:rPr>
          <w:rFonts w:ascii="Times New Roman" w:hAnsi="Times New Roman" w:cs="B Lotus" w:hint="cs"/>
          <w:szCs w:val="28"/>
          <w:rtl/>
          <w:lang w:bidi="fa-IR"/>
        </w:rPr>
        <w:t>:</w:t>
      </w:r>
    </w:p>
    <w:p w:rsidR="00D744FD" w:rsidRDefault="00460E67" w:rsidP="00284D2B">
      <w:pPr>
        <w:pStyle w:val="a2"/>
        <w:rPr>
          <w:rFonts w:ascii="Times New Roman" w:hAnsi="Times New Roman" w:cs="B Mitra"/>
          <w:sz w:val="26"/>
          <w:szCs w:val="26"/>
          <w:rtl/>
        </w:rPr>
      </w:pPr>
      <w:r>
        <w:rPr>
          <w:sz w:val="26"/>
          <w:szCs w:val="26"/>
          <w:rtl/>
        </w:rPr>
        <w:t>«</w:t>
      </w:r>
      <w:r w:rsidR="00D744FD" w:rsidRPr="00460E67">
        <w:rPr>
          <w:rtl/>
        </w:rPr>
        <w:t xml:space="preserve">إنَّ الله خلقَ الخلقَ </w:t>
      </w:r>
      <w:r w:rsidR="00465B94" w:rsidRPr="00460E67">
        <w:rPr>
          <w:rtl/>
        </w:rPr>
        <w:t>حتّی</w:t>
      </w:r>
      <w:r w:rsidRPr="00460E67">
        <w:rPr>
          <w:rtl/>
        </w:rPr>
        <w:t xml:space="preserve"> إذا فرغَ منهمْ قامتِ الرّحمُ فقالت</w:t>
      </w:r>
      <w:r w:rsidR="00D744FD" w:rsidRPr="00460E67">
        <w:rPr>
          <w:rtl/>
        </w:rPr>
        <w:t>:</w:t>
      </w:r>
      <w:r w:rsidRPr="00460E67">
        <w:rPr>
          <w:rtl/>
        </w:rPr>
        <w:t xml:space="preserve"> هذا مقام الْعائذبکَ منَ القطیعة قال: «</w:t>
      </w:r>
      <w:r w:rsidR="00D744FD" w:rsidRPr="00460E67">
        <w:rPr>
          <w:rtl/>
        </w:rPr>
        <w:t>نعم،</w:t>
      </w:r>
      <w:r w:rsidRPr="00460E67">
        <w:rPr>
          <w:rtl/>
        </w:rPr>
        <w:t xml:space="preserve"> أما ترضینَ أنْ أصل منْ وصلکَ وأقطعَ منْ قطعکَ؟» قالت: «بلی» قال</w:t>
      </w:r>
      <w:r w:rsidR="00D744FD" w:rsidRPr="00460E67">
        <w:rPr>
          <w:rtl/>
        </w:rPr>
        <w:t xml:space="preserve">: </w:t>
      </w:r>
      <w:r w:rsidR="001E43BE" w:rsidRPr="00460E67">
        <w:rPr>
          <w:rtl/>
        </w:rPr>
        <w:t xml:space="preserve">فذلک لک. ثمَّ قال رسولُ الله </w:t>
      </w:r>
      <w:r w:rsidR="00176BB9">
        <w:rPr>
          <w:rFonts w:cs="CTraditional Arabic" w:hint="cs"/>
          <w:rtl/>
        </w:rPr>
        <w:t>ص</w:t>
      </w:r>
      <w:r w:rsidRPr="00460E67">
        <w:rPr>
          <w:rtl/>
        </w:rPr>
        <w:t xml:space="preserve"> إقرؤوا إن شئتمْ</w:t>
      </w:r>
      <w:r w:rsidR="00926216">
        <w:rPr>
          <w:rFonts w:ascii="Times New Roman" w:hAnsi="Times New Roman" w:cs="B Mitra" w:hint="cs"/>
          <w:sz w:val="26"/>
          <w:szCs w:val="26"/>
          <w:rtl/>
        </w:rPr>
        <w:t>:</w:t>
      </w:r>
    </w:p>
    <w:p w:rsidR="001E43BE" w:rsidRDefault="00926216" w:rsidP="00505F36">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505F36" w:rsidRPr="00505F36">
        <w:rPr>
          <w:rFonts w:ascii="KFGQPC Uthmanic Script HAFS" w:hAnsi="KFGQPC Uthmanic Script HAFS" w:cs="KFGQPC Uthmanic Script HAFS" w:hint="eastAsia"/>
          <w:sz w:val="28"/>
          <w:szCs w:val="28"/>
          <w:rtl/>
        </w:rPr>
        <w:t>فَهَلۡ</w:t>
      </w:r>
      <w:r w:rsidR="00505F36" w:rsidRPr="00505F36">
        <w:rPr>
          <w:rFonts w:ascii="KFGQPC Uthmanic Script HAFS" w:hAnsi="KFGQPC Uthmanic Script HAFS" w:cs="KFGQPC Uthmanic Script HAFS"/>
          <w:sz w:val="28"/>
          <w:szCs w:val="28"/>
          <w:rtl/>
        </w:rPr>
        <w:t xml:space="preserve"> عَسَيۡتُمۡ إِن تَوَلَّيۡتُمۡ أَن تُفۡسِدُواْ فِي </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لۡأَرۡضِ</w:t>
      </w:r>
      <w:r w:rsidR="00505F36" w:rsidRPr="00505F36">
        <w:rPr>
          <w:rFonts w:ascii="KFGQPC Uthmanic Script HAFS" w:hAnsi="KFGQPC Uthmanic Script HAFS" w:cs="KFGQPC Uthmanic Script HAFS"/>
          <w:sz w:val="28"/>
          <w:szCs w:val="28"/>
          <w:rtl/>
        </w:rPr>
        <w:t xml:space="preserve"> وَتُقَطِّعُوٓاْ أَرۡحَامَكُمۡ ٢٢</w:t>
      </w:r>
      <w:r w:rsidR="00505F36" w:rsidRPr="00505F36">
        <w:rPr>
          <w:rFonts w:ascii="KFGQPC Uthmanic Script HAFS" w:hAnsi="KFGQPC Uthmanic Script HAFS" w:cs="KFGQPC Uthmanic Script HAFS"/>
          <w:sz w:val="28"/>
          <w:szCs w:val="28"/>
        </w:rPr>
        <w:t xml:space="preserve"> </w:t>
      </w:r>
      <w:r w:rsidR="00505F36" w:rsidRPr="00505F36">
        <w:rPr>
          <w:rFonts w:ascii="KFGQPC Uthmanic Script HAFS" w:hAnsi="KFGQPC Uthmanic Script HAFS" w:cs="KFGQPC Uthmanic Script HAFS" w:hint="eastAsia"/>
          <w:sz w:val="28"/>
          <w:szCs w:val="28"/>
          <w:rtl/>
        </w:rPr>
        <w:t>أُوْلَٰٓئِكَ</w:t>
      </w:r>
      <w:r w:rsidR="00505F36" w:rsidRPr="00505F36">
        <w:rPr>
          <w:rFonts w:ascii="KFGQPC Uthmanic Script HAFS" w:hAnsi="KFGQPC Uthmanic Script HAFS" w:cs="KFGQPC Uthmanic Script HAFS"/>
          <w:sz w:val="28"/>
          <w:szCs w:val="28"/>
          <w:rtl/>
        </w:rPr>
        <w:t xml:space="preserve"> </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لَّذِينَ</w:t>
      </w:r>
      <w:r w:rsidR="00505F36" w:rsidRPr="00505F36">
        <w:rPr>
          <w:rFonts w:ascii="KFGQPC Uthmanic Script HAFS" w:hAnsi="KFGQPC Uthmanic Script HAFS" w:cs="KFGQPC Uthmanic Script HAFS"/>
          <w:sz w:val="28"/>
          <w:szCs w:val="28"/>
          <w:rtl/>
        </w:rPr>
        <w:t xml:space="preserve"> لَعَنَهُمُ </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للَّهُ</w:t>
      </w:r>
      <w:r w:rsidR="00505F36" w:rsidRPr="00505F36">
        <w:rPr>
          <w:rFonts w:ascii="KFGQPC Uthmanic Script HAFS" w:hAnsi="KFGQPC Uthmanic Script HAFS" w:cs="KFGQPC Uthmanic Script HAFS"/>
          <w:sz w:val="28"/>
          <w:szCs w:val="28"/>
          <w:rtl/>
        </w:rPr>
        <w:t xml:space="preserve"> فَأَصَمَّهُمۡ وَأَعۡمَىٰٓ أَبۡصَٰرَهُمۡ ٢٣</w:t>
      </w:r>
      <w:r>
        <w:rPr>
          <w:rFonts w:ascii="Traditional Arabic" w:hAnsi="Traditional Arabic" w:cs="Traditional Arabic"/>
          <w:szCs w:val="28"/>
          <w:rtl/>
          <w:lang w:bidi="fa-IR"/>
        </w:rPr>
        <w:t>﴾</w:t>
      </w:r>
      <w:r>
        <w:rPr>
          <w:rFonts w:ascii="Times New Roman" w:hAnsi="Times New Roman" w:cs="B Lotus" w:hint="cs"/>
          <w:szCs w:val="28"/>
          <w:rtl/>
          <w:lang w:bidi="fa-IR"/>
        </w:rPr>
        <w:t xml:space="preserve"> </w:t>
      </w:r>
      <w:r w:rsidRPr="00926216">
        <w:rPr>
          <w:rFonts w:ascii="mylotus" w:hAnsi="mylotus" w:cs="mylotus"/>
          <w:sz w:val="22"/>
          <w:szCs w:val="26"/>
          <w:rtl/>
          <w:lang w:bidi="fa-IR"/>
        </w:rPr>
        <w:t>[</w:t>
      </w:r>
      <w:r>
        <w:rPr>
          <w:rFonts w:ascii="mylotus" w:hAnsi="mylotus" w:cs="mylotus" w:hint="cs"/>
          <w:sz w:val="22"/>
          <w:szCs w:val="26"/>
          <w:rtl/>
          <w:lang w:bidi="fa-IR"/>
        </w:rPr>
        <w:t>محمد: 22- 23</w:t>
      </w:r>
      <w:r w:rsidRPr="00926216">
        <w:rPr>
          <w:rFonts w:ascii="mylotus" w:hAnsi="mylotus" w:cs="mylotus"/>
          <w:sz w:val="22"/>
          <w:szCs w:val="26"/>
          <w:rtl/>
          <w:lang w:bidi="fa-IR"/>
        </w:rPr>
        <w:t>]</w:t>
      </w:r>
      <w:r w:rsidR="00E84FDC">
        <w:rPr>
          <w:rFonts w:ascii="Times New Roman" w:hAnsi="Times New Roman" w:cs="B Lotus" w:hint="cs"/>
          <w:sz w:val="28"/>
          <w:szCs w:val="28"/>
          <w:rtl/>
          <w:lang w:bidi="fa-IR"/>
        </w:rPr>
        <w:t xml:space="preserve"> </w:t>
      </w:r>
      <w:r w:rsidR="00096D6A">
        <w:rPr>
          <w:rFonts w:ascii="Times New Roman" w:hAnsi="Times New Roman" w:cs="B Lotus" w:hint="cs"/>
          <w:sz w:val="28"/>
          <w:szCs w:val="28"/>
          <w:rtl/>
          <w:lang w:bidi="fa-IR"/>
        </w:rPr>
        <w:t>(به روایت از مسلم)</w:t>
      </w:r>
      <w:r w:rsidR="00505F36">
        <w:rPr>
          <w:rFonts w:ascii="Times New Roman" w:hAnsi="Times New Roman" w:cs="B Lotus" w:hint="cs"/>
          <w:sz w:val="28"/>
          <w:szCs w:val="28"/>
          <w:rtl/>
          <w:lang w:bidi="fa-IR"/>
        </w:rPr>
        <w:t>.</w:t>
      </w:r>
    </w:p>
    <w:p w:rsidR="00096D6A" w:rsidRDefault="00176BB9" w:rsidP="00176BB9">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096D6A">
        <w:rPr>
          <w:rFonts w:ascii="Times New Roman" w:hAnsi="Times New Roman" w:cs="B Lotus" w:hint="cs"/>
          <w:sz w:val="28"/>
          <w:szCs w:val="28"/>
          <w:rtl/>
          <w:lang w:bidi="fa-IR"/>
        </w:rPr>
        <w:t>خداوند، مخلوقات را آفرید و وقتی که از این کار</w:t>
      </w:r>
      <w:r>
        <w:rPr>
          <w:rFonts w:ascii="Times New Roman" w:hAnsi="Times New Roman" w:cs="B Lotus" w:hint="cs"/>
          <w:sz w:val="28"/>
          <w:szCs w:val="28"/>
          <w:rtl/>
          <w:lang w:bidi="fa-IR"/>
        </w:rPr>
        <w:t xml:space="preserve"> فارغ شد خویشاوندی ایستاد و گفت</w:t>
      </w:r>
      <w:r w:rsidR="00096D6A">
        <w:rPr>
          <w:rFonts w:ascii="Times New Roman" w:hAnsi="Times New Roman" w:cs="B Lotus" w:hint="cs"/>
          <w:sz w:val="28"/>
          <w:szCs w:val="28"/>
          <w:rtl/>
          <w:lang w:bidi="fa-IR"/>
        </w:rPr>
        <w:t>: این مقام، مقام پناه بردن از قطع</w:t>
      </w:r>
      <w:r w:rsidR="0043342D">
        <w:rPr>
          <w:rFonts w:ascii="Times New Roman" w:hAnsi="Times New Roman" w:cs="B Lotus" w:hint="cs"/>
          <w:sz w:val="28"/>
          <w:szCs w:val="28"/>
          <w:rtl/>
          <w:lang w:bidi="fa-IR"/>
        </w:rPr>
        <w:t>ِ</w:t>
      </w:r>
      <w:r w:rsidR="00096D6A">
        <w:rPr>
          <w:rFonts w:ascii="Times New Roman" w:hAnsi="Times New Roman" w:cs="B Lotus" w:hint="cs"/>
          <w:sz w:val="28"/>
          <w:szCs w:val="28"/>
          <w:rtl/>
          <w:lang w:bidi="fa-IR"/>
        </w:rPr>
        <w:t xml:space="preserve"> رابط</w:t>
      </w:r>
      <w:r w:rsidR="00D56C42">
        <w:rPr>
          <w:rFonts w:ascii="Times New Roman" w:hAnsi="Times New Roman" w:cs="B Lotus" w:hint="cs"/>
          <w:sz w:val="28"/>
          <w:szCs w:val="28"/>
          <w:rtl/>
          <w:lang w:bidi="fa-IR"/>
        </w:rPr>
        <w:t>ه‌ی</w:t>
      </w:r>
      <w:r>
        <w:rPr>
          <w:rFonts w:ascii="Times New Roman" w:hAnsi="Times New Roman" w:cs="B Lotus" w:hint="cs"/>
          <w:sz w:val="28"/>
          <w:szCs w:val="28"/>
          <w:rtl/>
          <w:lang w:bidi="fa-IR"/>
        </w:rPr>
        <w:t xml:space="preserve"> خویشاوندی است. فرمود</w:t>
      </w:r>
      <w:r w:rsidR="00096D6A">
        <w:rPr>
          <w:rFonts w:ascii="Times New Roman" w:hAnsi="Times New Roman" w:cs="B Lotus" w:hint="cs"/>
          <w:sz w:val="28"/>
          <w:szCs w:val="28"/>
          <w:rtl/>
          <w:lang w:bidi="fa-IR"/>
        </w:rPr>
        <w:t>: آری؛ آیا راضی نمی‌شوی که رابطه برقرار کنم با کسی که تو را برقرار می‌نماید و قطع</w:t>
      </w:r>
      <w:r w:rsidR="0043342D">
        <w:rPr>
          <w:rFonts w:ascii="Times New Roman" w:hAnsi="Times New Roman" w:cs="B Lotus" w:hint="cs"/>
          <w:sz w:val="28"/>
          <w:szCs w:val="28"/>
          <w:rtl/>
          <w:lang w:bidi="fa-IR"/>
        </w:rPr>
        <w:t>ِ</w:t>
      </w:r>
      <w:r w:rsidR="00096D6A">
        <w:rPr>
          <w:rFonts w:ascii="Times New Roman" w:hAnsi="Times New Roman" w:cs="B Lotus" w:hint="cs"/>
          <w:sz w:val="28"/>
          <w:szCs w:val="28"/>
          <w:rtl/>
          <w:lang w:bidi="fa-IR"/>
        </w:rPr>
        <w:t xml:space="preserve"> رابطه کنم</w:t>
      </w:r>
      <w:r>
        <w:rPr>
          <w:rFonts w:ascii="Times New Roman" w:hAnsi="Times New Roman" w:cs="B Lotus" w:hint="cs"/>
          <w:sz w:val="28"/>
          <w:szCs w:val="28"/>
          <w:rtl/>
          <w:lang w:bidi="fa-IR"/>
        </w:rPr>
        <w:t xml:space="preserve"> با کسی که تو را قطع نماید؟ گفت: بلی. خداوند فرمود</w:t>
      </w:r>
      <w:r w:rsidR="00096D6A">
        <w:rPr>
          <w:rFonts w:ascii="Times New Roman" w:hAnsi="Times New Roman" w:cs="B Lotus" w:hint="cs"/>
          <w:sz w:val="28"/>
          <w:szCs w:val="28"/>
          <w:rtl/>
          <w:lang w:bidi="fa-IR"/>
        </w:rPr>
        <w:t xml:space="preserve">: پس این را به تو عطا کردم. سپس پیامبر </w:t>
      </w:r>
      <w:r>
        <w:rPr>
          <w:rFonts w:ascii="Times New Roman" w:hAnsi="Times New Roman" w:cs="CTraditional Arabic" w:hint="cs"/>
          <w:sz w:val="28"/>
          <w:szCs w:val="28"/>
          <w:rtl/>
          <w:lang w:bidi="fa-IR"/>
        </w:rPr>
        <w:t>ص</w:t>
      </w:r>
      <w:r w:rsidR="00096D6A">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w:t>
      </w:r>
      <w:r w:rsidR="00096D6A">
        <w:rPr>
          <w:rFonts w:ascii="Times New Roman" w:hAnsi="Times New Roman" w:cs="B Lotus" w:hint="cs"/>
          <w:sz w:val="28"/>
          <w:szCs w:val="28"/>
          <w:rtl/>
          <w:lang w:bidi="fa-IR"/>
        </w:rPr>
        <w:t xml:space="preserve"> و ا</w:t>
      </w:r>
      <w:r>
        <w:rPr>
          <w:rFonts w:ascii="Times New Roman" w:hAnsi="Times New Roman" w:cs="B Lotus" w:hint="cs"/>
          <w:sz w:val="28"/>
          <w:szCs w:val="28"/>
          <w:rtl/>
          <w:lang w:bidi="fa-IR"/>
        </w:rPr>
        <w:t>گر خواستید (این آیه را) بخوانید</w:t>
      </w:r>
      <w:r w:rsidR="00096D6A">
        <w:rPr>
          <w:rFonts w:ascii="Times New Roman" w:hAnsi="Times New Roman" w:cs="B Lotus" w:hint="cs"/>
          <w:sz w:val="28"/>
          <w:szCs w:val="28"/>
          <w:rtl/>
          <w:lang w:bidi="fa-IR"/>
        </w:rPr>
        <w:t>:</w:t>
      </w:r>
    </w:p>
    <w:p w:rsidR="00096D6A" w:rsidRDefault="00176BB9" w:rsidP="00176BB9">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096D6A">
        <w:rPr>
          <w:rFonts w:ascii="Times New Roman" w:hAnsi="Times New Roman" w:cs="B Lotus" w:hint="cs"/>
          <w:sz w:val="28"/>
          <w:szCs w:val="28"/>
          <w:rtl/>
          <w:lang w:bidi="fa-IR"/>
        </w:rPr>
        <w:t>پس چه بسا اگر متولّی امور شوید، البت</w:t>
      </w:r>
      <w:r w:rsidR="007D44B5">
        <w:rPr>
          <w:rFonts w:ascii="Times New Roman" w:hAnsi="Times New Roman" w:cs="B Lotus" w:hint="cs"/>
          <w:sz w:val="28"/>
          <w:szCs w:val="28"/>
          <w:rtl/>
          <w:lang w:bidi="fa-IR"/>
        </w:rPr>
        <w:t>ّ</w:t>
      </w:r>
      <w:r w:rsidR="00096D6A">
        <w:rPr>
          <w:rFonts w:ascii="Times New Roman" w:hAnsi="Times New Roman" w:cs="B Lotus" w:hint="cs"/>
          <w:sz w:val="28"/>
          <w:szCs w:val="28"/>
          <w:rtl/>
          <w:lang w:bidi="fa-IR"/>
        </w:rPr>
        <w:t>ه نزدیک است که در زمین فتنه و فساد کنید و پیوند خویشاوندی‌های خود را از هم بگسلید. این گروه (ستمگر و فسادافروز) همان کسانی هستند که خدا آنان را لعنت کرده (و از رحمت خویش دور ساخته و طرد کرده است) و آنان را (از شنیدن حق) ناشنوا و</w:t>
      </w:r>
      <w:r w:rsidR="00284D2B">
        <w:rPr>
          <w:rFonts w:ascii="Times New Roman" w:hAnsi="Times New Roman" w:cs="B Lotus" w:hint="cs"/>
          <w:sz w:val="28"/>
          <w:szCs w:val="28"/>
          <w:rtl/>
          <w:lang w:bidi="fa-IR"/>
        </w:rPr>
        <w:t xml:space="preserve"> چشم‌ها</w:t>
      </w:r>
      <w:r w:rsidR="00096D6A">
        <w:rPr>
          <w:rFonts w:ascii="Times New Roman" w:hAnsi="Times New Roman" w:cs="B Lotus" w:hint="cs"/>
          <w:sz w:val="28"/>
          <w:szCs w:val="28"/>
          <w:rtl/>
          <w:lang w:bidi="fa-IR"/>
        </w:rPr>
        <w:t>یشان را کور کرده است</w:t>
      </w:r>
      <w:r>
        <w:rPr>
          <w:rFonts w:ascii="Traditional Arabic" w:hAnsi="Traditional Arabic" w:cs="Traditional Arabic"/>
          <w:sz w:val="28"/>
          <w:szCs w:val="28"/>
          <w:rtl/>
          <w:lang w:bidi="fa-IR"/>
        </w:rPr>
        <w:t>»</w:t>
      </w:r>
      <w:r>
        <w:rPr>
          <w:rFonts w:ascii="Traditional Arabic" w:hAnsi="Traditional Arabic" w:cs="Traditional Arabic" w:hint="cs"/>
          <w:sz w:val="28"/>
          <w:szCs w:val="28"/>
          <w:rtl/>
          <w:lang w:bidi="fa-IR"/>
        </w:rPr>
        <w:t>.</w:t>
      </w:r>
    </w:p>
    <w:p w:rsidR="00A55D03" w:rsidRDefault="00A55D03" w:rsidP="00176BB9">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176BB9">
        <w:rPr>
          <w:rFonts w:ascii="Times New Roman" w:hAnsi="Times New Roman" w:cs="CTraditional Arabic" w:hint="cs"/>
          <w:sz w:val="28"/>
          <w:szCs w:val="28"/>
          <w:rtl/>
          <w:lang w:bidi="fa-IR"/>
        </w:rPr>
        <w:t>ص</w:t>
      </w:r>
      <w:r w:rsidR="00176BB9">
        <w:rPr>
          <w:rFonts w:ascii="Times New Roman" w:hAnsi="Times New Roman" w:cs="Times New Roman" w:hint="cs"/>
          <w:sz w:val="28"/>
          <w:szCs w:val="28"/>
          <w:rtl/>
          <w:lang w:bidi="fa-IR"/>
        </w:rPr>
        <w:t xml:space="preserve"> </w:t>
      </w:r>
      <w:r w:rsidR="00176BB9">
        <w:rPr>
          <w:rFonts w:ascii="Times New Roman" w:hAnsi="Times New Roman" w:cs="B Lotus" w:hint="cs"/>
          <w:sz w:val="28"/>
          <w:szCs w:val="28"/>
          <w:rtl/>
          <w:lang w:bidi="fa-IR"/>
        </w:rPr>
        <w:t>فرمود</w:t>
      </w:r>
      <w:r>
        <w:rPr>
          <w:rFonts w:ascii="Times New Roman" w:hAnsi="Times New Roman" w:cs="B Lotus" w:hint="cs"/>
          <w:sz w:val="28"/>
          <w:szCs w:val="28"/>
          <w:rtl/>
          <w:lang w:bidi="fa-IR"/>
        </w:rPr>
        <w:t>:</w:t>
      </w:r>
    </w:p>
    <w:p w:rsidR="00A55D03" w:rsidRDefault="00176BB9" w:rsidP="00D001E7">
      <w:pPr>
        <w:pStyle w:val="StyleComplexBLotus12ptJustifiedFirstline05cm"/>
        <w:spacing w:line="240" w:lineRule="auto"/>
        <w:ind w:firstLine="318"/>
        <w:rPr>
          <w:rFonts w:ascii="Times New Roman" w:hAnsi="Times New Roman" w:cs="B Lotus"/>
          <w:sz w:val="28"/>
          <w:szCs w:val="28"/>
          <w:rtl/>
          <w:lang w:bidi="fa-IR"/>
        </w:rPr>
      </w:pPr>
      <w:r w:rsidRPr="00284D2B">
        <w:rPr>
          <w:rStyle w:val="Char2"/>
          <w:rtl/>
        </w:rPr>
        <w:t>«</w:t>
      </w:r>
      <w:r w:rsidR="00A55D03" w:rsidRPr="00284D2B">
        <w:rPr>
          <w:rStyle w:val="Char2"/>
          <w:rtl/>
        </w:rPr>
        <w:t>لا یدخ</w:t>
      </w:r>
      <w:r w:rsidRPr="00284D2B">
        <w:rPr>
          <w:rStyle w:val="Char2"/>
          <w:rtl/>
        </w:rPr>
        <w:t>لُ الجنّ</w:t>
      </w:r>
      <w:r w:rsidRPr="00284D2B">
        <w:rPr>
          <w:rStyle w:val="Char2"/>
          <w:rFonts w:hint="cs"/>
          <w:rtl/>
        </w:rPr>
        <w:t>ةَ</w:t>
      </w:r>
      <w:r w:rsidR="00A55D03" w:rsidRPr="00284D2B">
        <w:rPr>
          <w:rStyle w:val="Char2"/>
          <w:rtl/>
        </w:rPr>
        <w:t xml:space="preserve"> قاطعُ رحمٍ</w:t>
      </w:r>
      <w:r w:rsidRPr="00284D2B">
        <w:rPr>
          <w:rStyle w:val="Char2"/>
          <w:rtl/>
        </w:rPr>
        <w:t>»</w:t>
      </w:r>
      <w:r w:rsidRPr="00284D2B">
        <w:rPr>
          <w:rStyle w:val="Char2"/>
          <w:rFonts w:hint="cs"/>
          <w:rtl/>
        </w:rPr>
        <w:t>.</w:t>
      </w:r>
      <w:r w:rsidR="00A55D03">
        <w:rPr>
          <w:rFonts w:ascii="Times New Roman" w:hAnsi="Times New Roman" w:cs="B Lotus" w:hint="cs"/>
          <w:sz w:val="28"/>
          <w:szCs w:val="28"/>
          <w:rtl/>
          <w:lang w:bidi="fa-IR"/>
        </w:rPr>
        <w:t xml:space="preserve"> (به روایت از مسلم)</w:t>
      </w:r>
      <w:r>
        <w:rPr>
          <w:rFonts w:ascii="Times New Roman" w:hAnsi="Times New Roman" w:cs="B Lotus" w:hint="cs"/>
          <w:sz w:val="28"/>
          <w:szCs w:val="28"/>
          <w:rtl/>
          <w:lang w:bidi="fa-IR"/>
        </w:rPr>
        <w:t>.</w:t>
      </w:r>
    </w:p>
    <w:p w:rsidR="00096D6A" w:rsidRDefault="00176BB9"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A55D03">
        <w:rPr>
          <w:rFonts w:ascii="Times New Roman" w:hAnsi="Times New Roman" w:cs="B Lotus" w:hint="cs"/>
          <w:sz w:val="28"/>
          <w:szCs w:val="28"/>
          <w:rtl/>
          <w:lang w:bidi="fa-IR"/>
        </w:rPr>
        <w:t>کسی که رابط</w:t>
      </w:r>
      <w:r w:rsidR="00D56C42">
        <w:rPr>
          <w:rFonts w:ascii="Times New Roman" w:hAnsi="Times New Roman" w:cs="B Lotus" w:hint="cs"/>
          <w:sz w:val="28"/>
          <w:szCs w:val="28"/>
          <w:rtl/>
          <w:lang w:bidi="fa-IR"/>
        </w:rPr>
        <w:t>ه‌ی</w:t>
      </w:r>
      <w:r w:rsidR="007D44B5">
        <w:rPr>
          <w:rFonts w:ascii="Times New Roman" w:hAnsi="Times New Roman" w:cs="B Lotus" w:hint="cs"/>
          <w:sz w:val="28"/>
          <w:szCs w:val="28"/>
          <w:rtl/>
          <w:lang w:bidi="fa-IR"/>
        </w:rPr>
        <w:t>ِ</w:t>
      </w:r>
      <w:r w:rsidR="00A55D03">
        <w:rPr>
          <w:rFonts w:ascii="Times New Roman" w:hAnsi="Times New Roman" w:cs="B Lotus" w:hint="cs"/>
          <w:sz w:val="28"/>
          <w:szCs w:val="28"/>
          <w:rtl/>
          <w:lang w:bidi="fa-IR"/>
        </w:rPr>
        <w:t xml:space="preserve"> خویشاوندی را قطع نماید (و آن را </w:t>
      </w:r>
      <w:r>
        <w:rPr>
          <w:rFonts w:ascii="Times New Roman" w:hAnsi="Times New Roman" w:cs="B Lotus" w:hint="cs"/>
          <w:sz w:val="28"/>
          <w:szCs w:val="28"/>
          <w:rtl/>
          <w:lang w:bidi="fa-IR"/>
        </w:rPr>
        <w:t>به جا نیاورد) وارد بهشت نمی‌شود</w:t>
      </w:r>
      <w:r>
        <w:rPr>
          <w:rFonts w:ascii="Traditional Arabic" w:hAnsi="Traditional Arabic" w:cs="Traditional Arabic"/>
          <w:sz w:val="28"/>
          <w:szCs w:val="28"/>
          <w:rtl/>
          <w:lang w:bidi="fa-IR"/>
        </w:rPr>
        <w:t>»</w:t>
      </w:r>
      <w:r w:rsidR="00A55D03">
        <w:rPr>
          <w:rFonts w:ascii="Times New Roman" w:hAnsi="Times New Roman" w:cs="B Lotus" w:hint="cs"/>
          <w:sz w:val="28"/>
          <w:szCs w:val="28"/>
          <w:rtl/>
          <w:lang w:bidi="fa-IR"/>
        </w:rPr>
        <w:t>.</w:t>
      </w:r>
    </w:p>
    <w:p w:rsidR="00A55D03" w:rsidRDefault="00A55D03" w:rsidP="00176BB9">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176BB9">
        <w:rPr>
          <w:rFonts w:ascii="Times New Roman" w:hAnsi="Times New Roman" w:cs="CTraditional Arabic" w:hint="cs"/>
          <w:sz w:val="28"/>
          <w:szCs w:val="28"/>
          <w:rtl/>
          <w:lang w:bidi="fa-IR"/>
        </w:rPr>
        <w:t>ص</w:t>
      </w:r>
      <w:r w:rsidR="00176BB9">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w:t>
      </w:r>
    </w:p>
    <w:p w:rsidR="00A55D03" w:rsidRDefault="00176BB9" w:rsidP="00D001E7">
      <w:pPr>
        <w:pStyle w:val="StyleComplexBLotus12ptJustifiedFirstline05cm"/>
        <w:spacing w:line="240" w:lineRule="auto"/>
        <w:ind w:firstLine="318"/>
        <w:rPr>
          <w:rFonts w:ascii="Times New Roman" w:hAnsi="Times New Roman" w:cs="B Lotus"/>
          <w:sz w:val="28"/>
          <w:szCs w:val="28"/>
          <w:rtl/>
          <w:lang w:bidi="fa-IR"/>
        </w:rPr>
      </w:pPr>
      <w:r w:rsidRPr="00284D2B">
        <w:rPr>
          <w:rStyle w:val="Char2"/>
          <w:rtl/>
        </w:rPr>
        <w:t>«</w:t>
      </w:r>
      <w:r w:rsidR="00A55D03" w:rsidRPr="00284D2B">
        <w:rPr>
          <w:rStyle w:val="Char2"/>
          <w:rtl/>
        </w:rPr>
        <w:t>منْ</w:t>
      </w:r>
      <w:r w:rsidRPr="00284D2B">
        <w:rPr>
          <w:rStyle w:val="Char2"/>
          <w:rtl/>
        </w:rPr>
        <w:t xml:space="preserve"> أحبَّ أنْ یبسطَ لهُ فی رزقهِ و</w:t>
      </w:r>
      <w:r w:rsidR="00A55D03" w:rsidRPr="00284D2B">
        <w:rPr>
          <w:rStyle w:val="Char2"/>
          <w:rtl/>
        </w:rPr>
        <w:t>ینسأ</w:t>
      </w:r>
      <w:r w:rsidR="007D44B5" w:rsidRPr="00284D2B">
        <w:rPr>
          <w:rStyle w:val="Char2"/>
          <w:rtl/>
        </w:rPr>
        <w:t xml:space="preserve"> </w:t>
      </w:r>
      <w:r w:rsidRPr="00284D2B">
        <w:rPr>
          <w:rStyle w:val="Char2"/>
          <w:rtl/>
        </w:rPr>
        <w:t>لهُ فی أثرهِ فلیصلْ رحمهُ»</w:t>
      </w:r>
      <w:r w:rsidRPr="00284D2B">
        <w:rPr>
          <w:rStyle w:val="Char2"/>
          <w:rFonts w:hint="cs"/>
          <w:rtl/>
        </w:rPr>
        <w:t>.</w:t>
      </w:r>
      <w:r w:rsidR="00A55D03">
        <w:rPr>
          <w:rFonts w:ascii="Times New Roman" w:hAnsi="Times New Roman" w:cs="B Lotus" w:hint="cs"/>
          <w:sz w:val="28"/>
          <w:szCs w:val="28"/>
          <w:rtl/>
          <w:lang w:bidi="fa-IR"/>
        </w:rPr>
        <w:t xml:space="preserve"> (متّفقٌ علیه)</w:t>
      </w:r>
      <w:r>
        <w:rPr>
          <w:rFonts w:ascii="Times New Roman" w:hAnsi="Times New Roman" w:cs="B Lotus" w:hint="cs"/>
          <w:sz w:val="28"/>
          <w:szCs w:val="28"/>
          <w:rtl/>
          <w:lang w:bidi="fa-IR"/>
        </w:rPr>
        <w:t>.</w:t>
      </w:r>
    </w:p>
    <w:p w:rsidR="001E43BE" w:rsidRDefault="00176BB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A55D03">
        <w:rPr>
          <w:rFonts w:ascii="Times New Roman" w:hAnsi="Times New Roman" w:cs="B Lotus" w:hint="cs"/>
          <w:szCs w:val="28"/>
          <w:rtl/>
          <w:lang w:bidi="fa-IR"/>
        </w:rPr>
        <w:t>هر کس که دوست دارد که روزیش فراوان گردد و اجلش به تأخیر افتد (و عمرش طولانی گردد) باید صل</w:t>
      </w:r>
      <w:r w:rsidR="00D56C42">
        <w:rPr>
          <w:rFonts w:ascii="Times New Roman" w:hAnsi="Times New Roman" w:cs="B Lotus" w:hint="cs"/>
          <w:szCs w:val="28"/>
          <w:rtl/>
          <w:lang w:bidi="fa-IR"/>
        </w:rPr>
        <w:t>ه‌ی</w:t>
      </w:r>
      <w:r w:rsidR="007D44B5">
        <w:rPr>
          <w:rFonts w:ascii="Times New Roman" w:hAnsi="Times New Roman" w:cs="B Lotus" w:hint="cs"/>
          <w:szCs w:val="28"/>
          <w:rtl/>
          <w:lang w:bidi="fa-IR"/>
        </w:rPr>
        <w:t>ِ</w:t>
      </w:r>
      <w:r>
        <w:rPr>
          <w:rFonts w:ascii="Times New Roman" w:hAnsi="Times New Roman" w:cs="B Lotus" w:hint="cs"/>
          <w:szCs w:val="28"/>
          <w:rtl/>
          <w:lang w:bidi="fa-IR"/>
        </w:rPr>
        <w:t xml:space="preserve"> رحم را به جا آورد</w:t>
      </w:r>
      <w:r>
        <w:rPr>
          <w:rFonts w:ascii="Traditional Arabic" w:hAnsi="Traditional Arabic" w:cs="Traditional Arabic"/>
          <w:szCs w:val="28"/>
          <w:rtl/>
          <w:lang w:bidi="fa-IR"/>
        </w:rPr>
        <w:t>»</w:t>
      </w:r>
      <w:r w:rsidR="00A55D03">
        <w:rPr>
          <w:rFonts w:ascii="Times New Roman" w:hAnsi="Times New Roman" w:cs="B Lotus" w:hint="cs"/>
          <w:szCs w:val="28"/>
          <w:rtl/>
          <w:lang w:bidi="fa-IR"/>
        </w:rPr>
        <w:t xml:space="preserve">. </w:t>
      </w:r>
    </w:p>
    <w:p w:rsidR="00A55D03" w:rsidRDefault="00A55D03" w:rsidP="00176BB9">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Cs w:val="28"/>
          <w:rtl/>
          <w:lang w:bidi="fa-IR"/>
        </w:rPr>
        <w:t xml:space="preserve">* و از انس </w:t>
      </w:r>
      <w:r w:rsidR="00176BB9">
        <w:rPr>
          <w:rFonts w:ascii="Times New Roman" w:hAnsi="Times New Roman" w:cs="Times New Roman" w:hint="cs"/>
          <w:szCs w:val="28"/>
          <w:lang w:bidi="fa-IR"/>
        </w:rPr>
        <w:sym w:font="AGA Arabesque" w:char="F074"/>
      </w:r>
      <w:r w:rsidR="00176BB9">
        <w:rPr>
          <w:rFonts w:ascii="Times New Roman" w:hAnsi="Times New Roman" w:cs="B Lotus" w:hint="cs"/>
          <w:szCs w:val="28"/>
          <w:rtl/>
          <w:lang w:bidi="fa-IR"/>
        </w:rPr>
        <w:t xml:space="preserve"> روایت شده است که گفت: </w:t>
      </w:r>
      <w:r w:rsidR="00176BB9">
        <w:rPr>
          <w:rFonts w:ascii="Traditional Arabic" w:hAnsi="Traditional Arabic" w:cs="Traditional Arabic"/>
          <w:szCs w:val="28"/>
          <w:rtl/>
          <w:lang w:bidi="fa-IR"/>
        </w:rPr>
        <w:t>«</w:t>
      </w:r>
      <w:r>
        <w:rPr>
          <w:rFonts w:ascii="Times New Roman" w:hAnsi="Times New Roman" w:cs="B Lotus" w:hint="cs"/>
          <w:szCs w:val="28"/>
          <w:rtl/>
          <w:lang w:bidi="fa-IR"/>
        </w:rPr>
        <w:t>دو در هستند که زود</w:t>
      </w:r>
      <w:r w:rsidR="007D44B5">
        <w:rPr>
          <w:rFonts w:ascii="Times New Roman" w:hAnsi="Times New Roman" w:cs="B Lotus" w:hint="cs"/>
          <w:szCs w:val="28"/>
          <w:rtl/>
          <w:lang w:bidi="fa-IR"/>
        </w:rPr>
        <w:t>،</w:t>
      </w:r>
      <w:r>
        <w:rPr>
          <w:rFonts w:ascii="Times New Roman" w:hAnsi="Times New Roman" w:cs="B Lotus" w:hint="cs"/>
          <w:szCs w:val="28"/>
          <w:rtl/>
          <w:lang w:bidi="fa-IR"/>
        </w:rPr>
        <w:t xml:space="preserve"> در همین دنیا باز می</w:t>
      </w:r>
      <w:r>
        <w:rPr>
          <w:rFonts w:ascii="Times New Roman" w:hAnsi="Times New Roman" w:cs="B Lotus" w:hint="cs"/>
          <w:sz w:val="28"/>
          <w:szCs w:val="28"/>
          <w:rtl/>
          <w:lang w:bidi="fa-IR"/>
        </w:rPr>
        <w:t>‌شوند (و شخص نتیج</w:t>
      </w:r>
      <w:r w:rsidR="00D56C42">
        <w:rPr>
          <w:rFonts w:ascii="Times New Roman" w:hAnsi="Times New Roman" w:cs="B Lotus" w:hint="cs"/>
          <w:sz w:val="28"/>
          <w:szCs w:val="28"/>
          <w:rtl/>
          <w:lang w:bidi="fa-IR"/>
        </w:rPr>
        <w:t>ه‌ی</w:t>
      </w:r>
      <w:r w:rsidR="007D44B5">
        <w:rPr>
          <w:rFonts w:ascii="Times New Roman" w:hAnsi="Times New Roman" w:cs="B Lotus" w:hint="cs"/>
          <w:sz w:val="28"/>
          <w:szCs w:val="28"/>
          <w:rtl/>
          <w:lang w:bidi="fa-IR"/>
        </w:rPr>
        <w:t>ِ</w:t>
      </w:r>
      <w:r w:rsidR="0071147F">
        <w:rPr>
          <w:rFonts w:ascii="Times New Roman" w:hAnsi="Times New Roman" w:cs="B Lotus" w:hint="cs"/>
          <w:sz w:val="28"/>
          <w:szCs w:val="28"/>
          <w:rtl/>
          <w:lang w:bidi="fa-IR"/>
        </w:rPr>
        <w:t xml:space="preserve"> آن‌ها </w:t>
      </w:r>
      <w:r w:rsidR="00176BB9">
        <w:rPr>
          <w:rFonts w:ascii="Times New Roman" w:hAnsi="Times New Roman" w:cs="B Lotus" w:hint="cs"/>
          <w:sz w:val="28"/>
          <w:szCs w:val="28"/>
          <w:rtl/>
          <w:lang w:bidi="fa-IR"/>
        </w:rPr>
        <w:t>را در همین دنیا می‌بیند)</w:t>
      </w:r>
      <w:r>
        <w:rPr>
          <w:rFonts w:ascii="Times New Roman" w:hAnsi="Times New Roman" w:cs="B Lotus" w:hint="cs"/>
          <w:sz w:val="28"/>
          <w:szCs w:val="28"/>
          <w:rtl/>
          <w:lang w:bidi="fa-IR"/>
        </w:rPr>
        <w:t>: ستم و قطع رابط</w:t>
      </w:r>
      <w:r w:rsidR="00D56C42">
        <w:rPr>
          <w:rFonts w:ascii="Times New Roman" w:hAnsi="Times New Roman" w:cs="B Lotus" w:hint="cs"/>
          <w:sz w:val="28"/>
          <w:szCs w:val="28"/>
          <w:rtl/>
          <w:lang w:bidi="fa-IR"/>
        </w:rPr>
        <w:t>ه‌ی</w:t>
      </w:r>
      <w:r w:rsidR="00176BB9">
        <w:rPr>
          <w:rFonts w:ascii="Times New Roman" w:hAnsi="Times New Roman" w:cs="B Lotus" w:hint="cs"/>
          <w:sz w:val="28"/>
          <w:szCs w:val="28"/>
          <w:rtl/>
          <w:lang w:bidi="fa-IR"/>
        </w:rPr>
        <w:t xml:space="preserve"> خویشاوندی</w:t>
      </w:r>
      <w:r w:rsidR="00176BB9">
        <w:rPr>
          <w:rFonts w:ascii="Traditional Arabic" w:hAnsi="Traditional Arabic" w:cs="Traditional Arabic"/>
          <w:sz w:val="28"/>
          <w:szCs w:val="28"/>
          <w:rtl/>
          <w:lang w:bidi="fa-IR"/>
        </w:rPr>
        <w:t>»</w:t>
      </w:r>
      <w:r>
        <w:rPr>
          <w:rFonts w:ascii="Times New Roman" w:hAnsi="Times New Roman" w:cs="B Lotus" w:hint="cs"/>
          <w:sz w:val="28"/>
          <w:szCs w:val="28"/>
          <w:rtl/>
          <w:lang w:bidi="fa-IR"/>
        </w:rPr>
        <w:t>. (به روایت از بخاری در ادب</w:t>
      </w:r>
      <w:r w:rsidR="007D44B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مفرد</w:t>
      </w:r>
      <w:r w:rsidR="007D44B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76BB9">
        <w:rPr>
          <w:rFonts w:ascii="Times New Roman" w:hAnsi="Times New Roman" w:cs="B Lotus" w:hint="cs"/>
          <w:sz w:val="28"/>
          <w:szCs w:val="28"/>
          <w:rtl/>
          <w:lang w:bidi="fa-IR"/>
        </w:rPr>
        <w:t xml:space="preserve">و </w:t>
      </w:r>
      <w:r w:rsidR="009B0726">
        <w:rPr>
          <w:rFonts w:ascii="Times New Roman" w:hAnsi="Times New Roman" w:cs="B Lotus" w:hint="cs"/>
          <w:sz w:val="28"/>
          <w:szCs w:val="28"/>
          <w:rtl/>
          <w:lang w:bidi="fa-IR"/>
        </w:rPr>
        <w:t>آلبانی</w:t>
      </w:r>
      <w:r w:rsidR="00176BB9">
        <w:rPr>
          <w:rFonts w:ascii="Times New Roman" w:hAnsi="Times New Roman" w:cs="B Lotus" w:hint="cs"/>
          <w:sz w:val="28"/>
          <w:szCs w:val="28"/>
          <w:rtl/>
          <w:lang w:bidi="fa-IR"/>
        </w:rPr>
        <w:t xml:space="preserve"> آن را صحیح دانسته است</w:t>
      </w:r>
      <w:r w:rsidR="007D44B5">
        <w:rPr>
          <w:rFonts w:ascii="Times New Roman" w:hAnsi="Times New Roman" w:cs="B Lotus" w:hint="cs"/>
          <w:sz w:val="28"/>
          <w:szCs w:val="28"/>
          <w:rtl/>
          <w:lang w:bidi="fa-IR"/>
        </w:rPr>
        <w:t>)</w:t>
      </w:r>
      <w:r w:rsidR="00176BB9">
        <w:rPr>
          <w:rFonts w:ascii="Times New Roman" w:hAnsi="Times New Roman" w:cs="B Lotus" w:hint="cs"/>
          <w:sz w:val="28"/>
          <w:szCs w:val="28"/>
          <w:rtl/>
          <w:lang w:bidi="fa-IR"/>
        </w:rPr>
        <w:t>.</w:t>
      </w:r>
    </w:p>
    <w:p w:rsidR="00A55D03" w:rsidRPr="00533EF2" w:rsidRDefault="00176BB9" w:rsidP="004C0651">
      <w:pPr>
        <w:pStyle w:val="a1"/>
        <w:rPr>
          <w:sz w:val="22"/>
          <w:szCs w:val="26"/>
          <w:rtl/>
        </w:rPr>
      </w:pPr>
      <w:bookmarkStart w:id="22" w:name="_Toc337761972"/>
      <w:r>
        <w:rPr>
          <w:rFonts w:hint="cs"/>
          <w:sz w:val="26"/>
          <w:szCs w:val="26"/>
          <w:rtl/>
        </w:rPr>
        <w:t>6</w:t>
      </w:r>
      <w:r w:rsidR="00A55D03" w:rsidRPr="00533EF2">
        <w:rPr>
          <w:rFonts w:hint="cs"/>
          <w:sz w:val="26"/>
          <w:szCs w:val="26"/>
          <w:rtl/>
        </w:rPr>
        <w:t xml:space="preserve">) </w:t>
      </w:r>
      <w:r w:rsidR="00A55D03" w:rsidRPr="00176BB9">
        <w:rPr>
          <w:rFonts w:hint="cs"/>
          <w:rtl/>
        </w:rPr>
        <w:t>به ازای</w:t>
      </w:r>
      <w:r w:rsidR="00136D78" w:rsidRPr="00176BB9">
        <w:rPr>
          <w:rFonts w:hint="cs"/>
          <w:rtl/>
        </w:rPr>
        <w:t>ِ</w:t>
      </w:r>
      <w:r w:rsidR="00A55D03" w:rsidRPr="00176BB9">
        <w:rPr>
          <w:rFonts w:hint="cs"/>
          <w:rtl/>
        </w:rPr>
        <w:t xml:space="preserve"> هر مؤمن</w:t>
      </w:r>
      <w:r w:rsidR="00136D78" w:rsidRPr="00176BB9">
        <w:rPr>
          <w:rFonts w:hint="cs"/>
          <w:rtl/>
        </w:rPr>
        <w:t>ِ</w:t>
      </w:r>
      <w:r w:rsidR="00A55D03" w:rsidRPr="00176BB9">
        <w:rPr>
          <w:rFonts w:hint="cs"/>
          <w:rtl/>
        </w:rPr>
        <w:t xml:space="preserve"> زن</w:t>
      </w:r>
      <w:r w:rsidR="00533EF2" w:rsidRPr="00176BB9">
        <w:rPr>
          <w:rFonts w:hint="cs"/>
          <w:rtl/>
        </w:rPr>
        <w:t xml:space="preserve"> و مرد برای شخص</w:t>
      </w:r>
      <w:r w:rsidR="00136D78" w:rsidRPr="00176BB9">
        <w:rPr>
          <w:rFonts w:hint="cs"/>
          <w:rtl/>
        </w:rPr>
        <w:t>،</w:t>
      </w:r>
      <w:r w:rsidR="00533EF2" w:rsidRPr="00176BB9">
        <w:rPr>
          <w:rFonts w:hint="cs"/>
          <w:rtl/>
        </w:rPr>
        <w:t xml:space="preserve"> حسنه‌ای نوشته می‌شود</w:t>
      </w:r>
      <w:r w:rsidR="00533EF2" w:rsidRPr="00533EF2">
        <w:rPr>
          <w:rFonts w:hint="cs"/>
          <w:sz w:val="26"/>
          <w:szCs w:val="26"/>
          <w:rtl/>
        </w:rPr>
        <w:t>:</w:t>
      </w:r>
      <w:bookmarkEnd w:id="22"/>
    </w:p>
    <w:p w:rsidR="00D744FD" w:rsidRDefault="00533EF2" w:rsidP="00176BB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176BB9">
        <w:rPr>
          <w:rFonts w:ascii="Times New Roman" w:hAnsi="Times New Roman" w:cs="CTraditional Arabic" w:hint="cs"/>
          <w:szCs w:val="28"/>
          <w:rtl/>
          <w:lang w:bidi="fa-IR"/>
        </w:rPr>
        <w:t>ص</w:t>
      </w:r>
      <w:r w:rsidR="00176BB9">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533EF2" w:rsidRDefault="00176BB9"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«منِ استغفرَ للمؤمنینَ و</w:t>
      </w:r>
      <w:r w:rsidR="00533EF2" w:rsidRPr="00284D2B">
        <w:rPr>
          <w:rStyle w:val="Char2"/>
          <w:rtl/>
        </w:rPr>
        <w:t>المؤمناتِ کتبَ اللهُ لهُ بکلِّ</w:t>
      </w:r>
      <w:r w:rsidRPr="00284D2B">
        <w:rPr>
          <w:rStyle w:val="Char2"/>
          <w:rtl/>
        </w:rPr>
        <w:t xml:space="preserve"> مؤمنٍ ومؤمنةٍ حسنةً»</w:t>
      </w:r>
      <w:r w:rsidR="00533EF2">
        <w:rPr>
          <w:rFonts w:ascii="Times New Roman" w:hAnsi="Times New Roman" w:cs="B Lotus" w:hint="cs"/>
          <w:szCs w:val="28"/>
          <w:rtl/>
          <w:lang w:bidi="fa-IR"/>
        </w:rPr>
        <w:t xml:space="preserve"> (به </w:t>
      </w:r>
      <w:r>
        <w:rPr>
          <w:rFonts w:ascii="Times New Roman" w:hAnsi="Times New Roman" w:cs="B Lotus" w:hint="cs"/>
          <w:szCs w:val="28"/>
          <w:rtl/>
          <w:lang w:bidi="fa-IR"/>
        </w:rPr>
        <w:t xml:space="preserve">روایت از طبرانی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w:t>
      </w:r>
      <w:r>
        <w:rPr>
          <w:rFonts w:ascii="Traditional Arabic" w:hAnsi="Traditional Arabic" w:cs="Traditional Arabic"/>
          <w:szCs w:val="28"/>
          <w:rtl/>
          <w:lang w:bidi="fa-IR"/>
        </w:rPr>
        <w:t>«</w:t>
      </w:r>
      <w:r>
        <w:rPr>
          <w:rFonts w:ascii="Times New Roman" w:hAnsi="Times New Roman" w:cs="B Lotus" w:hint="cs"/>
          <w:szCs w:val="28"/>
          <w:rtl/>
          <w:lang w:bidi="fa-IR"/>
        </w:rPr>
        <w:t>حسن</w:t>
      </w:r>
      <w:r>
        <w:rPr>
          <w:rFonts w:ascii="Traditional Arabic" w:hAnsi="Traditional Arabic" w:cs="Traditional Arabic"/>
          <w:szCs w:val="28"/>
          <w:rtl/>
          <w:lang w:bidi="fa-IR"/>
        </w:rPr>
        <w:t>»</w:t>
      </w:r>
      <w:r w:rsidR="00533EF2">
        <w:rPr>
          <w:rFonts w:ascii="Times New Roman" w:hAnsi="Times New Roman" w:cs="B Lotus" w:hint="cs"/>
          <w:szCs w:val="28"/>
          <w:rtl/>
          <w:lang w:bidi="fa-IR"/>
        </w:rPr>
        <w:t xml:space="preserve"> دانسته است</w:t>
      </w:r>
      <w:r w:rsidR="00136D78">
        <w:rPr>
          <w:rFonts w:ascii="Times New Roman" w:hAnsi="Times New Roman" w:cs="B Lotus" w:hint="cs"/>
          <w:szCs w:val="28"/>
          <w:rtl/>
          <w:lang w:bidi="fa-IR"/>
        </w:rPr>
        <w:t>)</w:t>
      </w:r>
      <w:r>
        <w:rPr>
          <w:rFonts w:ascii="Times New Roman" w:hAnsi="Times New Roman" w:cs="B Lotus" w:hint="cs"/>
          <w:szCs w:val="28"/>
          <w:rtl/>
          <w:lang w:bidi="fa-IR"/>
        </w:rPr>
        <w:t>.</w:t>
      </w:r>
    </w:p>
    <w:p w:rsidR="00533EF2" w:rsidRDefault="00176BB9"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D414D7">
        <w:rPr>
          <w:rFonts w:ascii="Times New Roman" w:hAnsi="Times New Roman" w:cs="B Lotus" w:hint="cs"/>
          <w:szCs w:val="28"/>
          <w:rtl/>
          <w:lang w:bidi="fa-IR"/>
        </w:rPr>
        <w:t>کسی که برای</w:t>
      </w:r>
      <w:r w:rsidR="00136D78">
        <w:rPr>
          <w:rFonts w:ascii="Times New Roman" w:hAnsi="Times New Roman" w:cs="B Lotus" w:hint="cs"/>
          <w:szCs w:val="28"/>
          <w:rtl/>
          <w:lang w:bidi="fa-IR"/>
        </w:rPr>
        <w:t>ِ</w:t>
      </w:r>
      <w:r w:rsidR="00D414D7">
        <w:rPr>
          <w:rFonts w:ascii="Times New Roman" w:hAnsi="Times New Roman" w:cs="B Lotus" w:hint="cs"/>
          <w:szCs w:val="28"/>
          <w:rtl/>
          <w:lang w:bidi="fa-IR"/>
        </w:rPr>
        <w:t xml:space="preserve"> زنان و مردان</w:t>
      </w:r>
      <w:r w:rsidR="000F34F8">
        <w:rPr>
          <w:rFonts w:ascii="Times New Roman" w:hAnsi="Times New Roman" w:cs="B Lotus" w:hint="cs"/>
          <w:szCs w:val="28"/>
          <w:rtl/>
          <w:lang w:bidi="fa-IR"/>
        </w:rPr>
        <w:t>ِ</w:t>
      </w:r>
      <w:r w:rsidR="00D414D7">
        <w:rPr>
          <w:rFonts w:ascii="Times New Roman" w:hAnsi="Times New Roman" w:cs="B Lotus" w:hint="cs"/>
          <w:szCs w:val="28"/>
          <w:rtl/>
          <w:lang w:bidi="fa-IR"/>
        </w:rPr>
        <w:t xml:space="preserve"> مؤمن طلب</w:t>
      </w:r>
      <w:r w:rsidR="000F34F8">
        <w:rPr>
          <w:rFonts w:ascii="Times New Roman" w:hAnsi="Times New Roman" w:cs="B Lotus" w:hint="cs"/>
          <w:szCs w:val="28"/>
          <w:rtl/>
          <w:lang w:bidi="fa-IR"/>
        </w:rPr>
        <w:t>ِ</w:t>
      </w:r>
      <w:r w:rsidR="00D414D7">
        <w:rPr>
          <w:rFonts w:ascii="Times New Roman" w:hAnsi="Times New Roman" w:cs="B Lotus" w:hint="cs"/>
          <w:szCs w:val="28"/>
          <w:rtl/>
          <w:lang w:bidi="fa-IR"/>
        </w:rPr>
        <w:t xml:space="preserve"> بخشش و مغفرت نماید به ازای</w:t>
      </w:r>
      <w:r w:rsidR="000F34F8">
        <w:rPr>
          <w:rFonts w:ascii="Times New Roman" w:hAnsi="Times New Roman" w:cs="B Lotus" w:hint="cs"/>
          <w:szCs w:val="28"/>
          <w:rtl/>
          <w:lang w:bidi="fa-IR"/>
        </w:rPr>
        <w:t>ِ</w:t>
      </w:r>
      <w:r w:rsidR="00D414D7">
        <w:rPr>
          <w:rFonts w:ascii="Times New Roman" w:hAnsi="Times New Roman" w:cs="B Lotus" w:hint="cs"/>
          <w:szCs w:val="28"/>
          <w:rtl/>
          <w:lang w:bidi="fa-IR"/>
        </w:rPr>
        <w:t xml:space="preserve"> هر زن و مرد</w:t>
      </w:r>
      <w:r w:rsidR="000F34F8">
        <w:rPr>
          <w:rFonts w:ascii="Times New Roman" w:hAnsi="Times New Roman" w:cs="B Lotus" w:hint="cs"/>
          <w:szCs w:val="28"/>
          <w:rtl/>
          <w:lang w:bidi="fa-IR"/>
        </w:rPr>
        <w:t>ِ</w:t>
      </w:r>
      <w:r w:rsidR="00D414D7">
        <w:rPr>
          <w:rFonts w:ascii="Times New Roman" w:hAnsi="Times New Roman" w:cs="B Lotus" w:hint="cs"/>
          <w:szCs w:val="28"/>
          <w:rtl/>
          <w:lang w:bidi="fa-IR"/>
        </w:rPr>
        <w:t xml:space="preserve"> مؤمن، یک نیکی برای او نوشته می</w:t>
      </w:r>
      <w:r w:rsidR="00D414D7">
        <w:rPr>
          <w:rFonts w:ascii="Times New Roman" w:hAnsi="Times New Roman" w:cs="B Lotus" w:hint="cs"/>
          <w:sz w:val="28"/>
          <w:szCs w:val="28"/>
          <w:rtl/>
          <w:lang w:bidi="fa-IR"/>
        </w:rPr>
        <w:t>‌شود</w:t>
      </w:r>
      <w:r>
        <w:rPr>
          <w:rFonts w:ascii="Traditional Arabic" w:hAnsi="Traditional Arabic" w:cs="Traditional Arabic"/>
          <w:sz w:val="28"/>
          <w:szCs w:val="28"/>
          <w:rtl/>
          <w:lang w:bidi="fa-IR"/>
        </w:rPr>
        <w:t>»</w:t>
      </w:r>
      <w:r w:rsidR="00D414D7">
        <w:rPr>
          <w:rFonts w:ascii="Times New Roman" w:hAnsi="Times New Roman" w:cs="B Lotus" w:hint="cs"/>
          <w:sz w:val="28"/>
          <w:szCs w:val="28"/>
          <w:rtl/>
          <w:lang w:bidi="fa-IR"/>
        </w:rPr>
        <w:t>.</w:t>
      </w:r>
    </w:p>
    <w:p w:rsidR="00D414D7" w:rsidRDefault="00D414D7" w:rsidP="00176BB9">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پس چه زیباست که انسان برای</w:t>
      </w:r>
      <w:r w:rsidR="000F34F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خود و پدر و مادر و زنان و مردان</w:t>
      </w:r>
      <w:r w:rsidR="000F34F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مؤمن، چه آنان که در قید</w:t>
      </w:r>
      <w:r w:rsidR="000F34F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حیاتند و </w:t>
      </w:r>
      <w:r w:rsidR="00981CFC">
        <w:rPr>
          <w:rFonts w:ascii="Times New Roman" w:hAnsi="Times New Roman" w:cs="B Lotus" w:hint="cs"/>
          <w:sz w:val="28"/>
          <w:szCs w:val="28"/>
          <w:rtl/>
          <w:lang w:bidi="fa-IR"/>
        </w:rPr>
        <w:t>چه آنان که به جهان</w:t>
      </w:r>
      <w:r w:rsidR="000F34F8">
        <w:rPr>
          <w:rFonts w:ascii="Times New Roman" w:hAnsi="Times New Roman" w:cs="B Lotus" w:hint="cs"/>
          <w:sz w:val="28"/>
          <w:szCs w:val="28"/>
          <w:rtl/>
          <w:lang w:bidi="fa-IR"/>
        </w:rPr>
        <w:t>ِ</w:t>
      </w:r>
      <w:r w:rsidR="00981CFC">
        <w:rPr>
          <w:rFonts w:ascii="Times New Roman" w:hAnsi="Times New Roman" w:cs="B Lotus" w:hint="cs"/>
          <w:sz w:val="28"/>
          <w:szCs w:val="28"/>
          <w:rtl/>
          <w:lang w:bidi="fa-IR"/>
        </w:rPr>
        <w:t xml:space="preserve"> ابدی رحلت کرده‌اند، طلب</w:t>
      </w:r>
      <w:r w:rsidR="000F34F8">
        <w:rPr>
          <w:rFonts w:ascii="Times New Roman" w:hAnsi="Times New Roman" w:cs="B Lotus" w:hint="cs"/>
          <w:sz w:val="28"/>
          <w:szCs w:val="28"/>
          <w:rtl/>
          <w:lang w:bidi="fa-IR"/>
        </w:rPr>
        <w:t>ِ</w:t>
      </w:r>
      <w:r w:rsidR="00981CFC">
        <w:rPr>
          <w:rFonts w:ascii="Times New Roman" w:hAnsi="Times New Roman" w:cs="B Lotus" w:hint="cs"/>
          <w:sz w:val="28"/>
          <w:szCs w:val="28"/>
          <w:rtl/>
          <w:lang w:bidi="fa-IR"/>
        </w:rPr>
        <w:t xml:space="preserve"> بخشش و مغفرت نماید. </w:t>
      </w:r>
      <w:r w:rsidR="00EA356E">
        <w:rPr>
          <w:rFonts w:ascii="Times New Roman" w:hAnsi="Times New Roman" w:cs="B Lotus" w:hint="cs"/>
          <w:sz w:val="28"/>
          <w:szCs w:val="28"/>
          <w:rtl/>
          <w:lang w:bidi="fa-IR"/>
        </w:rPr>
        <w:t>خداوندِ متعال</w:t>
      </w:r>
      <w:r w:rsidR="00981CFC">
        <w:rPr>
          <w:rFonts w:ascii="Times New Roman" w:hAnsi="Times New Roman" w:cs="B Lotus" w:hint="cs"/>
          <w:sz w:val="28"/>
          <w:szCs w:val="28"/>
          <w:rtl/>
          <w:lang w:bidi="fa-IR"/>
        </w:rPr>
        <w:t xml:space="preserve"> در مورد دعای</w:t>
      </w:r>
      <w:r w:rsidR="000F34F8">
        <w:rPr>
          <w:rFonts w:ascii="Times New Roman" w:hAnsi="Times New Roman" w:cs="B Lotus" w:hint="cs"/>
          <w:sz w:val="28"/>
          <w:szCs w:val="28"/>
          <w:rtl/>
          <w:lang w:bidi="fa-IR"/>
        </w:rPr>
        <w:t>ِ</w:t>
      </w:r>
      <w:r w:rsidR="00981CFC">
        <w:rPr>
          <w:rFonts w:ascii="Times New Roman" w:hAnsi="Times New Roman" w:cs="B Lotus" w:hint="cs"/>
          <w:sz w:val="28"/>
          <w:szCs w:val="28"/>
          <w:rtl/>
          <w:lang w:bidi="fa-IR"/>
        </w:rPr>
        <w:t xml:space="preserve"> حضرت نوح </w:t>
      </w:r>
      <w:r w:rsidR="00176BB9">
        <w:rPr>
          <w:rFonts w:ascii="Times New Roman" w:hAnsi="Times New Roman" w:cs="B Lotus" w:hint="cs"/>
          <w:sz w:val="28"/>
          <w:szCs w:val="28"/>
          <w:lang w:bidi="fa-IR"/>
        </w:rPr>
        <w:sym w:font="AGA Arabesque" w:char="F075"/>
      </w:r>
      <w:r w:rsidR="00176BB9">
        <w:rPr>
          <w:rFonts w:ascii="Times New Roman" w:hAnsi="Times New Roman" w:cs="B Lotus" w:hint="cs"/>
          <w:sz w:val="28"/>
          <w:szCs w:val="28"/>
          <w:rtl/>
          <w:lang w:bidi="fa-IR"/>
        </w:rPr>
        <w:t xml:space="preserve"> می‌فرماید</w:t>
      </w:r>
      <w:r w:rsidR="00981CFC">
        <w:rPr>
          <w:rFonts w:ascii="Times New Roman" w:hAnsi="Times New Roman" w:cs="B Lotus" w:hint="cs"/>
          <w:sz w:val="28"/>
          <w:szCs w:val="28"/>
          <w:rtl/>
          <w:lang w:bidi="fa-IR"/>
        </w:rPr>
        <w:t>:</w:t>
      </w:r>
    </w:p>
    <w:p w:rsidR="00926216" w:rsidRPr="00505F36" w:rsidRDefault="00926216" w:rsidP="00505F36">
      <w:pPr>
        <w:pStyle w:val="StyleComplexBLotus12ptJustifiedFirstline05cm"/>
        <w:spacing w:line="240" w:lineRule="auto"/>
        <w:ind w:firstLine="318"/>
        <w:rPr>
          <w:rFonts w:ascii="KFGQPC Uthmanic Script HAFS" w:hAnsi="KFGQPC Uthmanic Script HAFS" w:cs="KFGQPC Uthmanic Script HAFS"/>
          <w:rtl/>
        </w:rPr>
      </w:pPr>
      <w:r>
        <w:rPr>
          <w:rFonts w:ascii="Traditional Arabic" w:hAnsi="Traditional Arabic" w:cs="Traditional Arabic"/>
          <w:szCs w:val="28"/>
          <w:rtl/>
          <w:lang w:bidi="fa-IR"/>
        </w:rPr>
        <w:t>﴿</w:t>
      </w:r>
      <w:r w:rsidR="00505F36" w:rsidRPr="00505F36">
        <w:rPr>
          <w:rFonts w:ascii="KFGQPC Uthmanic Script HAFS" w:hAnsi="KFGQPC Uthmanic Script HAFS" w:cs="KFGQPC Uthmanic Script HAFS" w:hint="eastAsia"/>
          <w:sz w:val="28"/>
          <w:szCs w:val="28"/>
          <w:rtl/>
        </w:rPr>
        <w:t>رَّبِّ</w:t>
      </w:r>
      <w:r w:rsidR="00505F36" w:rsidRPr="00505F36">
        <w:rPr>
          <w:rFonts w:ascii="KFGQPC Uthmanic Script HAFS" w:hAnsi="KFGQPC Uthmanic Script HAFS" w:cs="KFGQPC Uthmanic Script HAFS"/>
          <w:sz w:val="28"/>
          <w:szCs w:val="28"/>
          <w:rtl/>
        </w:rPr>
        <w:t xml:space="preserve"> </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غۡفِرۡ</w:t>
      </w:r>
      <w:r w:rsidR="00505F36" w:rsidRPr="00505F36">
        <w:rPr>
          <w:rFonts w:ascii="KFGQPC Uthmanic Script HAFS" w:hAnsi="KFGQPC Uthmanic Script HAFS" w:cs="KFGQPC Uthmanic Script HAFS"/>
          <w:sz w:val="28"/>
          <w:szCs w:val="28"/>
          <w:rtl/>
        </w:rPr>
        <w:t xml:space="preserve"> لِي وَلِوَٰلِدَيَّ وَلِمَن دَخَلَ بَيۡتِيَ مُؤۡمِنٗا وَلِلۡمُؤۡمِنِينَ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لۡمُؤۡمِنَٰتِ</w:t>
      </w:r>
      <w:r>
        <w:rPr>
          <w:rFonts w:ascii="Traditional Arabic" w:hAnsi="Traditional Arabic" w:cs="Traditional Arabic"/>
          <w:szCs w:val="28"/>
          <w:rtl/>
          <w:lang w:bidi="fa-IR"/>
        </w:rPr>
        <w:t>﴾</w:t>
      </w:r>
      <w:r>
        <w:rPr>
          <w:rFonts w:ascii="Times New Roman" w:hAnsi="Times New Roman" w:cs="B Lotus" w:hint="cs"/>
          <w:szCs w:val="28"/>
          <w:rtl/>
          <w:lang w:bidi="fa-IR"/>
        </w:rPr>
        <w:t xml:space="preserve"> </w:t>
      </w:r>
      <w:r w:rsidRPr="00926216">
        <w:rPr>
          <w:rFonts w:ascii="mylotus" w:hAnsi="mylotus" w:cs="mylotus"/>
          <w:sz w:val="22"/>
          <w:szCs w:val="26"/>
          <w:rtl/>
          <w:lang w:bidi="fa-IR"/>
        </w:rPr>
        <w:t>[</w:t>
      </w:r>
      <w:r>
        <w:rPr>
          <w:rFonts w:ascii="mylotus" w:hAnsi="mylotus" w:cs="mylotus" w:hint="cs"/>
          <w:sz w:val="22"/>
          <w:szCs w:val="26"/>
          <w:rtl/>
          <w:lang w:bidi="fa-IR"/>
        </w:rPr>
        <w:t>نوح: 28</w:t>
      </w:r>
      <w:r w:rsidRPr="00926216">
        <w:rPr>
          <w:rFonts w:ascii="mylotus" w:hAnsi="mylotus" w:cs="mylotus"/>
          <w:sz w:val="22"/>
          <w:szCs w:val="26"/>
          <w:rtl/>
          <w:lang w:bidi="fa-IR"/>
        </w:rPr>
        <w:t>].</w:t>
      </w:r>
    </w:p>
    <w:p w:rsidR="00533EF2" w:rsidRPr="005B254A" w:rsidRDefault="005B254A" w:rsidP="005B254A">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C022DD">
        <w:rPr>
          <w:rFonts w:ascii="Times New Roman" w:hAnsi="Times New Roman" w:cs="B Lotus" w:hint="cs"/>
          <w:szCs w:val="28"/>
          <w:rtl/>
          <w:lang w:bidi="fa-IR"/>
        </w:rPr>
        <w:t>ای پروردگار من</w:t>
      </w:r>
      <w:r w:rsidR="000F34F8">
        <w:rPr>
          <w:rFonts w:ascii="Times New Roman" w:hAnsi="Times New Roman" w:cs="B Lotus" w:hint="cs"/>
          <w:szCs w:val="28"/>
          <w:rtl/>
          <w:lang w:bidi="fa-IR"/>
        </w:rPr>
        <w:t>،</w:t>
      </w:r>
      <w:r w:rsidR="00C022DD">
        <w:rPr>
          <w:rFonts w:ascii="Times New Roman" w:hAnsi="Times New Roman" w:cs="B Lotus" w:hint="cs"/>
          <w:szCs w:val="28"/>
          <w:rtl/>
          <w:lang w:bidi="fa-IR"/>
        </w:rPr>
        <w:t xml:space="preserve"> مرا و پدر و مادرم را بیامرز و هر کس را که به خان</w:t>
      </w:r>
      <w:r w:rsidR="00D56C42">
        <w:rPr>
          <w:rFonts w:ascii="Times New Roman" w:hAnsi="Times New Roman" w:cs="B Lotus" w:hint="cs"/>
          <w:szCs w:val="28"/>
          <w:rtl/>
          <w:lang w:bidi="fa-IR"/>
        </w:rPr>
        <w:t>ه‌ی</w:t>
      </w:r>
      <w:r w:rsidR="000F34F8">
        <w:rPr>
          <w:rFonts w:ascii="Times New Roman" w:hAnsi="Times New Roman" w:cs="B Lotus" w:hint="cs"/>
          <w:szCs w:val="28"/>
          <w:rtl/>
          <w:lang w:bidi="fa-IR"/>
        </w:rPr>
        <w:t>ِ</w:t>
      </w:r>
      <w:r w:rsidR="00C022DD">
        <w:rPr>
          <w:rFonts w:ascii="Times New Roman" w:hAnsi="Times New Roman" w:cs="B Lotus" w:hint="cs"/>
          <w:szCs w:val="28"/>
          <w:rtl/>
          <w:lang w:bidi="fa-IR"/>
        </w:rPr>
        <w:t xml:space="preserve"> من در آید (در حالی که) ایمان آورده باشد </w:t>
      </w:r>
      <w:r>
        <w:rPr>
          <w:rFonts w:ascii="Times New Roman" w:hAnsi="Times New Roman" w:cs="B Lotus" w:hint="cs"/>
          <w:szCs w:val="28"/>
          <w:rtl/>
          <w:lang w:bidi="fa-IR"/>
        </w:rPr>
        <w:t>و نیز تمام مردان و زنان مؤمن را</w:t>
      </w:r>
      <w:r>
        <w:rPr>
          <w:rFonts w:ascii="Traditional Arabic" w:hAnsi="Traditional Arabic" w:cs="Traditional Arabic"/>
          <w:szCs w:val="28"/>
          <w:rtl/>
          <w:lang w:bidi="fa-IR"/>
        </w:rPr>
        <w:t>»</w:t>
      </w:r>
      <w:r w:rsidR="00C022DD">
        <w:rPr>
          <w:rFonts w:ascii="Times New Roman" w:hAnsi="Times New Roman" w:cs="B Lotus" w:hint="cs"/>
          <w:szCs w:val="28"/>
          <w:rtl/>
          <w:lang w:bidi="fa-IR"/>
        </w:rPr>
        <w:t>.</w:t>
      </w:r>
    </w:p>
    <w:p w:rsidR="00C022DD" w:rsidRDefault="00C022DD" w:rsidP="005B254A">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نیز در ذکر دعای حضرت ابراهیم </w:t>
      </w:r>
      <w:r w:rsidR="005B254A">
        <w:rPr>
          <w:rFonts w:ascii="Times New Roman" w:hAnsi="Times New Roman" w:cs="Times New Roman" w:hint="cs"/>
          <w:szCs w:val="28"/>
          <w:lang w:bidi="fa-IR"/>
        </w:rPr>
        <w:sym w:font="AGA Arabesque" w:char="F075"/>
      </w:r>
      <w:r w:rsidR="005B254A">
        <w:rPr>
          <w:rFonts w:ascii="Times New Roman" w:hAnsi="Times New Roman" w:cs="B Lotus" w:hint="cs"/>
          <w:szCs w:val="28"/>
          <w:rtl/>
          <w:lang w:bidi="fa-IR"/>
        </w:rPr>
        <w:t xml:space="preserve"> می‌فرماید</w:t>
      </w:r>
      <w:r>
        <w:rPr>
          <w:rFonts w:ascii="Times New Roman" w:hAnsi="Times New Roman" w:cs="B Lotus" w:hint="cs"/>
          <w:szCs w:val="28"/>
          <w:rtl/>
          <w:lang w:bidi="fa-IR"/>
        </w:rPr>
        <w:t>:</w:t>
      </w:r>
    </w:p>
    <w:p w:rsidR="00926216" w:rsidRPr="00505F36" w:rsidRDefault="00926216" w:rsidP="00505F36">
      <w:pPr>
        <w:pStyle w:val="StyleComplexBLotus12ptJustifiedFirstline05cm"/>
        <w:spacing w:line="240" w:lineRule="auto"/>
        <w:ind w:firstLine="318"/>
        <w:rPr>
          <w:rFonts w:ascii="KFGQPC Uthmanic Script HAFS" w:hAnsi="KFGQPC Uthmanic Script HAFS" w:cs="KFGQPC Uthmanic Script HAFS"/>
          <w:rtl/>
        </w:rPr>
      </w:pPr>
      <w:r>
        <w:rPr>
          <w:rFonts w:ascii="Traditional Arabic" w:hAnsi="Traditional Arabic" w:cs="Traditional Arabic"/>
          <w:szCs w:val="28"/>
          <w:rtl/>
          <w:lang w:bidi="fa-IR"/>
        </w:rPr>
        <w:t>﴿</w:t>
      </w:r>
      <w:r w:rsidR="00505F36" w:rsidRPr="00505F36">
        <w:rPr>
          <w:rFonts w:ascii="KFGQPC Uthmanic Script HAFS" w:hAnsi="KFGQPC Uthmanic Script HAFS" w:cs="KFGQPC Uthmanic Script HAFS" w:hint="eastAsia"/>
          <w:sz w:val="28"/>
          <w:szCs w:val="28"/>
          <w:rtl/>
        </w:rPr>
        <w:t>رَبَّنَا</w:t>
      </w:r>
      <w:r w:rsidR="00505F36" w:rsidRPr="00505F36">
        <w:rPr>
          <w:rFonts w:ascii="KFGQPC Uthmanic Script HAFS" w:hAnsi="KFGQPC Uthmanic Script HAFS" w:cs="KFGQPC Uthmanic Script HAFS"/>
          <w:sz w:val="28"/>
          <w:szCs w:val="28"/>
          <w:rtl/>
        </w:rPr>
        <w:t xml:space="preserve"> </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غۡفِرۡ</w:t>
      </w:r>
      <w:r w:rsidR="00505F36" w:rsidRPr="00505F36">
        <w:rPr>
          <w:rFonts w:ascii="KFGQPC Uthmanic Script HAFS" w:hAnsi="KFGQPC Uthmanic Script HAFS" w:cs="KFGQPC Uthmanic Script HAFS"/>
          <w:sz w:val="28"/>
          <w:szCs w:val="28"/>
          <w:rtl/>
        </w:rPr>
        <w:t xml:space="preserve"> لِي وَلِوَٰلِدَيَّ وَلِلۡمُؤۡمِنِينَ يَوۡمَ يَقُومُ </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لۡحِسَابُ</w:t>
      </w:r>
      <w:r w:rsidR="00505F36" w:rsidRPr="00505F36">
        <w:rPr>
          <w:rFonts w:ascii="KFGQPC Uthmanic Script HAFS" w:hAnsi="KFGQPC Uthmanic Script HAFS" w:cs="KFGQPC Uthmanic Script HAFS"/>
          <w:sz w:val="28"/>
          <w:szCs w:val="28"/>
          <w:rtl/>
        </w:rPr>
        <w:t xml:space="preserve"> ٤١</w:t>
      </w:r>
      <w:r>
        <w:rPr>
          <w:rFonts w:ascii="Traditional Arabic" w:hAnsi="Traditional Arabic" w:cs="Traditional Arabic"/>
          <w:szCs w:val="28"/>
          <w:rtl/>
          <w:lang w:bidi="fa-IR"/>
        </w:rPr>
        <w:t>﴾</w:t>
      </w:r>
      <w:r>
        <w:rPr>
          <w:rFonts w:ascii="Times New Roman" w:hAnsi="Times New Roman" w:cs="B Lotus" w:hint="cs"/>
          <w:szCs w:val="28"/>
          <w:rtl/>
          <w:lang w:bidi="fa-IR"/>
        </w:rPr>
        <w:t xml:space="preserve"> </w:t>
      </w:r>
      <w:r w:rsidRPr="00926216">
        <w:rPr>
          <w:rFonts w:ascii="mylotus" w:hAnsi="mylotus" w:cs="mylotus"/>
          <w:sz w:val="22"/>
          <w:szCs w:val="26"/>
          <w:rtl/>
          <w:lang w:bidi="fa-IR"/>
        </w:rPr>
        <w:t>[</w:t>
      </w:r>
      <w:r>
        <w:rPr>
          <w:rFonts w:ascii="mylotus" w:hAnsi="mylotus" w:cs="mylotus" w:hint="cs"/>
          <w:sz w:val="22"/>
          <w:szCs w:val="26"/>
          <w:rtl/>
          <w:lang w:bidi="fa-IR"/>
        </w:rPr>
        <w:t>ابراهیم: 41</w:t>
      </w:r>
      <w:r w:rsidRPr="00926216">
        <w:rPr>
          <w:rFonts w:ascii="mylotus" w:hAnsi="mylotus" w:cs="mylotus"/>
          <w:sz w:val="22"/>
          <w:szCs w:val="26"/>
          <w:rtl/>
          <w:lang w:bidi="fa-IR"/>
        </w:rPr>
        <w:t>].</w:t>
      </w:r>
    </w:p>
    <w:p w:rsidR="00C022DD" w:rsidRDefault="005B254A"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C022DD">
        <w:rPr>
          <w:rFonts w:ascii="Times New Roman" w:hAnsi="Times New Roman" w:cs="B Lotus" w:hint="cs"/>
          <w:sz w:val="28"/>
          <w:szCs w:val="28"/>
          <w:rtl/>
          <w:lang w:bidi="fa-IR"/>
        </w:rPr>
        <w:t>پروردگارا</w:t>
      </w:r>
      <w:r w:rsidR="000F34F8">
        <w:rPr>
          <w:rFonts w:ascii="Times New Roman" w:hAnsi="Times New Roman" w:cs="B Lotus" w:hint="cs"/>
          <w:sz w:val="28"/>
          <w:szCs w:val="28"/>
          <w:rtl/>
          <w:lang w:bidi="fa-IR"/>
        </w:rPr>
        <w:t>،</w:t>
      </w:r>
      <w:r w:rsidR="00C022DD">
        <w:rPr>
          <w:rFonts w:ascii="Times New Roman" w:hAnsi="Times New Roman" w:cs="B Lotus" w:hint="cs"/>
          <w:sz w:val="28"/>
          <w:szCs w:val="28"/>
          <w:rtl/>
          <w:lang w:bidi="fa-IR"/>
        </w:rPr>
        <w:t xml:space="preserve"> روزی که حساب برپا می‌‌شود، من و</w:t>
      </w:r>
      <w:r>
        <w:rPr>
          <w:rFonts w:ascii="Times New Roman" w:hAnsi="Times New Roman" w:cs="B Lotus" w:hint="cs"/>
          <w:sz w:val="28"/>
          <w:szCs w:val="28"/>
          <w:rtl/>
          <w:lang w:bidi="fa-IR"/>
        </w:rPr>
        <w:t xml:space="preserve"> پدر و مادرم و مؤمنان را بیامرز</w:t>
      </w:r>
      <w:r>
        <w:rPr>
          <w:rFonts w:ascii="Traditional Arabic" w:hAnsi="Traditional Arabic" w:cs="Traditional Arabic"/>
          <w:sz w:val="28"/>
          <w:szCs w:val="28"/>
          <w:rtl/>
          <w:lang w:bidi="fa-IR"/>
        </w:rPr>
        <w:t>»</w:t>
      </w:r>
      <w:r w:rsidR="00C022DD">
        <w:rPr>
          <w:rFonts w:ascii="Times New Roman" w:hAnsi="Times New Roman" w:cs="B Lotus" w:hint="cs"/>
          <w:sz w:val="28"/>
          <w:szCs w:val="28"/>
          <w:rtl/>
          <w:lang w:bidi="fa-IR"/>
        </w:rPr>
        <w:t>.</w:t>
      </w:r>
    </w:p>
    <w:p w:rsidR="00C022DD" w:rsidRDefault="00C022DD" w:rsidP="00D001E7">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و در توصیف</w:t>
      </w:r>
      <w:r w:rsidR="000F34F8">
        <w:rPr>
          <w:rFonts w:ascii="Times New Roman" w:hAnsi="Times New Roman" w:cs="B Lotus" w:hint="cs"/>
          <w:sz w:val="28"/>
          <w:szCs w:val="28"/>
          <w:rtl/>
          <w:lang w:bidi="fa-IR"/>
        </w:rPr>
        <w:t>ِ</w:t>
      </w:r>
      <w:r w:rsidR="005B254A">
        <w:rPr>
          <w:rFonts w:ascii="Times New Roman" w:hAnsi="Times New Roman" w:cs="B Lotus" w:hint="cs"/>
          <w:sz w:val="28"/>
          <w:szCs w:val="28"/>
          <w:rtl/>
          <w:lang w:bidi="fa-IR"/>
        </w:rPr>
        <w:t xml:space="preserve"> مؤمنان می‌فرماید</w:t>
      </w:r>
      <w:r>
        <w:rPr>
          <w:rFonts w:ascii="Times New Roman" w:hAnsi="Times New Roman" w:cs="B Lotus" w:hint="cs"/>
          <w:sz w:val="28"/>
          <w:szCs w:val="28"/>
          <w:rtl/>
          <w:lang w:bidi="fa-IR"/>
        </w:rPr>
        <w:t>:</w:t>
      </w:r>
    </w:p>
    <w:p w:rsidR="00926216" w:rsidRPr="00505F36" w:rsidRDefault="00926216" w:rsidP="00505F36">
      <w:pPr>
        <w:pStyle w:val="StyleComplexBLotus12ptJustifiedFirstline05cm"/>
        <w:spacing w:line="240" w:lineRule="auto"/>
        <w:ind w:firstLine="318"/>
        <w:rPr>
          <w:rFonts w:ascii="KFGQPC Uthmanic Script HAFS" w:hAnsi="KFGQPC Uthmanic Script HAFS" w:cs="KFGQPC Uthmanic Script HAFS"/>
          <w:rtl/>
        </w:rPr>
      </w:pPr>
      <w:r>
        <w:rPr>
          <w:rFonts w:ascii="Traditional Arabic" w:hAnsi="Traditional Arabic" w:cs="Traditional Arabic"/>
          <w:szCs w:val="28"/>
          <w:rtl/>
          <w:lang w:bidi="fa-IR"/>
        </w:rPr>
        <w:t>﴿</w:t>
      </w:r>
      <w:r w:rsidR="00505F36" w:rsidRPr="00505F36">
        <w:rPr>
          <w:rFonts w:ascii="KFGQPC Uthmanic Script HAFS" w:hAnsi="KFGQPC Uthmanic Script HAFS" w:cs="KFGQPC Uthmanic Script HAFS" w:hint="eastAsia"/>
          <w:sz w:val="28"/>
          <w:szCs w:val="28"/>
          <w:rtl/>
        </w:rPr>
        <w:t>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لَّذِينَ</w:t>
      </w:r>
      <w:r w:rsidR="00505F36" w:rsidRPr="00505F36">
        <w:rPr>
          <w:rFonts w:ascii="KFGQPC Uthmanic Script HAFS" w:hAnsi="KFGQPC Uthmanic Script HAFS" w:cs="KFGQPC Uthmanic Script HAFS"/>
          <w:sz w:val="28"/>
          <w:szCs w:val="28"/>
          <w:rtl/>
        </w:rPr>
        <w:t xml:space="preserve"> جَآءُو مِنۢ بَعۡدِهِمۡ يَقُولُونَ رَبَّنَا </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غۡفِرۡ</w:t>
      </w:r>
      <w:r w:rsidR="00505F36" w:rsidRPr="00505F36">
        <w:rPr>
          <w:rFonts w:ascii="KFGQPC Uthmanic Script HAFS" w:hAnsi="KFGQPC Uthmanic Script HAFS" w:cs="KFGQPC Uthmanic Script HAFS"/>
          <w:sz w:val="28"/>
          <w:szCs w:val="28"/>
          <w:rtl/>
        </w:rPr>
        <w:t xml:space="preserve"> لَنَا وَلِإِخۡوَٰنِنَا </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لَّذِينَ</w:t>
      </w:r>
      <w:r w:rsidR="00505F36" w:rsidRPr="00505F36">
        <w:rPr>
          <w:rFonts w:ascii="KFGQPC Uthmanic Script HAFS" w:hAnsi="KFGQPC Uthmanic Script HAFS" w:cs="KFGQPC Uthmanic Script HAFS"/>
          <w:sz w:val="28"/>
          <w:szCs w:val="28"/>
          <w:rtl/>
        </w:rPr>
        <w:t xml:space="preserve"> سَبَقُونَا بِ</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لۡإِيمَٰنِ</w:t>
      </w:r>
      <w:r w:rsidR="00505F36" w:rsidRPr="00505F36">
        <w:rPr>
          <w:rFonts w:ascii="KFGQPC Uthmanic Script HAFS" w:hAnsi="KFGQPC Uthmanic Script HAFS" w:cs="KFGQPC Uthmanic Script HAFS"/>
          <w:sz w:val="28"/>
          <w:szCs w:val="28"/>
          <w:rtl/>
        </w:rPr>
        <w:t xml:space="preserve"> وَلَا تَجۡعَلۡ فِي قُلُوبِنَا غِلّٗا لِّلَّذِينَ ءَامَنُواْ رَبَّنَآ إِنَّكَ رَءُوفٞ رَّحِيمٌ ١٠</w:t>
      </w:r>
      <w:r>
        <w:rPr>
          <w:rFonts w:ascii="Traditional Arabic" w:hAnsi="Traditional Arabic" w:cs="Traditional Arabic"/>
          <w:szCs w:val="28"/>
          <w:rtl/>
          <w:lang w:bidi="fa-IR"/>
        </w:rPr>
        <w:t>﴾</w:t>
      </w:r>
      <w:r>
        <w:rPr>
          <w:rFonts w:ascii="Times New Roman" w:hAnsi="Times New Roman" w:cs="B Lotus" w:hint="cs"/>
          <w:szCs w:val="28"/>
          <w:rtl/>
          <w:lang w:bidi="fa-IR"/>
        </w:rPr>
        <w:t xml:space="preserve"> </w:t>
      </w:r>
      <w:r w:rsidRPr="00926216">
        <w:rPr>
          <w:rFonts w:ascii="mylotus" w:hAnsi="mylotus" w:cs="mylotus"/>
          <w:sz w:val="22"/>
          <w:szCs w:val="26"/>
          <w:rtl/>
          <w:lang w:bidi="fa-IR"/>
        </w:rPr>
        <w:t>[</w:t>
      </w:r>
      <w:r>
        <w:rPr>
          <w:rFonts w:ascii="mylotus" w:hAnsi="mylotus" w:cs="mylotus" w:hint="cs"/>
          <w:sz w:val="22"/>
          <w:szCs w:val="26"/>
          <w:rtl/>
          <w:lang w:bidi="fa-IR"/>
        </w:rPr>
        <w:t>الحشر: 10</w:t>
      </w:r>
      <w:r w:rsidRPr="00926216">
        <w:rPr>
          <w:rFonts w:ascii="mylotus" w:hAnsi="mylotus" w:cs="mylotus"/>
          <w:sz w:val="22"/>
          <w:szCs w:val="26"/>
          <w:rtl/>
          <w:lang w:bidi="fa-IR"/>
        </w:rPr>
        <w:t>].</w:t>
      </w:r>
    </w:p>
    <w:p w:rsidR="00E2678B" w:rsidRDefault="005B254A"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E2678B">
        <w:rPr>
          <w:rFonts w:ascii="Times New Roman" w:hAnsi="Times New Roman" w:cs="B Lotus" w:hint="cs"/>
          <w:sz w:val="28"/>
          <w:szCs w:val="28"/>
          <w:rtl/>
          <w:lang w:bidi="fa-IR"/>
        </w:rPr>
        <w:t>و کسانی که بعد از ایشان (یعنی مها</w:t>
      </w:r>
      <w:r>
        <w:rPr>
          <w:rFonts w:ascii="Times New Roman" w:hAnsi="Times New Roman" w:cs="B Lotus" w:hint="cs"/>
          <w:sz w:val="28"/>
          <w:szCs w:val="28"/>
          <w:rtl/>
          <w:lang w:bidi="fa-IR"/>
        </w:rPr>
        <w:t xml:space="preserve">جرین و انصار) آمده‌اند می‌گویند: </w:t>
      </w:r>
      <w:r>
        <w:rPr>
          <w:rFonts w:ascii="Traditional Arabic" w:hAnsi="Traditional Arabic" w:cs="Traditional Arabic"/>
          <w:sz w:val="28"/>
          <w:szCs w:val="28"/>
          <w:rtl/>
          <w:lang w:bidi="fa-IR"/>
        </w:rPr>
        <w:t>«</w:t>
      </w:r>
      <w:r w:rsidR="00E2678B">
        <w:rPr>
          <w:rFonts w:ascii="Times New Roman" w:hAnsi="Times New Roman" w:cs="B Lotus" w:hint="cs"/>
          <w:sz w:val="28"/>
          <w:szCs w:val="28"/>
          <w:rtl/>
          <w:lang w:bidi="fa-IR"/>
        </w:rPr>
        <w:t>پروردگارا</w:t>
      </w:r>
      <w:r w:rsidR="004221ED">
        <w:rPr>
          <w:rFonts w:ascii="Times New Roman" w:hAnsi="Times New Roman" w:cs="B Lotus" w:hint="cs"/>
          <w:sz w:val="28"/>
          <w:szCs w:val="28"/>
          <w:rtl/>
          <w:lang w:bidi="fa-IR"/>
        </w:rPr>
        <w:t>،</w:t>
      </w:r>
      <w:r w:rsidR="00E2678B">
        <w:rPr>
          <w:rFonts w:ascii="Times New Roman" w:hAnsi="Times New Roman" w:cs="B Lotus" w:hint="cs"/>
          <w:sz w:val="28"/>
          <w:szCs w:val="28"/>
          <w:rtl/>
          <w:lang w:bidi="fa-IR"/>
        </w:rPr>
        <w:t xml:space="preserve"> ما را و برادران</w:t>
      </w:r>
      <w:r w:rsidR="004221ED">
        <w:rPr>
          <w:rFonts w:ascii="Times New Roman" w:hAnsi="Times New Roman" w:cs="B Lotus" w:hint="cs"/>
          <w:sz w:val="28"/>
          <w:szCs w:val="28"/>
          <w:rtl/>
          <w:lang w:bidi="fa-IR"/>
        </w:rPr>
        <w:t>ِ ما</w:t>
      </w:r>
      <w:r w:rsidR="00E2678B">
        <w:rPr>
          <w:rFonts w:ascii="Times New Roman" w:hAnsi="Times New Roman" w:cs="B Lotus" w:hint="cs"/>
          <w:sz w:val="28"/>
          <w:szCs w:val="28"/>
          <w:rtl/>
          <w:lang w:bidi="fa-IR"/>
        </w:rPr>
        <w:t xml:space="preserve"> را که در ایمان از ما پیشی گرفتند بیامرز و در دلهای</w:t>
      </w:r>
      <w:r w:rsidR="004221ED">
        <w:rPr>
          <w:rFonts w:ascii="Times New Roman" w:hAnsi="Times New Roman" w:cs="B Lotus" w:hint="cs"/>
          <w:sz w:val="28"/>
          <w:szCs w:val="28"/>
          <w:rtl/>
          <w:lang w:bidi="fa-IR"/>
        </w:rPr>
        <w:t>ِ</w:t>
      </w:r>
      <w:r w:rsidR="00E2678B">
        <w:rPr>
          <w:rFonts w:ascii="Times New Roman" w:hAnsi="Times New Roman" w:cs="B Lotus" w:hint="cs"/>
          <w:sz w:val="28"/>
          <w:szCs w:val="28"/>
          <w:rtl/>
          <w:lang w:bidi="fa-IR"/>
        </w:rPr>
        <w:t xml:space="preserve"> ما نسبت به کسانی که ایمان آورده‌اند هیچ غلّی (و کینه و ب</w:t>
      </w:r>
      <w:r w:rsidR="004221ED">
        <w:rPr>
          <w:rFonts w:ascii="Times New Roman" w:hAnsi="Times New Roman" w:cs="B Lotus" w:hint="cs"/>
          <w:sz w:val="28"/>
          <w:szCs w:val="28"/>
          <w:rtl/>
          <w:lang w:bidi="fa-IR"/>
        </w:rPr>
        <w:t xml:space="preserve">غض و حسدی) قرار مده که </w:t>
      </w:r>
      <w:r>
        <w:rPr>
          <w:rFonts w:ascii="Times New Roman" w:hAnsi="Times New Roman" w:cs="B Lotus" w:hint="cs"/>
          <w:sz w:val="28"/>
          <w:szCs w:val="28"/>
          <w:rtl/>
          <w:lang w:bidi="fa-IR"/>
        </w:rPr>
        <w:t>تو بسیار رؤوف و مهربانی</w:t>
      </w:r>
      <w:r>
        <w:rPr>
          <w:rFonts w:ascii="Traditional Arabic" w:hAnsi="Traditional Arabic" w:cs="Traditional Arabic"/>
          <w:sz w:val="28"/>
          <w:szCs w:val="28"/>
          <w:rtl/>
          <w:lang w:bidi="fa-IR"/>
        </w:rPr>
        <w:t>»</w:t>
      </w:r>
      <w:r w:rsidR="00E2678B">
        <w:rPr>
          <w:rFonts w:ascii="Times New Roman" w:hAnsi="Times New Roman" w:cs="B Lotus" w:hint="cs"/>
          <w:sz w:val="28"/>
          <w:szCs w:val="28"/>
          <w:rtl/>
          <w:lang w:bidi="fa-IR"/>
        </w:rPr>
        <w:t>.</w:t>
      </w:r>
    </w:p>
    <w:p w:rsidR="00E2678B" w:rsidRPr="00FB7B8C" w:rsidRDefault="00E2678B" w:rsidP="004C0651">
      <w:pPr>
        <w:pStyle w:val="a1"/>
        <w:rPr>
          <w:sz w:val="26"/>
          <w:szCs w:val="26"/>
          <w:rtl/>
        </w:rPr>
      </w:pPr>
      <w:bookmarkStart w:id="23" w:name="_Toc337761973"/>
      <w:r w:rsidRPr="00FB7B8C">
        <w:rPr>
          <w:rFonts w:hint="cs"/>
          <w:sz w:val="26"/>
          <w:szCs w:val="26"/>
          <w:rtl/>
        </w:rPr>
        <w:t xml:space="preserve">7) </w:t>
      </w:r>
      <w:r w:rsidR="003F141C" w:rsidRPr="005B254A">
        <w:rPr>
          <w:rFonts w:hint="cs"/>
          <w:rtl/>
        </w:rPr>
        <w:t>فرشتگانِ</w:t>
      </w:r>
      <w:r w:rsidRPr="005B254A">
        <w:rPr>
          <w:rFonts w:hint="cs"/>
          <w:rtl/>
        </w:rPr>
        <w:t xml:space="preserve"> گم</w:t>
      </w:r>
      <w:r w:rsidR="005B254A" w:rsidRPr="005B254A">
        <w:rPr>
          <w:rFonts w:hint="cs"/>
          <w:rtl/>
        </w:rPr>
        <w:t>ارده شده به شخص، «آمین» می‌گوید</w:t>
      </w:r>
      <w:r w:rsidRPr="00FB7B8C">
        <w:rPr>
          <w:rFonts w:hint="cs"/>
          <w:sz w:val="26"/>
          <w:szCs w:val="26"/>
          <w:rtl/>
        </w:rPr>
        <w:t>:</w:t>
      </w:r>
      <w:bookmarkEnd w:id="23"/>
    </w:p>
    <w:p w:rsidR="00C022DD" w:rsidRDefault="00FB7B8C" w:rsidP="005B254A">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B254A">
        <w:rPr>
          <w:rFonts w:ascii="Times New Roman" w:hAnsi="Times New Roman" w:cs="CTraditional Arabic" w:hint="cs"/>
          <w:szCs w:val="28"/>
          <w:rtl/>
          <w:lang w:bidi="fa-IR"/>
        </w:rPr>
        <w:t>ص</w:t>
      </w:r>
      <w:r w:rsidR="005B254A">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FB7B8C" w:rsidRDefault="005B254A"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«دعوةُ</w:t>
      </w:r>
      <w:r w:rsidR="00FB7B8C" w:rsidRPr="00284D2B">
        <w:rPr>
          <w:rStyle w:val="Char2"/>
          <w:rtl/>
        </w:rPr>
        <w:t xml:space="preserve"> المرءِ المس</w:t>
      </w:r>
      <w:r w:rsidRPr="00284D2B">
        <w:rPr>
          <w:rStyle w:val="Char2"/>
          <w:rtl/>
        </w:rPr>
        <w:t>لمِ لأخیهِ بظهرِ الغیبِ مستجابة</w:t>
      </w:r>
      <w:r w:rsidR="00FB7B8C" w:rsidRPr="00284D2B">
        <w:rPr>
          <w:rStyle w:val="Char2"/>
          <w:rtl/>
        </w:rPr>
        <w:t>، عند رأسهِ ملکٌ موکّلٌ، کلما دعا لأخیه</w:t>
      </w:r>
      <w:r w:rsidRPr="00284D2B">
        <w:rPr>
          <w:rStyle w:val="Char2"/>
          <w:rtl/>
        </w:rPr>
        <w:t>ِ بخیرٍ قالَ الملکُ الموکّلٌ به: «</w:t>
      </w:r>
      <w:r w:rsidR="00FB7B8C" w:rsidRPr="00284D2B">
        <w:rPr>
          <w:rStyle w:val="Char2"/>
          <w:rtl/>
        </w:rPr>
        <w:t>آمین، و لکَ بمثلٍ</w:t>
      </w:r>
      <w:r w:rsidRPr="00284D2B">
        <w:rPr>
          <w:rStyle w:val="Char2"/>
          <w:rtl/>
        </w:rPr>
        <w:t>»</w:t>
      </w:r>
      <w:r w:rsidR="00FB7B8C" w:rsidRPr="00284D2B">
        <w:rPr>
          <w:rStyle w:val="Char2"/>
          <w:rFonts w:hint="cs"/>
          <w:rtl/>
        </w:rPr>
        <w:t>.</w:t>
      </w:r>
      <w:r w:rsidR="00FB7B8C">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C022DD" w:rsidRDefault="005B254A"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FB7B8C">
        <w:rPr>
          <w:rFonts w:ascii="Times New Roman" w:hAnsi="Times New Roman" w:cs="B Lotus" w:hint="cs"/>
          <w:szCs w:val="28"/>
          <w:rtl/>
          <w:lang w:bidi="fa-IR"/>
        </w:rPr>
        <w:t>دعای</w:t>
      </w:r>
      <w:r w:rsidR="003F141C">
        <w:rPr>
          <w:rFonts w:ascii="Times New Roman" w:hAnsi="Times New Roman" w:cs="B Lotus" w:hint="cs"/>
          <w:szCs w:val="28"/>
          <w:rtl/>
          <w:lang w:bidi="fa-IR"/>
        </w:rPr>
        <w:t>ِ</w:t>
      </w:r>
      <w:r w:rsidR="00FB7B8C">
        <w:rPr>
          <w:rFonts w:ascii="Times New Roman" w:hAnsi="Times New Roman" w:cs="B Lotus" w:hint="cs"/>
          <w:szCs w:val="28"/>
          <w:rtl/>
          <w:lang w:bidi="fa-IR"/>
        </w:rPr>
        <w:t xml:space="preserve"> یک نفر مسلمان برای برادر</w:t>
      </w:r>
      <w:r w:rsidR="003F141C">
        <w:rPr>
          <w:rFonts w:ascii="Times New Roman" w:hAnsi="Times New Roman" w:cs="B Lotus" w:hint="cs"/>
          <w:szCs w:val="28"/>
          <w:rtl/>
          <w:lang w:bidi="fa-IR"/>
        </w:rPr>
        <w:t>ِ</w:t>
      </w:r>
      <w:r w:rsidR="00FB7B8C">
        <w:rPr>
          <w:rFonts w:ascii="Times New Roman" w:hAnsi="Times New Roman" w:cs="B Lotus" w:hint="cs"/>
          <w:szCs w:val="28"/>
          <w:rtl/>
          <w:lang w:bidi="fa-IR"/>
        </w:rPr>
        <w:t xml:space="preserve"> مسلمانش در </w:t>
      </w:r>
      <w:r w:rsidR="003F141C">
        <w:rPr>
          <w:rFonts w:ascii="Times New Roman" w:hAnsi="Times New Roman" w:cs="B Lotus" w:hint="cs"/>
          <w:szCs w:val="28"/>
          <w:rtl/>
          <w:lang w:bidi="fa-IR"/>
        </w:rPr>
        <w:t>غیابِ ا</w:t>
      </w:r>
      <w:r w:rsidR="00FB7B8C">
        <w:rPr>
          <w:rFonts w:ascii="Times New Roman" w:hAnsi="Times New Roman" w:cs="B Lotus" w:hint="cs"/>
          <w:szCs w:val="28"/>
          <w:rtl/>
          <w:lang w:bidi="fa-IR"/>
        </w:rPr>
        <w:t>و (بدون این که او باخبر باشد) مستجاب می</w:t>
      </w:r>
      <w:r w:rsidR="00FB7B8C">
        <w:rPr>
          <w:rFonts w:ascii="Times New Roman" w:hAnsi="Times New Roman" w:cs="B Lotus" w:hint="cs"/>
          <w:sz w:val="28"/>
          <w:szCs w:val="28"/>
          <w:rtl/>
          <w:lang w:bidi="fa-IR"/>
        </w:rPr>
        <w:t>‌شود (زیرا) در کنار سرش فرشته‌ای گمارده شده بر او وجود دارد؛ هر وقت که او برای</w:t>
      </w:r>
      <w:r w:rsidR="003F141C">
        <w:rPr>
          <w:rFonts w:ascii="Times New Roman" w:hAnsi="Times New Roman" w:cs="B Lotus" w:hint="cs"/>
          <w:sz w:val="28"/>
          <w:szCs w:val="28"/>
          <w:rtl/>
          <w:lang w:bidi="fa-IR"/>
        </w:rPr>
        <w:t>ِ</w:t>
      </w:r>
      <w:r w:rsidR="00FB7B8C">
        <w:rPr>
          <w:rFonts w:ascii="Times New Roman" w:hAnsi="Times New Roman" w:cs="B Lotus" w:hint="cs"/>
          <w:sz w:val="28"/>
          <w:szCs w:val="28"/>
          <w:rtl/>
          <w:lang w:bidi="fa-IR"/>
        </w:rPr>
        <w:t xml:space="preserve"> برادر</w:t>
      </w:r>
      <w:r w:rsidR="003F141C">
        <w:rPr>
          <w:rFonts w:ascii="Times New Roman" w:hAnsi="Times New Roman" w:cs="B Lotus" w:hint="cs"/>
          <w:sz w:val="28"/>
          <w:szCs w:val="28"/>
          <w:rtl/>
          <w:lang w:bidi="fa-IR"/>
        </w:rPr>
        <w:t>ِ</w:t>
      </w:r>
      <w:r w:rsidR="00FB7B8C">
        <w:rPr>
          <w:rFonts w:ascii="Times New Roman" w:hAnsi="Times New Roman" w:cs="B Lotus" w:hint="cs"/>
          <w:sz w:val="28"/>
          <w:szCs w:val="28"/>
          <w:rtl/>
          <w:lang w:bidi="fa-IR"/>
        </w:rPr>
        <w:t xml:space="preserve"> مسلمانش دعای</w:t>
      </w:r>
      <w:r w:rsidR="003F141C">
        <w:rPr>
          <w:rFonts w:ascii="Times New Roman" w:hAnsi="Times New Roman" w:cs="B Lotus" w:hint="cs"/>
          <w:sz w:val="28"/>
          <w:szCs w:val="28"/>
          <w:rtl/>
          <w:lang w:bidi="fa-IR"/>
        </w:rPr>
        <w:t>ِ</w:t>
      </w:r>
      <w:r w:rsidR="00FB7B8C">
        <w:rPr>
          <w:rFonts w:ascii="Times New Roman" w:hAnsi="Times New Roman" w:cs="B Lotus" w:hint="cs"/>
          <w:sz w:val="28"/>
          <w:szCs w:val="28"/>
          <w:rtl/>
          <w:lang w:bidi="fa-IR"/>
        </w:rPr>
        <w:t xml:space="preserve"> خیر نمود آن فرشت</w:t>
      </w:r>
      <w:r w:rsidR="00D56C42">
        <w:rPr>
          <w:rFonts w:ascii="Times New Roman" w:hAnsi="Times New Roman" w:cs="B Lotus" w:hint="cs"/>
          <w:sz w:val="28"/>
          <w:szCs w:val="28"/>
          <w:rtl/>
          <w:lang w:bidi="fa-IR"/>
        </w:rPr>
        <w:t>ه‌ی</w:t>
      </w:r>
      <w:r>
        <w:rPr>
          <w:rFonts w:ascii="Times New Roman" w:hAnsi="Times New Roman" w:cs="B Lotus" w:hint="cs"/>
          <w:sz w:val="28"/>
          <w:szCs w:val="28"/>
          <w:rtl/>
          <w:lang w:bidi="fa-IR"/>
        </w:rPr>
        <w:t xml:space="preserve"> مأمور شده بر او می‌گوید</w:t>
      </w:r>
      <w:r w:rsidR="00FB7B8C">
        <w:rPr>
          <w:rFonts w:ascii="Times New Roman" w:hAnsi="Times New Roman" w:cs="B Lotus" w:hint="cs"/>
          <w:sz w:val="28"/>
          <w:szCs w:val="28"/>
          <w:rtl/>
          <w:lang w:bidi="fa-IR"/>
        </w:rPr>
        <w:t>: آمین و مانند همین دعا برای تو نیز باشد</w:t>
      </w:r>
      <w:r>
        <w:rPr>
          <w:rFonts w:ascii="Traditional Arabic" w:hAnsi="Traditional Arabic" w:cs="Traditional Arabic"/>
          <w:sz w:val="28"/>
          <w:szCs w:val="28"/>
          <w:rtl/>
          <w:lang w:bidi="fa-IR"/>
        </w:rPr>
        <w:t>»</w:t>
      </w:r>
      <w:r w:rsidR="003F141C">
        <w:rPr>
          <w:rFonts w:ascii="Times New Roman" w:hAnsi="Times New Roman" w:cs="B Lotus" w:hint="cs"/>
          <w:sz w:val="28"/>
          <w:szCs w:val="28"/>
          <w:rtl/>
          <w:lang w:bidi="fa-IR"/>
        </w:rPr>
        <w:t>.</w:t>
      </w:r>
    </w:p>
    <w:p w:rsidR="00FB7B8C" w:rsidRDefault="005B254A" w:rsidP="00D001E7">
      <w:pPr>
        <w:pStyle w:val="StyleComplexBLotus12ptJustifiedFirstline05cm"/>
        <w:spacing w:line="240" w:lineRule="auto"/>
        <w:ind w:firstLine="318"/>
        <w:rPr>
          <w:rFonts w:ascii="Times New Roman" w:hAnsi="Times New Roman" w:cs="B Lotus"/>
          <w:sz w:val="28"/>
          <w:szCs w:val="28"/>
          <w:rtl/>
          <w:lang w:bidi="fa-IR"/>
        </w:rPr>
      </w:pPr>
      <w:r w:rsidRPr="00284D2B">
        <w:rPr>
          <w:rStyle w:val="Char0"/>
          <w:rtl/>
        </w:rPr>
        <w:t>«بِظَهْرِ الْغَیْبِ»</w:t>
      </w:r>
      <w:r w:rsidR="00FB7B8C" w:rsidRPr="00284D2B">
        <w:rPr>
          <w:rStyle w:val="Char0"/>
          <w:rFonts w:hint="cs"/>
          <w:rtl/>
        </w:rPr>
        <w:t>:</w:t>
      </w:r>
      <w:r w:rsidR="00FB7B8C">
        <w:rPr>
          <w:rFonts w:ascii="Times New Roman" w:hAnsi="Times New Roman" w:cs="B Lotus" w:hint="cs"/>
          <w:sz w:val="28"/>
          <w:szCs w:val="28"/>
          <w:rtl/>
          <w:lang w:bidi="fa-IR"/>
        </w:rPr>
        <w:t xml:space="preserve"> یعنی در </w:t>
      </w:r>
      <w:r w:rsidR="003F141C">
        <w:rPr>
          <w:rFonts w:ascii="Times New Roman" w:hAnsi="Times New Roman" w:cs="B Lotus" w:hint="cs"/>
          <w:sz w:val="28"/>
          <w:szCs w:val="28"/>
          <w:rtl/>
          <w:lang w:bidi="fa-IR"/>
        </w:rPr>
        <w:t>غیابِ</w:t>
      </w:r>
      <w:r w:rsidR="00FB7B8C">
        <w:rPr>
          <w:rFonts w:ascii="Times New Roman" w:hAnsi="Times New Roman" w:cs="B Lotus" w:hint="cs"/>
          <w:sz w:val="28"/>
          <w:szCs w:val="28"/>
          <w:rtl/>
          <w:lang w:bidi="fa-IR"/>
        </w:rPr>
        <w:t xml:space="preserve"> او،</w:t>
      </w:r>
      <w:r w:rsidR="00B40BCE">
        <w:rPr>
          <w:rFonts w:ascii="Times New Roman" w:hAnsi="Times New Roman" w:cs="B Lotus" w:hint="cs"/>
          <w:sz w:val="28"/>
          <w:szCs w:val="28"/>
          <w:rtl/>
          <w:lang w:bidi="fa-IR"/>
        </w:rPr>
        <w:t xml:space="preserve"> و چه قدر لطیف است چیزی که در شرح</w:t>
      </w:r>
      <w:r w:rsidR="003F141C">
        <w:rPr>
          <w:rFonts w:ascii="Times New Roman" w:hAnsi="Times New Roman" w:cs="B Lotus" w:hint="cs"/>
          <w:sz w:val="28"/>
          <w:szCs w:val="28"/>
          <w:rtl/>
          <w:lang w:bidi="fa-IR"/>
        </w:rPr>
        <w:t>ِ</w:t>
      </w:r>
      <w:r w:rsidR="00B40BCE">
        <w:rPr>
          <w:rFonts w:ascii="Times New Roman" w:hAnsi="Times New Roman" w:cs="B Lotus" w:hint="cs"/>
          <w:sz w:val="28"/>
          <w:szCs w:val="28"/>
          <w:rtl/>
          <w:lang w:bidi="fa-IR"/>
        </w:rPr>
        <w:t xml:space="preserve"> این حدیث</w:t>
      </w:r>
      <w:r w:rsidR="003F14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بزرگ گفته شده است: یکی از سلف گفت: </w:t>
      </w:r>
      <w:r>
        <w:rPr>
          <w:rFonts w:ascii="Traditional Arabic" w:hAnsi="Traditional Arabic" w:cs="Traditional Arabic"/>
          <w:sz w:val="28"/>
          <w:szCs w:val="28"/>
          <w:rtl/>
          <w:lang w:bidi="fa-IR"/>
        </w:rPr>
        <w:t>«</w:t>
      </w:r>
      <w:r w:rsidR="00B40BCE">
        <w:rPr>
          <w:rFonts w:ascii="Times New Roman" w:hAnsi="Times New Roman" w:cs="B Lotus" w:hint="cs"/>
          <w:sz w:val="28"/>
          <w:szCs w:val="28"/>
          <w:rtl/>
          <w:lang w:bidi="fa-IR"/>
        </w:rPr>
        <w:t>وقتی که ما می‌خواستیم دعایمان مستجاب گردد در عدم حضور برادر</w:t>
      </w:r>
      <w:r>
        <w:rPr>
          <w:rFonts w:ascii="Times New Roman" w:hAnsi="Times New Roman" w:cs="B Lotus" w:hint="cs"/>
          <w:sz w:val="28"/>
          <w:szCs w:val="28"/>
          <w:rtl/>
          <w:lang w:bidi="fa-IR"/>
        </w:rPr>
        <w:t>ان مؤمنمان برایشان دعا می‌کردیم</w:t>
      </w:r>
      <w:r>
        <w:rPr>
          <w:rFonts w:ascii="Traditional Arabic" w:hAnsi="Traditional Arabic" w:cs="Traditional Arabic"/>
          <w:sz w:val="28"/>
          <w:szCs w:val="28"/>
          <w:rtl/>
          <w:lang w:bidi="fa-IR"/>
        </w:rPr>
        <w:t>»</w:t>
      </w:r>
      <w:r w:rsidR="00B40BCE">
        <w:rPr>
          <w:rFonts w:ascii="Times New Roman" w:hAnsi="Times New Roman" w:cs="B Lotus" w:hint="cs"/>
          <w:sz w:val="28"/>
          <w:szCs w:val="28"/>
          <w:rtl/>
          <w:lang w:bidi="fa-IR"/>
        </w:rPr>
        <w:t>.</w:t>
      </w:r>
    </w:p>
    <w:p w:rsidR="00B40BCE" w:rsidRPr="005B0D1D" w:rsidRDefault="00B40BCE" w:rsidP="004C0651">
      <w:pPr>
        <w:pStyle w:val="a1"/>
        <w:rPr>
          <w:sz w:val="22"/>
          <w:szCs w:val="26"/>
          <w:rtl/>
        </w:rPr>
      </w:pPr>
      <w:bookmarkStart w:id="24" w:name="_Toc337761974"/>
      <w:r w:rsidRPr="005B0D1D">
        <w:rPr>
          <w:rFonts w:hint="cs"/>
          <w:sz w:val="26"/>
          <w:szCs w:val="26"/>
          <w:rtl/>
        </w:rPr>
        <w:t>8)</w:t>
      </w:r>
      <w:r w:rsidRPr="005B254A">
        <w:rPr>
          <w:rFonts w:hint="cs"/>
          <w:rtl/>
        </w:rPr>
        <w:t xml:space="preserve"> </w:t>
      </w:r>
      <w:r w:rsidR="005B0D1D" w:rsidRPr="005B254A">
        <w:rPr>
          <w:rFonts w:hint="cs"/>
          <w:rtl/>
        </w:rPr>
        <w:t>در مورد</w:t>
      </w:r>
      <w:r w:rsidR="003F141C" w:rsidRPr="005B254A">
        <w:rPr>
          <w:rFonts w:hint="cs"/>
          <w:rtl/>
        </w:rPr>
        <w:t>ِ</w:t>
      </w:r>
      <w:r w:rsidR="005B0D1D" w:rsidRPr="005B254A">
        <w:rPr>
          <w:rFonts w:hint="cs"/>
          <w:rtl/>
        </w:rPr>
        <w:t xml:space="preserve"> کسی که می‌خوهد از آتش</w:t>
      </w:r>
      <w:r w:rsidR="003F141C" w:rsidRPr="005B254A">
        <w:rPr>
          <w:rFonts w:hint="cs"/>
          <w:rtl/>
        </w:rPr>
        <w:t>ِ</w:t>
      </w:r>
      <w:r w:rsidR="005B0D1D" w:rsidRPr="005B254A">
        <w:rPr>
          <w:rFonts w:hint="cs"/>
          <w:rtl/>
        </w:rPr>
        <w:t xml:space="preserve"> دوزخ نجات پیدا کند</w:t>
      </w:r>
      <w:r w:rsidR="005B0D1D" w:rsidRPr="005B0D1D">
        <w:rPr>
          <w:rFonts w:hint="cs"/>
          <w:sz w:val="26"/>
          <w:szCs w:val="26"/>
          <w:rtl/>
        </w:rPr>
        <w:t>:</w:t>
      </w:r>
      <w:bookmarkEnd w:id="24"/>
    </w:p>
    <w:p w:rsidR="005B0D1D" w:rsidRDefault="005B0D1D" w:rsidP="005B254A">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B254A">
        <w:rPr>
          <w:rFonts w:ascii="Times New Roman" w:hAnsi="Times New Roman" w:cs="CTraditional Arabic" w:hint="cs"/>
          <w:szCs w:val="28"/>
          <w:rtl/>
          <w:lang w:bidi="fa-IR"/>
        </w:rPr>
        <w:t>ص</w:t>
      </w:r>
      <w:r w:rsidR="005B254A">
        <w:rPr>
          <w:rFonts w:ascii="Times New Roman" w:hAnsi="Times New Roman" w:cs="Times New Roman" w:hint="cs"/>
          <w:szCs w:val="28"/>
          <w:rtl/>
          <w:lang w:bidi="fa-IR"/>
        </w:rPr>
        <w:t xml:space="preserve"> </w:t>
      </w:r>
      <w:r w:rsidR="005B254A">
        <w:rPr>
          <w:rFonts w:ascii="Times New Roman" w:hAnsi="Times New Roman" w:cs="B Lotus" w:hint="cs"/>
          <w:szCs w:val="28"/>
          <w:rtl/>
          <w:lang w:bidi="fa-IR"/>
        </w:rPr>
        <w:t>فرمود</w:t>
      </w:r>
      <w:r>
        <w:rPr>
          <w:rFonts w:ascii="Times New Roman" w:hAnsi="Times New Roman" w:cs="B Lotus" w:hint="cs"/>
          <w:szCs w:val="28"/>
          <w:rtl/>
          <w:lang w:bidi="fa-IR"/>
        </w:rPr>
        <w:t>:</w:t>
      </w:r>
    </w:p>
    <w:p w:rsidR="005B0D1D" w:rsidRDefault="00360AB4" w:rsidP="00360AB4">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«من قالَ حینَ یصبحُ</w:t>
      </w:r>
      <w:r w:rsidR="005B0D1D" w:rsidRPr="00284D2B">
        <w:rPr>
          <w:rStyle w:val="Char2"/>
          <w:rtl/>
        </w:rPr>
        <w:t>:</w:t>
      </w:r>
      <w:r w:rsidRPr="00284D2B">
        <w:rPr>
          <w:rStyle w:val="Char2"/>
          <w:rtl/>
        </w:rPr>
        <w:t xml:space="preserve"> اللّهمَّ إنِّی أصبحتُ أشهدکَ وأشهدُ حملةَ عرشکَ وملائکتکَ و</w:t>
      </w:r>
      <w:r w:rsidR="005B0D1D" w:rsidRPr="00284D2B">
        <w:rPr>
          <w:rStyle w:val="Char2"/>
          <w:rtl/>
        </w:rPr>
        <w:t xml:space="preserve">جمیعَ خلقکَ </w:t>
      </w:r>
      <w:r w:rsidRPr="00284D2B">
        <w:rPr>
          <w:rStyle w:val="Char2"/>
          <w:rFonts w:hint="cs"/>
          <w:rtl/>
        </w:rPr>
        <w:t>إنك</w:t>
      </w:r>
      <w:r w:rsidRPr="00284D2B">
        <w:rPr>
          <w:rStyle w:val="Char2"/>
          <w:rtl/>
        </w:rPr>
        <w:t xml:space="preserve"> </w:t>
      </w:r>
      <w:r w:rsidRPr="00284D2B">
        <w:rPr>
          <w:rStyle w:val="Char2"/>
          <w:rFonts w:hint="cs"/>
          <w:rtl/>
        </w:rPr>
        <w:t>أنت</w:t>
      </w:r>
      <w:r w:rsidRPr="00284D2B">
        <w:rPr>
          <w:rStyle w:val="Char2"/>
          <w:rtl/>
        </w:rPr>
        <w:t xml:space="preserve"> </w:t>
      </w:r>
      <w:r w:rsidRPr="00284D2B">
        <w:rPr>
          <w:rStyle w:val="Char2"/>
          <w:rFonts w:hint="cs"/>
          <w:rtl/>
        </w:rPr>
        <w:t xml:space="preserve">الله </w:t>
      </w:r>
      <w:r w:rsidRPr="00284D2B">
        <w:rPr>
          <w:rStyle w:val="Char2"/>
          <w:rtl/>
        </w:rPr>
        <w:t>لا إله إلا أنتَ وحدکَ لا شریکَ لکَ و</w:t>
      </w:r>
      <w:r w:rsidR="005B0D1D" w:rsidRPr="00284D2B">
        <w:rPr>
          <w:rStyle w:val="Char2"/>
          <w:rtl/>
        </w:rPr>
        <w:t xml:space="preserve">أنَّ </w:t>
      </w:r>
      <w:r w:rsidR="006D0348" w:rsidRPr="00284D2B">
        <w:rPr>
          <w:rStyle w:val="Char2"/>
          <w:rtl/>
        </w:rPr>
        <w:t>محمّد</w:t>
      </w:r>
      <w:r w:rsidRPr="00284D2B">
        <w:rPr>
          <w:rStyle w:val="Char2"/>
          <w:rtl/>
        </w:rPr>
        <w:t>اً عبدکَ و</w:t>
      </w:r>
      <w:r w:rsidR="005B0D1D" w:rsidRPr="00284D2B">
        <w:rPr>
          <w:rStyle w:val="Char2"/>
          <w:rtl/>
        </w:rPr>
        <w:t>رسولکَ، أعتقَ اللهُ ربعهَ ذلکَ الیومَ مِنَ النّارِ فإنْ قالها أربعَ مرّاتٍ أعتق</w:t>
      </w:r>
      <w:r w:rsidR="003F141C" w:rsidRPr="00284D2B">
        <w:rPr>
          <w:rStyle w:val="Char2"/>
          <w:rtl/>
        </w:rPr>
        <w:t>ه</w:t>
      </w:r>
      <w:r w:rsidR="005B0D1D" w:rsidRPr="00284D2B">
        <w:rPr>
          <w:rStyle w:val="Char2"/>
          <w:rtl/>
        </w:rPr>
        <w:t>ُ</w:t>
      </w:r>
      <w:r w:rsidR="003F141C" w:rsidRPr="00284D2B">
        <w:rPr>
          <w:rStyle w:val="Char2"/>
          <w:rtl/>
        </w:rPr>
        <w:t xml:space="preserve"> </w:t>
      </w:r>
      <w:r w:rsidR="005B0D1D" w:rsidRPr="00284D2B">
        <w:rPr>
          <w:rStyle w:val="Char2"/>
          <w:rtl/>
        </w:rPr>
        <w:t>اللهُ ذلکَ ال</w:t>
      </w:r>
      <w:r w:rsidR="00DF184A" w:rsidRPr="00284D2B">
        <w:rPr>
          <w:rStyle w:val="Char2"/>
          <w:rtl/>
        </w:rPr>
        <w:t>یومَ منَ النّارِ</w:t>
      </w:r>
      <w:r w:rsidRPr="00284D2B">
        <w:rPr>
          <w:rStyle w:val="Char2"/>
          <w:rtl/>
        </w:rPr>
        <w:t>»</w:t>
      </w:r>
      <w:r w:rsidR="00DF184A" w:rsidRPr="00284D2B">
        <w:rPr>
          <w:rStyle w:val="Char2"/>
          <w:rFonts w:hint="cs"/>
          <w:rtl/>
        </w:rPr>
        <w:t>.</w:t>
      </w:r>
      <w:r w:rsidR="00DF184A">
        <w:rPr>
          <w:rFonts w:ascii="Times New Roman" w:hAnsi="Times New Roman" w:cs="B Lotus" w:hint="cs"/>
          <w:szCs w:val="28"/>
          <w:rtl/>
          <w:lang w:bidi="fa-IR"/>
        </w:rPr>
        <w:t xml:space="preserve"> (شیخ</w:t>
      </w:r>
      <w:r w:rsidR="003F141C">
        <w:rPr>
          <w:rFonts w:ascii="Times New Roman" w:hAnsi="Times New Roman" w:cs="B Lotus" w:hint="cs"/>
          <w:szCs w:val="28"/>
          <w:rtl/>
          <w:lang w:bidi="fa-IR"/>
        </w:rPr>
        <w:t>ِ</w:t>
      </w:r>
      <w:r w:rsidR="00DF184A">
        <w:rPr>
          <w:rFonts w:ascii="Times New Roman" w:hAnsi="Times New Roman" w:cs="B Lotus" w:hint="cs"/>
          <w:szCs w:val="28"/>
          <w:rtl/>
          <w:lang w:bidi="fa-IR"/>
        </w:rPr>
        <w:t xml:space="preserve"> ما </w:t>
      </w:r>
      <w:r w:rsidR="003F141C">
        <w:rPr>
          <w:rFonts w:ascii="Times New Roman" w:hAnsi="Times New Roman" w:cs="B Lotus" w:hint="cs"/>
          <w:szCs w:val="28"/>
          <w:rtl/>
          <w:lang w:bidi="fa-IR"/>
        </w:rPr>
        <w:t>علاّمه</w:t>
      </w:r>
      <w:r w:rsidR="00DF184A">
        <w:rPr>
          <w:rFonts w:ascii="Times New Roman" w:hAnsi="Times New Roman" w:cs="B Lotus" w:hint="cs"/>
          <w:szCs w:val="28"/>
          <w:rtl/>
          <w:lang w:bidi="fa-IR"/>
        </w:rPr>
        <w:t xml:space="preserve"> عبدالعزیزبن باز </w:t>
      </w:r>
      <w:r>
        <w:rPr>
          <w:rFonts w:ascii="Times New Roman" w:hAnsi="Times New Roman" w:cs="CTraditional Arabic" w:hint="cs"/>
          <w:szCs w:val="28"/>
          <w:rtl/>
          <w:lang w:bidi="fa-IR"/>
        </w:rPr>
        <w:t>/</w:t>
      </w:r>
      <w:r>
        <w:rPr>
          <w:rFonts w:ascii="Times New Roman" w:hAnsi="Times New Roman" w:cs="B Lotus" w:hint="cs"/>
          <w:szCs w:val="28"/>
          <w:rtl/>
          <w:lang w:bidi="fa-IR"/>
        </w:rPr>
        <w:t xml:space="preserve"> گفته است</w:t>
      </w:r>
      <w:r w:rsidR="00DF184A">
        <w:rPr>
          <w:rFonts w:ascii="Times New Roman" w:hAnsi="Times New Roman" w:cs="B Lotus" w:hint="cs"/>
          <w:szCs w:val="28"/>
          <w:rtl/>
          <w:lang w:bidi="fa-IR"/>
        </w:rPr>
        <w:t>: این حدیث را ابو داود با سند حسن روایت کرده است</w:t>
      </w:r>
      <w:r w:rsidR="003F141C">
        <w:rPr>
          <w:rFonts w:ascii="Times New Roman" w:hAnsi="Times New Roman" w:cs="B Lotus" w:hint="cs"/>
          <w:szCs w:val="28"/>
          <w:rtl/>
          <w:lang w:bidi="fa-IR"/>
        </w:rPr>
        <w:t>)</w:t>
      </w:r>
      <w:r>
        <w:rPr>
          <w:rFonts w:ascii="Times New Roman" w:hAnsi="Times New Roman" w:cs="B Lotus" w:hint="cs"/>
          <w:szCs w:val="28"/>
          <w:rtl/>
          <w:lang w:bidi="fa-IR"/>
        </w:rPr>
        <w:t>.</w:t>
      </w:r>
    </w:p>
    <w:p w:rsidR="00DF184A" w:rsidRDefault="00360AB4"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DF184A">
        <w:rPr>
          <w:rFonts w:ascii="Times New Roman" w:hAnsi="Times New Roman" w:cs="B Lotus" w:hint="cs"/>
          <w:szCs w:val="28"/>
          <w:rtl/>
          <w:lang w:bidi="fa-IR"/>
        </w:rPr>
        <w:t xml:space="preserve">هر کس که بامداد </w:t>
      </w:r>
      <w:r w:rsidR="004676BC">
        <w:rPr>
          <w:rFonts w:ascii="Times New Roman" w:hAnsi="Times New Roman" w:cs="B Lotus" w:hint="cs"/>
          <w:szCs w:val="28"/>
          <w:rtl/>
          <w:lang w:bidi="fa-IR"/>
        </w:rPr>
        <w:t>می‌</w:t>
      </w:r>
      <w:r>
        <w:rPr>
          <w:rFonts w:ascii="Times New Roman" w:hAnsi="Times New Roman" w:cs="B Lotus" w:hint="cs"/>
          <w:szCs w:val="28"/>
          <w:rtl/>
          <w:lang w:bidi="fa-IR"/>
        </w:rPr>
        <w:t>کند بگوید</w:t>
      </w:r>
      <w:r w:rsidR="00DF184A">
        <w:rPr>
          <w:rFonts w:ascii="Times New Roman" w:hAnsi="Times New Roman" w:cs="B Lotus" w:hint="cs"/>
          <w:szCs w:val="28"/>
          <w:rtl/>
          <w:lang w:bidi="fa-IR"/>
        </w:rPr>
        <w:t>: خداوندا</w:t>
      </w:r>
      <w:r w:rsidR="004221ED">
        <w:rPr>
          <w:rFonts w:ascii="Times New Roman" w:hAnsi="Times New Roman" w:cs="B Lotus" w:hint="cs"/>
          <w:szCs w:val="28"/>
          <w:rtl/>
          <w:lang w:bidi="fa-IR"/>
        </w:rPr>
        <w:t>،</w:t>
      </w:r>
      <w:r w:rsidR="00DF184A">
        <w:rPr>
          <w:rFonts w:ascii="Times New Roman" w:hAnsi="Times New Roman" w:cs="B Lotus" w:hint="cs"/>
          <w:szCs w:val="28"/>
          <w:rtl/>
          <w:lang w:bidi="fa-IR"/>
        </w:rPr>
        <w:t xml:space="preserve"> من بامداد نموده</w:t>
      </w:r>
      <w:r w:rsidR="00DF184A">
        <w:rPr>
          <w:rFonts w:ascii="Times New Roman" w:hAnsi="Times New Roman" w:cs="B Lotus" w:hint="cs"/>
          <w:sz w:val="28"/>
          <w:szCs w:val="28"/>
          <w:rtl/>
          <w:lang w:bidi="fa-IR"/>
        </w:rPr>
        <w:t>‌ام و تو و حاملان</w:t>
      </w:r>
      <w:r w:rsidR="004676BC">
        <w:rPr>
          <w:rFonts w:ascii="Times New Roman" w:hAnsi="Times New Roman" w:cs="B Lotus" w:hint="cs"/>
          <w:sz w:val="28"/>
          <w:szCs w:val="28"/>
          <w:rtl/>
          <w:lang w:bidi="fa-IR"/>
        </w:rPr>
        <w:t>ِ</w:t>
      </w:r>
      <w:r w:rsidR="00DF184A">
        <w:rPr>
          <w:rFonts w:ascii="Times New Roman" w:hAnsi="Times New Roman" w:cs="B Lotus" w:hint="cs"/>
          <w:sz w:val="28"/>
          <w:szCs w:val="28"/>
          <w:rtl/>
          <w:lang w:bidi="fa-IR"/>
        </w:rPr>
        <w:t xml:space="preserve"> عرشت و فرشتگانت و </w:t>
      </w:r>
      <w:r w:rsidR="00A202B5">
        <w:rPr>
          <w:rFonts w:ascii="Times New Roman" w:hAnsi="Times New Roman" w:cs="B Lotus" w:hint="cs"/>
          <w:sz w:val="28"/>
          <w:szCs w:val="28"/>
          <w:rtl/>
          <w:lang w:bidi="fa-IR"/>
        </w:rPr>
        <w:t>همه‌ی</w:t>
      </w:r>
      <w:r w:rsidR="00DF184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آفریدگانت را به شاهد می‌گیرم که</w:t>
      </w:r>
      <w:r w:rsidR="00DF184A">
        <w:rPr>
          <w:rFonts w:ascii="Times New Roman" w:hAnsi="Times New Roman" w:cs="B Lotus" w:hint="cs"/>
          <w:sz w:val="28"/>
          <w:szCs w:val="28"/>
          <w:rtl/>
          <w:lang w:bidi="fa-IR"/>
        </w:rPr>
        <w:t>: تو خدایی و هیچ معبود</w:t>
      </w:r>
      <w:r w:rsidR="004676BC">
        <w:rPr>
          <w:rFonts w:ascii="Times New Roman" w:hAnsi="Times New Roman" w:cs="B Lotus" w:hint="cs"/>
          <w:sz w:val="28"/>
          <w:szCs w:val="28"/>
          <w:rtl/>
          <w:lang w:bidi="fa-IR"/>
        </w:rPr>
        <w:t>ِ</w:t>
      </w:r>
      <w:r w:rsidR="00DF184A">
        <w:rPr>
          <w:rFonts w:ascii="Times New Roman" w:hAnsi="Times New Roman" w:cs="B Lotus" w:hint="cs"/>
          <w:sz w:val="28"/>
          <w:szCs w:val="28"/>
          <w:rtl/>
          <w:lang w:bidi="fa-IR"/>
        </w:rPr>
        <w:t xml:space="preserve"> </w:t>
      </w:r>
      <w:r w:rsidR="00525B0C">
        <w:rPr>
          <w:rFonts w:ascii="Times New Roman" w:hAnsi="Times New Roman" w:cs="B Lotus" w:hint="cs"/>
          <w:sz w:val="28"/>
          <w:szCs w:val="28"/>
          <w:rtl/>
          <w:lang w:bidi="fa-IR"/>
        </w:rPr>
        <w:t xml:space="preserve">به حقّی </w:t>
      </w:r>
      <w:r w:rsidR="00DF184A">
        <w:rPr>
          <w:rFonts w:ascii="Times New Roman" w:hAnsi="Times New Roman" w:cs="B Lotus" w:hint="cs"/>
          <w:sz w:val="28"/>
          <w:szCs w:val="28"/>
          <w:rtl/>
          <w:lang w:bidi="fa-IR"/>
        </w:rPr>
        <w:t xml:space="preserve">غیر از تو نیست، یگانه‌ای و هیچ شریکی نداری و این که </w:t>
      </w:r>
      <w:r w:rsidR="00F17C44">
        <w:rPr>
          <w:rFonts w:ascii="Times New Roman" w:hAnsi="Times New Roman" w:cs="B Lotus" w:hint="cs"/>
          <w:sz w:val="28"/>
          <w:szCs w:val="28"/>
          <w:rtl/>
          <w:lang w:bidi="fa-IR"/>
        </w:rPr>
        <w:t xml:space="preserve">محمّد </w:t>
      </w:r>
      <w:r w:rsidR="00DF184A">
        <w:rPr>
          <w:rFonts w:ascii="Times New Roman" w:hAnsi="Times New Roman" w:cs="B Lotus" w:hint="cs"/>
          <w:sz w:val="28"/>
          <w:szCs w:val="28"/>
          <w:rtl/>
          <w:lang w:bidi="fa-IR"/>
        </w:rPr>
        <w:t>بنده و فرستاد</w:t>
      </w:r>
      <w:r w:rsidR="00D56C42">
        <w:rPr>
          <w:rFonts w:ascii="Times New Roman" w:hAnsi="Times New Roman" w:cs="B Lotus" w:hint="cs"/>
          <w:sz w:val="28"/>
          <w:szCs w:val="28"/>
          <w:rtl/>
          <w:lang w:bidi="fa-IR"/>
        </w:rPr>
        <w:t>ه‌ی</w:t>
      </w:r>
      <w:r w:rsidR="004676BC">
        <w:rPr>
          <w:rFonts w:ascii="Times New Roman" w:hAnsi="Times New Roman" w:cs="B Lotus" w:hint="cs"/>
          <w:sz w:val="28"/>
          <w:szCs w:val="28"/>
          <w:rtl/>
          <w:lang w:bidi="fa-IR"/>
        </w:rPr>
        <w:t>ِ</w:t>
      </w:r>
      <w:r w:rsidR="00DF184A">
        <w:rPr>
          <w:rFonts w:ascii="Times New Roman" w:hAnsi="Times New Roman" w:cs="B Lotus" w:hint="cs"/>
          <w:sz w:val="28"/>
          <w:szCs w:val="28"/>
          <w:rtl/>
          <w:lang w:bidi="fa-IR"/>
        </w:rPr>
        <w:t xml:space="preserve"> تو است، خداوند یک چهارم</w:t>
      </w:r>
      <w:r w:rsidR="004676BC">
        <w:rPr>
          <w:rFonts w:ascii="Times New Roman" w:hAnsi="Times New Roman" w:cs="B Lotus" w:hint="cs"/>
          <w:sz w:val="28"/>
          <w:szCs w:val="28"/>
          <w:rtl/>
          <w:lang w:bidi="fa-IR"/>
        </w:rPr>
        <w:t>ِ آن روزِ</w:t>
      </w:r>
      <w:r w:rsidR="00DF184A">
        <w:rPr>
          <w:rFonts w:ascii="Times New Roman" w:hAnsi="Times New Roman" w:cs="B Lotus" w:hint="cs"/>
          <w:sz w:val="28"/>
          <w:szCs w:val="28"/>
          <w:rtl/>
          <w:lang w:bidi="fa-IR"/>
        </w:rPr>
        <w:t xml:space="preserve"> او را از آتش آزاد می‌کند و اگر آن را چهار بار بگوید، خداوند، او را کلا</w:t>
      </w:r>
      <w:r w:rsidR="004676BC">
        <w:rPr>
          <w:rFonts w:ascii="Times New Roman" w:hAnsi="Times New Roman" w:cs="B Lotus" w:hint="cs"/>
          <w:sz w:val="28"/>
          <w:szCs w:val="28"/>
          <w:rtl/>
          <w:lang w:bidi="fa-IR"/>
        </w:rPr>
        <w:t>ّ</w:t>
      </w:r>
      <w:r>
        <w:rPr>
          <w:rFonts w:ascii="Times New Roman" w:hAnsi="Times New Roman" w:cs="B Lotus" w:hint="cs"/>
          <w:sz w:val="28"/>
          <w:szCs w:val="28"/>
          <w:rtl/>
          <w:lang w:bidi="fa-IR"/>
        </w:rPr>
        <w:t>ً در آن روز از آتش آزاد می‌کند</w:t>
      </w:r>
      <w:r>
        <w:rPr>
          <w:rFonts w:ascii="Traditional Arabic" w:hAnsi="Traditional Arabic" w:cs="Traditional Arabic"/>
          <w:sz w:val="28"/>
          <w:szCs w:val="28"/>
          <w:rtl/>
          <w:lang w:bidi="fa-IR"/>
        </w:rPr>
        <w:t>»</w:t>
      </w:r>
      <w:r w:rsidR="00DF184A">
        <w:rPr>
          <w:rFonts w:ascii="Times New Roman" w:hAnsi="Times New Roman" w:cs="B Lotus" w:hint="cs"/>
          <w:sz w:val="28"/>
          <w:szCs w:val="28"/>
          <w:rtl/>
          <w:lang w:bidi="fa-IR"/>
        </w:rPr>
        <w:t>.</w:t>
      </w:r>
    </w:p>
    <w:p w:rsidR="00DF184A" w:rsidRPr="00DF184A" w:rsidRDefault="00360AB4" w:rsidP="004C0651">
      <w:pPr>
        <w:pStyle w:val="a1"/>
        <w:rPr>
          <w:sz w:val="26"/>
          <w:szCs w:val="26"/>
          <w:rtl/>
        </w:rPr>
      </w:pPr>
      <w:bookmarkStart w:id="25" w:name="_Toc337761975"/>
      <w:r>
        <w:rPr>
          <w:rFonts w:hint="cs"/>
          <w:sz w:val="26"/>
          <w:szCs w:val="26"/>
          <w:rtl/>
        </w:rPr>
        <w:t>9</w:t>
      </w:r>
      <w:r w:rsidR="00DF184A" w:rsidRPr="00DF184A">
        <w:rPr>
          <w:rFonts w:hint="cs"/>
          <w:sz w:val="26"/>
          <w:szCs w:val="26"/>
          <w:rtl/>
        </w:rPr>
        <w:t>)</w:t>
      </w:r>
      <w:r w:rsidR="00DF184A" w:rsidRPr="00360AB4">
        <w:rPr>
          <w:rFonts w:hint="cs"/>
          <w:rtl/>
        </w:rPr>
        <w:t xml:space="preserve"> فضل و بزرگی</w:t>
      </w:r>
      <w:r w:rsidR="004676BC" w:rsidRPr="00360AB4">
        <w:rPr>
          <w:rFonts w:hint="cs"/>
          <w:rtl/>
        </w:rPr>
        <w:t>ِ</w:t>
      </w:r>
      <w:r w:rsidR="00DF184A" w:rsidRPr="00360AB4">
        <w:rPr>
          <w:rFonts w:hint="cs"/>
          <w:rtl/>
        </w:rPr>
        <w:t xml:space="preserve"> ذکر </w:t>
      </w:r>
      <w:r w:rsidR="00EA356E" w:rsidRPr="00360AB4">
        <w:rPr>
          <w:rFonts w:hint="cs"/>
          <w:rtl/>
        </w:rPr>
        <w:t>خداوندِ متعال</w:t>
      </w:r>
      <w:r w:rsidR="00DF184A" w:rsidRPr="00DF184A">
        <w:rPr>
          <w:rFonts w:hint="cs"/>
          <w:sz w:val="26"/>
          <w:szCs w:val="26"/>
          <w:rtl/>
        </w:rPr>
        <w:t>:</w:t>
      </w:r>
      <w:bookmarkEnd w:id="25"/>
    </w:p>
    <w:p w:rsidR="00DF184A" w:rsidRDefault="00443AD9" w:rsidP="00D001E7">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w:t>
      </w:r>
      <w:r w:rsidR="00EA356E">
        <w:rPr>
          <w:rFonts w:ascii="Times New Roman" w:hAnsi="Times New Roman" w:cs="B Lotus" w:hint="cs"/>
          <w:sz w:val="28"/>
          <w:szCs w:val="28"/>
          <w:rtl/>
          <w:lang w:bidi="fa-IR"/>
        </w:rPr>
        <w:t>خداوندِ متعال</w:t>
      </w:r>
      <w:r w:rsidR="00360AB4">
        <w:rPr>
          <w:rFonts w:ascii="Times New Roman" w:hAnsi="Times New Roman" w:cs="B Lotus" w:hint="cs"/>
          <w:sz w:val="28"/>
          <w:szCs w:val="28"/>
          <w:rtl/>
          <w:lang w:bidi="fa-IR"/>
        </w:rPr>
        <w:t xml:space="preserve"> می‌فرماید</w:t>
      </w:r>
      <w:r>
        <w:rPr>
          <w:rFonts w:ascii="Times New Roman" w:hAnsi="Times New Roman" w:cs="B Lotus" w:hint="cs"/>
          <w:sz w:val="28"/>
          <w:szCs w:val="28"/>
          <w:rtl/>
          <w:lang w:bidi="fa-IR"/>
        </w:rPr>
        <w:t>:</w:t>
      </w:r>
    </w:p>
    <w:p w:rsidR="00926216" w:rsidRPr="00505F36" w:rsidRDefault="00926216" w:rsidP="00505F36">
      <w:pPr>
        <w:pStyle w:val="StyleComplexBLotus12ptJustifiedFirstline05cm"/>
        <w:spacing w:line="240" w:lineRule="auto"/>
        <w:ind w:firstLine="318"/>
        <w:rPr>
          <w:rFonts w:ascii="KFGQPC Uthmanic Script HAFS" w:hAnsi="KFGQPC Uthmanic Script HAFS" w:cs="KFGQPC Uthmanic Script HAFS"/>
          <w:rtl/>
        </w:rPr>
      </w:pPr>
      <w:r>
        <w:rPr>
          <w:rFonts w:ascii="Traditional Arabic" w:hAnsi="Traditional Arabic" w:cs="Traditional Arabic"/>
          <w:szCs w:val="28"/>
          <w:rtl/>
          <w:lang w:bidi="fa-IR"/>
        </w:rPr>
        <w:t>﴿</w:t>
      </w:r>
      <w:r w:rsidR="00505F36" w:rsidRPr="00505F36">
        <w:rPr>
          <w:rFonts w:ascii="KFGQPC Uthmanic Script HAFS" w:hAnsi="KFGQPC Uthmanic Script HAFS" w:cs="KFGQPC Uthmanic Script HAFS" w:hint="eastAsia"/>
          <w:sz w:val="28"/>
          <w:szCs w:val="28"/>
          <w:rtl/>
        </w:rPr>
        <w:t>إِنَّ</w:t>
      </w:r>
      <w:r w:rsidR="00505F36" w:rsidRPr="00505F36">
        <w:rPr>
          <w:rFonts w:ascii="KFGQPC Uthmanic Script HAFS" w:hAnsi="KFGQPC Uthmanic Script HAFS" w:cs="KFGQPC Uthmanic Script HAFS"/>
          <w:sz w:val="28"/>
          <w:szCs w:val="28"/>
          <w:rtl/>
        </w:rPr>
        <w:t xml:space="preserve"> </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لۡمُسۡلِمِينَ</w:t>
      </w:r>
      <w:r w:rsidR="00505F36" w:rsidRPr="00505F36">
        <w:rPr>
          <w:rFonts w:ascii="KFGQPC Uthmanic Script HAFS" w:hAnsi="KFGQPC Uthmanic Script HAFS" w:cs="KFGQPC Uthmanic Script HAFS"/>
          <w:sz w:val="28"/>
          <w:szCs w:val="28"/>
          <w:rtl/>
        </w:rPr>
        <w:t xml:space="preserve">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لۡمُسۡلِمَٰتِ</w:t>
      </w:r>
      <w:r w:rsidR="00505F36" w:rsidRPr="00505F36">
        <w:rPr>
          <w:rFonts w:ascii="KFGQPC Uthmanic Script HAFS" w:hAnsi="KFGQPC Uthmanic Script HAFS" w:cs="KFGQPC Uthmanic Script HAFS"/>
          <w:sz w:val="28"/>
          <w:szCs w:val="28"/>
          <w:rtl/>
        </w:rPr>
        <w:t xml:space="preserve">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لۡمُؤۡمِنِينَ</w:t>
      </w:r>
      <w:r w:rsidR="00505F36" w:rsidRPr="00505F36">
        <w:rPr>
          <w:rFonts w:ascii="KFGQPC Uthmanic Script HAFS" w:hAnsi="KFGQPC Uthmanic Script HAFS" w:cs="KFGQPC Uthmanic Script HAFS"/>
          <w:sz w:val="28"/>
          <w:szCs w:val="28"/>
          <w:rtl/>
        </w:rPr>
        <w:t xml:space="preserve">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لۡمُؤۡمِنَٰتِ</w:t>
      </w:r>
      <w:r w:rsidR="00505F36" w:rsidRPr="00505F36">
        <w:rPr>
          <w:rFonts w:ascii="KFGQPC Uthmanic Script HAFS" w:hAnsi="KFGQPC Uthmanic Script HAFS" w:cs="KFGQPC Uthmanic Script HAFS"/>
          <w:sz w:val="28"/>
          <w:szCs w:val="28"/>
          <w:rtl/>
        </w:rPr>
        <w:t xml:space="preserve">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لۡقَٰنِتِينَ</w:t>
      </w:r>
      <w:r w:rsidR="00505F36" w:rsidRPr="00505F36">
        <w:rPr>
          <w:rFonts w:ascii="KFGQPC Uthmanic Script HAFS" w:hAnsi="KFGQPC Uthmanic Script HAFS" w:cs="KFGQPC Uthmanic Script HAFS"/>
          <w:sz w:val="28"/>
          <w:szCs w:val="28"/>
          <w:rtl/>
        </w:rPr>
        <w:t xml:space="preserve">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لۡقَٰنِتَٰتِ</w:t>
      </w:r>
      <w:r w:rsidR="00505F36" w:rsidRPr="00505F36">
        <w:rPr>
          <w:rFonts w:ascii="KFGQPC Uthmanic Script HAFS" w:hAnsi="KFGQPC Uthmanic Script HAFS" w:cs="KFGQPC Uthmanic Script HAFS"/>
          <w:sz w:val="28"/>
          <w:szCs w:val="28"/>
          <w:rtl/>
        </w:rPr>
        <w:t xml:space="preserve">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لصَّٰدِقِينَ</w:t>
      </w:r>
      <w:r w:rsidR="00505F36" w:rsidRPr="00505F36">
        <w:rPr>
          <w:rFonts w:ascii="KFGQPC Uthmanic Script HAFS" w:hAnsi="KFGQPC Uthmanic Script HAFS" w:cs="KFGQPC Uthmanic Script HAFS"/>
          <w:sz w:val="28"/>
          <w:szCs w:val="28"/>
          <w:rtl/>
        </w:rPr>
        <w:t xml:space="preserve">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لصَّٰدِقَٰتِ</w:t>
      </w:r>
      <w:r w:rsidR="00505F36" w:rsidRPr="00505F36">
        <w:rPr>
          <w:rFonts w:ascii="KFGQPC Uthmanic Script HAFS" w:hAnsi="KFGQPC Uthmanic Script HAFS" w:cs="KFGQPC Uthmanic Script HAFS"/>
          <w:sz w:val="28"/>
          <w:szCs w:val="28"/>
          <w:rtl/>
        </w:rPr>
        <w:t xml:space="preserve">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لصَّٰبِرِينَ</w:t>
      </w:r>
      <w:r w:rsidR="00505F36" w:rsidRPr="00505F36">
        <w:rPr>
          <w:rFonts w:ascii="KFGQPC Uthmanic Script HAFS" w:hAnsi="KFGQPC Uthmanic Script HAFS" w:cs="KFGQPC Uthmanic Script HAFS"/>
          <w:sz w:val="28"/>
          <w:szCs w:val="28"/>
          <w:rtl/>
        </w:rPr>
        <w:t xml:space="preserve">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لصَّٰبِرَٰتِ</w:t>
      </w:r>
      <w:r w:rsidR="00505F36" w:rsidRPr="00505F36">
        <w:rPr>
          <w:rFonts w:ascii="KFGQPC Uthmanic Script HAFS" w:hAnsi="KFGQPC Uthmanic Script HAFS" w:cs="KFGQPC Uthmanic Script HAFS"/>
          <w:sz w:val="28"/>
          <w:szCs w:val="28"/>
          <w:rtl/>
        </w:rPr>
        <w:t xml:space="preserve">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لۡخَٰشِعِينَ</w:t>
      </w:r>
      <w:r w:rsidR="00505F36" w:rsidRPr="00505F36">
        <w:rPr>
          <w:rFonts w:ascii="KFGQPC Uthmanic Script HAFS" w:hAnsi="KFGQPC Uthmanic Script HAFS" w:cs="KFGQPC Uthmanic Script HAFS"/>
          <w:sz w:val="28"/>
          <w:szCs w:val="28"/>
          <w:rtl/>
        </w:rPr>
        <w:t xml:space="preserve">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لۡخَٰشِعَٰتِ</w:t>
      </w:r>
      <w:r w:rsidR="00505F36" w:rsidRPr="00505F36">
        <w:rPr>
          <w:rFonts w:ascii="KFGQPC Uthmanic Script HAFS" w:hAnsi="KFGQPC Uthmanic Script HAFS" w:cs="KFGQPC Uthmanic Script HAFS"/>
          <w:sz w:val="28"/>
          <w:szCs w:val="28"/>
          <w:rtl/>
        </w:rPr>
        <w:t xml:space="preserve">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لۡمُتَصَدِّقِينَ</w:t>
      </w:r>
      <w:r w:rsidR="00505F36" w:rsidRPr="00505F36">
        <w:rPr>
          <w:rFonts w:ascii="KFGQPC Uthmanic Script HAFS" w:hAnsi="KFGQPC Uthmanic Script HAFS" w:cs="KFGQPC Uthmanic Script HAFS"/>
          <w:sz w:val="28"/>
          <w:szCs w:val="28"/>
          <w:rtl/>
        </w:rPr>
        <w:t xml:space="preserve">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لۡمُتَصَدِّقَٰتِ</w:t>
      </w:r>
      <w:r w:rsidR="00505F36" w:rsidRPr="00505F36">
        <w:rPr>
          <w:rFonts w:ascii="KFGQPC Uthmanic Script HAFS" w:hAnsi="KFGQPC Uthmanic Script HAFS" w:cs="KFGQPC Uthmanic Script HAFS"/>
          <w:sz w:val="28"/>
          <w:szCs w:val="28"/>
          <w:rtl/>
        </w:rPr>
        <w:t xml:space="preserve">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لصَّٰٓئِمِينَ</w:t>
      </w:r>
      <w:r w:rsidR="00505F36" w:rsidRPr="00505F36">
        <w:rPr>
          <w:rFonts w:ascii="KFGQPC Uthmanic Script HAFS" w:hAnsi="KFGQPC Uthmanic Script HAFS" w:cs="KFGQPC Uthmanic Script HAFS"/>
          <w:sz w:val="28"/>
          <w:szCs w:val="28"/>
          <w:rtl/>
        </w:rPr>
        <w:t xml:space="preserve">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لصَّٰٓئِمَٰتِ</w:t>
      </w:r>
      <w:r w:rsidR="00505F36" w:rsidRPr="00505F36">
        <w:rPr>
          <w:rFonts w:ascii="KFGQPC Uthmanic Script HAFS" w:hAnsi="KFGQPC Uthmanic Script HAFS" w:cs="KFGQPC Uthmanic Script HAFS"/>
          <w:sz w:val="28"/>
          <w:szCs w:val="28"/>
          <w:rtl/>
        </w:rPr>
        <w:t xml:space="preserve">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لۡحَٰفِظِينَ</w:t>
      </w:r>
      <w:r w:rsidR="00505F36" w:rsidRPr="00505F36">
        <w:rPr>
          <w:rFonts w:ascii="KFGQPC Uthmanic Script HAFS" w:hAnsi="KFGQPC Uthmanic Script HAFS" w:cs="KFGQPC Uthmanic Script HAFS"/>
          <w:sz w:val="28"/>
          <w:szCs w:val="28"/>
          <w:rtl/>
        </w:rPr>
        <w:t xml:space="preserve"> فُرُوجَهُمۡ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لۡحَٰفِظَٰتِ</w:t>
      </w:r>
      <w:r w:rsidR="00505F36" w:rsidRPr="00505F36">
        <w:rPr>
          <w:rFonts w:ascii="KFGQPC Uthmanic Script HAFS" w:hAnsi="KFGQPC Uthmanic Script HAFS" w:cs="KFGQPC Uthmanic Script HAFS"/>
          <w:sz w:val="28"/>
          <w:szCs w:val="28"/>
          <w:rtl/>
        </w:rPr>
        <w:t xml:space="preserve">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لذَّٰكِرِينَ</w:t>
      </w:r>
      <w:r w:rsidR="00505F36" w:rsidRPr="00505F36">
        <w:rPr>
          <w:rFonts w:ascii="KFGQPC Uthmanic Script HAFS" w:hAnsi="KFGQPC Uthmanic Script HAFS" w:cs="KFGQPC Uthmanic Script HAFS"/>
          <w:sz w:val="28"/>
          <w:szCs w:val="28"/>
          <w:rtl/>
        </w:rPr>
        <w:t xml:space="preserve"> </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للَّهَ</w:t>
      </w:r>
      <w:r w:rsidR="00505F36" w:rsidRPr="00505F36">
        <w:rPr>
          <w:rFonts w:ascii="KFGQPC Uthmanic Script HAFS" w:hAnsi="KFGQPC Uthmanic Script HAFS" w:cs="KFGQPC Uthmanic Script HAFS"/>
          <w:sz w:val="28"/>
          <w:szCs w:val="28"/>
          <w:rtl/>
        </w:rPr>
        <w:t xml:space="preserve"> كَثِيرٗا وَ</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لذَّٰكِرَٰتِ</w:t>
      </w:r>
      <w:r w:rsidR="00505F36" w:rsidRPr="00505F36">
        <w:rPr>
          <w:rFonts w:ascii="KFGQPC Uthmanic Script HAFS" w:hAnsi="KFGQPC Uthmanic Script HAFS" w:cs="KFGQPC Uthmanic Script HAFS"/>
          <w:sz w:val="28"/>
          <w:szCs w:val="28"/>
          <w:rtl/>
        </w:rPr>
        <w:t xml:space="preserve"> أَعَدَّ </w:t>
      </w:r>
      <w:r w:rsidR="00505F36" w:rsidRPr="00505F36">
        <w:rPr>
          <w:rFonts w:ascii="KFGQPC Uthmanic Script HAFS" w:hAnsi="KFGQPC Uthmanic Script HAFS" w:cs="KFGQPC Uthmanic Script HAFS" w:hint="cs"/>
          <w:sz w:val="28"/>
          <w:szCs w:val="28"/>
          <w:rtl/>
        </w:rPr>
        <w:t>ٱ</w:t>
      </w:r>
      <w:r w:rsidR="00505F36" w:rsidRPr="00505F36">
        <w:rPr>
          <w:rFonts w:ascii="KFGQPC Uthmanic Script HAFS" w:hAnsi="KFGQPC Uthmanic Script HAFS" w:cs="KFGQPC Uthmanic Script HAFS" w:hint="eastAsia"/>
          <w:sz w:val="28"/>
          <w:szCs w:val="28"/>
          <w:rtl/>
        </w:rPr>
        <w:t>للَّهُ</w:t>
      </w:r>
      <w:r w:rsidR="00505F36" w:rsidRPr="00505F36">
        <w:rPr>
          <w:rFonts w:ascii="KFGQPC Uthmanic Script HAFS" w:hAnsi="KFGQPC Uthmanic Script HAFS" w:cs="KFGQPC Uthmanic Script HAFS"/>
          <w:sz w:val="28"/>
          <w:szCs w:val="28"/>
          <w:rtl/>
        </w:rPr>
        <w:t xml:space="preserve"> لَهُم مَّغۡفِرَةٗ وَأَجۡرًا عَظِيمٗا ٣٥</w:t>
      </w:r>
      <w:r>
        <w:rPr>
          <w:rFonts w:ascii="Traditional Arabic" w:hAnsi="Traditional Arabic" w:cs="Traditional Arabic"/>
          <w:szCs w:val="28"/>
          <w:rtl/>
          <w:lang w:bidi="fa-IR"/>
        </w:rPr>
        <w:t>﴾</w:t>
      </w:r>
      <w:r>
        <w:rPr>
          <w:rFonts w:ascii="Times New Roman" w:hAnsi="Times New Roman" w:cs="B Lotus" w:hint="cs"/>
          <w:szCs w:val="28"/>
          <w:rtl/>
          <w:lang w:bidi="fa-IR"/>
        </w:rPr>
        <w:t xml:space="preserve"> </w:t>
      </w:r>
      <w:r w:rsidRPr="00926216">
        <w:rPr>
          <w:rFonts w:ascii="mylotus" w:hAnsi="mylotus" w:cs="mylotus"/>
          <w:sz w:val="22"/>
          <w:szCs w:val="26"/>
          <w:rtl/>
          <w:lang w:bidi="fa-IR"/>
        </w:rPr>
        <w:t>[</w:t>
      </w:r>
      <w:r>
        <w:rPr>
          <w:rFonts w:ascii="mylotus" w:hAnsi="mylotus" w:cs="mylotus" w:hint="cs"/>
          <w:sz w:val="22"/>
          <w:szCs w:val="26"/>
          <w:rtl/>
          <w:lang w:bidi="fa-IR"/>
        </w:rPr>
        <w:t>الأحزاب: 35</w:t>
      </w:r>
      <w:r w:rsidRPr="00926216">
        <w:rPr>
          <w:rFonts w:ascii="mylotus" w:hAnsi="mylotus" w:cs="mylotus"/>
          <w:sz w:val="22"/>
          <w:szCs w:val="26"/>
          <w:rtl/>
          <w:lang w:bidi="fa-IR"/>
        </w:rPr>
        <w:t>].</w:t>
      </w:r>
    </w:p>
    <w:p w:rsidR="00443AD9" w:rsidRDefault="00360AB4"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7B0558">
        <w:rPr>
          <w:rFonts w:ascii="Times New Roman" w:hAnsi="Times New Roman" w:cs="B Lotus" w:hint="cs"/>
          <w:sz w:val="28"/>
          <w:szCs w:val="28"/>
          <w:rtl/>
          <w:lang w:bidi="fa-IR"/>
        </w:rPr>
        <w:t>بی‌گمان مردان و زنان</w:t>
      </w:r>
      <w:r w:rsidR="004676BC">
        <w:rPr>
          <w:rFonts w:ascii="Times New Roman" w:hAnsi="Times New Roman" w:cs="B Lotus" w:hint="cs"/>
          <w:sz w:val="28"/>
          <w:szCs w:val="28"/>
          <w:rtl/>
          <w:lang w:bidi="fa-IR"/>
        </w:rPr>
        <w:t>ِ</w:t>
      </w:r>
      <w:r w:rsidR="007B0558">
        <w:rPr>
          <w:rFonts w:ascii="Times New Roman" w:hAnsi="Times New Roman" w:cs="B Lotus" w:hint="cs"/>
          <w:sz w:val="28"/>
          <w:szCs w:val="28"/>
          <w:rtl/>
          <w:lang w:bidi="fa-IR"/>
        </w:rPr>
        <w:t xml:space="preserve"> مسلمان و مردان و زنان</w:t>
      </w:r>
      <w:r w:rsidR="004676BC">
        <w:rPr>
          <w:rFonts w:ascii="Times New Roman" w:hAnsi="Times New Roman" w:cs="B Lotus" w:hint="cs"/>
          <w:sz w:val="28"/>
          <w:szCs w:val="28"/>
          <w:rtl/>
          <w:lang w:bidi="fa-IR"/>
        </w:rPr>
        <w:t>ِ</w:t>
      </w:r>
      <w:r w:rsidR="007B0558">
        <w:rPr>
          <w:rFonts w:ascii="Times New Roman" w:hAnsi="Times New Roman" w:cs="B Lotus" w:hint="cs"/>
          <w:sz w:val="28"/>
          <w:szCs w:val="28"/>
          <w:rtl/>
          <w:lang w:bidi="fa-IR"/>
        </w:rPr>
        <w:t xml:space="preserve"> مؤمن و مردان و زنان</w:t>
      </w:r>
      <w:r w:rsidR="004676BC">
        <w:rPr>
          <w:rFonts w:ascii="Times New Roman" w:hAnsi="Times New Roman" w:cs="B Lotus" w:hint="cs"/>
          <w:sz w:val="28"/>
          <w:szCs w:val="28"/>
          <w:rtl/>
          <w:lang w:bidi="fa-IR"/>
        </w:rPr>
        <w:t>ِ</w:t>
      </w:r>
      <w:r w:rsidR="007B0558">
        <w:rPr>
          <w:rFonts w:ascii="Times New Roman" w:hAnsi="Times New Roman" w:cs="B Lotus" w:hint="cs"/>
          <w:sz w:val="28"/>
          <w:szCs w:val="28"/>
          <w:rtl/>
          <w:lang w:bidi="fa-IR"/>
        </w:rPr>
        <w:t xml:space="preserve"> متواضع و پرهیزگار و مردان و زنان</w:t>
      </w:r>
      <w:r w:rsidR="004676BC">
        <w:rPr>
          <w:rFonts w:ascii="Times New Roman" w:hAnsi="Times New Roman" w:cs="B Lotus" w:hint="cs"/>
          <w:sz w:val="28"/>
          <w:szCs w:val="28"/>
          <w:rtl/>
          <w:lang w:bidi="fa-IR"/>
        </w:rPr>
        <w:t>ِ</w:t>
      </w:r>
      <w:r w:rsidR="007B0558">
        <w:rPr>
          <w:rFonts w:ascii="Times New Roman" w:hAnsi="Times New Roman" w:cs="B Lotus" w:hint="cs"/>
          <w:sz w:val="28"/>
          <w:szCs w:val="28"/>
          <w:rtl/>
          <w:lang w:bidi="fa-IR"/>
        </w:rPr>
        <w:t xml:space="preserve"> راستگو و مردان و زنان</w:t>
      </w:r>
      <w:r w:rsidR="004676BC">
        <w:rPr>
          <w:rFonts w:ascii="Times New Roman" w:hAnsi="Times New Roman" w:cs="B Lotus" w:hint="cs"/>
          <w:sz w:val="28"/>
          <w:szCs w:val="28"/>
          <w:rtl/>
          <w:lang w:bidi="fa-IR"/>
        </w:rPr>
        <w:t>ِ</w:t>
      </w:r>
      <w:r w:rsidR="007B0558">
        <w:rPr>
          <w:rFonts w:ascii="Times New Roman" w:hAnsi="Times New Roman" w:cs="B Lotus" w:hint="cs"/>
          <w:sz w:val="28"/>
          <w:szCs w:val="28"/>
          <w:rtl/>
          <w:lang w:bidi="fa-IR"/>
        </w:rPr>
        <w:t xml:space="preserve"> شکیبا و مردان و زنان</w:t>
      </w:r>
      <w:r w:rsidR="004676BC">
        <w:rPr>
          <w:rFonts w:ascii="Times New Roman" w:hAnsi="Times New Roman" w:cs="B Lotus" w:hint="cs"/>
          <w:sz w:val="28"/>
          <w:szCs w:val="28"/>
          <w:rtl/>
          <w:lang w:bidi="fa-IR"/>
        </w:rPr>
        <w:t>ِ</w:t>
      </w:r>
      <w:r w:rsidR="007B0558">
        <w:rPr>
          <w:rFonts w:ascii="Times New Roman" w:hAnsi="Times New Roman" w:cs="B Lotus" w:hint="cs"/>
          <w:sz w:val="28"/>
          <w:szCs w:val="28"/>
          <w:rtl/>
          <w:lang w:bidi="fa-IR"/>
        </w:rPr>
        <w:t xml:space="preserve"> فروتن و مردان و زنان</w:t>
      </w:r>
      <w:r w:rsidR="004676BC">
        <w:rPr>
          <w:rFonts w:ascii="Times New Roman" w:hAnsi="Times New Roman" w:cs="B Lotus" w:hint="cs"/>
          <w:sz w:val="28"/>
          <w:szCs w:val="28"/>
          <w:rtl/>
          <w:lang w:bidi="fa-IR"/>
        </w:rPr>
        <w:t>ِ</w:t>
      </w:r>
      <w:r w:rsidR="007B0558">
        <w:rPr>
          <w:rFonts w:ascii="Times New Roman" w:hAnsi="Times New Roman" w:cs="B Lotus" w:hint="cs"/>
          <w:sz w:val="28"/>
          <w:szCs w:val="28"/>
          <w:rtl/>
          <w:lang w:bidi="fa-IR"/>
        </w:rPr>
        <w:t xml:space="preserve"> صدقه دهنده و مردان و زنان</w:t>
      </w:r>
      <w:r w:rsidR="004676BC">
        <w:rPr>
          <w:rFonts w:ascii="Times New Roman" w:hAnsi="Times New Roman" w:cs="B Lotus" w:hint="cs"/>
          <w:sz w:val="28"/>
          <w:szCs w:val="28"/>
          <w:rtl/>
          <w:lang w:bidi="fa-IR"/>
        </w:rPr>
        <w:t>ِ</w:t>
      </w:r>
      <w:r w:rsidR="007B0558">
        <w:rPr>
          <w:rFonts w:ascii="Times New Roman" w:hAnsi="Times New Roman" w:cs="B Lotus" w:hint="cs"/>
          <w:sz w:val="28"/>
          <w:szCs w:val="28"/>
          <w:rtl/>
          <w:lang w:bidi="fa-IR"/>
        </w:rPr>
        <w:t xml:space="preserve"> روزه‌دار و مردان و زنان</w:t>
      </w:r>
      <w:r w:rsidR="004676BC">
        <w:rPr>
          <w:rFonts w:ascii="Times New Roman" w:hAnsi="Times New Roman" w:cs="B Lotus" w:hint="cs"/>
          <w:sz w:val="28"/>
          <w:szCs w:val="28"/>
          <w:rtl/>
          <w:lang w:bidi="fa-IR"/>
        </w:rPr>
        <w:t>ِ</w:t>
      </w:r>
      <w:r w:rsidR="007B0558">
        <w:rPr>
          <w:rFonts w:ascii="Times New Roman" w:hAnsi="Times New Roman" w:cs="B Lotus" w:hint="cs"/>
          <w:sz w:val="28"/>
          <w:szCs w:val="28"/>
          <w:rtl/>
          <w:lang w:bidi="fa-IR"/>
        </w:rPr>
        <w:t xml:space="preserve"> پاک‌دامن و مردان و زنانی که خدا را بسیار یاد می‌کنند، خدا برای</w:t>
      </w:r>
      <w:r w:rsidR="004676BC">
        <w:rPr>
          <w:rFonts w:ascii="Times New Roman" w:hAnsi="Times New Roman" w:cs="B Lotus" w:hint="cs"/>
          <w:sz w:val="28"/>
          <w:szCs w:val="28"/>
          <w:rtl/>
          <w:lang w:bidi="fa-IR"/>
        </w:rPr>
        <w:t>ِ</w:t>
      </w:r>
      <w:r w:rsidR="007B0558">
        <w:rPr>
          <w:rFonts w:ascii="Times New Roman" w:hAnsi="Times New Roman" w:cs="B Lotus" w:hint="cs"/>
          <w:sz w:val="28"/>
          <w:szCs w:val="28"/>
          <w:rtl/>
          <w:lang w:bidi="fa-IR"/>
        </w:rPr>
        <w:t xml:space="preserve"> </w:t>
      </w:r>
      <w:r w:rsidR="00A202B5">
        <w:rPr>
          <w:rFonts w:ascii="Times New Roman" w:hAnsi="Times New Roman" w:cs="B Lotus" w:hint="cs"/>
          <w:sz w:val="28"/>
          <w:szCs w:val="28"/>
          <w:rtl/>
          <w:lang w:bidi="fa-IR"/>
        </w:rPr>
        <w:t>همه‌ی</w:t>
      </w:r>
      <w:r w:rsidR="004676BC">
        <w:rPr>
          <w:rFonts w:ascii="Times New Roman" w:hAnsi="Times New Roman" w:cs="B Lotus" w:hint="cs"/>
          <w:sz w:val="28"/>
          <w:szCs w:val="28"/>
          <w:rtl/>
          <w:lang w:bidi="fa-IR"/>
        </w:rPr>
        <w:t>ِ</w:t>
      </w:r>
      <w:r w:rsidR="007B0558">
        <w:rPr>
          <w:rFonts w:ascii="Times New Roman" w:hAnsi="Times New Roman" w:cs="B Lotus" w:hint="cs"/>
          <w:sz w:val="28"/>
          <w:szCs w:val="28"/>
          <w:rtl/>
          <w:lang w:bidi="fa-IR"/>
        </w:rPr>
        <w:t xml:space="preserve"> آنان</w:t>
      </w:r>
      <w:r w:rsidR="004676BC">
        <w:rPr>
          <w:rFonts w:ascii="Times New Roman" w:hAnsi="Times New Roman" w:cs="B Lotus" w:hint="cs"/>
          <w:sz w:val="28"/>
          <w:szCs w:val="28"/>
          <w:rtl/>
          <w:lang w:bidi="fa-IR"/>
        </w:rPr>
        <w:t>،</w:t>
      </w:r>
      <w:r w:rsidR="007B0558">
        <w:rPr>
          <w:rFonts w:ascii="Times New Roman" w:hAnsi="Times New Roman" w:cs="B Lotus" w:hint="cs"/>
          <w:sz w:val="28"/>
          <w:szCs w:val="28"/>
          <w:rtl/>
          <w:lang w:bidi="fa-IR"/>
        </w:rPr>
        <w:t xml:space="preserve"> آمرزش و پاداشی بزرگ آماده</w:t>
      </w:r>
      <w:r>
        <w:rPr>
          <w:rFonts w:ascii="Times New Roman" w:hAnsi="Times New Roman" w:cs="B Lotus" w:hint="cs"/>
          <w:sz w:val="28"/>
          <w:szCs w:val="28"/>
          <w:rtl/>
          <w:lang w:bidi="fa-IR"/>
        </w:rPr>
        <w:t xml:space="preserve"> کرده است</w:t>
      </w:r>
      <w:r>
        <w:rPr>
          <w:rFonts w:ascii="Traditional Arabic" w:hAnsi="Traditional Arabic" w:cs="Traditional Arabic"/>
          <w:sz w:val="28"/>
          <w:szCs w:val="28"/>
          <w:rtl/>
          <w:lang w:bidi="fa-IR"/>
        </w:rPr>
        <w:t>»</w:t>
      </w:r>
      <w:r w:rsidR="007B0558">
        <w:rPr>
          <w:rFonts w:ascii="Times New Roman" w:hAnsi="Times New Roman" w:cs="B Lotus" w:hint="cs"/>
          <w:sz w:val="28"/>
          <w:szCs w:val="28"/>
          <w:rtl/>
          <w:lang w:bidi="fa-IR"/>
        </w:rPr>
        <w:t>.</w:t>
      </w:r>
    </w:p>
    <w:p w:rsidR="007B0558" w:rsidRDefault="007B0558" w:rsidP="00257B1D">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257B1D">
        <w:rPr>
          <w:rFonts w:ascii="Times New Roman" w:hAnsi="Times New Roman" w:cs="CTraditional Arabic" w:hint="cs"/>
          <w:sz w:val="28"/>
          <w:szCs w:val="28"/>
          <w:rtl/>
          <w:lang w:bidi="fa-IR"/>
        </w:rPr>
        <w:t>ص</w:t>
      </w:r>
      <w:r w:rsidR="00257B1D">
        <w:rPr>
          <w:rFonts w:ascii="Times New Roman" w:hAnsi="Times New Roman" w:cs="B Lotus" w:hint="cs"/>
          <w:sz w:val="28"/>
          <w:szCs w:val="28"/>
          <w:rtl/>
          <w:lang w:bidi="fa-IR"/>
        </w:rPr>
        <w:t xml:space="preserve"> فرموده است</w:t>
      </w:r>
      <w:r>
        <w:rPr>
          <w:rFonts w:ascii="Times New Roman" w:hAnsi="Times New Roman" w:cs="B Lotus" w:hint="cs"/>
          <w:sz w:val="28"/>
          <w:szCs w:val="28"/>
          <w:rtl/>
          <w:lang w:bidi="fa-IR"/>
        </w:rPr>
        <w:t>:</w:t>
      </w:r>
    </w:p>
    <w:p w:rsidR="007B0558" w:rsidRPr="007B0558" w:rsidRDefault="00257B1D" w:rsidP="00284D2B">
      <w:pPr>
        <w:pStyle w:val="a2"/>
        <w:rPr>
          <w:rFonts w:ascii="Times New Roman" w:hAnsi="Times New Roman" w:cs="B Mitra"/>
          <w:rtl/>
        </w:rPr>
      </w:pPr>
      <w:r>
        <w:rPr>
          <w:sz w:val="26"/>
          <w:szCs w:val="26"/>
          <w:rtl/>
        </w:rPr>
        <w:t>«</w:t>
      </w:r>
      <w:r w:rsidR="007B0558" w:rsidRPr="00257B1D">
        <w:rPr>
          <w:rtl/>
        </w:rPr>
        <w:t>کلمتانِ خفیفتانِ علی اللّسانِ، ثقیلتان فی المیزانِ. حبی</w:t>
      </w:r>
      <w:r w:rsidR="004676BC" w:rsidRPr="00257B1D">
        <w:rPr>
          <w:rtl/>
        </w:rPr>
        <w:t>ب</w:t>
      </w:r>
      <w:r w:rsidRPr="00257B1D">
        <w:rPr>
          <w:rtl/>
        </w:rPr>
        <w:t>تانِ إلی الرّحمنِ</w:t>
      </w:r>
      <w:r w:rsidR="007B0558" w:rsidRPr="00257B1D">
        <w:rPr>
          <w:rtl/>
        </w:rPr>
        <w:t>: سبحانَ اللهِ</w:t>
      </w:r>
      <w:r>
        <w:rPr>
          <w:rtl/>
        </w:rPr>
        <w:t xml:space="preserve"> و</w:t>
      </w:r>
      <w:r w:rsidRPr="00257B1D">
        <w:rPr>
          <w:rtl/>
        </w:rPr>
        <w:t>بحمدهِ، سبحانَ اللهِ العظیمِ</w:t>
      </w:r>
      <w:r>
        <w:rPr>
          <w:sz w:val="26"/>
          <w:szCs w:val="26"/>
          <w:rtl/>
        </w:rPr>
        <w:t>»</w:t>
      </w:r>
      <w:r w:rsidR="007B0558" w:rsidRPr="007B0558">
        <w:rPr>
          <w:rFonts w:ascii="Times New Roman" w:hAnsi="Times New Roman" w:cs="B Mitra" w:hint="cs"/>
          <w:sz w:val="26"/>
          <w:szCs w:val="26"/>
          <w:rtl/>
        </w:rPr>
        <w:t>.</w:t>
      </w:r>
    </w:p>
    <w:p w:rsidR="00196168" w:rsidRDefault="00EE25BC" w:rsidP="00257B1D">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 w:val="28"/>
          <w:szCs w:val="28"/>
          <w:rtl/>
          <w:lang w:bidi="fa-IR"/>
        </w:rPr>
        <w:t>دو جمله هست که بر زبان، ساده و س</w:t>
      </w:r>
      <w:r w:rsidR="004676BC">
        <w:rPr>
          <w:rFonts w:ascii="Times New Roman" w:hAnsi="Times New Roman" w:cs="B Lotus" w:hint="cs"/>
          <w:sz w:val="28"/>
          <w:szCs w:val="28"/>
          <w:rtl/>
          <w:lang w:bidi="fa-IR"/>
        </w:rPr>
        <w:t>َ</w:t>
      </w:r>
      <w:r>
        <w:rPr>
          <w:rFonts w:ascii="Times New Roman" w:hAnsi="Times New Roman" w:cs="B Lotus" w:hint="cs"/>
          <w:sz w:val="28"/>
          <w:szCs w:val="28"/>
          <w:rtl/>
          <w:lang w:bidi="fa-IR"/>
        </w:rPr>
        <w:t>ب</w:t>
      </w:r>
      <w:r w:rsidR="004676BC">
        <w:rPr>
          <w:rFonts w:ascii="Times New Roman" w:hAnsi="Times New Roman" w:cs="B Lotus" w:hint="cs"/>
          <w:sz w:val="28"/>
          <w:szCs w:val="28"/>
          <w:rtl/>
          <w:lang w:bidi="fa-IR"/>
        </w:rPr>
        <w:t>ُ</w:t>
      </w:r>
      <w:r w:rsidR="00257B1D">
        <w:rPr>
          <w:rFonts w:ascii="Times New Roman" w:hAnsi="Times New Roman" w:cs="B Lotus" w:hint="cs"/>
          <w:sz w:val="28"/>
          <w:szCs w:val="28"/>
          <w:rtl/>
          <w:lang w:bidi="fa-IR"/>
        </w:rPr>
        <w:t>ک ولی در ترازو</w:t>
      </w:r>
      <w:r>
        <w:rPr>
          <w:rFonts w:ascii="Times New Roman" w:hAnsi="Times New Roman" w:cs="B Lotus" w:hint="cs"/>
          <w:sz w:val="28"/>
          <w:szCs w:val="28"/>
          <w:rtl/>
          <w:lang w:bidi="fa-IR"/>
        </w:rPr>
        <w:t>ی</w:t>
      </w:r>
      <w:r w:rsidR="004676B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57B1D">
        <w:rPr>
          <w:rFonts w:ascii="Times New Roman" w:hAnsi="Times New Roman" w:cs="B Lotus" w:hint="cs"/>
          <w:sz w:val="28"/>
          <w:szCs w:val="28"/>
          <w:rtl/>
          <w:lang w:bidi="fa-IR"/>
        </w:rPr>
        <w:t>(</w:t>
      </w:r>
      <w:r>
        <w:rPr>
          <w:rFonts w:ascii="Times New Roman" w:hAnsi="Times New Roman" w:cs="B Lotus" w:hint="cs"/>
          <w:sz w:val="28"/>
          <w:szCs w:val="28"/>
          <w:rtl/>
          <w:lang w:bidi="fa-IR"/>
        </w:rPr>
        <w:t>اعمال) سنگین و پیش</w:t>
      </w:r>
      <w:r w:rsidR="004676B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خداوند</w:t>
      </w:r>
      <w:r w:rsidR="004676B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بخشنده</w:t>
      </w:r>
      <w:r w:rsidR="004676BC">
        <w:rPr>
          <w:rFonts w:ascii="Times New Roman" w:hAnsi="Times New Roman" w:cs="B Lotus" w:hint="cs"/>
          <w:sz w:val="28"/>
          <w:szCs w:val="28"/>
          <w:rtl/>
          <w:lang w:bidi="fa-IR"/>
        </w:rPr>
        <w:t>،</w:t>
      </w:r>
      <w:r w:rsidR="00257B1D">
        <w:rPr>
          <w:rFonts w:ascii="Times New Roman" w:hAnsi="Times New Roman" w:cs="B Lotus" w:hint="cs"/>
          <w:sz w:val="28"/>
          <w:szCs w:val="28"/>
          <w:rtl/>
          <w:lang w:bidi="fa-IR"/>
        </w:rPr>
        <w:t xml:space="preserve"> محبوب و دوست‌داشتنی می‌باشد</w:t>
      </w:r>
      <w:r>
        <w:rPr>
          <w:rFonts w:ascii="Times New Roman" w:hAnsi="Times New Roman" w:cs="B Lotus" w:hint="cs"/>
          <w:sz w:val="28"/>
          <w:szCs w:val="28"/>
          <w:rtl/>
          <w:lang w:bidi="fa-IR"/>
        </w:rPr>
        <w:t xml:space="preserve">: </w:t>
      </w:r>
      <w:r w:rsidR="00257B1D" w:rsidRPr="00284D2B">
        <w:rPr>
          <w:rStyle w:val="Char2"/>
          <w:rtl/>
        </w:rPr>
        <w:t>«سُبْحانَ اللهِ و</w:t>
      </w:r>
      <w:r w:rsidRPr="00284D2B">
        <w:rPr>
          <w:rStyle w:val="Char2"/>
          <w:rtl/>
        </w:rPr>
        <w:t>بِحَمْدِهِ، سُبْحَان اللهِ الْعَظِیمِ</w:t>
      </w:r>
      <w:r w:rsidR="00257B1D" w:rsidRPr="00284D2B">
        <w:rPr>
          <w:rStyle w:val="Char2"/>
          <w:rtl/>
        </w:rPr>
        <w:t>»</w:t>
      </w:r>
      <w:r w:rsidR="00257B1D" w:rsidRPr="00257B1D">
        <w:rPr>
          <w:rFonts w:ascii="Traditional Arabic" w:hAnsi="Traditional Arabic" w:cs="B Lotus" w:hint="cs"/>
          <w:b/>
          <w:bCs/>
          <w:sz w:val="26"/>
          <w:szCs w:val="26"/>
          <w:vertAlign w:val="superscript"/>
          <w:rtl/>
          <w:lang w:bidi="fa-IR"/>
        </w:rPr>
        <w:t>(</w:t>
      </w:r>
      <w:r w:rsidR="00257B1D" w:rsidRPr="00257B1D">
        <w:rPr>
          <w:rStyle w:val="FootnoteReference"/>
          <w:rFonts w:ascii="Traditional Arabic" w:hAnsi="Traditional Arabic" w:cs="B Lotus"/>
          <w:b/>
          <w:bCs/>
          <w:sz w:val="26"/>
          <w:szCs w:val="26"/>
          <w:rtl/>
          <w:lang w:bidi="fa-IR"/>
        </w:rPr>
        <w:footnoteReference w:id="4"/>
      </w:r>
      <w:r w:rsidR="00257B1D" w:rsidRPr="00257B1D">
        <w:rPr>
          <w:rFonts w:ascii="Traditional Arabic" w:hAnsi="Traditional Arabic" w:cs="B Lotus" w:hint="cs"/>
          <w:b/>
          <w:bCs/>
          <w:sz w:val="26"/>
          <w:szCs w:val="26"/>
          <w:vertAlign w:val="superscript"/>
          <w:rtl/>
          <w:lang w:bidi="fa-IR"/>
        </w:rPr>
        <w:t>)</w:t>
      </w:r>
      <w:r>
        <w:rPr>
          <w:rFonts w:ascii="Times New Roman" w:hAnsi="Times New Roman" w:cs="B Lotus" w:hint="cs"/>
          <w:szCs w:val="28"/>
          <w:rtl/>
          <w:lang w:bidi="fa-IR"/>
        </w:rPr>
        <w:t>.</w:t>
      </w:r>
    </w:p>
    <w:p w:rsidR="00EE25BC" w:rsidRDefault="002F0109" w:rsidP="00257B1D">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257B1D">
        <w:rPr>
          <w:rFonts w:ascii="Times New Roman" w:hAnsi="Times New Roman" w:cs="CTraditional Arabic" w:hint="cs"/>
          <w:szCs w:val="28"/>
          <w:rtl/>
          <w:lang w:bidi="fa-IR"/>
        </w:rPr>
        <w:t>ص</w:t>
      </w:r>
      <w:r w:rsidR="00257B1D">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2F0109" w:rsidRDefault="00257B1D"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«لأنْ أقولَ: سحبانَ اللهِ والحمدُللهِ ولا إلهَ إلا اللهُ و</w:t>
      </w:r>
      <w:r w:rsidR="002F0109" w:rsidRPr="00284D2B">
        <w:rPr>
          <w:rStyle w:val="Char2"/>
          <w:rtl/>
        </w:rPr>
        <w:t>اللهُ أکبرُ، أحبُّ إلیَّ مما طلعت</w:t>
      </w:r>
      <w:r w:rsidR="004676BC" w:rsidRPr="00284D2B">
        <w:rPr>
          <w:rStyle w:val="Char2"/>
          <w:rtl/>
        </w:rPr>
        <w:t>ْ</w:t>
      </w:r>
      <w:r w:rsidR="002F0109" w:rsidRPr="00284D2B">
        <w:rPr>
          <w:rStyle w:val="Char2"/>
          <w:rtl/>
        </w:rPr>
        <w:t xml:space="preserve"> علیهِ الشّمسُ</w:t>
      </w:r>
      <w:r w:rsidRPr="00284D2B">
        <w:rPr>
          <w:rStyle w:val="Char2"/>
          <w:rtl/>
        </w:rPr>
        <w:t>»</w:t>
      </w:r>
      <w:r w:rsidR="002F0109" w:rsidRPr="00284D2B">
        <w:rPr>
          <w:rStyle w:val="Char2"/>
          <w:rFonts w:hint="cs"/>
          <w:rtl/>
        </w:rPr>
        <w:t>.</w:t>
      </w:r>
      <w:r w:rsidR="002F0109">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2F0109" w:rsidRDefault="00257B1D" w:rsidP="00257B1D">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این که بگویم</w:t>
      </w:r>
      <w:r w:rsidR="00530ED2">
        <w:rPr>
          <w:rFonts w:ascii="Times New Roman" w:hAnsi="Times New Roman" w:cs="B Lotus" w:hint="cs"/>
          <w:szCs w:val="28"/>
          <w:rtl/>
          <w:lang w:bidi="fa-IR"/>
        </w:rPr>
        <w:t>: پاک و منزّه است خدا و هر حمد و سپاس و ستایش</w:t>
      </w:r>
      <w:r w:rsidR="004676BC">
        <w:rPr>
          <w:rFonts w:ascii="Times New Roman" w:hAnsi="Times New Roman" w:cs="B Lotus" w:hint="cs"/>
          <w:szCs w:val="28"/>
          <w:rtl/>
          <w:lang w:bidi="fa-IR"/>
        </w:rPr>
        <w:t>ِ نیکویی</w:t>
      </w:r>
      <w:r w:rsidR="00530ED2">
        <w:rPr>
          <w:rFonts w:ascii="Times New Roman" w:hAnsi="Times New Roman" w:cs="B Lotus" w:hint="cs"/>
          <w:szCs w:val="28"/>
          <w:rtl/>
          <w:lang w:bidi="fa-IR"/>
        </w:rPr>
        <w:t xml:space="preserve"> مخصوص اوست و هیچ معبود به حقّی غیر از الله </w:t>
      </w:r>
      <w:r>
        <w:rPr>
          <w:rFonts w:ascii="Times New Roman" w:hAnsi="Times New Roman" w:cs="Times New Roman" w:hint="cs"/>
          <w:szCs w:val="28"/>
          <w:lang w:bidi="fa-IR"/>
        </w:rPr>
        <w:sym w:font="AGA Arabesque" w:char="F059"/>
      </w:r>
      <w:r>
        <w:rPr>
          <w:rFonts w:ascii="Times New Roman" w:hAnsi="Times New Roman" w:cs="Times New Roman" w:hint="cs"/>
          <w:szCs w:val="28"/>
          <w:rtl/>
          <w:lang w:bidi="fa-IR"/>
        </w:rPr>
        <w:t xml:space="preserve"> </w:t>
      </w:r>
      <w:r w:rsidR="00530ED2">
        <w:rPr>
          <w:rFonts w:ascii="Times New Roman" w:hAnsi="Times New Roman" w:cs="B Lotus" w:hint="cs"/>
          <w:szCs w:val="28"/>
          <w:rtl/>
          <w:lang w:bidi="fa-IR"/>
        </w:rPr>
        <w:t>وجود ندارد و خدا از هر چیزی</w:t>
      </w:r>
      <w:r w:rsidR="005E759B">
        <w:rPr>
          <w:rFonts w:ascii="Times New Roman" w:hAnsi="Times New Roman" w:cs="B Lotus" w:hint="cs"/>
          <w:szCs w:val="28"/>
          <w:rtl/>
          <w:lang w:bidi="fa-IR"/>
        </w:rPr>
        <w:t xml:space="preserve"> بزرگ‌تر</w:t>
      </w:r>
      <w:r w:rsidR="00530ED2">
        <w:rPr>
          <w:rFonts w:ascii="Times New Roman" w:hAnsi="Times New Roman" w:cs="B Lotus" w:hint="cs"/>
          <w:szCs w:val="28"/>
          <w:rtl/>
          <w:lang w:bidi="fa-IR"/>
        </w:rPr>
        <w:t xml:space="preserve"> است، برایم از هر چه </w:t>
      </w:r>
      <w:r w:rsidR="00AD7F2B">
        <w:rPr>
          <w:rFonts w:ascii="Times New Roman" w:hAnsi="Times New Roman" w:cs="B Lotus" w:hint="cs"/>
          <w:szCs w:val="28"/>
          <w:rtl/>
          <w:lang w:bidi="fa-IR"/>
        </w:rPr>
        <w:t xml:space="preserve">که </w:t>
      </w:r>
      <w:r w:rsidR="00530ED2">
        <w:rPr>
          <w:rFonts w:ascii="Times New Roman" w:hAnsi="Times New Roman" w:cs="B Lotus" w:hint="cs"/>
          <w:szCs w:val="28"/>
          <w:rtl/>
          <w:lang w:bidi="fa-IR"/>
        </w:rPr>
        <w:t>خورشید بر آن طلوع کرده (یعنی از همه چیز) محبوب</w:t>
      </w:r>
      <w:r w:rsidR="00530ED2">
        <w:rPr>
          <w:rFonts w:ascii="Times New Roman" w:hAnsi="Times New Roman" w:cs="B Lotus" w:hint="cs"/>
          <w:sz w:val="28"/>
          <w:szCs w:val="28"/>
          <w:rtl/>
          <w:lang w:bidi="fa-IR"/>
        </w:rPr>
        <w:t xml:space="preserve">‌تر و </w:t>
      </w:r>
      <w:r>
        <w:rPr>
          <w:rFonts w:ascii="Times New Roman" w:hAnsi="Times New Roman" w:cs="B Lotus" w:hint="cs"/>
          <w:sz w:val="28"/>
          <w:szCs w:val="28"/>
          <w:rtl/>
          <w:lang w:bidi="fa-IR"/>
        </w:rPr>
        <w:t>خوشایندتر است</w:t>
      </w:r>
      <w:r>
        <w:rPr>
          <w:rFonts w:ascii="Traditional Arabic" w:hAnsi="Traditional Arabic" w:cs="Traditional Arabic"/>
          <w:sz w:val="28"/>
          <w:szCs w:val="28"/>
          <w:rtl/>
          <w:lang w:bidi="fa-IR"/>
        </w:rPr>
        <w:t>»</w:t>
      </w:r>
      <w:r w:rsidR="00530ED2">
        <w:rPr>
          <w:rFonts w:ascii="Times New Roman" w:hAnsi="Times New Roman" w:cs="B Lotus" w:hint="cs"/>
          <w:sz w:val="28"/>
          <w:szCs w:val="28"/>
          <w:rtl/>
          <w:lang w:bidi="fa-IR"/>
        </w:rPr>
        <w:t>.</w:t>
      </w:r>
    </w:p>
    <w:p w:rsidR="00530ED2" w:rsidRDefault="00530ED2" w:rsidP="00257B1D">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257B1D">
        <w:rPr>
          <w:rFonts w:ascii="Times New Roman" w:hAnsi="Times New Roman" w:cs="CTraditional Arabic" w:hint="cs"/>
          <w:sz w:val="28"/>
          <w:szCs w:val="28"/>
          <w:rtl/>
          <w:lang w:bidi="fa-IR"/>
        </w:rPr>
        <w:t>ص</w:t>
      </w:r>
      <w:r w:rsidR="00257B1D">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w:t>
      </w:r>
    </w:p>
    <w:p w:rsidR="00530ED2" w:rsidRDefault="00257B1D"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«مَن قال</w:t>
      </w:r>
      <w:r w:rsidR="00530ED2" w:rsidRPr="00284D2B">
        <w:rPr>
          <w:rStyle w:val="Char2"/>
          <w:rtl/>
        </w:rPr>
        <w:t>: لا إلهَ إلا اللهُ و</w:t>
      </w:r>
      <w:r w:rsidRPr="00284D2B">
        <w:rPr>
          <w:rStyle w:val="Char2"/>
          <w:rtl/>
        </w:rPr>
        <w:t>حدهُ لا شریکَ لهُ، لهُ الملکُ ولهَ الحمدُ و</w:t>
      </w:r>
      <w:r w:rsidR="00530ED2" w:rsidRPr="00284D2B">
        <w:rPr>
          <w:rStyle w:val="Char2"/>
          <w:rtl/>
        </w:rPr>
        <w:t>هوَ علی کل</w:t>
      </w:r>
      <w:r w:rsidRPr="00284D2B">
        <w:rPr>
          <w:rStyle w:val="Char2"/>
          <w:rtl/>
        </w:rPr>
        <w:t>ِّ شیئٍ قدیرٌ، فی کلِّ یومٍ مائة مرّةٍ کانتْ لهُ عدلَ عشرَ رقابٍ وکتبتْ لهَ مائةُ حسنةٍ و</w:t>
      </w:r>
      <w:r w:rsidR="00530ED2" w:rsidRPr="00284D2B">
        <w:rPr>
          <w:rStyle w:val="Char2"/>
          <w:rtl/>
        </w:rPr>
        <w:t>م</w:t>
      </w:r>
      <w:r w:rsidR="00AD7F2B" w:rsidRPr="00284D2B">
        <w:rPr>
          <w:rStyle w:val="Char2"/>
          <w:rtl/>
        </w:rPr>
        <w:t>ُ</w:t>
      </w:r>
      <w:r w:rsidRPr="00284D2B">
        <w:rPr>
          <w:rStyle w:val="Char2"/>
          <w:rtl/>
        </w:rPr>
        <w:t>حیتْ عنهُ مائةُ</w:t>
      </w:r>
      <w:r w:rsidR="00530ED2" w:rsidRPr="00284D2B">
        <w:rPr>
          <w:rStyle w:val="Char2"/>
          <w:rtl/>
        </w:rPr>
        <w:t xml:space="preserve"> </w:t>
      </w:r>
      <w:r w:rsidRPr="00284D2B">
        <w:rPr>
          <w:rStyle w:val="Char2"/>
          <w:rtl/>
        </w:rPr>
        <w:t>سیّئةٍ و</w:t>
      </w:r>
      <w:r w:rsidR="00E23205" w:rsidRPr="00284D2B">
        <w:rPr>
          <w:rStyle w:val="Char2"/>
          <w:rtl/>
        </w:rPr>
        <w:t xml:space="preserve">کانتْ لهُ حرزاً منَ الشّیطانِ یومهُ ذلکَ </w:t>
      </w:r>
      <w:r w:rsidR="00465B94" w:rsidRPr="00284D2B">
        <w:rPr>
          <w:rStyle w:val="Char2"/>
          <w:rtl/>
        </w:rPr>
        <w:t>حتّی</w:t>
      </w:r>
      <w:r w:rsidRPr="00284D2B">
        <w:rPr>
          <w:rStyle w:val="Char2"/>
          <w:rtl/>
        </w:rPr>
        <w:t xml:space="preserve"> یمسیَ و</w:t>
      </w:r>
      <w:r w:rsidR="00E23205" w:rsidRPr="00284D2B">
        <w:rPr>
          <w:rStyle w:val="Char2"/>
          <w:rtl/>
        </w:rPr>
        <w:t>لمْ یأتِ أحدٌ بأفضلَ ممّا جاءَ ب</w:t>
      </w:r>
      <w:r w:rsidRPr="00284D2B">
        <w:rPr>
          <w:rStyle w:val="Char2"/>
          <w:rtl/>
        </w:rPr>
        <w:t>هِ إلا أحدٌ عملَ أکثرَ منْ ذلکَ»</w:t>
      </w:r>
      <w:r w:rsidR="00E23205" w:rsidRPr="00284D2B">
        <w:rPr>
          <w:rStyle w:val="Char2"/>
          <w:rFonts w:hint="cs"/>
          <w:rtl/>
        </w:rPr>
        <w:t>.</w:t>
      </w:r>
      <w:r w:rsidR="00E23205">
        <w:rPr>
          <w:rFonts w:ascii="Times New Roman" w:hAnsi="Times New Roman" w:cs="B Lotus" w:hint="cs"/>
          <w:sz w:val="28"/>
          <w:szCs w:val="28"/>
          <w:rtl/>
          <w:lang w:bidi="fa-IR"/>
        </w:rPr>
        <w:t xml:space="preserve"> (مُتَّفقٌ علیه)</w:t>
      </w:r>
      <w:r>
        <w:rPr>
          <w:rFonts w:ascii="Times New Roman" w:hAnsi="Times New Roman" w:cs="B Lotus" w:hint="cs"/>
          <w:sz w:val="28"/>
          <w:szCs w:val="28"/>
          <w:rtl/>
          <w:lang w:bidi="fa-IR"/>
        </w:rPr>
        <w:t>.</w:t>
      </w:r>
    </w:p>
    <w:p w:rsidR="002F0109" w:rsidRDefault="00257B1D" w:rsidP="00257B1D">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هر کس در روز صد بار بگوید</w:t>
      </w:r>
      <w:r w:rsidR="006A4E68">
        <w:rPr>
          <w:rFonts w:ascii="Times New Roman" w:hAnsi="Times New Roman" w:cs="B Lotus" w:hint="cs"/>
          <w:szCs w:val="28"/>
          <w:rtl/>
          <w:lang w:bidi="fa-IR"/>
        </w:rPr>
        <w:t xml:space="preserve">: هیچ معبود به حقّی غیر از الله </w:t>
      </w:r>
      <w:r>
        <w:rPr>
          <w:rFonts w:ascii="Times New Roman" w:hAnsi="Times New Roman" w:cs="Times New Roman" w:hint="cs"/>
          <w:szCs w:val="28"/>
          <w:lang w:bidi="fa-IR"/>
        </w:rPr>
        <w:sym w:font="AGA Arabesque" w:char="F059"/>
      </w:r>
      <w:r>
        <w:rPr>
          <w:rFonts w:ascii="Times New Roman" w:hAnsi="Times New Roman" w:cs="Times New Roman" w:hint="cs"/>
          <w:szCs w:val="28"/>
          <w:rtl/>
          <w:lang w:bidi="fa-IR"/>
        </w:rPr>
        <w:t xml:space="preserve"> </w:t>
      </w:r>
      <w:r w:rsidR="006A4E68">
        <w:rPr>
          <w:rFonts w:ascii="Times New Roman" w:hAnsi="Times New Roman" w:cs="B Lotus" w:hint="cs"/>
          <w:szCs w:val="28"/>
          <w:rtl/>
          <w:lang w:bidi="fa-IR"/>
        </w:rPr>
        <w:t>نیست و یکتاست و شریکی ندارد، پادشاهی و هر ستایش</w:t>
      </w:r>
      <w:r w:rsidR="00AD7F2B">
        <w:rPr>
          <w:rFonts w:ascii="Times New Roman" w:hAnsi="Times New Roman" w:cs="B Lotus" w:hint="cs"/>
          <w:szCs w:val="28"/>
          <w:rtl/>
          <w:lang w:bidi="fa-IR"/>
        </w:rPr>
        <w:t>ِ</w:t>
      </w:r>
      <w:r w:rsidR="006A4E68">
        <w:rPr>
          <w:rFonts w:ascii="Times New Roman" w:hAnsi="Times New Roman" w:cs="B Lotus" w:hint="cs"/>
          <w:szCs w:val="28"/>
          <w:rtl/>
          <w:lang w:bidi="fa-IR"/>
        </w:rPr>
        <w:t xml:space="preserve"> نیکویی از آن اوست و او بر هر کاری تواناست، به انداز</w:t>
      </w:r>
      <w:r w:rsidR="00D56C42">
        <w:rPr>
          <w:rFonts w:ascii="Times New Roman" w:hAnsi="Times New Roman" w:cs="B Lotus" w:hint="cs"/>
          <w:szCs w:val="28"/>
          <w:rtl/>
          <w:lang w:bidi="fa-IR"/>
        </w:rPr>
        <w:t>ه‌ی</w:t>
      </w:r>
      <w:r w:rsidR="00AD7F2B">
        <w:rPr>
          <w:rFonts w:ascii="Times New Roman" w:hAnsi="Times New Roman" w:cs="B Lotus" w:hint="cs"/>
          <w:szCs w:val="28"/>
          <w:rtl/>
          <w:lang w:bidi="fa-IR"/>
        </w:rPr>
        <w:t>ِ</w:t>
      </w:r>
      <w:r w:rsidR="006A4E68">
        <w:rPr>
          <w:rFonts w:ascii="Times New Roman" w:hAnsi="Times New Roman" w:cs="B Lotus" w:hint="cs"/>
          <w:szCs w:val="28"/>
          <w:rtl/>
          <w:lang w:bidi="fa-IR"/>
        </w:rPr>
        <w:t xml:space="preserve"> آزاد کردن ده برده ثواب دارد و صد نیکی برایش نوشته می</w:t>
      </w:r>
      <w:r w:rsidR="006A4E68">
        <w:rPr>
          <w:rFonts w:ascii="Times New Roman" w:hAnsi="Times New Roman" w:cs="B Lotus" w:hint="cs"/>
          <w:sz w:val="28"/>
          <w:szCs w:val="28"/>
          <w:rtl/>
          <w:lang w:bidi="fa-IR"/>
        </w:rPr>
        <w:t>‌شود و صد گناه از او پاک می‌شود و این عمل وسیله‌ای می‌شود برای</w:t>
      </w:r>
      <w:r w:rsidR="00AD7F2B">
        <w:rPr>
          <w:rFonts w:ascii="Times New Roman" w:hAnsi="Times New Roman" w:cs="B Lotus" w:hint="cs"/>
          <w:sz w:val="28"/>
          <w:szCs w:val="28"/>
          <w:rtl/>
          <w:lang w:bidi="fa-IR"/>
        </w:rPr>
        <w:t>ِ</w:t>
      </w:r>
      <w:r w:rsidR="006A4E68">
        <w:rPr>
          <w:rFonts w:ascii="Times New Roman" w:hAnsi="Times New Roman" w:cs="B Lotus" w:hint="cs"/>
          <w:sz w:val="28"/>
          <w:szCs w:val="28"/>
          <w:rtl/>
          <w:lang w:bidi="fa-IR"/>
        </w:rPr>
        <w:t xml:space="preserve"> محافظت</w:t>
      </w:r>
      <w:r w:rsidR="00AD7F2B">
        <w:rPr>
          <w:rFonts w:ascii="Times New Roman" w:hAnsi="Times New Roman" w:cs="B Lotus" w:hint="cs"/>
          <w:sz w:val="28"/>
          <w:szCs w:val="28"/>
          <w:rtl/>
          <w:lang w:bidi="fa-IR"/>
        </w:rPr>
        <w:t>ِ</w:t>
      </w:r>
      <w:r w:rsidR="006A4E68">
        <w:rPr>
          <w:rFonts w:ascii="Times New Roman" w:hAnsi="Times New Roman" w:cs="B Lotus" w:hint="cs"/>
          <w:sz w:val="28"/>
          <w:szCs w:val="28"/>
          <w:rtl/>
          <w:lang w:bidi="fa-IR"/>
        </w:rPr>
        <w:t xml:space="preserve"> او از شیطان در آن روز تا زمانی که به شب می‌رسد و هیچ کس عملی بهتر از او انجام نداده است مگر کسی که ا</w:t>
      </w:r>
      <w:r>
        <w:rPr>
          <w:rFonts w:ascii="Times New Roman" w:hAnsi="Times New Roman" w:cs="B Lotus" w:hint="cs"/>
          <w:sz w:val="28"/>
          <w:szCs w:val="28"/>
          <w:rtl/>
          <w:lang w:bidi="fa-IR"/>
        </w:rPr>
        <w:t>ین کار را بیشتر انجام داده باشد</w:t>
      </w:r>
      <w:r>
        <w:rPr>
          <w:rFonts w:ascii="Traditional Arabic" w:hAnsi="Traditional Arabic" w:cs="Traditional Arabic"/>
          <w:sz w:val="28"/>
          <w:szCs w:val="28"/>
          <w:rtl/>
          <w:lang w:bidi="fa-IR"/>
        </w:rPr>
        <w:t>»</w:t>
      </w:r>
      <w:r w:rsidR="006A4E68">
        <w:rPr>
          <w:rFonts w:ascii="Times New Roman" w:hAnsi="Times New Roman" w:cs="B Lotus" w:hint="cs"/>
          <w:sz w:val="28"/>
          <w:szCs w:val="28"/>
          <w:rtl/>
          <w:lang w:bidi="fa-IR"/>
        </w:rPr>
        <w:t>.</w:t>
      </w:r>
    </w:p>
    <w:p w:rsidR="00AD55B1" w:rsidRDefault="00D85885" w:rsidP="00257B1D">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257B1D">
        <w:rPr>
          <w:rFonts w:ascii="Times New Roman" w:hAnsi="Times New Roman" w:cs="CTraditional Arabic" w:hint="cs"/>
          <w:sz w:val="28"/>
          <w:szCs w:val="28"/>
          <w:rtl/>
          <w:lang w:bidi="fa-IR"/>
        </w:rPr>
        <w:t>ص</w:t>
      </w:r>
      <w:r w:rsidR="00257B1D">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w:t>
      </w:r>
    </w:p>
    <w:p w:rsidR="00D85885" w:rsidRDefault="00257B1D" w:rsidP="00D001E7">
      <w:pPr>
        <w:pStyle w:val="StyleComplexBLotus12ptJustifiedFirstline05cm"/>
        <w:spacing w:line="240" w:lineRule="auto"/>
        <w:ind w:firstLine="318"/>
        <w:rPr>
          <w:rFonts w:ascii="Times New Roman" w:hAnsi="Times New Roman" w:cs="B Lotus"/>
          <w:sz w:val="28"/>
          <w:szCs w:val="28"/>
          <w:rtl/>
          <w:lang w:bidi="fa-IR"/>
        </w:rPr>
      </w:pPr>
      <w:r w:rsidRPr="00284D2B">
        <w:rPr>
          <w:rStyle w:val="Char2"/>
          <w:rtl/>
        </w:rPr>
        <w:t>«</w:t>
      </w:r>
      <w:r w:rsidR="00540CCF" w:rsidRPr="00284D2B">
        <w:rPr>
          <w:rStyle w:val="Char2"/>
          <w:rtl/>
        </w:rPr>
        <w:t>أحبُّ الکلام</w:t>
      </w:r>
      <w:r w:rsidR="00AD7F2B" w:rsidRPr="00284D2B">
        <w:rPr>
          <w:rStyle w:val="Char2"/>
          <w:rtl/>
        </w:rPr>
        <w:t>ِ</w:t>
      </w:r>
      <w:r w:rsidRPr="00284D2B">
        <w:rPr>
          <w:rStyle w:val="Char2"/>
          <w:rtl/>
        </w:rPr>
        <w:t xml:space="preserve"> إلی اللهِ أربعٌ: «سبحانَ اللهِ والحمدُ</w:t>
      </w:r>
      <w:r w:rsidR="00615065" w:rsidRPr="00284D2B">
        <w:rPr>
          <w:rStyle w:val="Char2"/>
          <w:rFonts w:hint="cs"/>
          <w:rtl/>
        </w:rPr>
        <w:t xml:space="preserve"> </w:t>
      </w:r>
      <w:r w:rsidR="00615065" w:rsidRPr="00284D2B">
        <w:rPr>
          <w:rStyle w:val="Char2"/>
          <w:rtl/>
        </w:rPr>
        <w:t xml:space="preserve">للهِ ولا إلا اللهُ واللهُ </w:t>
      </w:r>
      <w:r w:rsidR="00615065" w:rsidRPr="00284D2B">
        <w:rPr>
          <w:rStyle w:val="Char2"/>
          <w:rFonts w:hint="cs"/>
          <w:rtl/>
        </w:rPr>
        <w:t>أ</w:t>
      </w:r>
      <w:r w:rsidRPr="00284D2B">
        <w:rPr>
          <w:rStyle w:val="Char2"/>
          <w:rtl/>
        </w:rPr>
        <w:t>کبرُ»</w:t>
      </w:r>
      <w:r w:rsidR="00540CCF" w:rsidRPr="00284D2B">
        <w:rPr>
          <w:rStyle w:val="Char2"/>
          <w:rtl/>
        </w:rPr>
        <w:t xml:space="preserve"> لا یضرّکَ بأیّهنّ بدأتَ</w:t>
      </w:r>
      <w:r w:rsidRPr="00284D2B">
        <w:rPr>
          <w:rStyle w:val="Char2"/>
          <w:rtl/>
        </w:rPr>
        <w:t>»</w:t>
      </w:r>
      <w:r w:rsidR="00540CCF" w:rsidRPr="00284D2B">
        <w:rPr>
          <w:rStyle w:val="Char2"/>
          <w:rFonts w:hint="cs"/>
          <w:rtl/>
        </w:rPr>
        <w:t>.</w:t>
      </w:r>
      <w:r w:rsidR="00540CCF">
        <w:rPr>
          <w:rFonts w:ascii="Times New Roman" w:hAnsi="Times New Roman" w:cs="B Lotus" w:hint="cs"/>
          <w:sz w:val="28"/>
          <w:szCs w:val="28"/>
          <w:rtl/>
          <w:lang w:bidi="fa-IR"/>
        </w:rPr>
        <w:t xml:space="preserve"> (به روایت از مسلم)</w:t>
      </w:r>
      <w:r>
        <w:rPr>
          <w:rFonts w:ascii="Times New Roman" w:hAnsi="Times New Roman" w:cs="B Lotus" w:hint="cs"/>
          <w:sz w:val="28"/>
          <w:szCs w:val="28"/>
          <w:rtl/>
          <w:lang w:bidi="fa-IR"/>
        </w:rPr>
        <w:t>.</w:t>
      </w:r>
    </w:p>
    <w:p w:rsidR="00AD55B1" w:rsidRDefault="00257B1D"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7078AD">
        <w:rPr>
          <w:rFonts w:ascii="Times New Roman" w:hAnsi="Times New Roman" w:cs="B Lotus" w:hint="cs"/>
          <w:szCs w:val="28"/>
          <w:rtl/>
          <w:lang w:bidi="fa-IR"/>
        </w:rPr>
        <w:t>دوست داشتنی</w:t>
      </w:r>
      <w:r w:rsidR="007078AD">
        <w:rPr>
          <w:rFonts w:ascii="Times New Roman" w:hAnsi="Times New Roman" w:cs="B Lotus" w:hint="cs"/>
          <w:sz w:val="28"/>
          <w:szCs w:val="28"/>
          <w:rtl/>
          <w:lang w:bidi="fa-IR"/>
        </w:rPr>
        <w:t>‌ترین کلام نزد</w:t>
      </w:r>
      <w:r w:rsidR="00AD7F2B">
        <w:rPr>
          <w:rFonts w:ascii="Times New Roman" w:hAnsi="Times New Roman" w:cs="B Lotus" w:hint="cs"/>
          <w:sz w:val="28"/>
          <w:szCs w:val="28"/>
          <w:rtl/>
          <w:lang w:bidi="fa-IR"/>
        </w:rPr>
        <w:t>ِ</w:t>
      </w:r>
      <w:r w:rsidR="007078AD">
        <w:rPr>
          <w:rFonts w:ascii="Times New Roman" w:hAnsi="Times New Roman" w:cs="B Lotus" w:hint="cs"/>
          <w:sz w:val="28"/>
          <w:szCs w:val="28"/>
          <w:rtl/>
          <w:lang w:bidi="fa-IR"/>
        </w:rPr>
        <w:t xml:space="preserve"> خداوند</w:t>
      </w:r>
      <w:r w:rsidR="00AD7F2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چهار چیز است</w:t>
      </w:r>
      <w:r w:rsidR="007078AD">
        <w:rPr>
          <w:rFonts w:ascii="Times New Roman" w:hAnsi="Times New Roman" w:cs="B Lotus" w:hint="cs"/>
          <w:sz w:val="28"/>
          <w:szCs w:val="28"/>
          <w:rtl/>
          <w:lang w:bidi="fa-IR"/>
        </w:rPr>
        <w:t>: پاک و منزّه است خدا</w:t>
      </w:r>
      <w:r w:rsidR="00442BCC">
        <w:rPr>
          <w:rFonts w:ascii="Times New Roman" w:hAnsi="Times New Roman" w:cs="B Lotus" w:hint="cs"/>
          <w:sz w:val="28"/>
          <w:szCs w:val="28"/>
          <w:rtl/>
          <w:lang w:bidi="fa-IR"/>
        </w:rPr>
        <w:t>،</w:t>
      </w:r>
      <w:r w:rsidR="007078AD">
        <w:rPr>
          <w:rFonts w:ascii="Times New Roman" w:hAnsi="Times New Roman" w:cs="B Lotus" w:hint="cs"/>
          <w:sz w:val="28"/>
          <w:szCs w:val="28"/>
          <w:rtl/>
          <w:lang w:bidi="fa-IR"/>
        </w:rPr>
        <w:t xml:space="preserve"> و هر ستایش نیکویی مخصوص اوست</w:t>
      </w:r>
      <w:r w:rsidR="00442BCC">
        <w:rPr>
          <w:rFonts w:ascii="Times New Roman" w:hAnsi="Times New Roman" w:cs="B Lotus" w:hint="cs"/>
          <w:sz w:val="28"/>
          <w:szCs w:val="28"/>
          <w:rtl/>
          <w:lang w:bidi="fa-IR"/>
        </w:rPr>
        <w:t>،</w:t>
      </w:r>
      <w:r w:rsidR="007078AD">
        <w:rPr>
          <w:rFonts w:ascii="Times New Roman" w:hAnsi="Times New Roman" w:cs="B Lotus" w:hint="cs"/>
          <w:sz w:val="28"/>
          <w:szCs w:val="28"/>
          <w:rtl/>
          <w:lang w:bidi="fa-IR"/>
        </w:rPr>
        <w:t xml:space="preserve"> و هیچ معبود</w:t>
      </w:r>
      <w:r w:rsidR="00AD7F2B">
        <w:rPr>
          <w:rFonts w:ascii="Times New Roman" w:hAnsi="Times New Roman" w:cs="B Lotus" w:hint="cs"/>
          <w:sz w:val="28"/>
          <w:szCs w:val="28"/>
          <w:rtl/>
          <w:lang w:bidi="fa-IR"/>
        </w:rPr>
        <w:t>ِ</w:t>
      </w:r>
      <w:r w:rsidR="007078AD">
        <w:rPr>
          <w:rFonts w:ascii="Times New Roman" w:hAnsi="Times New Roman" w:cs="B Lotus" w:hint="cs"/>
          <w:sz w:val="28"/>
          <w:szCs w:val="28"/>
          <w:rtl/>
          <w:lang w:bidi="fa-IR"/>
        </w:rPr>
        <w:t xml:space="preserve"> به حقّی </w:t>
      </w:r>
      <w:r w:rsidR="00A36494">
        <w:rPr>
          <w:rFonts w:ascii="Times New Roman" w:hAnsi="Times New Roman" w:cs="B Lotus" w:hint="cs"/>
          <w:sz w:val="28"/>
          <w:szCs w:val="28"/>
          <w:rtl/>
          <w:lang w:bidi="fa-IR"/>
        </w:rPr>
        <w:t>غیر او نیست</w:t>
      </w:r>
      <w:r w:rsidR="00442BCC">
        <w:rPr>
          <w:rFonts w:ascii="Times New Roman" w:hAnsi="Times New Roman" w:cs="B Lotus" w:hint="cs"/>
          <w:sz w:val="28"/>
          <w:szCs w:val="28"/>
          <w:rtl/>
          <w:lang w:bidi="fa-IR"/>
        </w:rPr>
        <w:t>،</w:t>
      </w:r>
      <w:r w:rsidR="00A36494">
        <w:rPr>
          <w:rFonts w:ascii="Times New Roman" w:hAnsi="Times New Roman" w:cs="B Lotus" w:hint="cs"/>
          <w:sz w:val="28"/>
          <w:szCs w:val="28"/>
          <w:rtl/>
          <w:lang w:bidi="fa-IR"/>
        </w:rPr>
        <w:t xml:space="preserve"> و خدا</w:t>
      </w:r>
      <w:r w:rsidR="005E759B">
        <w:rPr>
          <w:rFonts w:ascii="Times New Roman" w:hAnsi="Times New Roman" w:cs="B Lotus" w:hint="cs"/>
          <w:sz w:val="28"/>
          <w:szCs w:val="28"/>
          <w:rtl/>
          <w:lang w:bidi="fa-IR"/>
        </w:rPr>
        <w:t xml:space="preserve"> بزرگ‌تر</w:t>
      </w:r>
      <w:r w:rsidR="00A36494">
        <w:rPr>
          <w:rFonts w:ascii="Times New Roman" w:hAnsi="Times New Roman" w:cs="B Lotus" w:hint="cs"/>
          <w:sz w:val="28"/>
          <w:szCs w:val="28"/>
          <w:rtl/>
          <w:lang w:bidi="fa-IR"/>
        </w:rPr>
        <w:t xml:space="preserve"> است از آن که با چیز</w:t>
      </w:r>
      <w:r w:rsidR="00AD7F2B">
        <w:rPr>
          <w:rFonts w:ascii="Times New Roman" w:hAnsi="Times New Roman" w:cs="B Lotus" w:hint="cs"/>
          <w:sz w:val="28"/>
          <w:szCs w:val="28"/>
          <w:rtl/>
          <w:lang w:bidi="fa-IR"/>
        </w:rPr>
        <w:t>ِ</w:t>
      </w:r>
      <w:r w:rsidR="00A36494">
        <w:rPr>
          <w:rFonts w:ascii="Times New Roman" w:hAnsi="Times New Roman" w:cs="B Lotus" w:hint="cs"/>
          <w:sz w:val="28"/>
          <w:szCs w:val="28"/>
          <w:rtl/>
          <w:lang w:bidi="fa-IR"/>
        </w:rPr>
        <w:t xml:space="preserve"> دیگری مقایسه گردد و (هر وقت خواستی</w:t>
      </w:r>
      <w:r w:rsidR="0071147F">
        <w:rPr>
          <w:rFonts w:ascii="Times New Roman" w:hAnsi="Times New Roman" w:cs="B Lotus" w:hint="cs"/>
          <w:sz w:val="28"/>
          <w:szCs w:val="28"/>
          <w:rtl/>
          <w:lang w:bidi="fa-IR"/>
        </w:rPr>
        <w:t xml:space="preserve"> آن‌ها </w:t>
      </w:r>
      <w:r w:rsidR="00A36494">
        <w:rPr>
          <w:rFonts w:ascii="Times New Roman" w:hAnsi="Times New Roman" w:cs="B Lotus" w:hint="cs"/>
          <w:sz w:val="28"/>
          <w:szCs w:val="28"/>
          <w:rtl/>
          <w:lang w:bidi="fa-IR"/>
        </w:rPr>
        <w:t xml:space="preserve">را بگویی) با </w:t>
      </w:r>
      <w:r w:rsidR="00442BCC">
        <w:rPr>
          <w:rFonts w:ascii="Times New Roman" w:hAnsi="Times New Roman" w:cs="B Lotus" w:hint="cs"/>
          <w:sz w:val="28"/>
          <w:szCs w:val="28"/>
          <w:rtl/>
          <w:lang w:bidi="fa-IR"/>
        </w:rPr>
        <w:t>هر کدام که شروع کنی فرق نمی‌کند</w:t>
      </w:r>
      <w:r w:rsidR="00442BCC">
        <w:rPr>
          <w:rFonts w:ascii="Traditional Arabic" w:hAnsi="Traditional Arabic" w:cs="Traditional Arabic"/>
          <w:sz w:val="28"/>
          <w:szCs w:val="28"/>
          <w:rtl/>
          <w:lang w:bidi="fa-IR"/>
        </w:rPr>
        <w:t>»</w:t>
      </w:r>
      <w:r w:rsidR="00A36494">
        <w:rPr>
          <w:rFonts w:ascii="Times New Roman" w:hAnsi="Times New Roman" w:cs="B Lotus" w:hint="cs"/>
          <w:sz w:val="28"/>
          <w:szCs w:val="28"/>
          <w:rtl/>
          <w:lang w:bidi="fa-IR"/>
        </w:rPr>
        <w:t>.</w:t>
      </w:r>
    </w:p>
    <w:p w:rsidR="00A36494" w:rsidRDefault="00A36494" w:rsidP="00442BCC">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و پیامبر </w:t>
      </w:r>
      <w:r w:rsidR="00442BCC">
        <w:rPr>
          <w:rFonts w:ascii="Times New Roman" w:hAnsi="Times New Roman" w:cs="CTraditional Arabic" w:hint="cs"/>
          <w:sz w:val="28"/>
          <w:szCs w:val="28"/>
          <w:rtl/>
          <w:lang w:bidi="fa-IR"/>
        </w:rPr>
        <w:t>ص</w:t>
      </w:r>
      <w:r w:rsidR="00442BCC">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w:t>
      </w:r>
    </w:p>
    <w:p w:rsidR="00A36494" w:rsidRDefault="00442BCC" w:rsidP="00D001E7">
      <w:pPr>
        <w:pStyle w:val="StyleComplexBLotus12ptJustifiedFirstline05cm"/>
        <w:spacing w:line="240" w:lineRule="auto"/>
        <w:ind w:firstLine="318"/>
        <w:rPr>
          <w:rFonts w:ascii="Times New Roman" w:hAnsi="Times New Roman" w:cs="B Lotus"/>
          <w:sz w:val="28"/>
          <w:szCs w:val="28"/>
          <w:rtl/>
          <w:lang w:bidi="fa-IR"/>
        </w:rPr>
      </w:pPr>
      <w:r w:rsidRPr="00284D2B">
        <w:rPr>
          <w:rStyle w:val="Char2"/>
          <w:rtl/>
        </w:rPr>
        <w:t>«الطهورُ شطرُ الإیمانِ والحمدُللهِ تملأُ المیزانَ وسبحانَ اللهِ و</w:t>
      </w:r>
      <w:r w:rsidR="00A36494" w:rsidRPr="00284D2B">
        <w:rPr>
          <w:rStyle w:val="Char2"/>
          <w:rtl/>
        </w:rPr>
        <w:t xml:space="preserve">الحمدُللهِ تملآنِ </w:t>
      </w:r>
      <w:r w:rsidR="00A36494" w:rsidRPr="00284D2B">
        <w:rPr>
          <w:rStyle w:val="Char2"/>
          <w:rFonts w:ascii="Times New Roman" w:hAnsi="Times New Roman" w:cs="Times New Roman" w:hint="cs"/>
          <w:rtl/>
        </w:rPr>
        <w:t>–</w:t>
      </w:r>
      <w:r w:rsidR="00A36494" w:rsidRPr="00284D2B">
        <w:rPr>
          <w:rStyle w:val="Char2"/>
          <w:rtl/>
        </w:rPr>
        <w:t xml:space="preserve"> </w:t>
      </w:r>
      <w:r w:rsidR="00A36494" w:rsidRPr="00284D2B">
        <w:rPr>
          <w:rStyle w:val="Char2"/>
          <w:rFonts w:hint="cs"/>
          <w:rtl/>
        </w:rPr>
        <w:t>أو</w:t>
      </w:r>
      <w:r w:rsidRPr="00284D2B">
        <w:rPr>
          <w:rStyle w:val="Char2"/>
          <w:rtl/>
        </w:rPr>
        <w:t xml:space="preserve"> </w:t>
      </w:r>
      <w:r w:rsidR="00A36494" w:rsidRPr="00284D2B">
        <w:rPr>
          <w:rStyle w:val="Char2"/>
          <w:rtl/>
        </w:rPr>
        <w:t xml:space="preserve">تملأُ </w:t>
      </w:r>
      <w:r w:rsidR="00A36494" w:rsidRPr="00284D2B">
        <w:rPr>
          <w:rStyle w:val="Char2"/>
          <w:rFonts w:ascii="Times New Roman" w:hAnsi="Times New Roman" w:cs="Times New Roman" w:hint="cs"/>
          <w:rtl/>
        </w:rPr>
        <w:t>–</w:t>
      </w:r>
      <w:r w:rsidRPr="00284D2B">
        <w:rPr>
          <w:rStyle w:val="Char2"/>
          <w:rtl/>
        </w:rPr>
        <w:t xml:space="preserve"> مابینَ السّماواتِ و</w:t>
      </w:r>
      <w:r w:rsidR="00A36494" w:rsidRPr="00284D2B">
        <w:rPr>
          <w:rStyle w:val="Char2"/>
          <w:rtl/>
        </w:rPr>
        <w:t>الأرضِ</w:t>
      </w:r>
      <w:r w:rsidRPr="00284D2B">
        <w:rPr>
          <w:rStyle w:val="Char2"/>
          <w:rtl/>
        </w:rPr>
        <w:t>»</w:t>
      </w:r>
      <w:r w:rsidR="00A36494" w:rsidRPr="00284D2B">
        <w:rPr>
          <w:rStyle w:val="Char2"/>
          <w:rFonts w:hint="cs"/>
          <w:rtl/>
        </w:rPr>
        <w:t>.</w:t>
      </w:r>
      <w:r w:rsidR="00A36494">
        <w:rPr>
          <w:rFonts w:ascii="Times New Roman" w:hAnsi="Times New Roman" w:cs="B Lotus" w:hint="cs"/>
          <w:sz w:val="28"/>
          <w:szCs w:val="28"/>
          <w:rtl/>
          <w:lang w:bidi="fa-IR"/>
        </w:rPr>
        <w:t xml:space="preserve"> (به روایت از مسلم)</w:t>
      </w:r>
      <w:r>
        <w:rPr>
          <w:rFonts w:ascii="Times New Roman" w:hAnsi="Times New Roman" w:cs="B Lotus" w:hint="cs"/>
          <w:sz w:val="28"/>
          <w:szCs w:val="28"/>
          <w:rtl/>
          <w:lang w:bidi="fa-IR"/>
        </w:rPr>
        <w:t>.</w:t>
      </w:r>
    </w:p>
    <w:p w:rsidR="00EC6C14" w:rsidRDefault="00442BCC"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EC6C14">
        <w:rPr>
          <w:rFonts w:ascii="Times New Roman" w:hAnsi="Times New Roman" w:cs="B Lotus" w:hint="cs"/>
          <w:sz w:val="28"/>
          <w:szCs w:val="28"/>
          <w:rtl/>
          <w:lang w:bidi="fa-IR"/>
        </w:rPr>
        <w:t>پاکی نصف</w:t>
      </w:r>
      <w:r w:rsidR="00AD7F2B">
        <w:rPr>
          <w:rFonts w:ascii="Times New Roman" w:hAnsi="Times New Roman" w:cs="B Lotus" w:hint="cs"/>
          <w:sz w:val="28"/>
          <w:szCs w:val="28"/>
          <w:rtl/>
          <w:lang w:bidi="fa-IR"/>
        </w:rPr>
        <w:t>ِ</w:t>
      </w:r>
      <w:r w:rsidR="00EC6C14">
        <w:rPr>
          <w:rFonts w:ascii="Times New Roman" w:hAnsi="Times New Roman" w:cs="B Lotus" w:hint="cs"/>
          <w:sz w:val="28"/>
          <w:szCs w:val="28"/>
          <w:rtl/>
          <w:lang w:bidi="fa-IR"/>
        </w:rPr>
        <w:t xml:space="preserve"> ایمان است و </w:t>
      </w:r>
      <w:r w:rsidRPr="00284D2B">
        <w:rPr>
          <w:rStyle w:val="Char0"/>
          <w:rtl/>
        </w:rPr>
        <w:t>«</w:t>
      </w:r>
      <w:r w:rsidR="00EC6C14" w:rsidRPr="00284D2B">
        <w:rPr>
          <w:rStyle w:val="Char0"/>
          <w:rtl/>
        </w:rPr>
        <w:t>الحمدلله</w:t>
      </w:r>
      <w:r w:rsidRPr="00284D2B">
        <w:rPr>
          <w:rStyle w:val="Char0"/>
          <w:rtl/>
        </w:rPr>
        <w:t>»</w:t>
      </w:r>
      <w:r w:rsidR="00EC6C14">
        <w:rPr>
          <w:rFonts w:ascii="Times New Roman" w:hAnsi="Times New Roman" w:cs="B Lotus" w:hint="cs"/>
          <w:sz w:val="28"/>
          <w:szCs w:val="28"/>
          <w:rtl/>
          <w:lang w:bidi="fa-IR"/>
        </w:rPr>
        <w:t xml:space="preserve"> (کفّ</w:t>
      </w:r>
      <w:r w:rsidR="00D56C42">
        <w:rPr>
          <w:rFonts w:ascii="Times New Roman" w:hAnsi="Times New Roman" w:cs="B Lotus" w:hint="cs"/>
          <w:sz w:val="28"/>
          <w:szCs w:val="28"/>
          <w:rtl/>
          <w:lang w:bidi="fa-IR"/>
        </w:rPr>
        <w:t>ه‌ی</w:t>
      </w:r>
      <w:r w:rsidR="00AD7F2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حسنات) ترازو</w:t>
      </w:r>
      <w:r w:rsidR="00EC6C14">
        <w:rPr>
          <w:rFonts w:ascii="Times New Roman" w:hAnsi="Times New Roman" w:cs="B Lotus" w:hint="cs"/>
          <w:sz w:val="28"/>
          <w:szCs w:val="28"/>
          <w:rtl/>
          <w:lang w:bidi="fa-IR"/>
        </w:rPr>
        <w:t xml:space="preserve">ی </w:t>
      </w:r>
      <w:r>
        <w:rPr>
          <w:rFonts w:ascii="Times New Roman" w:hAnsi="Times New Roman" w:cs="B Lotus" w:hint="cs"/>
          <w:sz w:val="28"/>
          <w:szCs w:val="28"/>
          <w:rtl/>
          <w:lang w:bidi="fa-IR"/>
        </w:rPr>
        <w:t>(</w:t>
      </w:r>
      <w:r w:rsidR="00EC6C14">
        <w:rPr>
          <w:rFonts w:ascii="Times New Roman" w:hAnsi="Times New Roman" w:cs="B Lotus" w:hint="cs"/>
          <w:sz w:val="28"/>
          <w:szCs w:val="28"/>
          <w:rtl/>
          <w:lang w:bidi="fa-IR"/>
        </w:rPr>
        <w:t xml:space="preserve">اعمال) را پر می‌کند و </w:t>
      </w:r>
      <w:r w:rsidRPr="00284D2B">
        <w:rPr>
          <w:rStyle w:val="Char0"/>
          <w:rtl/>
        </w:rPr>
        <w:t>«سبحان اللهِ و</w:t>
      </w:r>
      <w:r w:rsidR="00EC6C14" w:rsidRPr="00284D2B">
        <w:rPr>
          <w:rStyle w:val="Char0"/>
          <w:rtl/>
        </w:rPr>
        <w:t>الحمدُللهِ</w:t>
      </w:r>
      <w:r w:rsidRPr="00284D2B">
        <w:rPr>
          <w:rStyle w:val="Char0"/>
          <w:rtl/>
        </w:rPr>
        <w:t>»</w:t>
      </w:r>
      <w:r w:rsidR="00EC6C14">
        <w:rPr>
          <w:rFonts w:ascii="Times New Roman" w:hAnsi="Times New Roman" w:cs="B Lotus" w:hint="cs"/>
          <w:sz w:val="28"/>
          <w:szCs w:val="28"/>
          <w:rtl/>
          <w:lang w:bidi="fa-IR"/>
        </w:rPr>
        <w:t xml:space="preserve"> بین</w:t>
      </w:r>
      <w:r w:rsidR="00AD7F2B">
        <w:rPr>
          <w:rFonts w:ascii="Times New Roman" w:hAnsi="Times New Roman" w:cs="B Lotus" w:hint="cs"/>
          <w:sz w:val="28"/>
          <w:szCs w:val="28"/>
          <w:rtl/>
          <w:lang w:bidi="fa-IR"/>
        </w:rPr>
        <w:t>ِ</w:t>
      </w:r>
      <w:r w:rsidR="00EC6C14">
        <w:rPr>
          <w:rFonts w:ascii="Times New Roman" w:hAnsi="Times New Roman" w:cs="B Lotus" w:hint="cs"/>
          <w:sz w:val="28"/>
          <w:szCs w:val="28"/>
          <w:rtl/>
          <w:lang w:bidi="fa-IR"/>
        </w:rPr>
        <w:t xml:space="preserve"> آسمان زمین را پر می‌کنند </w:t>
      </w:r>
      <w:r w:rsidR="00EC6C14">
        <w:rPr>
          <w:rFonts w:ascii="Times New Roman" w:hAnsi="Times New Roman" w:cs="Times New Roman" w:hint="cs"/>
          <w:sz w:val="28"/>
          <w:szCs w:val="28"/>
          <w:rtl/>
          <w:lang w:bidi="fa-IR"/>
        </w:rPr>
        <w:t>–</w:t>
      </w:r>
      <w:r w:rsidR="00EC6C14">
        <w:rPr>
          <w:rFonts w:ascii="Times New Roman" w:hAnsi="Times New Roman" w:cs="B Lotus" w:hint="cs"/>
          <w:sz w:val="28"/>
          <w:szCs w:val="28"/>
          <w:rtl/>
          <w:lang w:bidi="fa-IR"/>
        </w:rPr>
        <w:t xml:space="preserve"> یا پر می‌کند</w:t>
      </w:r>
      <w:r>
        <w:rPr>
          <w:rFonts w:ascii="Traditional Arabic" w:hAnsi="Traditional Arabic" w:cs="Traditional Arabic"/>
          <w:sz w:val="28"/>
          <w:szCs w:val="28"/>
          <w:rtl/>
          <w:lang w:bidi="fa-IR"/>
        </w:rPr>
        <w:t>»</w:t>
      </w:r>
      <w:r w:rsidR="00EC6C14">
        <w:rPr>
          <w:rFonts w:ascii="Times New Roman" w:hAnsi="Times New Roman" w:cs="B Lotus" w:hint="cs"/>
          <w:sz w:val="28"/>
          <w:szCs w:val="28"/>
          <w:rtl/>
          <w:lang w:bidi="fa-IR"/>
        </w:rPr>
        <w:t>.</w:t>
      </w:r>
    </w:p>
    <w:p w:rsidR="00EC6C14" w:rsidRDefault="00EC6C14" w:rsidP="00442BCC">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442BCC">
        <w:rPr>
          <w:rFonts w:ascii="Times New Roman" w:hAnsi="Times New Roman" w:cs="CTraditional Arabic" w:hint="cs"/>
          <w:sz w:val="28"/>
          <w:szCs w:val="28"/>
          <w:rtl/>
          <w:lang w:bidi="fa-IR"/>
        </w:rPr>
        <w:t>ص</w:t>
      </w:r>
      <w:r w:rsidR="00442BCC">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w:t>
      </w:r>
    </w:p>
    <w:p w:rsidR="00EC6C14" w:rsidRDefault="00442BCC"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w:t>
      </w:r>
      <w:r w:rsidR="00EC6C14" w:rsidRPr="00284D2B">
        <w:rPr>
          <w:rStyle w:val="Char2"/>
          <w:rtl/>
        </w:rPr>
        <w:t>ما عملَ بنُ آدمَ عملاً أنجی له</w:t>
      </w:r>
      <w:r w:rsidRPr="00284D2B">
        <w:rPr>
          <w:rStyle w:val="Char2"/>
          <w:rtl/>
        </w:rPr>
        <w:t>ُ منْ عذاب اللهِ منْ ذکرِ اللهِ»</w:t>
      </w:r>
      <w:r w:rsidR="00EC6C14" w:rsidRPr="00284D2B">
        <w:rPr>
          <w:rStyle w:val="Char2"/>
          <w:rFonts w:hint="cs"/>
          <w:rtl/>
        </w:rPr>
        <w:t>.</w:t>
      </w:r>
      <w:r w:rsidR="00EC6C14">
        <w:rPr>
          <w:rFonts w:ascii="Times New Roman" w:hAnsi="Times New Roman" w:cs="B Lotus" w:hint="cs"/>
          <w:sz w:val="28"/>
          <w:szCs w:val="28"/>
          <w:rtl/>
          <w:lang w:bidi="fa-IR"/>
        </w:rPr>
        <w:t xml:space="preserve"> (طبرانی آن را با سند</w:t>
      </w:r>
      <w:r w:rsidR="00AD7F2B">
        <w:rPr>
          <w:rFonts w:ascii="Times New Roman" w:hAnsi="Times New Roman" w:cs="B Lotus" w:hint="cs"/>
          <w:sz w:val="28"/>
          <w:szCs w:val="28"/>
          <w:rtl/>
          <w:lang w:bidi="fa-IR"/>
        </w:rPr>
        <w:t>ِ</w:t>
      </w:r>
      <w:r w:rsidR="00EC6C14">
        <w:rPr>
          <w:rFonts w:ascii="Times New Roman" w:hAnsi="Times New Roman" w:cs="B Lotus" w:hint="cs"/>
          <w:sz w:val="28"/>
          <w:szCs w:val="28"/>
          <w:rtl/>
          <w:lang w:bidi="fa-IR"/>
        </w:rPr>
        <w:t xml:space="preserve"> حسن تخریج کرده و </w:t>
      </w:r>
      <w:r w:rsidR="003F141C">
        <w:rPr>
          <w:rFonts w:ascii="Times New Roman" w:hAnsi="Times New Roman" w:cs="B Lotus" w:hint="cs"/>
          <w:sz w:val="28"/>
          <w:szCs w:val="28"/>
          <w:rtl/>
          <w:lang w:bidi="fa-IR"/>
        </w:rPr>
        <w:t>علاّمه</w:t>
      </w:r>
      <w:r w:rsidR="00EC6C14">
        <w:rPr>
          <w:rFonts w:ascii="Times New Roman" w:hAnsi="Times New Roman" w:cs="B Lotus" w:hint="cs"/>
          <w:sz w:val="28"/>
          <w:szCs w:val="28"/>
          <w:rtl/>
          <w:lang w:bidi="fa-IR"/>
        </w:rPr>
        <w:t xml:space="preserve"> ابن باز </w:t>
      </w:r>
      <w:r w:rsidR="00EC6C14">
        <w:rPr>
          <w:rFonts w:ascii="Times New Roman" w:hAnsi="Times New Roman" w:cs="Times New Roman" w:hint="cs"/>
          <w:sz w:val="28"/>
          <w:szCs w:val="28"/>
          <w:rtl/>
          <w:lang w:bidi="fa-IR"/>
        </w:rPr>
        <w:t>–</w:t>
      </w:r>
      <w:r w:rsidR="00EC6C14">
        <w:rPr>
          <w:rFonts w:ascii="Times New Roman" w:hAnsi="Times New Roman" w:cs="B Lotus" w:hint="cs"/>
          <w:sz w:val="28"/>
          <w:szCs w:val="28"/>
          <w:rtl/>
          <w:lang w:bidi="fa-IR"/>
        </w:rPr>
        <w:t xml:space="preserve"> رحمه الله </w:t>
      </w:r>
      <w:r w:rsidR="00EC6C14">
        <w:rPr>
          <w:rFonts w:ascii="Times New Roman" w:hAnsi="Times New Roman" w:cs="Times New Roman" w:hint="cs"/>
          <w:sz w:val="28"/>
          <w:szCs w:val="28"/>
          <w:rtl/>
          <w:lang w:bidi="fa-IR"/>
        </w:rPr>
        <w:t>–</w:t>
      </w:r>
      <w:r w:rsidR="00EC6C14">
        <w:rPr>
          <w:rFonts w:ascii="Times New Roman" w:hAnsi="Times New Roman" w:cs="B Lotus" w:hint="cs"/>
          <w:sz w:val="28"/>
          <w:szCs w:val="28"/>
          <w:rtl/>
          <w:lang w:bidi="fa-IR"/>
        </w:rPr>
        <w:t xml:space="preserve"> در </w:t>
      </w:r>
      <w:r w:rsidRPr="00284D2B">
        <w:rPr>
          <w:rStyle w:val="Char0"/>
          <w:rtl/>
        </w:rPr>
        <w:t>«</w:t>
      </w:r>
      <w:r w:rsidR="00EC6C14" w:rsidRPr="00284D2B">
        <w:rPr>
          <w:rStyle w:val="Char0"/>
          <w:rtl/>
        </w:rPr>
        <w:t>ت</w:t>
      </w:r>
      <w:r w:rsidRPr="00284D2B">
        <w:rPr>
          <w:rStyle w:val="Char0"/>
          <w:rtl/>
        </w:rPr>
        <w:t>حفةُ الا</w:t>
      </w:r>
      <w:r w:rsidR="00EC6C14" w:rsidRPr="00284D2B">
        <w:rPr>
          <w:rStyle w:val="Char0"/>
          <w:rtl/>
        </w:rPr>
        <w:t>ختیار</w:t>
      </w:r>
      <w:r w:rsidRPr="00284D2B">
        <w:rPr>
          <w:rStyle w:val="Char0"/>
          <w:rtl/>
        </w:rPr>
        <w:t>»</w:t>
      </w:r>
      <w:r w:rsidR="00EC6C14">
        <w:rPr>
          <w:rFonts w:ascii="Times New Roman" w:hAnsi="Times New Roman" w:cs="B Lotus" w:hint="cs"/>
          <w:sz w:val="28"/>
          <w:szCs w:val="28"/>
          <w:rtl/>
          <w:lang w:bidi="fa-IR"/>
        </w:rPr>
        <w:t xml:space="preserve"> به آن احتجاج کرده است</w:t>
      </w:r>
      <w:r w:rsidR="00B73766">
        <w:rPr>
          <w:rFonts w:ascii="Times New Roman" w:hAnsi="Times New Roman" w:cs="B Lotus" w:hint="cs"/>
          <w:sz w:val="28"/>
          <w:szCs w:val="28"/>
          <w:rtl/>
          <w:lang w:bidi="fa-IR"/>
        </w:rPr>
        <w:t>)</w:t>
      </w:r>
      <w:r>
        <w:rPr>
          <w:rFonts w:ascii="Times New Roman" w:hAnsi="Times New Roman" w:cs="B Lotus" w:hint="cs"/>
          <w:sz w:val="28"/>
          <w:szCs w:val="28"/>
          <w:rtl/>
          <w:lang w:bidi="fa-IR"/>
        </w:rPr>
        <w:t>.</w:t>
      </w:r>
    </w:p>
    <w:p w:rsidR="00BF6CE3" w:rsidRDefault="00442BCC"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C0102A">
        <w:rPr>
          <w:rFonts w:ascii="Times New Roman" w:hAnsi="Times New Roman" w:cs="B Lotus" w:hint="cs"/>
          <w:szCs w:val="28"/>
          <w:rtl/>
          <w:lang w:bidi="fa-IR"/>
        </w:rPr>
        <w:t>انسان هیچ عملی نجات دهنده</w:t>
      </w:r>
      <w:r w:rsidR="00C0102A">
        <w:rPr>
          <w:rFonts w:ascii="Times New Roman" w:hAnsi="Times New Roman" w:cs="B Lotus" w:hint="cs"/>
          <w:sz w:val="28"/>
          <w:szCs w:val="28"/>
          <w:rtl/>
          <w:lang w:bidi="fa-IR"/>
        </w:rPr>
        <w:t>‌تر از ذکر</w:t>
      </w:r>
      <w:r w:rsidR="00AD7F2B">
        <w:rPr>
          <w:rFonts w:ascii="Times New Roman" w:hAnsi="Times New Roman" w:cs="B Lotus" w:hint="cs"/>
          <w:sz w:val="28"/>
          <w:szCs w:val="28"/>
          <w:rtl/>
          <w:lang w:bidi="fa-IR"/>
        </w:rPr>
        <w:t>ِ</w:t>
      </w:r>
      <w:r w:rsidR="00C0102A">
        <w:rPr>
          <w:rFonts w:ascii="Times New Roman" w:hAnsi="Times New Roman" w:cs="B Lotus" w:hint="cs"/>
          <w:sz w:val="28"/>
          <w:szCs w:val="28"/>
          <w:rtl/>
          <w:lang w:bidi="fa-IR"/>
        </w:rPr>
        <w:t xml:space="preserve"> خدا برای رها</w:t>
      </w:r>
      <w:r>
        <w:rPr>
          <w:rFonts w:ascii="Times New Roman" w:hAnsi="Times New Roman" w:cs="B Lotus" w:hint="cs"/>
          <w:sz w:val="28"/>
          <w:szCs w:val="28"/>
          <w:rtl/>
          <w:lang w:bidi="fa-IR"/>
        </w:rPr>
        <w:t>یی از عذاب او انجام نداده است</w:t>
      </w:r>
      <w:r>
        <w:rPr>
          <w:rFonts w:ascii="Traditional Arabic" w:hAnsi="Traditional Arabic" w:cs="Traditional Arabic"/>
          <w:sz w:val="28"/>
          <w:szCs w:val="28"/>
          <w:rtl/>
          <w:lang w:bidi="fa-IR"/>
        </w:rPr>
        <w:t>»</w:t>
      </w:r>
      <w:r w:rsidR="00AD7F2B">
        <w:rPr>
          <w:rFonts w:ascii="Times New Roman" w:hAnsi="Times New Roman" w:cs="B Lotus" w:hint="cs"/>
          <w:sz w:val="28"/>
          <w:szCs w:val="28"/>
          <w:rtl/>
          <w:lang w:bidi="fa-IR"/>
        </w:rPr>
        <w:t>.</w:t>
      </w:r>
    </w:p>
    <w:p w:rsidR="00C0102A" w:rsidRDefault="00C0102A" w:rsidP="00442BCC">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442BCC">
        <w:rPr>
          <w:rFonts w:ascii="Times New Roman" w:hAnsi="Times New Roman" w:cs="CTraditional Arabic" w:hint="cs"/>
          <w:sz w:val="28"/>
          <w:szCs w:val="28"/>
          <w:rtl/>
          <w:lang w:bidi="fa-IR"/>
        </w:rPr>
        <w:t>ص</w:t>
      </w:r>
      <w:r w:rsidR="00442BCC">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w:t>
      </w:r>
    </w:p>
    <w:p w:rsidR="00CC2E78" w:rsidRDefault="00442BCC" w:rsidP="00D001E7">
      <w:pPr>
        <w:pStyle w:val="StyleComplexBLotus12ptJustifiedFirstline05cm"/>
        <w:spacing w:line="240" w:lineRule="auto"/>
        <w:ind w:firstLine="318"/>
        <w:rPr>
          <w:rFonts w:ascii="Times New Roman" w:hAnsi="Times New Roman" w:cs="B Lotus"/>
          <w:sz w:val="28"/>
          <w:szCs w:val="28"/>
          <w:rtl/>
          <w:lang w:bidi="fa-IR"/>
        </w:rPr>
      </w:pPr>
      <w:r w:rsidRPr="00284D2B">
        <w:rPr>
          <w:rStyle w:val="Char2"/>
          <w:rtl/>
        </w:rPr>
        <w:t>«</w:t>
      </w:r>
      <w:r w:rsidR="00CC2E78" w:rsidRPr="00284D2B">
        <w:rPr>
          <w:rStyle w:val="Char2"/>
          <w:rtl/>
        </w:rPr>
        <w:t xml:space="preserve">مثلُ الّذی یذکرُ ربّهُ </w:t>
      </w:r>
      <w:r w:rsidRPr="00284D2B">
        <w:rPr>
          <w:rStyle w:val="Char2"/>
          <w:rtl/>
        </w:rPr>
        <w:t>والّذی لا یذکرهُ مثلُ الحیِّ والمیّتِ»</w:t>
      </w:r>
      <w:r w:rsidR="00CC2E78" w:rsidRPr="00284D2B">
        <w:rPr>
          <w:rStyle w:val="Char2"/>
          <w:rFonts w:hint="cs"/>
          <w:rtl/>
        </w:rPr>
        <w:t>.</w:t>
      </w:r>
      <w:r w:rsidR="00CC2E78">
        <w:rPr>
          <w:rFonts w:ascii="Times New Roman" w:hAnsi="Times New Roman" w:cs="B Lotus" w:hint="cs"/>
          <w:sz w:val="28"/>
          <w:szCs w:val="28"/>
          <w:rtl/>
          <w:lang w:bidi="fa-IR"/>
        </w:rPr>
        <w:t xml:space="preserve"> (به روایت از بخاری)</w:t>
      </w:r>
      <w:r>
        <w:rPr>
          <w:rFonts w:ascii="Times New Roman" w:hAnsi="Times New Roman" w:cs="B Lotus" w:hint="cs"/>
          <w:sz w:val="28"/>
          <w:szCs w:val="28"/>
          <w:rtl/>
          <w:lang w:bidi="fa-IR"/>
        </w:rPr>
        <w:t>.</w:t>
      </w:r>
    </w:p>
    <w:p w:rsidR="00CC2E78" w:rsidRDefault="00442BCC"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CC2E78">
        <w:rPr>
          <w:rFonts w:ascii="Times New Roman" w:hAnsi="Times New Roman" w:cs="B Lotus" w:hint="cs"/>
          <w:szCs w:val="28"/>
          <w:rtl/>
          <w:lang w:bidi="fa-IR"/>
        </w:rPr>
        <w:t>مثال</w:t>
      </w:r>
      <w:r w:rsidR="00AD7F2B">
        <w:rPr>
          <w:rFonts w:ascii="Times New Roman" w:hAnsi="Times New Roman" w:cs="B Lotus" w:hint="cs"/>
          <w:szCs w:val="28"/>
          <w:rtl/>
          <w:lang w:bidi="fa-IR"/>
        </w:rPr>
        <w:t>ِ</w:t>
      </w:r>
      <w:r w:rsidR="00CC2E78">
        <w:rPr>
          <w:rFonts w:ascii="Times New Roman" w:hAnsi="Times New Roman" w:cs="B Lotus" w:hint="cs"/>
          <w:szCs w:val="28"/>
          <w:rtl/>
          <w:lang w:bidi="fa-IR"/>
        </w:rPr>
        <w:t xml:space="preserve"> کسی که ذکر</w:t>
      </w:r>
      <w:r w:rsidR="00AD7F2B">
        <w:rPr>
          <w:rFonts w:ascii="Times New Roman" w:hAnsi="Times New Roman" w:cs="B Lotus" w:hint="cs"/>
          <w:szCs w:val="28"/>
          <w:rtl/>
          <w:lang w:bidi="fa-IR"/>
        </w:rPr>
        <w:t>ِ</w:t>
      </w:r>
      <w:r w:rsidR="00CC2E78">
        <w:rPr>
          <w:rFonts w:ascii="Times New Roman" w:hAnsi="Times New Roman" w:cs="B Lotus" w:hint="cs"/>
          <w:szCs w:val="28"/>
          <w:rtl/>
          <w:lang w:bidi="fa-IR"/>
        </w:rPr>
        <w:t xml:space="preserve"> پروردگارش را به جای </w:t>
      </w:r>
      <w:r w:rsidR="00AD7F2B">
        <w:rPr>
          <w:rFonts w:ascii="Times New Roman" w:hAnsi="Times New Roman" w:cs="B Lotus" w:hint="cs"/>
          <w:szCs w:val="28"/>
          <w:rtl/>
          <w:lang w:bidi="fa-IR"/>
        </w:rPr>
        <w:t>می‌</w:t>
      </w:r>
      <w:r w:rsidR="00CC2E78">
        <w:rPr>
          <w:rFonts w:ascii="Times New Roman" w:hAnsi="Times New Roman" w:cs="B Lotus" w:hint="cs"/>
          <w:szCs w:val="28"/>
          <w:rtl/>
          <w:lang w:bidi="fa-IR"/>
        </w:rPr>
        <w:t>آورد و کسی که ذکر</w:t>
      </w:r>
      <w:r w:rsidR="00AD7F2B">
        <w:rPr>
          <w:rFonts w:ascii="Times New Roman" w:hAnsi="Times New Roman" w:cs="B Lotus" w:hint="cs"/>
          <w:szCs w:val="28"/>
          <w:rtl/>
          <w:lang w:bidi="fa-IR"/>
        </w:rPr>
        <w:t>ِ</w:t>
      </w:r>
      <w:r w:rsidR="00CC2E78">
        <w:rPr>
          <w:rFonts w:ascii="Times New Roman" w:hAnsi="Times New Roman" w:cs="B Lotus" w:hint="cs"/>
          <w:szCs w:val="28"/>
          <w:rtl/>
          <w:lang w:bidi="fa-IR"/>
        </w:rPr>
        <w:t xml:space="preserve"> او را انجام نمی</w:t>
      </w:r>
      <w:r w:rsidR="00CC2E78">
        <w:rPr>
          <w:rFonts w:ascii="Times New Roman" w:hAnsi="Times New Roman" w:cs="B Lotus" w:hint="cs"/>
          <w:sz w:val="28"/>
          <w:szCs w:val="28"/>
          <w:rtl/>
          <w:lang w:bidi="fa-IR"/>
        </w:rPr>
        <w:t>‌د</w:t>
      </w:r>
      <w:r>
        <w:rPr>
          <w:rFonts w:ascii="Times New Roman" w:hAnsi="Times New Roman" w:cs="B Lotus" w:hint="cs"/>
          <w:sz w:val="28"/>
          <w:szCs w:val="28"/>
          <w:rtl/>
          <w:lang w:bidi="fa-IR"/>
        </w:rPr>
        <w:t>هد همانند انسان زنده و مرده است</w:t>
      </w:r>
      <w:r>
        <w:rPr>
          <w:rFonts w:ascii="Traditional Arabic" w:hAnsi="Traditional Arabic" w:cs="Traditional Arabic"/>
          <w:sz w:val="28"/>
          <w:szCs w:val="28"/>
          <w:rtl/>
          <w:lang w:bidi="fa-IR"/>
        </w:rPr>
        <w:t>»</w:t>
      </w:r>
      <w:r w:rsidR="00CC2E78">
        <w:rPr>
          <w:rFonts w:ascii="Times New Roman" w:hAnsi="Times New Roman" w:cs="B Lotus" w:hint="cs"/>
          <w:sz w:val="28"/>
          <w:szCs w:val="28"/>
          <w:rtl/>
          <w:lang w:bidi="fa-IR"/>
        </w:rPr>
        <w:t>.</w:t>
      </w:r>
    </w:p>
    <w:p w:rsidR="00CC2E78" w:rsidRDefault="00CC2E78" w:rsidP="00442BCC">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442BCC">
        <w:rPr>
          <w:rFonts w:ascii="Times New Roman" w:hAnsi="Times New Roman" w:cs="CTraditional Arabic" w:hint="cs"/>
          <w:sz w:val="28"/>
          <w:szCs w:val="28"/>
          <w:rtl/>
          <w:lang w:bidi="fa-IR"/>
        </w:rPr>
        <w:t>ص</w:t>
      </w:r>
      <w:r w:rsidR="00442BCC">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w:t>
      </w:r>
    </w:p>
    <w:p w:rsidR="00CC2E78" w:rsidRDefault="00442BCC"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«أفضلُ الذّکرِ: لا إله إلاَّ اللهُ»</w:t>
      </w:r>
      <w:r w:rsidR="00CC2E78" w:rsidRPr="00284D2B">
        <w:rPr>
          <w:rStyle w:val="Char2"/>
          <w:rFonts w:hint="cs"/>
          <w:rtl/>
        </w:rPr>
        <w:t>.</w:t>
      </w:r>
      <w:r w:rsidR="00CC2E78">
        <w:rPr>
          <w:rFonts w:ascii="Times New Roman" w:hAnsi="Times New Roman" w:cs="B Lotus" w:hint="cs"/>
          <w:sz w:val="28"/>
          <w:szCs w:val="28"/>
          <w:rtl/>
          <w:lang w:bidi="fa-IR"/>
        </w:rPr>
        <w:t xml:space="preserve"> (به</w:t>
      </w:r>
      <w:r>
        <w:rPr>
          <w:rFonts w:ascii="Times New Roman" w:hAnsi="Times New Roman" w:cs="B Lotus" w:hint="cs"/>
          <w:sz w:val="28"/>
          <w:szCs w:val="28"/>
          <w:rtl/>
          <w:lang w:bidi="fa-IR"/>
        </w:rPr>
        <w:t xml:space="preserve"> روایت از ترمذی و </w:t>
      </w:r>
      <w:r w:rsidR="009B0726">
        <w:rPr>
          <w:rFonts w:ascii="Times New Roman" w:hAnsi="Times New Roman" w:cs="B Lotus" w:hint="cs"/>
          <w:sz w:val="28"/>
          <w:szCs w:val="28"/>
          <w:rtl/>
          <w:lang w:bidi="fa-IR"/>
        </w:rPr>
        <w:t>آلبانی</w:t>
      </w:r>
      <w:r>
        <w:rPr>
          <w:rFonts w:ascii="Times New Roman" w:hAnsi="Times New Roman" w:cs="B Lotus" w:hint="cs"/>
          <w:sz w:val="28"/>
          <w:szCs w:val="28"/>
          <w:rtl/>
          <w:lang w:bidi="fa-IR"/>
        </w:rPr>
        <w:t xml:space="preserve"> آن را </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حسن</w:t>
      </w:r>
      <w:r>
        <w:rPr>
          <w:rFonts w:ascii="Traditional Arabic" w:hAnsi="Traditional Arabic" w:cs="Traditional Arabic"/>
          <w:sz w:val="28"/>
          <w:szCs w:val="28"/>
          <w:rtl/>
          <w:lang w:bidi="fa-IR"/>
        </w:rPr>
        <w:t>»</w:t>
      </w:r>
      <w:r w:rsidR="00CC2E78">
        <w:rPr>
          <w:rFonts w:ascii="Times New Roman" w:hAnsi="Times New Roman" w:cs="B Lotus" w:hint="cs"/>
          <w:sz w:val="28"/>
          <w:szCs w:val="28"/>
          <w:rtl/>
          <w:lang w:bidi="fa-IR"/>
        </w:rPr>
        <w:t xml:space="preserve"> دانسته است</w:t>
      </w:r>
      <w:r w:rsidR="00AD7F2B">
        <w:rPr>
          <w:rFonts w:ascii="Times New Roman" w:hAnsi="Times New Roman" w:cs="B Lotus" w:hint="cs"/>
          <w:sz w:val="28"/>
          <w:szCs w:val="28"/>
          <w:rtl/>
          <w:lang w:bidi="fa-IR"/>
        </w:rPr>
        <w:t>)</w:t>
      </w:r>
      <w:r>
        <w:rPr>
          <w:rFonts w:ascii="Times New Roman" w:hAnsi="Times New Roman" w:cs="B Lotus" w:hint="cs"/>
          <w:sz w:val="28"/>
          <w:szCs w:val="28"/>
          <w:rtl/>
          <w:lang w:bidi="fa-IR"/>
        </w:rPr>
        <w:t>.</w:t>
      </w:r>
    </w:p>
    <w:p w:rsidR="00BF6CE3" w:rsidRDefault="00442BC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A200B">
        <w:rPr>
          <w:rFonts w:ascii="Times New Roman" w:hAnsi="Times New Roman" w:cs="B Lotus" w:hint="cs"/>
          <w:szCs w:val="28"/>
          <w:rtl/>
          <w:lang w:bidi="fa-IR"/>
        </w:rPr>
        <w:t xml:space="preserve">بزرگترین ذکر </w:t>
      </w:r>
      <w:r w:rsidRPr="00284D2B">
        <w:rPr>
          <w:rStyle w:val="Char0"/>
          <w:rtl/>
        </w:rPr>
        <w:t>«</w:t>
      </w:r>
      <w:r w:rsidR="000A200B" w:rsidRPr="00284D2B">
        <w:rPr>
          <w:rStyle w:val="Char0"/>
          <w:rtl/>
        </w:rPr>
        <w:t>لا إلهَ إلاَّ الله</w:t>
      </w:r>
      <w:r w:rsidRPr="00284D2B">
        <w:rPr>
          <w:rStyle w:val="Char0"/>
          <w:rtl/>
        </w:rPr>
        <w:t>»</w:t>
      </w:r>
      <w:r w:rsidR="000A200B" w:rsidRPr="000A200B">
        <w:rPr>
          <w:rFonts w:ascii="Times New Roman" w:hAnsi="Times New Roman" w:cs="B Mitra" w:hint="cs"/>
          <w:b/>
          <w:bCs/>
          <w:sz w:val="26"/>
          <w:szCs w:val="26"/>
          <w:rtl/>
          <w:lang w:bidi="fa-IR"/>
        </w:rPr>
        <w:t xml:space="preserve"> </w:t>
      </w:r>
      <w:r w:rsidR="000A200B">
        <w:rPr>
          <w:rFonts w:ascii="Times New Roman" w:hAnsi="Times New Roman" w:cs="B Lotus" w:hint="cs"/>
          <w:szCs w:val="28"/>
          <w:rtl/>
          <w:lang w:bidi="fa-IR"/>
        </w:rPr>
        <w:t>می</w:t>
      </w:r>
      <w:r>
        <w:rPr>
          <w:rFonts w:ascii="Times New Roman" w:hAnsi="Times New Roman" w:cs="B Lotus" w:hint="cs"/>
          <w:sz w:val="28"/>
          <w:szCs w:val="28"/>
          <w:rtl/>
          <w:lang w:bidi="fa-IR"/>
        </w:rPr>
        <w:t>‌باشد</w:t>
      </w:r>
      <w:r>
        <w:rPr>
          <w:rFonts w:ascii="Traditional Arabic" w:hAnsi="Traditional Arabic" w:cs="Traditional Arabic"/>
          <w:sz w:val="28"/>
          <w:szCs w:val="28"/>
          <w:rtl/>
          <w:lang w:bidi="fa-IR"/>
        </w:rPr>
        <w:t>»</w:t>
      </w:r>
      <w:r w:rsidR="000A200B">
        <w:rPr>
          <w:rFonts w:ascii="Times New Roman" w:hAnsi="Times New Roman" w:cs="B Lotus" w:hint="cs"/>
          <w:sz w:val="28"/>
          <w:szCs w:val="28"/>
          <w:rtl/>
          <w:lang w:bidi="fa-IR"/>
        </w:rPr>
        <w:t>.</w:t>
      </w:r>
    </w:p>
    <w:p w:rsidR="000A200B" w:rsidRDefault="00D8286E" w:rsidP="00442BC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w:t>
      </w:r>
      <w:r w:rsidR="00442BCC">
        <w:rPr>
          <w:rFonts w:ascii="Times New Roman" w:hAnsi="Times New Roman" w:cs="B Lotus" w:hint="cs"/>
          <w:szCs w:val="28"/>
          <w:rtl/>
          <w:lang w:bidi="fa-IR"/>
        </w:rPr>
        <w:t xml:space="preserve"> در روایات آمده است که مردی گفت: </w:t>
      </w:r>
      <w:r w:rsidR="00442BCC">
        <w:rPr>
          <w:rFonts w:ascii="Traditional Arabic" w:hAnsi="Traditional Arabic" w:cs="Traditional Arabic"/>
          <w:szCs w:val="28"/>
          <w:rtl/>
          <w:lang w:bidi="fa-IR"/>
        </w:rPr>
        <w:t>«</w:t>
      </w:r>
      <w:r>
        <w:rPr>
          <w:rFonts w:ascii="Times New Roman" w:hAnsi="Times New Roman" w:cs="B Lotus" w:hint="cs"/>
          <w:szCs w:val="28"/>
          <w:rtl/>
          <w:lang w:bidi="fa-IR"/>
        </w:rPr>
        <w:t xml:space="preserve">یا رسول الله </w:t>
      </w:r>
      <w:r w:rsidR="00442BCC">
        <w:rPr>
          <w:rFonts w:ascii="Times New Roman" w:hAnsi="Times New Roman" w:cs="CTraditional Arabic" w:hint="cs"/>
          <w:szCs w:val="28"/>
          <w:rtl/>
          <w:lang w:bidi="fa-IR"/>
        </w:rPr>
        <w:t>ص</w:t>
      </w:r>
      <w:r>
        <w:rPr>
          <w:rFonts w:ascii="Times New Roman" w:hAnsi="Times New Roman" w:cs="B Lotus" w:hint="cs"/>
          <w:szCs w:val="28"/>
          <w:rtl/>
          <w:lang w:bidi="fa-IR"/>
        </w:rPr>
        <w:t xml:space="preserve"> دستورات</w:t>
      </w:r>
      <w:r w:rsidR="00AD7F2B">
        <w:rPr>
          <w:rFonts w:ascii="Times New Roman" w:hAnsi="Times New Roman" w:cs="B Lotus" w:hint="cs"/>
          <w:szCs w:val="28"/>
          <w:rtl/>
          <w:lang w:bidi="fa-IR"/>
        </w:rPr>
        <w:t>ِ</w:t>
      </w:r>
      <w:r>
        <w:rPr>
          <w:rFonts w:ascii="Times New Roman" w:hAnsi="Times New Roman" w:cs="B Lotus" w:hint="cs"/>
          <w:szCs w:val="28"/>
          <w:rtl/>
          <w:lang w:bidi="fa-IR"/>
        </w:rPr>
        <w:t xml:space="preserve"> اسلام برای</w:t>
      </w:r>
      <w:r w:rsidR="00AD7F2B">
        <w:rPr>
          <w:rFonts w:ascii="Times New Roman" w:hAnsi="Times New Roman" w:cs="B Lotus" w:hint="cs"/>
          <w:szCs w:val="28"/>
          <w:rtl/>
          <w:lang w:bidi="fa-IR"/>
        </w:rPr>
        <w:t>ِ</w:t>
      </w:r>
      <w:r>
        <w:rPr>
          <w:rFonts w:ascii="Times New Roman" w:hAnsi="Times New Roman" w:cs="B Lotus" w:hint="cs"/>
          <w:szCs w:val="28"/>
          <w:rtl/>
          <w:lang w:bidi="fa-IR"/>
        </w:rPr>
        <w:t xml:space="preserve"> من خیلی زیاد است، مرا از عملی آگاه کن که به آن چنگ زنم و آن را (پیوسته) بعد از انجام</w:t>
      </w:r>
      <w:r w:rsidR="00AD7F2B">
        <w:rPr>
          <w:rFonts w:ascii="Times New Roman" w:hAnsi="Times New Roman" w:cs="B Lotus" w:hint="cs"/>
          <w:szCs w:val="28"/>
          <w:rtl/>
          <w:lang w:bidi="fa-IR"/>
        </w:rPr>
        <w:t>ِ</w:t>
      </w:r>
      <w:r>
        <w:rPr>
          <w:rFonts w:ascii="Times New Roman" w:hAnsi="Times New Roman" w:cs="B Lotus" w:hint="cs"/>
          <w:szCs w:val="28"/>
          <w:rtl/>
          <w:lang w:bidi="fa-IR"/>
        </w:rPr>
        <w:t xml:space="preserve"> واجبات، انجام دهم. پس پیامبر </w:t>
      </w:r>
      <w:r w:rsidR="00442BCC">
        <w:rPr>
          <w:rFonts w:ascii="Times New Roman" w:hAnsi="Times New Roman" w:cs="CTraditional Arabic" w:hint="cs"/>
          <w:szCs w:val="28"/>
          <w:rtl/>
          <w:lang w:bidi="fa-IR"/>
        </w:rPr>
        <w:t>ص</w:t>
      </w:r>
      <w:r w:rsidR="00442BCC">
        <w:rPr>
          <w:rFonts w:ascii="Times New Roman" w:hAnsi="Times New Roman" w:cs="B Lotus" w:hint="cs"/>
          <w:szCs w:val="28"/>
          <w:rtl/>
          <w:lang w:bidi="fa-IR"/>
        </w:rPr>
        <w:t xml:space="preserve"> به او فرمود</w:t>
      </w:r>
      <w:r>
        <w:rPr>
          <w:rFonts w:ascii="Times New Roman" w:hAnsi="Times New Roman" w:cs="B Lotus" w:hint="cs"/>
          <w:szCs w:val="28"/>
          <w:rtl/>
          <w:lang w:bidi="fa-IR"/>
        </w:rPr>
        <w:t>:</w:t>
      </w:r>
    </w:p>
    <w:p w:rsidR="00D8286E" w:rsidRPr="00D8286E" w:rsidRDefault="00442BCC" w:rsidP="00D001E7">
      <w:pPr>
        <w:pStyle w:val="StyleComplexBLotus12ptJustifiedFirstline05cm"/>
        <w:spacing w:line="240" w:lineRule="auto"/>
        <w:ind w:firstLine="318"/>
        <w:rPr>
          <w:rFonts w:ascii="Times New Roman" w:hAnsi="Times New Roman" w:cs="Times New Roman"/>
          <w:szCs w:val="28"/>
          <w:rtl/>
          <w:lang w:bidi="fa-IR"/>
        </w:rPr>
      </w:pPr>
      <w:r w:rsidRPr="00284D2B">
        <w:rPr>
          <w:rStyle w:val="Char2"/>
          <w:rtl/>
        </w:rPr>
        <w:t>«</w:t>
      </w:r>
      <w:r w:rsidR="00D8286E" w:rsidRPr="00284D2B">
        <w:rPr>
          <w:rStyle w:val="Char2"/>
          <w:rtl/>
        </w:rPr>
        <w:t xml:space="preserve">لا </w:t>
      </w:r>
      <w:r w:rsidRPr="00284D2B">
        <w:rPr>
          <w:rStyle w:val="Char2"/>
          <w:rtl/>
        </w:rPr>
        <w:t>یزالُ لسانکَ رطبا منْ ذکرِ الله»</w:t>
      </w:r>
      <w:r w:rsidR="00D8286E" w:rsidRPr="00284D2B">
        <w:rPr>
          <w:rStyle w:val="Char2"/>
          <w:rFonts w:hint="cs"/>
          <w:rtl/>
        </w:rPr>
        <w:t>.</w:t>
      </w:r>
      <w:r w:rsidR="00D8286E">
        <w:rPr>
          <w:rFonts w:ascii="Times New Roman" w:hAnsi="Times New Roman" w:cs="B Lotus" w:hint="cs"/>
          <w:szCs w:val="28"/>
          <w:rtl/>
          <w:lang w:bidi="fa-IR"/>
        </w:rPr>
        <w:t xml:space="preserve"> (به روایت از ترمذی و </w:t>
      </w:r>
      <w:r w:rsidR="009B0726">
        <w:rPr>
          <w:rFonts w:ascii="Times New Roman" w:hAnsi="Times New Roman" w:cs="B Lotus" w:hint="cs"/>
          <w:szCs w:val="28"/>
          <w:rtl/>
          <w:lang w:bidi="fa-IR"/>
        </w:rPr>
        <w:t>آلبانی</w:t>
      </w:r>
      <w:r w:rsidR="00D8286E">
        <w:rPr>
          <w:rFonts w:ascii="Times New Roman" w:hAnsi="Times New Roman" w:cs="B Lotus" w:hint="cs"/>
          <w:szCs w:val="28"/>
          <w:rtl/>
          <w:lang w:bidi="fa-IR"/>
        </w:rPr>
        <w:t xml:space="preserve"> آن را صحیح دانسته است</w:t>
      </w:r>
      <w:r w:rsidR="00AD7F2B">
        <w:rPr>
          <w:rFonts w:ascii="Times New Roman" w:hAnsi="Times New Roman" w:cs="B Lotus" w:hint="cs"/>
          <w:szCs w:val="28"/>
          <w:rtl/>
          <w:lang w:bidi="fa-IR"/>
        </w:rPr>
        <w:t>)</w:t>
      </w:r>
      <w:r>
        <w:rPr>
          <w:rFonts w:ascii="Times New Roman" w:hAnsi="Times New Roman" w:cs="B Lotus" w:hint="cs"/>
          <w:szCs w:val="28"/>
          <w:rtl/>
          <w:lang w:bidi="fa-IR"/>
        </w:rPr>
        <w:t>.</w:t>
      </w:r>
    </w:p>
    <w:p w:rsidR="000A200B" w:rsidRDefault="00442BC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B5A2D">
        <w:rPr>
          <w:rFonts w:ascii="Times New Roman" w:hAnsi="Times New Roman" w:cs="B Lotus" w:hint="cs"/>
          <w:szCs w:val="28"/>
          <w:rtl/>
          <w:lang w:bidi="fa-IR"/>
        </w:rPr>
        <w:t>پیوسته زبانت از ذکر</w:t>
      </w:r>
      <w:r w:rsidR="00AD7F2B">
        <w:rPr>
          <w:rFonts w:ascii="Times New Roman" w:hAnsi="Times New Roman" w:cs="B Lotus" w:hint="cs"/>
          <w:szCs w:val="28"/>
          <w:rtl/>
          <w:lang w:bidi="fa-IR"/>
        </w:rPr>
        <w:t>ِ</w:t>
      </w:r>
      <w:r w:rsidR="006B5A2D">
        <w:rPr>
          <w:rFonts w:ascii="Times New Roman" w:hAnsi="Times New Roman" w:cs="B Lotus" w:hint="cs"/>
          <w:szCs w:val="28"/>
          <w:rtl/>
          <w:lang w:bidi="fa-IR"/>
        </w:rPr>
        <w:t xml:space="preserve"> خداوند</w:t>
      </w:r>
      <w:r w:rsidR="00AD7F2B">
        <w:rPr>
          <w:rFonts w:ascii="Times New Roman" w:hAnsi="Times New Roman" w:cs="B Lotus" w:hint="cs"/>
          <w:szCs w:val="28"/>
          <w:rtl/>
          <w:lang w:bidi="fa-IR"/>
        </w:rPr>
        <w:t>،</w:t>
      </w:r>
      <w:r w:rsidR="006B5A2D">
        <w:rPr>
          <w:rFonts w:ascii="Times New Roman" w:hAnsi="Times New Roman" w:cs="B Lotus" w:hint="cs"/>
          <w:szCs w:val="28"/>
          <w:rtl/>
          <w:lang w:bidi="fa-IR"/>
        </w:rPr>
        <w:t xml:space="preserve"> خیس باشد (و پیوسته مشغول ذکر</w:t>
      </w:r>
      <w:r w:rsidR="00AD7F2B">
        <w:rPr>
          <w:rFonts w:ascii="Times New Roman" w:hAnsi="Times New Roman" w:cs="B Lotus" w:hint="cs"/>
          <w:szCs w:val="28"/>
          <w:rtl/>
          <w:lang w:bidi="fa-IR"/>
        </w:rPr>
        <w:t>ِ</w:t>
      </w:r>
      <w:r w:rsidR="006B5A2D">
        <w:rPr>
          <w:rFonts w:ascii="Times New Roman" w:hAnsi="Times New Roman" w:cs="B Lotus" w:hint="cs"/>
          <w:szCs w:val="28"/>
          <w:rtl/>
          <w:lang w:bidi="fa-IR"/>
        </w:rPr>
        <w:t xml:space="preserve"> خدا باش</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6B5A2D" w:rsidRDefault="006B5A2D" w:rsidP="00442BC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42BCC">
        <w:rPr>
          <w:rFonts w:ascii="Times New Roman" w:hAnsi="Times New Roman" w:cs="CTraditional Arabic" w:hint="cs"/>
          <w:szCs w:val="28"/>
          <w:rtl/>
          <w:lang w:bidi="fa-IR"/>
        </w:rPr>
        <w:t>ص</w:t>
      </w:r>
      <w:r w:rsidR="00442BC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6B5A2D" w:rsidRPr="006B5A2D" w:rsidRDefault="00442BCC" w:rsidP="00284D2B">
      <w:pPr>
        <w:pStyle w:val="a2"/>
        <w:rPr>
          <w:rFonts w:ascii="Times New Roman" w:hAnsi="Times New Roman" w:cs="B Mitra"/>
          <w:sz w:val="26"/>
          <w:szCs w:val="26"/>
          <w:rtl/>
        </w:rPr>
      </w:pPr>
      <w:r>
        <w:rPr>
          <w:sz w:val="26"/>
          <w:szCs w:val="26"/>
          <w:rtl/>
        </w:rPr>
        <w:t>«</w:t>
      </w:r>
      <w:r w:rsidR="006B5A2D" w:rsidRPr="00442BCC">
        <w:rPr>
          <w:rtl/>
        </w:rPr>
        <w:t>أیعجزُ أحدکم أن یکسبِ کلَّ یومٍ أ</w:t>
      </w:r>
      <w:r w:rsidRPr="00442BCC">
        <w:rPr>
          <w:rtl/>
        </w:rPr>
        <w:t>لفَ حسنةٍ؟</w:t>
      </w:r>
      <w:r>
        <w:rPr>
          <w:sz w:val="26"/>
          <w:szCs w:val="26"/>
          <w:rtl/>
        </w:rPr>
        <w:t>»</w:t>
      </w:r>
    </w:p>
    <w:p w:rsidR="000A200B" w:rsidRDefault="00442BC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1367F9">
        <w:rPr>
          <w:rFonts w:ascii="Times New Roman" w:hAnsi="Times New Roman" w:cs="B Lotus" w:hint="cs"/>
          <w:szCs w:val="28"/>
          <w:rtl/>
          <w:lang w:bidi="fa-IR"/>
        </w:rPr>
        <w:t>آیا یکی از شما هست که نتو</w:t>
      </w:r>
      <w:r>
        <w:rPr>
          <w:rFonts w:ascii="Times New Roman" w:hAnsi="Times New Roman" w:cs="B Lotus" w:hint="cs"/>
          <w:szCs w:val="28"/>
          <w:rtl/>
          <w:lang w:bidi="fa-IR"/>
        </w:rPr>
        <w:t>اند هر روز هزار نیکی کسب نماید؟</w:t>
      </w:r>
      <w:r>
        <w:rPr>
          <w:rFonts w:ascii="Traditional Arabic" w:hAnsi="Traditional Arabic" w:cs="Traditional Arabic"/>
          <w:szCs w:val="28"/>
          <w:rtl/>
          <w:lang w:bidi="fa-IR"/>
        </w:rPr>
        <w:t>»</w:t>
      </w:r>
      <w:r>
        <w:rPr>
          <w:rFonts w:ascii="Times New Roman" w:hAnsi="Times New Roman" w:cs="B Lotus" w:hint="cs"/>
          <w:szCs w:val="28"/>
          <w:rtl/>
          <w:lang w:bidi="fa-IR"/>
        </w:rPr>
        <w:t>.</w:t>
      </w:r>
    </w:p>
    <w:p w:rsidR="001367F9" w:rsidRDefault="001367F9" w:rsidP="00D001E7">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Cs w:val="28"/>
          <w:rtl/>
          <w:lang w:bidi="fa-IR"/>
        </w:rPr>
        <w:t>پس یکی از حاضرین در محضر</w:t>
      </w:r>
      <w:r w:rsidR="00857D95">
        <w:rPr>
          <w:rFonts w:ascii="Times New Roman" w:hAnsi="Times New Roman" w:cs="B Lotus" w:hint="cs"/>
          <w:szCs w:val="28"/>
          <w:rtl/>
          <w:lang w:bidi="fa-IR"/>
        </w:rPr>
        <w:t>ِ</w:t>
      </w:r>
      <w:r w:rsidR="00442BCC">
        <w:rPr>
          <w:rFonts w:ascii="Times New Roman" w:hAnsi="Times New Roman" w:cs="B Lotus" w:hint="cs"/>
          <w:szCs w:val="28"/>
          <w:rtl/>
          <w:lang w:bidi="fa-IR"/>
        </w:rPr>
        <w:t xml:space="preserve"> او پرسید: </w:t>
      </w:r>
      <w:r w:rsidR="00442BCC">
        <w:rPr>
          <w:rFonts w:ascii="Traditional Arabic" w:hAnsi="Traditional Arabic" w:cs="Traditional Arabic"/>
          <w:szCs w:val="28"/>
          <w:rtl/>
          <w:lang w:bidi="fa-IR"/>
        </w:rPr>
        <w:t>«</w:t>
      </w:r>
      <w:r>
        <w:rPr>
          <w:rFonts w:ascii="Times New Roman" w:hAnsi="Times New Roman" w:cs="B Lotus" w:hint="cs"/>
          <w:szCs w:val="28"/>
          <w:rtl/>
          <w:lang w:bidi="fa-IR"/>
        </w:rPr>
        <w:t>چگونه هریک از ما می</w:t>
      </w:r>
      <w:r w:rsidR="00442BCC">
        <w:rPr>
          <w:rFonts w:ascii="Times New Roman" w:hAnsi="Times New Roman" w:cs="B Lotus" w:hint="cs"/>
          <w:sz w:val="28"/>
          <w:szCs w:val="28"/>
          <w:rtl/>
          <w:lang w:bidi="fa-IR"/>
        </w:rPr>
        <w:t>‌تواند هزار نیکی کسب نماید؟</w:t>
      </w:r>
      <w:r w:rsidR="00442BCC">
        <w:rPr>
          <w:rFonts w:ascii="Traditional Arabic" w:hAnsi="Traditional Arabic" w:cs="Traditional Arabic"/>
          <w:sz w:val="28"/>
          <w:szCs w:val="28"/>
          <w:rtl/>
          <w:lang w:bidi="fa-IR"/>
        </w:rPr>
        <w:t>»</w:t>
      </w:r>
      <w:r w:rsidR="00442BCC">
        <w:rPr>
          <w:rFonts w:ascii="Times New Roman" w:hAnsi="Times New Roman" w:cs="B Lotus" w:hint="cs"/>
          <w:sz w:val="28"/>
          <w:szCs w:val="28"/>
          <w:rtl/>
          <w:lang w:bidi="fa-IR"/>
        </w:rPr>
        <w:t xml:space="preserve"> ایشان فرمودند</w:t>
      </w:r>
      <w:r>
        <w:rPr>
          <w:rFonts w:ascii="Times New Roman" w:hAnsi="Times New Roman" w:cs="B Lotus" w:hint="cs"/>
          <w:sz w:val="28"/>
          <w:szCs w:val="28"/>
          <w:rtl/>
          <w:lang w:bidi="fa-IR"/>
        </w:rPr>
        <w:t xml:space="preserve">: </w:t>
      </w:r>
    </w:p>
    <w:p w:rsidR="001367F9" w:rsidRDefault="00442BCC"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«یسبّحُ مائةَ تسبیحةٍ، فیکتبُ له ألف حسنةٍ أو یحطُّ عنهُ ألفَ خطیئةٍ»</w:t>
      </w:r>
      <w:r w:rsidR="000530D0" w:rsidRPr="00284D2B">
        <w:rPr>
          <w:rStyle w:val="Char2"/>
          <w:rFonts w:hint="cs"/>
          <w:rtl/>
        </w:rPr>
        <w:t>.</w:t>
      </w:r>
      <w:r w:rsidR="000530D0" w:rsidRPr="000530D0">
        <w:rPr>
          <w:rFonts w:ascii="Times New Roman" w:hAnsi="Times New Roman" w:cs="B Mitra" w:hint="cs"/>
          <w:b/>
          <w:bCs/>
          <w:sz w:val="26"/>
          <w:szCs w:val="26"/>
          <w:rtl/>
          <w:lang w:bidi="fa-IR"/>
        </w:rPr>
        <w:t xml:space="preserve"> </w:t>
      </w:r>
      <w:r w:rsidR="000530D0" w:rsidRPr="000530D0">
        <w:rPr>
          <w:rFonts w:ascii="Times New Roman" w:hAnsi="Times New Roman" w:cs="B Lotus" w:hint="cs"/>
          <w:szCs w:val="28"/>
          <w:rtl/>
          <w:lang w:bidi="fa-IR"/>
        </w:rPr>
        <w:t>(به روایت از</w:t>
      </w:r>
      <w:r w:rsidR="000530D0">
        <w:rPr>
          <w:rFonts w:ascii="Times New Roman" w:hAnsi="Times New Roman" w:cs="B Lotus" w:hint="cs"/>
          <w:sz w:val="28"/>
          <w:szCs w:val="28"/>
          <w:rtl/>
          <w:lang w:bidi="fa-IR"/>
        </w:rPr>
        <w:t xml:space="preserve"> مسلم)</w:t>
      </w:r>
      <w:r>
        <w:rPr>
          <w:rFonts w:ascii="Times New Roman" w:hAnsi="Times New Roman" w:cs="B Lotus" w:hint="cs"/>
          <w:sz w:val="28"/>
          <w:szCs w:val="28"/>
          <w:rtl/>
          <w:lang w:bidi="fa-IR"/>
        </w:rPr>
        <w:t>.</w:t>
      </w:r>
    </w:p>
    <w:p w:rsidR="000A200B" w:rsidRDefault="00442BCC"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155B01">
        <w:rPr>
          <w:rFonts w:ascii="Times New Roman" w:hAnsi="Times New Roman" w:cs="B Lotus" w:hint="cs"/>
          <w:szCs w:val="28"/>
          <w:rtl/>
          <w:lang w:bidi="fa-IR"/>
        </w:rPr>
        <w:t xml:space="preserve">صد بار </w:t>
      </w:r>
      <w:r w:rsidR="00857D95">
        <w:rPr>
          <w:rFonts w:ascii="Times New Roman" w:hAnsi="Times New Roman" w:cs="B Lotus" w:hint="cs"/>
          <w:szCs w:val="28"/>
          <w:rtl/>
          <w:lang w:bidi="fa-IR"/>
        </w:rPr>
        <w:t>(</w:t>
      </w:r>
      <w:r w:rsidR="00155B01">
        <w:rPr>
          <w:rFonts w:ascii="Times New Roman" w:hAnsi="Times New Roman" w:cs="B Lotus" w:hint="cs"/>
          <w:szCs w:val="28"/>
          <w:rtl/>
          <w:lang w:bidi="fa-IR"/>
        </w:rPr>
        <w:t>سبحان الله</w:t>
      </w:r>
      <w:r w:rsidR="00857D95">
        <w:rPr>
          <w:rFonts w:ascii="Times New Roman" w:hAnsi="Times New Roman" w:cs="B Lotus" w:hint="cs"/>
          <w:szCs w:val="28"/>
          <w:rtl/>
          <w:lang w:bidi="fa-IR"/>
        </w:rPr>
        <w:t>)</w:t>
      </w:r>
      <w:r w:rsidR="00155B01">
        <w:rPr>
          <w:rFonts w:ascii="Times New Roman" w:hAnsi="Times New Roman" w:cs="B Lotus" w:hint="cs"/>
          <w:szCs w:val="28"/>
          <w:rtl/>
          <w:lang w:bidi="fa-IR"/>
        </w:rPr>
        <w:t xml:space="preserve"> بگوید و در نتیج</w:t>
      </w:r>
      <w:r w:rsidR="00D56C42">
        <w:rPr>
          <w:rFonts w:ascii="Times New Roman" w:hAnsi="Times New Roman" w:cs="B Lotus" w:hint="cs"/>
          <w:szCs w:val="28"/>
          <w:rtl/>
          <w:lang w:bidi="fa-IR"/>
        </w:rPr>
        <w:t>ه‌ی</w:t>
      </w:r>
      <w:r w:rsidR="00857D95">
        <w:rPr>
          <w:rFonts w:ascii="Times New Roman" w:hAnsi="Times New Roman" w:cs="B Lotus" w:hint="cs"/>
          <w:szCs w:val="28"/>
          <w:rtl/>
          <w:lang w:bidi="fa-IR"/>
        </w:rPr>
        <w:t>ِ</w:t>
      </w:r>
      <w:r w:rsidR="00155B01">
        <w:rPr>
          <w:rFonts w:ascii="Times New Roman" w:hAnsi="Times New Roman" w:cs="B Lotus" w:hint="cs"/>
          <w:szCs w:val="28"/>
          <w:rtl/>
          <w:lang w:bidi="fa-IR"/>
        </w:rPr>
        <w:t xml:space="preserve"> آن هزار نیکی برای او نوشته می</w:t>
      </w:r>
      <w:r w:rsidR="00155B01">
        <w:rPr>
          <w:rFonts w:ascii="Times New Roman" w:hAnsi="Times New Roman" w:cs="B Lotus" w:hint="cs"/>
          <w:sz w:val="28"/>
          <w:szCs w:val="28"/>
          <w:rtl/>
          <w:lang w:bidi="fa-IR"/>
        </w:rPr>
        <w:t>‌شود یا هزار گناه</w:t>
      </w:r>
      <w:r w:rsidR="00857D9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او پاک می‌گردد</w:t>
      </w:r>
      <w:r>
        <w:rPr>
          <w:rFonts w:ascii="Traditional Arabic" w:hAnsi="Traditional Arabic" w:cs="Traditional Arabic"/>
          <w:sz w:val="28"/>
          <w:szCs w:val="28"/>
          <w:rtl/>
          <w:lang w:bidi="fa-IR"/>
        </w:rPr>
        <w:t>»</w:t>
      </w:r>
      <w:r w:rsidR="00155B01">
        <w:rPr>
          <w:rFonts w:ascii="Times New Roman" w:hAnsi="Times New Roman" w:cs="B Lotus" w:hint="cs"/>
          <w:sz w:val="28"/>
          <w:szCs w:val="28"/>
          <w:rtl/>
          <w:lang w:bidi="fa-IR"/>
        </w:rPr>
        <w:t>.</w:t>
      </w:r>
    </w:p>
    <w:p w:rsidR="00155B01" w:rsidRPr="00155B01" w:rsidRDefault="00442BCC" w:rsidP="004C0651">
      <w:pPr>
        <w:pStyle w:val="a1"/>
        <w:rPr>
          <w:sz w:val="26"/>
          <w:szCs w:val="26"/>
          <w:rtl/>
        </w:rPr>
      </w:pPr>
      <w:bookmarkStart w:id="26" w:name="_Toc337761976"/>
      <w:r>
        <w:rPr>
          <w:rFonts w:hint="cs"/>
          <w:sz w:val="26"/>
          <w:szCs w:val="26"/>
          <w:rtl/>
        </w:rPr>
        <w:t>10</w:t>
      </w:r>
      <w:r w:rsidR="00155B01" w:rsidRPr="00155B01">
        <w:rPr>
          <w:rFonts w:hint="cs"/>
          <w:sz w:val="26"/>
          <w:szCs w:val="26"/>
          <w:rtl/>
        </w:rPr>
        <w:t xml:space="preserve">) </w:t>
      </w:r>
      <w:r w:rsidR="00155B01" w:rsidRPr="00442BCC">
        <w:rPr>
          <w:rFonts w:hint="cs"/>
          <w:rtl/>
        </w:rPr>
        <w:t>فضل و بزرگی</w:t>
      </w:r>
      <w:r w:rsidR="00857D95" w:rsidRPr="00442BCC">
        <w:rPr>
          <w:rFonts w:hint="cs"/>
          <w:rtl/>
        </w:rPr>
        <w:t>ِ</w:t>
      </w:r>
      <w:r w:rsidR="00155B01" w:rsidRPr="00442BCC">
        <w:rPr>
          <w:rFonts w:hint="cs"/>
          <w:rtl/>
        </w:rPr>
        <w:t xml:space="preserve"> مهرب</w:t>
      </w:r>
      <w:r w:rsidR="00023837" w:rsidRPr="00442BCC">
        <w:rPr>
          <w:rFonts w:hint="cs"/>
          <w:rtl/>
        </w:rPr>
        <w:t>ا</w:t>
      </w:r>
      <w:r w:rsidR="00155B01" w:rsidRPr="00442BCC">
        <w:rPr>
          <w:rFonts w:hint="cs"/>
          <w:rtl/>
        </w:rPr>
        <w:t>نی</w:t>
      </w:r>
      <w:r w:rsidR="00023837">
        <w:rPr>
          <w:rFonts w:hint="cs"/>
          <w:sz w:val="26"/>
          <w:szCs w:val="26"/>
          <w:rtl/>
        </w:rPr>
        <w:t>:</w:t>
      </w:r>
      <w:bookmarkEnd w:id="26"/>
    </w:p>
    <w:p w:rsidR="00155B01" w:rsidRDefault="00155B01" w:rsidP="00442BCC">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442BCC">
        <w:rPr>
          <w:rFonts w:ascii="Times New Roman" w:hAnsi="Times New Roman" w:cs="CTraditional Arabic" w:hint="cs"/>
          <w:sz w:val="28"/>
          <w:szCs w:val="28"/>
          <w:rtl/>
          <w:lang w:bidi="fa-IR"/>
        </w:rPr>
        <w:t>ص</w:t>
      </w:r>
      <w:r w:rsidR="00442BCC">
        <w:rPr>
          <w:rFonts w:ascii="Times New Roman" w:hAnsi="Times New Roman" w:cs="B Lotus" w:hint="cs"/>
          <w:sz w:val="28"/>
          <w:szCs w:val="28"/>
          <w:rtl/>
          <w:lang w:bidi="fa-IR"/>
        </w:rPr>
        <w:t xml:space="preserve"> فرمود</w:t>
      </w:r>
      <w:r w:rsidR="00857D95">
        <w:rPr>
          <w:rFonts w:ascii="Times New Roman" w:hAnsi="Times New Roman" w:cs="B Lotus" w:hint="cs"/>
          <w:sz w:val="28"/>
          <w:szCs w:val="28"/>
          <w:rtl/>
          <w:lang w:bidi="fa-IR"/>
        </w:rPr>
        <w:t>:</w:t>
      </w:r>
    </w:p>
    <w:p w:rsidR="00155B01" w:rsidRDefault="00442BCC" w:rsidP="00442BCC">
      <w:pPr>
        <w:pStyle w:val="StyleComplexBLotus12ptJustifiedFirstline05cm"/>
        <w:spacing w:line="240" w:lineRule="auto"/>
        <w:ind w:firstLine="318"/>
        <w:rPr>
          <w:rFonts w:ascii="Times New Roman" w:hAnsi="Times New Roman" w:cs="B Lotus"/>
          <w:sz w:val="28"/>
          <w:szCs w:val="28"/>
          <w:rtl/>
          <w:lang w:bidi="fa-IR"/>
        </w:rPr>
      </w:pPr>
      <w:r w:rsidRPr="00284D2B">
        <w:rPr>
          <w:rStyle w:val="Char2"/>
          <w:rtl/>
        </w:rPr>
        <w:t>«</w:t>
      </w:r>
      <w:r w:rsidRPr="00284D2B">
        <w:rPr>
          <w:rStyle w:val="Char2"/>
          <w:rFonts w:hint="cs"/>
          <w:rtl/>
        </w:rPr>
        <w:t>ا</w:t>
      </w:r>
      <w:r w:rsidR="00155B01" w:rsidRPr="00284D2B">
        <w:rPr>
          <w:rStyle w:val="Char2"/>
          <w:rtl/>
        </w:rPr>
        <w:t>لرّاحمونَ ی</w:t>
      </w:r>
      <w:r w:rsidR="00857D95" w:rsidRPr="00284D2B">
        <w:rPr>
          <w:rStyle w:val="Char2"/>
          <w:rtl/>
        </w:rPr>
        <w:t>ر</w:t>
      </w:r>
      <w:r w:rsidRPr="00284D2B">
        <w:rPr>
          <w:rStyle w:val="Char2"/>
          <w:rtl/>
        </w:rPr>
        <w:t>حمهمُ الرّحمن. ا</w:t>
      </w:r>
      <w:r w:rsidR="00155B01" w:rsidRPr="00284D2B">
        <w:rPr>
          <w:rStyle w:val="Char2"/>
          <w:rtl/>
        </w:rPr>
        <w:t xml:space="preserve">رحموا منْ </w:t>
      </w:r>
      <w:r w:rsidRPr="00284D2B">
        <w:rPr>
          <w:rStyle w:val="Char2"/>
          <w:rtl/>
        </w:rPr>
        <w:t>فی الأرضِ یرحمکمْ من فی السّماء»</w:t>
      </w:r>
      <w:r w:rsidR="00155B01" w:rsidRPr="00284D2B">
        <w:rPr>
          <w:rStyle w:val="Char2"/>
          <w:rFonts w:hint="cs"/>
          <w:rtl/>
        </w:rPr>
        <w:t>.</w:t>
      </w:r>
      <w:r w:rsidR="00155B01" w:rsidRPr="00E50A31">
        <w:rPr>
          <w:rFonts w:ascii="Times New Roman" w:hAnsi="Times New Roman" w:cs="B Mitra" w:hint="cs"/>
          <w:b/>
          <w:bCs/>
          <w:sz w:val="26"/>
          <w:szCs w:val="26"/>
          <w:rtl/>
          <w:lang w:bidi="fa-IR"/>
        </w:rPr>
        <w:t xml:space="preserve"> </w:t>
      </w:r>
      <w:r w:rsidR="00155B01" w:rsidRPr="00E50A31">
        <w:rPr>
          <w:rFonts w:ascii="Times New Roman" w:hAnsi="Times New Roman" w:cs="B Lotus" w:hint="cs"/>
          <w:sz w:val="28"/>
          <w:szCs w:val="28"/>
          <w:rtl/>
          <w:lang w:bidi="fa-IR"/>
        </w:rPr>
        <w:t>(به</w:t>
      </w:r>
      <w:r w:rsidR="00155B01">
        <w:rPr>
          <w:rFonts w:ascii="Times New Roman" w:hAnsi="Times New Roman" w:cs="B Lotus" w:hint="cs"/>
          <w:sz w:val="28"/>
          <w:szCs w:val="28"/>
          <w:rtl/>
          <w:lang w:bidi="fa-IR"/>
        </w:rPr>
        <w:t xml:space="preserve"> روایت از ترمذی</w:t>
      </w:r>
      <w:r>
        <w:rPr>
          <w:rFonts w:ascii="Times New Roman" w:hAnsi="Times New Roman" w:cs="B Lotus" w:hint="cs"/>
          <w:sz w:val="28"/>
          <w:szCs w:val="28"/>
          <w:rtl/>
          <w:lang w:bidi="fa-IR"/>
        </w:rPr>
        <w:t>،</w:t>
      </w:r>
      <w:r w:rsidR="00155B01">
        <w:rPr>
          <w:rFonts w:ascii="Times New Roman" w:hAnsi="Times New Roman" w:cs="B Lotus" w:hint="cs"/>
          <w:sz w:val="28"/>
          <w:szCs w:val="28"/>
          <w:rtl/>
          <w:lang w:bidi="fa-IR"/>
        </w:rPr>
        <w:t xml:space="preserve"> و </w:t>
      </w:r>
      <w:r w:rsidR="009B0726">
        <w:rPr>
          <w:rFonts w:ascii="Times New Roman" w:hAnsi="Times New Roman" w:cs="B Lotus" w:hint="cs"/>
          <w:sz w:val="28"/>
          <w:szCs w:val="28"/>
          <w:rtl/>
          <w:lang w:bidi="fa-IR"/>
        </w:rPr>
        <w:t>آلبانی</w:t>
      </w:r>
      <w:r w:rsidR="00155B0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آن را صحیح دانسته است</w:t>
      </w:r>
      <w:r w:rsidR="00857D95">
        <w:rPr>
          <w:rFonts w:ascii="Times New Roman" w:hAnsi="Times New Roman" w:cs="B Lotus" w:hint="cs"/>
          <w:sz w:val="28"/>
          <w:szCs w:val="28"/>
          <w:rtl/>
          <w:lang w:bidi="fa-IR"/>
        </w:rPr>
        <w:t>)</w:t>
      </w:r>
      <w:r>
        <w:rPr>
          <w:rFonts w:ascii="Times New Roman" w:hAnsi="Times New Roman" w:cs="B Lotus" w:hint="cs"/>
          <w:sz w:val="28"/>
          <w:szCs w:val="28"/>
          <w:rtl/>
          <w:lang w:bidi="fa-IR"/>
        </w:rPr>
        <w:t>.</w:t>
      </w:r>
    </w:p>
    <w:p w:rsidR="00155B01" w:rsidRDefault="00442BCC"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854EB8">
        <w:rPr>
          <w:rFonts w:ascii="Times New Roman" w:hAnsi="Times New Roman" w:cs="B Lotus" w:hint="cs"/>
          <w:szCs w:val="28"/>
          <w:rtl/>
          <w:lang w:bidi="fa-IR"/>
        </w:rPr>
        <w:t>خداوند مهربان، مهربانان را می</w:t>
      </w:r>
      <w:r w:rsidR="00854EB8">
        <w:rPr>
          <w:rFonts w:ascii="Times New Roman" w:hAnsi="Times New Roman" w:cs="B Lotus" w:hint="cs"/>
          <w:sz w:val="28"/>
          <w:szCs w:val="28"/>
          <w:rtl/>
          <w:lang w:bidi="fa-IR"/>
        </w:rPr>
        <w:t>‌بخشد و نسبت به آنان مهربان است. شما با آنان که در زمینند مهربانی کنید در نتیجه آن که در آسمان است</w:t>
      </w:r>
      <w:r>
        <w:rPr>
          <w:rFonts w:ascii="Times New Roman" w:hAnsi="Times New Roman" w:cs="B Lotus" w:hint="cs"/>
          <w:sz w:val="28"/>
          <w:szCs w:val="28"/>
          <w:rtl/>
          <w:lang w:bidi="fa-IR"/>
        </w:rPr>
        <w:t xml:space="preserve"> به شما رحم و مهربانی خواهد کرد</w:t>
      </w:r>
      <w:r>
        <w:rPr>
          <w:rFonts w:ascii="Traditional Arabic" w:hAnsi="Traditional Arabic" w:cs="Traditional Arabic"/>
          <w:sz w:val="28"/>
          <w:szCs w:val="28"/>
          <w:rtl/>
          <w:lang w:bidi="fa-IR"/>
        </w:rPr>
        <w:t>»</w:t>
      </w:r>
      <w:r w:rsidR="00854EB8">
        <w:rPr>
          <w:rFonts w:ascii="Times New Roman" w:hAnsi="Times New Roman" w:cs="B Lotus" w:hint="cs"/>
          <w:sz w:val="28"/>
          <w:szCs w:val="28"/>
          <w:rtl/>
          <w:lang w:bidi="fa-IR"/>
        </w:rPr>
        <w:t>.</w:t>
      </w:r>
    </w:p>
    <w:p w:rsidR="00854EB8" w:rsidRDefault="00854EB8" w:rsidP="00442BCC">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442BCC">
        <w:rPr>
          <w:rFonts w:ascii="Times New Roman" w:hAnsi="Times New Roman" w:cs="CTraditional Arabic" w:hint="cs"/>
          <w:sz w:val="28"/>
          <w:szCs w:val="28"/>
          <w:rtl/>
          <w:lang w:bidi="fa-IR"/>
        </w:rPr>
        <w:t>ص</w:t>
      </w:r>
      <w:r w:rsidR="00442BCC">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w:t>
      </w:r>
    </w:p>
    <w:p w:rsidR="00854EB8" w:rsidRDefault="00442BCC" w:rsidP="00442BCC">
      <w:pPr>
        <w:pStyle w:val="StyleComplexBLotus12ptJustifiedFirstline05cm"/>
        <w:spacing w:line="240" w:lineRule="auto"/>
        <w:ind w:firstLine="318"/>
        <w:rPr>
          <w:rFonts w:ascii="Times New Roman" w:hAnsi="Times New Roman" w:cs="B Lotus"/>
          <w:sz w:val="28"/>
          <w:szCs w:val="28"/>
          <w:rtl/>
          <w:lang w:bidi="fa-IR"/>
        </w:rPr>
      </w:pPr>
      <w:r w:rsidRPr="00284D2B">
        <w:rPr>
          <w:rStyle w:val="Char2"/>
          <w:rtl/>
        </w:rPr>
        <w:t>«</w:t>
      </w:r>
      <w:r w:rsidR="00854EB8" w:rsidRPr="00284D2B">
        <w:rPr>
          <w:rStyle w:val="Char2"/>
          <w:rtl/>
        </w:rPr>
        <w:t>منْ لا ی</w:t>
      </w:r>
      <w:r w:rsidRPr="00284D2B">
        <w:rPr>
          <w:rStyle w:val="Char2"/>
          <w:rtl/>
        </w:rPr>
        <w:t>َ</w:t>
      </w:r>
      <w:r w:rsidR="00854EB8" w:rsidRPr="00284D2B">
        <w:rPr>
          <w:rStyle w:val="Char2"/>
          <w:rtl/>
        </w:rPr>
        <w:t>رحمْ لا ی</w:t>
      </w:r>
      <w:r w:rsidR="00857D95" w:rsidRPr="00284D2B">
        <w:rPr>
          <w:rStyle w:val="Char2"/>
          <w:rtl/>
        </w:rPr>
        <w:t>ُ</w:t>
      </w:r>
      <w:r w:rsidRPr="00284D2B">
        <w:rPr>
          <w:rStyle w:val="Char2"/>
          <w:rtl/>
        </w:rPr>
        <w:t>رحمْ»</w:t>
      </w:r>
      <w:r w:rsidR="00854EB8" w:rsidRPr="00284D2B">
        <w:rPr>
          <w:rStyle w:val="Char2"/>
          <w:rFonts w:hint="cs"/>
          <w:rtl/>
        </w:rPr>
        <w:t>.</w:t>
      </w:r>
      <w:r w:rsidR="00854EB8" w:rsidRPr="00854EB8">
        <w:rPr>
          <w:rFonts w:ascii="Times New Roman" w:hAnsi="Times New Roman" w:cs="B Mitra" w:hint="cs"/>
          <w:b/>
          <w:bCs/>
          <w:sz w:val="26"/>
          <w:szCs w:val="26"/>
          <w:rtl/>
          <w:lang w:bidi="fa-IR"/>
        </w:rPr>
        <w:t xml:space="preserve"> </w:t>
      </w:r>
      <w:r w:rsidR="006A2D16" w:rsidRPr="006A2D16">
        <w:rPr>
          <w:rFonts w:ascii="Times New Roman" w:hAnsi="Times New Roman" w:cs="B Lotus" w:hint="cs"/>
          <w:sz w:val="28"/>
          <w:szCs w:val="28"/>
          <w:rtl/>
          <w:lang w:bidi="fa-IR"/>
        </w:rPr>
        <w:t>(</w:t>
      </w:r>
      <w:r w:rsidR="006A2D16">
        <w:rPr>
          <w:rFonts w:ascii="Times New Roman" w:hAnsi="Times New Roman" w:cs="B Lotus" w:hint="cs"/>
          <w:sz w:val="28"/>
          <w:szCs w:val="28"/>
          <w:rtl/>
          <w:lang w:bidi="fa-IR"/>
        </w:rPr>
        <w:t xml:space="preserve">به روایت از بخاری </w:t>
      </w:r>
      <w:r>
        <w:rPr>
          <w:rFonts w:ascii="Times New Roman" w:hAnsi="Times New Roman" w:cs="CTraditional Arabic" w:hint="cs"/>
          <w:sz w:val="28"/>
          <w:szCs w:val="28"/>
          <w:rtl/>
          <w:lang w:bidi="fa-IR"/>
        </w:rPr>
        <w:t>/</w:t>
      </w:r>
      <w:r w:rsidR="006A2D16">
        <w:rPr>
          <w:rFonts w:ascii="Times New Roman" w:hAnsi="Times New Roman" w:cs="B Lotus" w:hint="cs"/>
          <w:sz w:val="28"/>
          <w:szCs w:val="28"/>
          <w:rtl/>
          <w:lang w:bidi="fa-IR"/>
        </w:rPr>
        <w:t xml:space="preserve"> در ادب مفرد و </w:t>
      </w:r>
      <w:r w:rsidR="009B0726">
        <w:rPr>
          <w:rFonts w:ascii="Times New Roman" w:hAnsi="Times New Roman" w:cs="B Lotus" w:hint="cs"/>
          <w:sz w:val="28"/>
          <w:szCs w:val="28"/>
          <w:rtl/>
          <w:lang w:bidi="fa-IR"/>
        </w:rPr>
        <w:t>آلبانی</w:t>
      </w:r>
      <w:r w:rsidR="006A2D16">
        <w:rPr>
          <w:rFonts w:ascii="Times New Roman" w:hAnsi="Times New Roman" w:cs="B Lotus" w:hint="cs"/>
          <w:sz w:val="28"/>
          <w:szCs w:val="28"/>
          <w:rtl/>
          <w:lang w:bidi="fa-IR"/>
        </w:rPr>
        <w:t xml:space="preserve"> آن را صحیح دانسته است</w:t>
      </w:r>
      <w:r w:rsidR="00B73766">
        <w:rPr>
          <w:rFonts w:ascii="Times New Roman" w:hAnsi="Times New Roman" w:cs="B Lotus" w:hint="cs"/>
          <w:sz w:val="28"/>
          <w:szCs w:val="28"/>
          <w:rtl/>
          <w:lang w:bidi="fa-IR"/>
        </w:rPr>
        <w:t>)</w:t>
      </w:r>
      <w:r>
        <w:rPr>
          <w:rFonts w:ascii="Times New Roman" w:hAnsi="Times New Roman" w:cs="B Lotus" w:hint="cs"/>
          <w:sz w:val="28"/>
          <w:szCs w:val="28"/>
          <w:rtl/>
          <w:lang w:bidi="fa-IR"/>
        </w:rPr>
        <w:t>.</w:t>
      </w:r>
    </w:p>
    <w:p w:rsidR="006A2D16" w:rsidRDefault="00442BCC"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6A2D16">
        <w:rPr>
          <w:rFonts w:ascii="Times New Roman" w:hAnsi="Times New Roman" w:cs="B Lotus" w:hint="cs"/>
          <w:sz w:val="28"/>
          <w:szCs w:val="28"/>
          <w:rtl/>
          <w:lang w:bidi="fa-IR"/>
        </w:rPr>
        <w:t>کس</w:t>
      </w:r>
      <w:r>
        <w:rPr>
          <w:rFonts w:ascii="Times New Roman" w:hAnsi="Times New Roman" w:cs="B Lotus" w:hint="cs"/>
          <w:sz w:val="28"/>
          <w:szCs w:val="28"/>
          <w:rtl/>
          <w:lang w:bidi="fa-IR"/>
        </w:rPr>
        <w:t>ی که رحم نکند به او رحم نمی‌شود</w:t>
      </w:r>
      <w:r>
        <w:rPr>
          <w:rFonts w:ascii="Traditional Arabic" w:hAnsi="Traditional Arabic" w:cs="Traditional Arabic"/>
          <w:sz w:val="28"/>
          <w:szCs w:val="28"/>
          <w:rtl/>
          <w:lang w:bidi="fa-IR"/>
        </w:rPr>
        <w:t>»</w:t>
      </w:r>
      <w:r w:rsidR="006A2D16">
        <w:rPr>
          <w:rFonts w:ascii="Times New Roman" w:hAnsi="Times New Roman" w:cs="B Lotus" w:hint="cs"/>
          <w:sz w:val="28"/>
          <w:szCs w:val="28"/>
          <w:rtl/>
          <w:lang w:bidi="fa-IR"/>
        </w:rPr>
        <w:t>.</w:t>
      </w:r>
    </w:p>
    <w:p w:rsidR="006A2D16" w:rsidRDefault="006A2D16" w:rsidP="00442BCC">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و در اهل</w:t>
      </w:r>
      <w:r w:rsidR="00857D9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بهشت گروهی هستند که رسول الله </w:t>
      </w:r>
      <w:r w:rsidR="00442BCC">
        <w:rPr>
          <w:rFonts w:ascii="Times New Roman" w:hAnsi="Times New Roman" w:cs="CTraditional Arabic" w:hint="cs"/>
          <w:sz w:val="28"/>
          <w:szCs w:val="28"/>
          <w:rtl/>
          <w:lang w:bidi="fa-IR"/>
        </w:rPr>
        <w:t>ص</w:t>
      </w:r>
      <w:r w:rsidR="00442BCC">
        <w:rPr>
          <w:rFonts w:ascii="Times New Roman" w:hAnsi="Times New Roman" w:cs="B Lotus" w:hint="cs"/>
          <w:sz w:val="28"/>
          <w:szCs w:val="28"/>
          <w:rtl/>
          <w:lang w:bidi="fa-IR"/>
        </w:rPr>
        <w:t xml:space="preserve"> این گونه از آنان خبر می‌دهد</w:t>
      </w:r>
      <w:r>
        <w:rPr>
          <w:rFonts w:ascii="Times New Roman" w:hAnsi="Times New Roman" w:cs="B Lotus" w:hint="cs"/>
          <w:sz w:val="28"/>
          <w:szCs w:val="28"/>
          <w:rtl/>
          <w:lang w:bidi="fa-IR"/>
        </w:rPr>
        <w:t>:</w:t>
      </w:r>
    </w:p>
    <w:p w:rsidR="006A2D16" w:rsidRPr="00854EB8" w:rsidRDefault="00442BCC" w:rsidP="00D001E7">
      <w:pPr>
        <w:pStyle w:val="StyleComplexBLotus12ptJustifiedFirstline05cm"/>
        <w:spacing w:line="240" w:lineRule="auto"/>
        <w:ind w:firstLine="318"/>
        <w:rPr>
          <w:rFonts w:ascii="Times New Roman" w:hAnsi="Times New Roman" w:cs="B Mitra"/>
          <w:b/>
          <w:bCs/>
          <w:sz w:val="26"/>
          <w:szCs w:val="26"/>
          <w:rtl/>
          <w:lang w:bidi="fa-IR"/>
        </w:rPr>
      </w:pPr>
      <w:r w:rsidRPr="00284D2B">
        <w:rPr>
          <w:rStyle w:val="Char2"/>
          <w:rtl/>
        </w:rPr>
        <w:t>«أهلُ الجنّة ثلاثة ...» ذکرَ منهمْ: «و</w:t>
      </w:r>
      <w:r w:rsidR="006A2D16" w:rsidRPr="00284D2B">
        <w:rPr>
          <w:rStyle w:val="Char2"/>
          <w:rtl/>
        </w:rPr>
        <w:t>رجلٌ ر</w:t>
      </w:r>
      <w:r w:rsidRPr="00284D2B">
        <w:rPr>
          <w:rStyle w:val="Char2"/>
          <w:rtl/>
        </w:rPr>
        <w:t>حیمٌ رقیق القلب لکلِّ ذی قربی ومسلمٍ»</w:t>
      </w:r>
      <w:r w:rsidR="006A2D16" w:rsidRPr="00284D2B">
        <w:rPr>
          <w:rStyle w:val="Char2"/>
          <w:rFonts w:hint="cs"/>
          <w:rtl/>
        </w:rPr>
        <w:t>.</w:t>
      </w:r>
      <w:r w:rsidR="006A2D16">
        <w:rPr>
          <w:rFonts w:ascii="Times New Roman" w:hAnsi="Times New Roman" w:cs="B Lotus" w:hint="cs"/>
          <w:sz w:val="28"/>
          <w:szCs w:val="28"/>
          <w:rtl/>
          <w:lang w:bidi="fa-IR"/>
        </w:rPr>
        <w:t xml:space="preserve"> (به روایت از مسلم)</w:t>
      </w:r>
      <w:r>
        <w:rPr>
          <w:rFonts w:ascii="Times New Roman" w:hAnsi="Times New Roman" w:cs="B Lotus" w:hint="cs"/>
          <w:sz w:val="28"/>
          <w:szCs w:val="28"/>
          <w:rtl/>
          <w:lang w:bidi="fa-IR"/>
        </w:rPr>
        <w:t>.</w:t>
      </w:r>
    </w:p>
    <w:p w:rsidR="000A200B" w:rsidRDefault="00442BCC"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E36519">
        <w:rPr>
          <w:rFonts w:ascii="Times New Roman" w:hAnsi="Times New Roman" w:cs="B Lotus" w:hint="cs"/>
          <w:szCs w:val="28"/>
          <w:rtl/>
          <w:lang w:bidi="fa-IR"/>
        </w:rPr>
        <w:t>اهل</w:t>
      </w:r>
      <w:r w:rsidR="00857D95">
        <w:rPr>
          <w:rFonts w:ascii="Times New Roman" w:hAnsi="Times New Roman" w:cs="B Lotus" w:hint="cs"/>
          <w:szCs w:val="28"/>
          <w:rtl/>
          <w:lang w:bidi="fa-IR"/>
        </w:rPr>
        <w:t>ِ</w:t>
      </w:r>
      <w:r w:rsidR="00E36519">
        <w:rPr>
          <w:rFonts w:ascii="Times New Roman" w:hAnsi="Times New Roman" w:cs="B Lotus" w:hint="cs"/>
          <w:szCs w:val="28"/>
          <w:rtl/>
          <w:lang w:bidi="fa-IR"/>
        </w:rPr>
        <w:t xml:space="preserve"> بهشت سه گونه</w:t>
      </w:r>
      <w:r>
        <w:rPr>
          <w:rFonts w:ascii="Times New Roman" w:hAnsi="Times New Roman" w:cs="B Lotus" w:hint="cs"/>
          <w:sz w:val="28"/>
          <w:szCs w:val="28"/>
          <w:rtl/>
          <w:lang w:bidi="fa-IR"/>
        </w:rPr>
        <w:t>‌اند ...</w:t>
      </w:r>
      <w:r>
        <w:rPr>
          <w:rFonts w:ascii="Traditional Arabic" w:hAnsi="Traditional Arabic" w:cs="Traditional Arabic"/>
          <w:sz w:val="28"/>
          <w:szCs w:val="28"/>
          <w:rtl/>
          <w:lang w:bidi="fa-IR"/>
        </w:rPr>
        <w:t>»</w:t>
      </w:r>
      <w:r w:rsidR="00E36519">
        <w:rPr>
          <w:rFonts w:ascii="Times New Roman" w:hAnsi="Times New Roman" w:cs="B Lotus" w:hint="cs"/>
          <w:sz w:val="28"/>
          <w:szCs w:val="28"/>
          <w:rtl/>
          <w:lang w:bidi="fa-IR"/>
        </w:rPr>
        <w:t xml:space="preserve"> و</w:t>
      </w:r>
      <w:r>
        <w:rPr>
          <w:rFonts w:ascii="Times New Roman" w:hAnsi="Times New Roman" w:cs="B Lotus" w:hint="cs"/>
          <w:sz w:val="28"/>
          <w:szCs w:val="28"/>
          <w:rtl/>
          <w:lang w:bidi="fa-IR"/>
        </w:rPr>
        <w:t xml:space="preserve"> یکی از</w:t>
      </w:r>
      <w:r w:rsidR="0071147F">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 xml:space="preserve">را چنین ذکر می‌کند: </w:t>
      </w:r>
      <w:r>
        <w:rPr>
          <w:rFonts w:ascii="Traditional Arabic" w:hAnsi="Traditional Arabic" w:cs="Traditional Arabic"/>
          <w:sz w:val="28"/>
          <w:szCs w:val="28"/>
          <w:rtl/>
          <w:lang w:bidi="fa-IR"/>
        </w:rPr>
        <w:t>«</w:t>
      </w:r>
      <w:r w:rsidR="00E36519">
        <w:rPr>
          <w:rFonts w:ascii="Times New Roman" w:hAnsi="Times New Roman" w:cs="B Lotus" w:hint="cs"/>
          <w:sz w:val="28"/>
          <w:szCs w:val="28"/>
          <w:rtl/>
          <w:lang w:bidi="fa-IR"/>
        </w:rPr>
        <w:t>و مردی نازک‌دل و مهربا</w:t>
      </w:r>
      <w:r>
        <w:rPr>
          <w:rFonts w:ascii="Times New Roman" w:hAnsi="Times New Roman" w:cs="B Lotus" w:hint="cs"/>
          <w:sz w:val="28"/>
          <w:szCs w:val="28"/>
          <w:rtl/>
          <w:lang w:bidi="fa-IR"/>
        </w:rPr>
        <w:t>ن نسبت به هر خویشاوند و مسلمانی</w:t>
      </w:r>
      <w:r>
        <w:rPr>
          <w:rFonts w:ascii="Traditional Arabic" w:hAnsi="Traditional Arabic" w:cs="Traditional Arabic"/>
          <w:sz w:val="28"/>
          <w:szCs w:val="28"/>
          <w:rtl/>
          <w:lang w:bidi="fa-IR"/>
        </w:rPr>
        <w:t>»</w:t>
      </w:r>
      <w:r w:rsidR="00E36519">
        <w:rPr>
          <w:rFonts w:ascii="Times New Roman" w:hAnsi="Times New Roman" w:cs="B Lotus" w:hint="cs"/>
          <w:sz w:val="28"/>
          <w:szCs w:val="28"/>
          <w:rtl/>
          <w:lang w:bidi="fa-IR"/>
        </w:rPr>
        <w:t>.</w:t>
      </w:r>
    </w:p>
    <w:p w:rsidR="00E36519" w:rsidRPr="00E36519" w:rsidRDefault="00E36519" w:rsidP="004C0651">
      <w:pPr>
        <w:pStyle w:val="a1"/>
        <w:rPr>
          <w:sz w:val="22"/>
          <w:szCs w:val="26"/>
          <w:rtl/>
        </w:rPr>
      </w:pPr>
      <w:bookmarkStart w:id="27" w:name="_Toc337761977"/>
      <w:r w:rsidRPr="00E36519">
        <w:rPr>
          <w:rFonts w:hint="cs"/>
          <w:sz w:val="26"/>
          <w:szCs w:val="26"/>
          <w:rtl/>
        </w:rPr>
        <w:t xml:space="preserve">11) </w:t>
      </w:r>
      <w:r w:rsidRPr="00442BCC">
        <w:rPr>
          <w:rFonts w:hint="cs"/>
          <w:rtl/>
        </w:rPr>
        <w:t>بر خدا لازم است که در روز</w:t>
      </w:r>
      <w:r w:rsidR="00857D95" w:rsidRPr="00442BCC">
        <w:rPr>
          <w:rFonts w:hint="cs"/>
          <w:rtl/>
        </w:rPr>
        <w:t>ِ</w:t>
      </w:r>
      <w:r w:rsidRPr="00442BCC">
        <w:rPr>
          <w:rFonts w:hint="cs"/>
          <w:rtl/>
        </w:rPr>
        <w:t xml:space="preserve"> قیامت از او راضی باشد</w:t>
      </w:r>
      <w:r w:rsidRPr="00E36519">
        <w:rPr>
          <w:rFonts w:hint="cs"/>
          <w:sz w:val="26"/>
          <w:szCs w:val="26"/>
          <w:rtl/>
        </w:rPr>
        <w:t>:</w:t>
      </w:r>
      <w:bookmarkEnd w:id="27"/>
    </w:p>
    <w:p w:rsidR="00E36519" w:rsidRDefault="00E36519" w:rsidP="00442BC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42BCC">
        <w:rPr>
          <w:rFonts w:ascii="Times New Roman" w:hAnsi="Times New Roman" w:cs="CTraditional Arabic" w:hint="cs"/>
          <w:szCs w:val="28"/>
          <w:rtl/>
          <w:lang w:bidi="fa-IR"/>
        </w:rPr>
        <w:t>ص</w:t>
      </w:r>
      <w:r w:rsidR="00442BC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36519" w:rsidRDefault="00442BCC" w:rsidP="00442BCC">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w:t>
      </w:r>
      <w:r w:rsidR="00E36519" w:rsidRPr="00284D2B">
        <w:rPr>
          <w:rStyle w:val="Char2"/>
          <w:rtl/>
        </w:rPr>
        <w:t>ما من</w:t>
      </w:r>
      <w:r w:rsidRPr="00284D2B">
        <w:rPr>
          <w:rStyle w:val="Char2"/>
          <w:rtl/>
        </w:rPr>
        <w:t>ْ عبدٍ مسلمٍ یقولُ حینَ یصبحُ وحینَ یمسی ثلاث مرّاتٍ: رضیتُ بالله ربّاً وبالإسلامِ دیناً و</w:t>
      </w:r>
      <w:r w:rsidR="00E66AD1" w:rsidRPr="00284D2B">
        <w:rPr>
          <w:rStyle w:val="Char2"/>
          <w:rtl/>
        </w:rPr>
        <w:t>ب</w:t>
      </w:r>
      <w:r w:rsidR="00F17C44" w:rsidRPr="00284D2B">
        <w:rPr>
          <w:rStyle w:val="Char2"/>
          <w:rtl/>
        </w:rPr>
        <w:t xml:space="preserve">محمّد </w:t>
      </w:r>
      <w:r w:rsidRPr="00284D2B">
        <w:rPr>
          <w:rStyle w:val="Char2"/>
          <w:rFonts w:hint="cs"/>
          <w:rtl/>
        </w:rPr>
        <w:t>ص</w:t>
      </w:r>
      <w:r w:rsidR="00E66AD1" w:rsidRPr="00284D2B">
        <w:rPr>
          <w:rStyle w:val="Char2"/>
          <w:rtl/>
        </w:rPr>
        <w:t xml:space="preserve"> نبیّاً، إلا کانَ حقّاً علی اللهِ إ</w:t>
      </w:r>
      <w:r w:rsidR="006D2A17" w:rsidRPr="00284D2B">
        <w:rPr>
          <w:rStyle w:val="Char2"/>
          <w:rtl/>
        </w:rPr>
        <w:t>ن ْ</w:t>
      </w:r>
      <w:r w:rsidRPr="00284D2B">
        <w:rPr>
          <w:rStyle w:val="Char2"/>
          <w:rtl/>
        </w:rPr>
        <w:t>یرضیهُ یومَ القیامةِ»</w:t>
      </w:r>
      <w:r w:rsidR="00E66AD1" w:rsidRPr="00284D2B">
        <w:rPr>
          <w:rStyle w:val="Char2"/>
          <w:rFonts w:hint="cs"/>
          <w:rtl/>
        </w:rPr>
        <w:t>.</w:t>
      </w:r>
      <w:r w:rsidR="00E66AD1">
        <w:rPr>
          <w:rFonts w:ascii="Times New Roman" w:hAnsi="Times New Roman" w:cs="B Lotus" w:hint="cs"/>
          <w:szCs w:val="28"/>
          <w:rtl/>
          <w:lang w:bidi="fa-IR"/>
        </w:rPr>
        <w:t xml:space="preserve"> (ابن ماجه آن را حسن دانسته و ابن باز نیز با او موافقت کرده است</w:t>
      </w:r>
      <w:r w:rsidR="00857D95">
        <w:rPr>
          <w:rFonts w:ascii="Times New Roman" w:hAnsi="Times New Roman" w:cs="B Lotus" w:hint="cs"/>
          <w:szCs w:val="28"/>
          <w:rtl/>
          <w:lang w:bidi="fa-IR"/>
        </w:rPr>
        <w:t>)</w:t>
      </w:r>
      <w:r>
        <w:rPr>
          <w:rFonts w:ascii="Times New Roman" w:hAnsi="Times New Roman" w:cs="B Lotus" w:hint="cs"/>
          <w:szCs w:val="28"/>
          <w:rtl/>
          <w:lang w:bidi="fa-IR"/>
        </w:rPr>
        <w:t>.</w:t>
      </w:r>
    </w:p>
    <w:p w:rsidR="00E66AD1" w:rsidRDefault="00442BCC" w:rsidP="00442BCC">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4963E2">
        <w:rPr>
          <w:rFonts w:ascii="Times New Roman" w:hAnsi="Times New Roman" w:cs="B Lotus" w:hint="cs"/>
          <w:szCs w:val="28"/>
          <w:rtl/>
          <w:lang w:bidi="fa-IR"/>
        </w:rPr>
        <w:t xml:space="preserve">هیچ </w:t>
      </w:r>
      <w:r w:rsidR="00F54805">
        <w:rPr>
          <w:rFonts w:ascii="Times New Roman" w:hAnsi="Times New Roman" w:cs="B Lotus" w:hint="cs"/>
          <w:szCs w:val="28"/>
          <w:rtl/>
          <w:lang w:bidi="fa-IR"/>
        </w:rPr>
        <w:t>بنده‌ی</w:t>
      </w:r>
      <w:r w:rsidR="006D2A17">
        <w:rPr>
          <w:rFonts w:ascii="Times New Roman" w:hAnsi="Times New Roman" w:cs="B Lotus" w:hint="cs"/>
          <w:szCs w:val="28"/>
          <w:rtl/>
          <w:lang w:bidi="fa-IR"/>
        </w:rPr>
        <w:t>ِ</w:t>
      </w:r>
      <w:r w:rsidR="004963E2">
        <w:rPr>
          <w:rFonts w:ascii="Times New Roman" w:hAnsi="Times New Roman" w:cs="B Lotus" w:hint="cs"/>
          <w:szCs w:val="28"/>
          <w:rtl/>
          <w:lang w:bidi="fa-IR"/>
        </w:rPr>
        <w:t xml:space="preserve"> مسلمانی نیست که هرگاه وارد</w:t>
      </w:r>
      <w:r w:rsidR="006D2A17">
        <w:rPr>
          <w:rFonts w:ascii="Times New Roman" w:hAnsi="Times New Roman" w:cs="B Lotus" w:hint="cs"/>
          <w:szCs w:val="28"/>
          <w:rtl/>
          <w:lang w:bidi="fa-IR"/>
        </w:rPr>
        <w:t>ِ</w:t>
      </w:r>
      <w:r w:rsidR="004963E2">
        <w:rPr>
          <w:rFonts w:ascii="Times New Roman" w:hAnsi="Times New Roman" w:cs="B Lotus" w:hint="cs"/>
          <w:szCs w:val="28"/>
          <w:rtl/>
          <w:lang w:bidi="fa-IR"/>
        </w:rPr>
        <w:t xml:space="preserve"> صبح و ش</w:t>
      </w:r>
      <w:r>
        <w:rPr>
          <w:rFonts w:ascii="Times New Roman" w:hAnsi="Times New Roman" w:cs="B Lotus" w:hint="cs"/>
          <w:szCs w:val="28"/>
          <w:rtl/>
          <w:lang w:bidi="fa-IR"/>
        </w:rPr>
        <w:t>ب شود و در این حال سه بار بگوید</w:t>
      </w:r>
      <w:r w:rsidR="004963E2">
        <w:rPr>
          <w:rFonts w:ascii="Times New Roman" w:hAnsi="Times New Roman" w:cs="B Lotus" w:hint="cs"/>
          <w:szCs w:val="28"/>
          <w:rtl/>
          <w:lang w:bidi="fa-IR"/>
        </w:rPr>
        <w:t xml:space="preserve">: به خدا به عنوان پروردگار و به اسلام به عنوان دین و به </w:t>
      </w:r>
      <w:r w:rsidR="00F17C44">
        <w:rPr>
          <w:rFonts w:ascii="Times New Roman" w:hAnsi="Times New Roman" w:cs="B Lotus" w:hint="cs"/>
          <w:szCs w:val="28"/>
          <w:rtl/>
          <w:lang w:bidi="fa-IR"/>
        </w:rPr>
        <w:t xml:space="preserve">محمّد </w:t>
      </w:r>
      <w:r>
        <w:rPr>
          <w:rFonts w:ascii="Times New Roman" w:hAnsi="Times New Roman" w:cs="CTraditional Arabic" w:hint="cs"/>
          <w:szCs w:val="28"/>
          <w:rtl/>
          <w:lang w:bidi="fa-IR"/>
        </w:rPr>
        <w:t>ص</w:t>
      </w:r>
      <w:r w:rsidR="004963E2">
        <w:rPr>
          <w:rFonts w:ascii="Times New Roman" w:hAnsi="Times New Roman" w:cs="B Lotus" w:hint="cs"/>
          <w:szCs w:val="28"/>
          <w:rtl/>
          <w:lang w:bidi="fa-IR"/>
        </w:rPr>
        <w:t xml:space="preserve"> به عنوان نبی و پیامبر، راضی شدم</w:t>
      </w:r>
      <w:r w:rsidR="006D2A17">
        <w:rPr>
          <w:rFonts w:ascii="Times New Roman" w:hAnsi="Times New Roman" w:cs="B Lotus" w:hint="cs"/>
          <w:szCs w:val="28"/>
          <w:rtl/>
          <w:lang w:bidi="fa-IR"/>
        </w:rPr>
        <w:t>،</w:t>
      </w:r>
      <w:r w:rsidR="004963E2">
        <w:rPr>
          <w:rFonts w:ascii="Times New Roman" w:hAnsi="Times New Roman" w:cs="B Lotus" w:hint="cs"/>
          <w:szCs w:val="28"/>
          <w:rtl/>
          <w:lang w:bidi="fa-IR"/>
        </w:rPr>
        <w:t xml:space="preserve"> مگر این که در روز</w:t>
      </w:r>
      <w:r w:rsidR="006D2A17">
        <w:rPr>
          <w:rFonts w:ascii="Times New Roman" w:hAnsi="Times New Roman" w:cs="B Lotus" w:hint="cs"/>
          <w:szCs w:val="28"/>
          <w:rtl/>
          <w:lang w:bidi="fa-IR"/>
        </w:rPr>
        <w:t>ِ</w:t>
      </w:r>
      <w:r w:rsidR="004963E2">
        <w:rPr>
          <w:rFonts w:ascii="Times New Roman" w:hAnsi="Times New Roman" w:cs="B Lotus" w:hint="cs"/>
          <w:szCs w:val="28"/>
          <w:rtl/>
          <w:lang w:bidi="fa-IR"/>
        </w:rPr>
        <w:t xml:space="preserve"> قیامت بر خدا لازم می</w:t>
      </w:r>
      <w:r>
        <w:rPr>
          <w:rFonts w:ascii="Times New Roman" w:hAnsi="Times New Roman" w:cs="B Lotus" w:hint="cs"/>
          <w:sz w:val="28"/>
          <w:szCs w:val="28"/>
          <w:rtl/>
          <w:lang w:bidi="fa-IR"/>
        </w:rPr>
        <w:t>‌شود که از او راضی شود</w:t>
      </w:r>
      <w:r>
        <w:rPr>
          <w:rFonts w:ascii="Traditional Arabic" w:hAnsi="Traditional Arabic" w:cs="Traditional Arabic"/>
          <w:sz w:val="28"/>
          <w:szCs w:val="28"/>
          <w:rtl/>
          <w:lang w:bidi="fa-IR"/>
        </w:rPr>
        <w:t>»</w:t>
      </w:r>
      <w:r w:rsidR="004963E2">
        <w:rPr>
          <w:rFonts w:ascii="Times New Roman" w:hAnsi="Times New Roman" w:cs="B Lotus" w:hint="cs"/>
          <w:sz w:val="28"/>
          <w:szCs w:val="28"/>
          <w:rtl/>
          <w:lang w:bidi="fa-IR"/>
        </w:rPr>
        <w:t>.</w:t>
      </w:r>
    </w:p>
    <w:p w:rsidR="004963E2" w:rsidRPr="00442BCC" w:rsidRDefault="004963E2" w:rsidP="004C0651">
      <w:pPr>
        <w:pStyle w:val="a1"/>
        <w:rPr>
          <w:rtl/>
        </w:rPr>
      </w:pPr>
      <w:bookmarkStart w:id="28" w:name="_Toc337761978"/>
      <w:r w:rsidRPr="004963E2">
        <w:rPr>
          <w:rFonts w:hint="cs"/>
          <w:sz w:val="26"/>
          <w:szCs w:val="26"/>
          <w:rtl/>
        </w:rPr>
        <w:t xml:space="preserve">12) </w:t>
      </w:r>
      <w:r w:rsidRPr="00442BCC">
        <w:rPr>
          <w:rFonts w:hint="cs"/>
          <w:rtl/>
        </w:rPr>
        <w:t>فضل و بزرگی مسلمانان</w:t>
      </w:r>
      <w:r w:rsidR="006D2A17" w:rsidRPr="00442BCC">
        <w:rPr>
          <w:rFonts w:hint="cs"/>
          <w:rtl/>
        </w:rPr>
        <w:t>ِ</w:t>
      </w:r>
      <w:r w:rsidRPr="00442BCC">
        <w:rPr>
          <w:rFonts w:hint="cs"/>
          <w:rtl/>
        </w:rPr>
        <w:t xml:space="preserve"> ضعیف و مستمندان</w:t>
      </w:r>
      <w:r w:rsidR="00442BCC">
        <w:rPr>
          <w:rFonts w:hint="cs"/>
          <w:rtl/>
        </w:rPr>
        <w:t>:</w:t>
      </w:r>
      <w:bookmarkEnd w:id="28"/>
    </w:p>
    <w:p w:rsidR="00E66AD1" w:rsidRDefault="003D3056" w:rsidP="00442BC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42BCC">
        <w:rPr>
          <w:rFonts w:ascii="Times New Roman" w:hAnsi="Times New Roman" w:cs="CTraditional Arabic" w:hint="cs"/>
          <w:szCs w:val="28"/>
          <w:rtl/>
          <w:lang w:bidi="fa-IR"/>
        </w:rPr>
        <w:t>ص</w:t>
      </w:r>
      <w:r w:rsidR="00442BC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3D3056" w:rsidRDefault="00442BCC"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«هَلْ تنصرون و</w:t>
      </w:r>
      <w:r w:rsidR="003D3056" w:rsidRPr="00284D2B">
        <w:rPr>
          <w:rStyle w:val="Char2"/>
          <w:rtl/>
        </w:rPr>
        <w:t>ترزقون إلاَّ بضعفائکمْ؟</w:t>
      </w:r>
      <w:r w:rsidRPr="00284D2B">
        <w:rPr>
          <w:rStyle w:val="Char2"/>
          <w:rtl/>
        </w:rPr>
        <w:t>»</w:t>
      </w:r>
      <w:r w:rsidR="003D3056">
        <w:rPr>
          <w:rFonts w:ascii="Times New Roman" w:hAnsi="Times New Roman" w:cs="B Lotus" w:hint="cs"/>
          <w:szCs w:val="28"/>
          <w:rtl/>
          <w:lang w:bidi="fa-IR"/>
        </w:rPr>
        <w:t xml:space="preserve"> (به روایت از بخاری)</w:t>
      </w:r>
      <w:r>
        <w:rPr>
          <w:rFonts w:ascii="Times New Roman" w:hAnsi="Times New Roman" w:cs="B Lotus" w:hint="cs"/>
          <w:szCs w:val="28"/>
          <w:rtl/>
          <w:lang w:bidi="fa-IR"/>
        </w:rPr>
        <w:t>.</w:t>
      </w:r>
    </w:p>
    <w:p w:rsidR="004963E2" w:rsidRDefault="00442BCC"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3D3056">
        <w:rPr>
          <w:rFonts w:ascii="Times New Roman" w:hAnsi="Times New Roman" w:cs="B Lotus" w:hint="cs"/>
          <w:szCs w:val="28"/>
          <w:rtl/>
          <w:lang w:bidi="fa-IR"/>
        </w:rPr>
        <w:t>آیا شما به دلیلی غیر از (وجود) ضعیفانتان است که یاری می</w:t>
      </w:r>
      <w:r>
        <w:rPr>
          <w:rFonts w:ascii="Times New Roman" w:hAnsi="Times New Roman" w:cs="B Lotus" w:hint="cs"/>
          <w:sz w:val="28"/>
          <w:szCs w:val="28"/>
          <w:rtl/>
          <w:lang w:bidi="fa-IR"/>
        </w:rPr>
        <w:t>‌شوید و روزی داده می‌شوید؟</w:t>
      </w:r>
      <w:r>
        <w:rPr>
          <w:rFonts w:ascii="Traditional Arabic" w:hAnsi="Traditional Arabic" w:cs="Traditional Arabic"/>
          <w:sz w:val="28"/>
          <w:szCs w:val="28"/>
          <w:rtl/>
          <w:lang w:bidi="fa-IR"/>
        </w:rPr>
        <w:t>»</w:t>
      </w:r>
    </w:p>
    <w:p w:rsidR="003D3056" w:rsidRDefault="003D3056" w:rsidP="00442BCC">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442BCC">
        <w:rPr>
          <w:rFonts w:ascii="Times New Roman" w:hAnsi="Times New Roman" w:cs="CTraditional Arabic" w:hint="cs"/>
          <w:sz w:val="28"/>
          <w:szCs w:val="28"/>
          <w:rtl/>
          <w:lang w:bidi="fa-IR"/>
        </w:rPr>
        <w:t>ص</w:t>
      </w:r>
      <w:r w:rsidR="00442BCC">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w:t>
      </w:r>
    </w:p>
    <w:p w:rsidR="003D3056" w:rsidRDefault="00442BCC"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w:t>
      </w:r>
      <w:r w:rsidR="0069023D" w:rsidRPr="00284D2B">
        <w:rPr>
          <w:rStyle w:val="Char2"/>
          <w:rtl/>
        </w:rPr>
        <w:t>ربَّ أشعثَ أ</w:t>
      </w:r>
      <w:r w:rsidR="0069023D" w:rsidRPr="00284D2B">
        <w:rPr>
          <w:rStyle w:val="Char2"/>
          <w:rFonts w:hint="cs"/>
          <w:rtl/>
        </w:rPr>
        <w:t>غ</w:t>
      </w:r>
      <w:r w:rsidR="003D3056" w:rsidRPr="00284D2B">
        <w:rPr>
          <w:rStyle w:val="Char2"/>
          <w:rtl/>
        </w:rPr>
        <w:t>برَ مدفوعٍ بالأبوا</w:t>
      </w:r>
      <w:r w:rsidRPr="00284D2B">
        <w:rPr>
          <w:rStyle w:val="Char2"/>
          <w:rtl/>
        </w:rPr>
        <w:t>بِ، لو أقسمَ علی اللهِ لأبرَّهُ»</w:t>
      </w:r>
      <w:r w:rsidR="003D3056" w:rsidRPr="00284D2B">
        <w:rPr>
          <w:rStyle w:val="Char2"/>
          <w:rFonts w:hint="cs"/>
          <w:rtl/>
        </w:rPr>
        <w:t>.</w:t>
      </w:r>
      <w:r w:rsidR="003D3056">
        <w:rPr>
          <w:rFonts w:ascii="Times New Roman" w:hAnsi="Times New Roman" w:cs="B Lotus" w:hint="cs"/>
          <w:sz w:val="28"/>
          <w:szCs w:val="28"/>
          <w:rtl/>
          <w:lang w:bidi="fa-IR"/>
        </w:rPr>
        <w:t xml:space="preserve"> (به روایت از مسلم)</w:t>
      </w:r>
      <w:r>
        <w:rPr>
          <w:rFonts w:ascii="Times New Roman" w:hAnsi="Times New Roman" w:cs="B Lotus" w:hint="cs"/>
          <w:sz w:val="28"/>
          <w:szCs w:val="28"/>
          <w:rtl/>
          <w:lang w:bidi="fa-IR"/>
        </w:rPr>
        <w:t>.</w:t>
      </w:r>
    </w:p>
    <w:p w:rsidR="004963E2" w:rsidRDefault="00442BCC"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3D3056">
        <w:rPr>
          <w:rFonts w:ascii="Times New Roman" w:hAnsi="Times New Roman" w:cs="B Lotus" w:hint="cs"/>
          <w:szCs w:val="28"/>
          <w:rtl/>
          <w:lang w:bidi="fa-IR"/>
        </w:rPr>
        <w:t>چه بسا مرد ژولیده موی</w:t>
      </w:r>
      <w:r w:rsidR="006D2A17">
        <w:rPr>
          <w:rFonts w:ascii="Times New Roman" w:hAnsi="Times New Roman" w:cs="B Lotus" w:hint="cs"/>
          <w:szCs w:val="28"/>
          <w:rtl/>
          <w:lang w:bidi="fa-IR"/>
        </w:rPr>
        <w:t>ِ</w:t>
      </w:r>
      <w:r w:rsidR="003D3056">
        <w:rPr>
          <w:rFonts w:ascii="Times New Roman" w:hAnsi="Times New Roman" w:cs="B Lotus" w:hint="cs"/>
          <w:szCs w:val="28"/>
          <w:rtl/>
          <w:lang w:bidi="fa-IR"/>
        </w:rPr>
        <w:t xml:space="preserve"> خاک</w:t>
      </w:r>
      <w:r w:rsidR="003D3056">
        <w:rPr>
          <w:rFonts w:ascii="Times New Roman" w:hAnsi="Times New Roman" w:cs="B Lotus" w:hint="cs"/>
          <w:sz w:val="28"/>
          <w:szCs w:val="28"/>
          <w:rtl/>
          <w:lang w:bidi="fa-IR"/>
        </w:rPr>
        <w:t xml:space="preserve">‌آلودی که همه او را از در خویش می‌رانند و طرد می‌کنند </w:t>
      </w:r>
      <w:r w:rsidR="006D2A17">
        <w:rPr>
          <w:rFonts w:ascii="Times New Roman" w:hAnsi="Times New Roman" w:cs="B Lotus" w:hint="cs"/>
          <w:sz w:val="28"/>
          <w:szCs w:val="28"/>
          <w:rtl/>
          <w:lang w:bidi="fa-IR"/>
        </w:rPr>
        <w:t xml:space="preserve">که </w:t>
      </w:r>
      <w:r w:rsidR="003D3056">
        <w:rPr>
          <w:rFonts w:ascii="Times New Roman" w:hAnsi="Times New Roman" w:cs="B Lotus" w:hint="cs"/>
          <w:sz w:val="28"/>
          <w:szCs w:val="28"/>
          <w:rtl/>
          <w:lang w:bidi="fa-IR"/>
        </w:rPr>
        <w:t>اگر خدا را قسم دهد، خدا به قسم</w:t>
      </w:r>
      <w:r w:rsidR="006D2A1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او عمل می‌کند</w:t>
      </w:r>
      <w:r>
        <w:rPr>
          <w:rFonts w:ascii="Traditional Arabic" w:hAnsi="Traditional Arabic" w:cs="Traditional Arabic"/>
          <w:sz w:val="28"/>
          <w:szCs w:val="28"/>
          <w:rtl/>
          <w:lang w:bidi="fa-IR"/>
        </w:rPr>
        <w:t>»</w:t>
      </w:r>
      <w:r w:rsidR="003D3056">
        <w:rPr>
          <w:rFonts w:ascii="Times New Roman" w:hAnsi="Times New Roman" w:cs="B Lotus" w:hint="cs"/>
          <w:sz w:val="28"/>
          <w:szCs w:val="28"/>
          <w:rtl/>
          <w:lang w:bidi="fa-IR"/>
        </w:rPr>
        <w:t>.</w:t>
      </w:r>
    </w:p>
    <w:p w:rsidR="003D3056" w:rsidRPr="003D3056" w:rsidRDefault="003D3056" w:rsidP="004C0651">
      <w:pPr>
        <w:pStyle w:val="a1"/>
        <w:rPr>
          <w:sz w:val="22"/>
          <w:szCs w:val="26"/>
          <w:rtl/>
        </w:rPr>
      </w:pPr>
      <w:bookmarkStart w:id="29" w:name="_Toc337761979"/>
      <w:r w:rsidRPr="003D3056">
        <w:rPr>
          <w:rFonts w:hint="cs"/>
          <w:sz w:val="26"/>
          <w:szCs w:val="26"/>
          <w:rtl/>
        </w:rPr>
        <w:t xml:space="preserve">13) </w:t>
      </w:r>
      <w:r w:rsidRPr="00EF6875">
        <w:rPr>
          <w:rFonts w:hint="cs"/>
          <w:rtl/>
        </w:rPr>
        <w:t>هزار هزار حسنه و نیکی و خانه‌ای در بهشت</w:t>
      </w:r>
      <w:r w:rsidRPr="003D3056">
        <w:rPr>
          <w:rFonts w:hint="cs"/>
          <w:sz w:val="26"/>
          <w:szCs w:val="26"/>
          <w:rtl/>
        </w:rPr>
        <w:t>:</w:t>
      </w:r>
      <w:bookmarkEnd w:id="29"/>
    </w:p>
    <w:p w:rsidR="00E66AD1" w:rsidRDefault="003D3056" w:rsidP="00EF687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EF6875">
        <w:rPr>
          <w:rFonts w:ascii="Times New Roman" w:hAnsi="Times New Roman" w:cs="CTraditional Arabic" w:hint="cs"/>
          <w:szCs w:val="28"/>
          <w:rtl/>
          <w:lang w:bidi="fa-IR"/>
        </w:rPr>
        <w:t>ص</w:t>
      </w:r>
      <w:r w:rsidR="00EF6875">
        <w:rPr>
          <w:rFonts w:ascii="Times New Roman" w:hAnsi="Times New Roman" w:cs="B Lotus" w:hint="cs"/>
          <w:szCs w:val="28"/>
          <w:rtl/>
          <w:lang w:bidi="fa-IR"/>
        </w:rPr>
        <w:t xml:space="preserve"> فرمود</w:t>
      </w:r>
      <w:r>
        <w:rPr>
          <w:rFonts w:ascii="Times New Roman" w:hAnsi="Times New Roman" w:cs="B Lotus" w:hint="cs"/>
          <w:szCs w:val="28"/>
          <w:rtl/>
          <w:lang w:bidi="fa-IR"/>
        </w:rPr>
        <w:t xml:space="preserve">: </w:t>
      </w:r>
    </w:p>
    <w:p w:rsidR="003D3056" w:rsidRPr="00B87EB6" w:rsidRDefault="00EF6875" w:rsidP="00284D2B">
      <w:pPr>
        <w:pStyle w:val="a2"/>
        <w:rPr>
          <w:rFonts w:ascii="Times New Roman" w:hAnsi="Times New Roman" w:cs="B Mitra"/>
          <w:sz w:val="22"/>
          <w:szCs w:val="26"/>
          <w:rtl/>
        </w:rPr>
      </w:pPr>
      <w:r>
        <w:rPr>
          <w:sz w:val="22"/>
          <w:szCs w:val="26"/>
          <w:rtl/>
        </w:rPr>
        <w:t>«</w:t>
      </w:r>
      <w:r w:rsidRPr="0018169E">
        <w:rPr>
          <w:rtl/>
        </w:rPr>
        <w:t>من دخلَ السّوق، فقال: لا إله إلَّا</w:t>
      </w:r>
      <w:r w:rsidR="003D3056" w:rsidRPr="0018169E">
        <w:rPr>
          <w:rtl/>
        </w:rPr>
        <w:t xml:space="preserve"> اللهُ وحدهُ لا ش</w:t>
      </w:r>
      <w:r w:rsidRPr="0018169E">
        <w:rPr>
          <w:rtl/>
        </w:rPr>
        <w:t>ریکَ لهُ، لهَ الملکُ و</w:t>
      </w:r>
      <w:r w:rsidR="003D3056" w:rsidRPr="0018169E">
        <w:rPr>
          <w:rtl/>
        </w:rPr>
        <w:t>لهُ الحمدُ ی</w:t>
      </w:r>
      <w:r w:rsidRPr="0018169E">
        <w:rPr>
          <w:rtl/>
        </w:rPr>
        <w:t>ُ</w:t>
      </w:r>
      <w:r w:rsidR="003D3056" w:rsidRPr="0018169E">
        <w:rPr>
          <w:rtl/>
        </w:rPr>
        <w:t>ح</w:t>
      </w:r>
      <w:r w:rsidRPr="0018169E">
        <w:rPr>
          <w:rtl/>
        </w:rPr>
        <w:t>ْ</w:t>
      </w:r>
      <w:r w:rsidR="003D3056" w:rsidRPr="0018169E">
        <w:rPr>
          <w:rtl/>
        </w:rPr>
        <w:t>یی</w:t>
      </w:r>
      <w:r w:rsidRPr="0018169E">
        <w:rPr>
          <w:rtl/>
        </w:rPr>
        <w:t xml:space="preserve"> ویمیتُ و</w:t>
      </w:r>
      <w:r w:rsidR="003D3056" w:rsidRPr="0018169E">
        <w:rPr>
          <w:rtl/>
        </w:rPr>
        <w:t>ه</w:t>
      </w:r>
      <w:r w:rsidRPr="0018169E">
        <w:rPr>
          <w:rtl/>
        </w:rPr>
        <w:t>وَ حیٌّ لا یموتُ بیدهِ الخیرُ و</w:t>
      </w:r>
      <w:r w:rsidR="003D3056" w:rsidRPr="0018169E">
        <w:rPr>
          <w:rtl/>
        </w:rPr>
        <w:t>هو علی کلِّ شیءٍ قدیر</w:t>
      </w:r>
      <w:r w:rsidRPr="0018169E">
        <w:rPr>
          <w:rtl/>
        </w:rPr>
        <w:t>ٌ، کتب اللهُ لهُ ألفَ ألفَ حسنةٍ و</w:t>
      </w:r>
      <w:r w:rsidR="003D3056" w:rsidRPr="0018169E">
        <w:rPr>
          <w:rtl/>
        </w:rPr>
        <w:t>م</w:t>
      </w:r>
      <w:r w:rsidR="006D2A17" w:rsidRPr="0018169E">
        <w:rPr>
          <w:rtl/>
        </w:rPr>
        <w:t>ح</w:t>
      </w:r>
      <w:r w:rsidRPr="0018169E">
        <w:rPr>
          <w:rtl/>
        </w:rPr>
        <w:t>ا عنه ألفَ ألفَ سیّئةٍ ورفعَ لهُ ألفَ ألفَ درج</w:t>
      </w:r>
      <w:r w:rsidR="00BC119C" w:rsidRPr="0018169E">
        <w:rPr>
          <w:rtl/>
        </w:rPr>
        <w:t>ة</w:t>
      </w:r>
      <w:r w:rsidR="0018169E">
        <w:rPr>
          <w:sz w:val="22"/>
          <w:szCs w:val="26"/>
          <w:rtl/>
        </w:rPr>
        <w:t>»</w:t>
      </w:r>
      <w:r w:rsidR="003D3056" w:rsidRPr="00B87EB6">
        <w:rPr>
          <w:rFonts w:ascii="Times New Roman" w:hAnsi="Times New Roman" w:cs="B Mitra" w:hint="cs"/>
          <w:sz w:val="22"/>
          <w:szCs w:val="26"/>
          <w:rtl/>
        </w:rPr>
        <w:t>.</w:t>
      </w:r>
    </w:p>
    <w:p w:rsidR="003D3056" w:rsidRDefault="0018169E" w:rsidP="0018169E">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B87EB6">
        <w:rPr>
          <w:rFonts w:ascii="Times New Roman" w:hAnsi="Times New Roman" w:cs="B Lotus" w:hint="cs"/>
          <w:szCs w:val="28"/>
          <w:rtl/>
          <w:lang w:bidi="fa-IR"/>
        </w:rPr>
        <w:t>کسی که وارد</w:t>
      </w:r>
      <w:r w:rsidR="006D2A17">
        <w:rPr>
          <w:rFonts w:ascii="Times New Roman" w:hAnsi="Times New Roman" w:cs="B Lotus" w:hint="cs"/>
          <w:szCs w:val="28"/>
          <w:rtl/>
          <w:lang w:bidi="fa-IR"/>
        </w:rPr>
        <w:t>ِ</w:t>
      </w:r>
      <w:r>
        <w:rPr>
          <w:rFonts w:ascii="Times New Roman" w:hAnsi="Times New Roman" w:cs="B Lotus" w:hint="cs"/>
          <w:szCs w:val="28"/>
          <w:rtl/>
          <w:lang w:bidi="fa-IR"/>
        </w:rPr>
        <w:t xml:space="preserve"> بازار شود و بگوید</w:t>
      </w:r>
      <w:r w:rsidR="00B87EB6">
        <w:rPr>
          <w:rFonts w:ascii="Times New Roman" w:hAnsi="Times New Roman" w:cs="B Lotus" w:hint="cs"/>
          <w:szCs w:val="28"/>
          <w:rtl/>
          <w:lang w:bidi="fa-IR"/>
        </w:rPr>
        <w:t>: هیچ معبود</w:t>
      </w:r>
      <w:r w:rsidR="006D2A17">
        <w:rPr>
          <w:rFonts w:ascii="Times New Roman" w:hAnsi="Times New Roman" w:cs="B Lotus" w:hint="cs"/>
          <w:szCs w:val="28"/>
          <w:rtl/>
          <w:lang w:bidi="fa-IR"/>
        </w:rPr>
        <w:t>ِ</w:t>
      </w:r>
      <w:r w:rsidR="00B87EB6">
        <w:rPr>
          <w:rFonts w:ascii="Times New Roman" w:hAnsi="Times New Roman" w:cs="B Lotus" w:hint="cs"/>
          <w:szCs w:val="28"/>
          <w:rtl/>
          <w:lang w:bidi="fa-IR"/>
        </w:rPr>
        <w:t xml:space="preserve"> به حقّی جز الله </w:t>
      </w:r>
      <w:r>
        <w:rPr>
          <w:rFonts w:ascii="Times New Roman" w:hAnsi="Times New Roman" w:cs="Times New Roman" w:hint="cs"/>
          <w:szCs w:val="28"/>
          <w:lang w:bidi="fa-IR"/>
        </w:rPr>
        <w:sym w:font="AGA Arabesque" w:char="F059"/>
      </w:r>
      <w:r>
        <w:rPr>
          <w:rFonts w:ascii="Times New Roman" w:hAnsi="Times New Roman" w:cs="Times New Roman" w:hint="cs"/>
          <w:szCs w:val="28"/>
          <w:rtl/>
          <w:lang w:bidi="fa-IR"/>
        </w:rPr>
        <w:t xml:space="preserve"> </w:t>
      </w:r>
      <w:r w:rsidR="00B87EB6">
        <w:rPr>
          <w:rFonts w:ascii="Times New Roman" w:hAnsi="Times New Roman" w:cs="B Lotus" w:hint="cs"/>
          <w:szCs w:val="28"/>
          <w:rtl/>
          <w:lang w:bidi="fa-IR"/>
        </w:rPr>
        <w:t>نیست، یگانه است و شریکی ندارد، پادشاهی از آن</w:t>
      </w:r>
      <w:r w:rsidR="006D2A17">
        <w:rPr>
          <w:rFonts w:ascii="Times New Roman" w:hAnsi="Times New Roman" w:cs="B Lotus" w:hint="cs"/>
          <w:szCs w:val="28"/>
          <w:rtl/>
          <w:lang w:bidi="fa-IR"/>
        </w:rPr>
        <w:t>ِ</w:t>
      </w:r>
      <w:r w:rsidR="00B87EB6">
        <w:rPr>
          <w:rFonts w:ascii="Times New Roman" w:hAnsi="Times New Roman" w:cs="B Lotus" w:hint="cs"/>
          <w:szCs w:val="28"/>
          <w:rtl/>
          <w:lang w:bidi="fa-IR"/>
        </w:rPr>
        <w:t xml:space="preserve"> اوست، هر ستایش نیکویی مخصوص اوست، زنده می</w:t>
      </w:r>
      <w:r w:rsidR="00B87EB6">
        <w:rPr>
          <w:rFonts w:ascii="Times New Roman" w:hAnsi="Times New Roman" w:cs="B Lotus" w:hint="cs"/>
          <w:sz w:val="28"/>
          <w:szCs w:val="28"/>
          <w:rtl/>
          <w:lang w:bidi="fa-IR"/>
        </w:rPr>
        <w:t>‌</w:t>
      </w:r>
      <w:r w:rsidR="00B87EB6">
        <w:rPr>
          <w:rFonts w:ascii="Times New Roman" w:hAnsi="Times New Roman" w:cs="B Lotus" w:hint="cs"/>
          <w:szCs w:val="28"/>
          <w:rtl/>
          <w:lang w:bidi="fa-IR"/>
        </w:rPr>
        <w:t>گرداند و می</w:t>
      </w:r>
      <w:r w:rsidR="00B87EB6">
        <w:rPr>
          <w:rFonts w:ascii="Times New Roman" w:hAnsi="Times New Roman" w:cs="B Lotus" w:hint="cs"/>
          <w:sz w:val="28"/>
          <w:szCs w:val="28"/>
          <w:rtl/>
          <w:lang w:bidi="fa-IR"/>
        </w:rPr>
        <w:t>‌میراند و او زنده است و نمی‌میرد، خیر و نیکی فقط به د</w:t>
      </w:r>
      <w:r>
        <w:rPr>
          <w:rFonts w:ascii="Times New Roman" w:hAnsi="Times New Roman" w:cs="B Lotus" w:hint="cs"/>
          <w:sz w:val="28"/>
          <w:szCs w:val="28"/>
          <w:rtl/>
          <w:lang w:bidi="fa-IR"/>
        </w:rPr>
        <w:t>ست اوست و او بر هر کاری تواناست</w:t>
      </w:r>
      <w:r w:rsidR="00B87EB6">
        <w:rPr>
          <w:rFonts w:ascii="Times New Roman" w:hAnsi="Times New Roman" w:cs="B Lotus" w:hint="cs"/>
          <w:sz w:val="28"/>
          <w:szCs w:val="28"/>
          <w:rtl/>
          <w:lang w:bidi="fa-IR"/>
        </w:rPr>
        <w:t>، خدا برای او هزار هزار نیکی و حسنه می‌نویسد و هزار هزار گناه را از او پاک می‌گرداند و درجات ا</w:t>
      </w:r>
      <w:r>
        <w:rPr>
          <w:rFonts w:ascii="Times New Roman" w:hAnsi="Times New Roman" w:cs="B Lotus" w:hint="cs"/>
          <w:sz w:val="28"/>
          <w:szCs w:val="28"/>
          <w:rtl/>
          <w:lang w:bidi="fa-IR"/>
        </w:rPr>
        <w:t>و را هزار هزار درجه بالا می‌برد</w:t>
      </w:r>
      <w:r>
        <w:rPr>
          <w:rFonts w:ascii="Traditional Arabic" w:hAnsi="Traditional Arabic" w:cs="Traditional Arabic"/>
          <w:sz w:val="28"/>
          <w:szCs w:val="28"/>
          <w:rtl/>
          <w:lang w:bidi="fa-IR"/>
        </w:rPr>
        <w:t>»</w:t>
      </w:r>
      <w:r w:rsidR="00B87EB6">
        <w:rPr>
          <w:rFonts w:ascii="Times New Roman" w:hAnsi="Times New Roman" w:cs="B Lotus" w:hint="cs"/>
          <w:sz w:val="28"/>
          <w:szCs w:val="28"/>
          <w:rtl/>
          <w:lang w:bidi="fa-IR"/>
        </w:rPr>
        <w:t>.</w:t>
      </w:r>
    </w:p>
    <w:p w:rsidR="00B87EB6" w:rsidRDefault="00B87EB6" w:rsidP="0018169E">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18169E">
        <w:rPr>
          <w:rFonts w:ascii="Times New Roman" w:hAnsi="Times New Roman" w:cs="CTraditional Arabic" w:hint="cs"/>
          <w:sz w:val="28"/>
          <w:szCs w:val="28"/>
          <w:rtl/>
          <w:lang w:bidi="fa-IR"/>
        </w:rPr>
        <w:t>ص</w:t>
      </w:r>
      <w:r w:rsidR="0018169E">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w:t>
      </w:r>
    </w:p>
    <w:p w:rsidR="00B87EB6" w:rsidRDefault="0018169E" w:rsidP="00D001E7">
      <w:pPr>
        <w:pStyle w:val="StyleComplexBLotus12ptJustifiedFirstline05cm"/>
        <w:spacing w:line="240" w:lineRule="auto"/>
        <w:ind w:firstLine="318"/>
        <w:rPr>
          <w:rFonts w:ascii="Times New Roman" w:hAnsi="Times New Roman" w:cs="B Lotus"/>
          <w:sz w:val="28"/>
          <w:szCs w:val="28"/>
          <w:rtl/>
          <w:lang w:bidi="fa-IR"/>
        </w:rPr>
      </w:pPr>
      <w:r w:rsidRPr="00284D2B">
        <w:rPr>
          <w:rStyle w:val="Char2"/>
          <w:rtl/>
        </w:rPr>
        <w:t>«من قالَ فی السّوقِ</w:t>
      </w:r>
      <w:r w:rsidR="00B87EB6" w:rsidRPr="00284D2B">
        <w:rPr>
          <w:rStyle w:val="Char2"/>
          <w:rtl/>
        </w:rPr>
        <w:t>: لا إله إلاَّ اللهُ و</w:t>
      </w:r>
      <w:r w:rsidRPr="00284D2B">
        <w:rPr>
          <w:rStyle w:val="Char2"/>
          <w:rtl/>
        </w:rPr>
        <w:t>حدهُ لا شریکَ لهُ، لهُ الملکُ ولهُ الحمدُ یحیی ویمیتُ و</w:t>
      </w:r>
      <w:r w:rsidR="00B87EB6" w:rsidRPr="00284D2B">
        <w:rPr>
          <w:rStyle w:val="Char2"/>
          <w:rtl/>
        </w:rPr>
        <w:t>ه</w:t>
      </w:r>
      <w:r w:rsidRPr="00284D2B">
        <w:rPr>
          <w:rStyle w:val="Char2"/>
          <w:rtl/>
        </w:rPr>
        <w:t>وَ حیٌّ لا یموتُ بیدهِ الخیرُ و</w:t>
      </w:r>
      <w:r w:rsidR="00B87EB6" w:rsidRPr="00284D2B">
        <w:rPr>
          <w:rStyle w:val="Char2"/>
          <w:rtl/>
        </w:rPr>
        <w:t xml:space="preserve">هو علیَ کلِّ شیءٍ قدیرٌ، کتب اللهُ لهُ ألفَ ألفَ </w:t>
      </w:r>
      <w:r w:rsidRPr="00284D2B">
        <w:rPr>
          <w:rStyle w:val="Char2"/>
          <w:rtl/>
        </w:rPr>
        <w:t>حسنةٍ و محا عنهُ ألفَ ألفَ سیّئهٍ وبنی لهُ بیتاً فی الجنّةِ»</w:t>
      </w:r>
      <w:r w:rsidR="00B87EB6" w:rsidRPr="00284D2B">
        <w:rPr>
          <w:rStyle w:val="Char2"/>
          <w:rFonts w:hint="cs"/>
          <w:rtl/>
        </w:rPr>
        <w:t>.</w:t>
      </w:r>
      <w:r w:rsidR="00B87EB6">
        <w:rPr>
          <w:rFonts w:ascii="Times New Roman" w:hAnsi="Times New Roman" w:cs="B Lotus" w:hint="cs"/>
          <w:sz w:val="28"/>
          <w:szCs w:val="28"/>
          <w:rtl/>
          <w:lang w:bidi="fa-IR"/>
        </w:rPr>
        <w:t xml:space="preserve"> (ترمذی آن را روایت کرده و </w:t>
      </w:r>
      <w:r w:rsidR="009B0726">
        <w:rPr>
          <w:rFonts w:ascii="Times New Roman" w:hAnsi="Times New Roman" w:cs="B Lotus" w:hint="cs"/>
          <w:sz w:val="28"/>
          <w:szCs w:val="28"/>
          <w:rtl/>
          <w:lang w:bidi="fa-IR"/>
        </w:rPr>
        <w:t>آلبانی</w:t>
      </w:r>
      <w:r w:rsidR="00B87EB6">
        <w:rPr>
          <w:rFonts w:ascii="Times New Roman" w:hAnsi="Times New Roman" w:cs="B Lotus" w:hint="cs"/>
          <w:sz w:val="28"/>
          <w:szCs w:val="28"/>
          <w:rtl/>
          <w:lang w:bidi="fa-IR"/>
        </w:rPr>
        <w:t xml:space="preserve"> آن را حسن دانسته است</w:t>
      </w:r>
      <w:r w:rsidR="00B73766">
        <w:rPr>
          <w:rFonts w:ascii="Times New Roman" w:hAnsi="Times New Roman" w:cs="B Lotus" w:hint="cs"/>
          <w:sz w:val="28"/>
          <w:szCs w:val="28"/>
          <w:rtl/>
          <w:lang w:bidi="fa-IR"/>
        </w:rPr>
        <w:t>)</w:t>
      </w:r>
      <w:r>
        <w:rPr>
          <w:rFonts w:ascii="Times New Roman" w:hAnsi="Times New Roman" w:cs="B Lotus" w:hint="cs"/>
          <w:sz w:val="28"/>
          <w:szCs w:val="28"/>
          <w:rtl/>
          <w:lang w:bidi="fa-IR"/>
        </w:rPr>
        <w:t>.</w:t>
      </w:r>
    </w:p>
    <w:p w:rsidR="00B87EB6" w:rsidRDefault="0018169E" w:rsidP="0018169E">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 xml:space="preserve">هر کس در بازار بگوید: </w:t>
      </w:r>
      <w:r>
        <w:rPr>
          <w:rFonts w:ascii="Traditional Arabic" w:hAnsi="Traditional Arabic" w:cs="Traditional Arabic"/>
          <w:szCs w:val="28"/>
          <w:rtl/>
          <w:lang w:bidi="fa-IR"/>
        </w:rPr>
        <w:t>«</w:t>
      </w:r>
      <w:r w:rsidR="005C2359">
        <w:rPr>
          <w:rFonts w:ascii="Times New Roman" w:hAnsi="Times New Roman" w:cs="B Lotus" w:hint="cs"/>
          <w:szCs w:val="28"/>
          <w:rtl/>
          <w:lang w:bidi="fa-IR"/>
        </w:rPr>
        <w:t xml:space="preserve">هیچ معبود به حقّی جز الله </w:t>
      </w:r>
      <w:r>
        <w:rPr>
          <w:rFonts w:ascii="Times New Roman" w:hAnsi="Times New Roman" w:cs="Times New Roman" w:hint="cs"/>
          <w:szCs w:val="28"/>
          <w:lang w:bidi="fa-IR"/>
        </w:rPr>
        <w:sym w:font="AGA Arabesque" w:char="F059"/>
      </w:r>
      <w:r w:rsidR="005C2359">
        <w:rPr>
          <w:rFonts w:ascii="Times New Roman" w:hAnsi="Times New Roman" w:cs="B Lotus" w:hint="cs"/>
          <w:szCs w:val="28"/>
          <w:rtl/>
          <w:lang w:bidi="fa-IR"/>
        </w:rPr>
        <w:t xml:space="preserve"> نیست، یگانه است و شریکی ندارد، پادشاهی از آن اوست، هر ستایش</w:t>
      </w:r>
      <w:r w:rsidR="006D2A17">
        <w:rPr>
          <w:rFonts w:ascii="Times New Roman" w:hAnsi="Times New Roman" w:cs="B Lotus" w:hint="cs"/>
          <w:szCs w:val="28"/>
          <w:rtl/>
          <w:lang w:bidi="fa-IR"/>
        </w:rPr>
        <w:t>ِ</w:t>
      </w:r>
      <w:r w:rsidR="005C2359">
        <w:rPr>
          <w:rFonts w:ascii="Times New Roman" w:hAnsi="Times New Roman" w:cs="B Lotus" w:hint="cs"/>
          <w:szCs w:val="28"/>
          <w:rtl/>
          <w:lang w:bidi="fa-IR"/>
        </w:rPr>
        <w:t xml:space="preserve"> نیکویی مخصوص</w:t>
      </w:r>
      <w:r w:rsidR="006D2A17">
        <w:rPr>
          <w:rFonts w:ascii="Times New Roman" w:hAnsi="Times New Roman" w:cs="B Lotus" w:hint="cs"/>
          <w:szCs w:val="28"/>
          <w:rtl/>
          <w:lang w:bidi="fa-IR"/>
        </w:rPr>
        <w:t>ِ</w:t>
      </w:r>
      <w:r w:rsidR="005C2359">
        <w:rPr>
          <w:rFonts w:ascii="Times New Roman" w:hAnsi="Times New Roman" w:cs="B Lotus" w:hint="cs"/>
          <w:szCs w:val="28"/>
          <w:rtl/>
          <w:lang w:bidi="fa-IR"/>
        </w:rPr>
        <w:t xml:space="preserve"> اوست، زنده می</w:t>
      </w:r>
      <w:r w:rsidR="005C2359">
        <w:rPr>
          <w:rFonts w:ascii="Times New Roman" w:hAnsi="Times New Roman" w:cs="B Lotus" w:hint="cs"/>
          <w:sz w:val="28"/>
          <w:szCs w:val="28"/>
          <w:rtl/>
          <w:lang w:bidi="fa-IR"/>
        </w:rPr>
        <w:t>‌گرداند و می‌میراند و او زنده است و نمی‌میرد، خیر و نیکی فقط به دست</w:t>
      </w:r>
      <w:r w:rsidR="006D2A1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اوست و او بر هر کاری تواناست</w:t>
      </w:r>
      <w:r w:rsidR="005C2359">
        <w:rPr>
          <w:rFonts w:ascii="Times New Roman" w:hAnsi="Times New Roman" w:cs="B Lotus" w:hint="cs"/>
          <w:sz w:val="28"/>
          <w:szCs w:val="28"/>
          <w:rtl/>
          <w:lang w:bidi="fa-IR"/>
        </w:rPr>
        <w:t>، خدا برای</w:t>
      </w:r>
      <w:r w:rsidR="006D2A17">
        <w:rPr>
          <w:rFonts w:ascii="Times New Roman" w:hAnsi="Times New Roman" w:cs="B Lotus" w:hint="cs"/>
          <w:sz w:val="28"/>
          <w:szCs w:val="28"/>
          <w:rtl/>
          <w:lang w:bidi="fa-IR"/>
        </w:rPr>
        <w:t>ِ</w:t>
      </w:r>
      <w:r w:rsidR="005C2359">
        <w:rPr>
          <w:rFonts w:ascii="Times New Roman" w:hAnsi="Times New Roman" w:cs="B Lotus" w:hint="cs"/>
          <w:sz w:val="28"/>
          <w:szCs w:val="28"/>
          <w:rtl/>
          <w:lang w:bidi="fa-IR"/>
        </w:rPr>
        <w:t xml:space="preserve"> او هزار هزار نیکی و حسنه می‌نویسد و هزار هزار گناه را از او پاک می‌گرداند و خان</w:t>
      </w:r>
      <w:r>
        <w:rPr>
          <w:rFonts w:ascii="Times New Roman" w:hAnsi="Times New Roman" w:cs="B Lotus" w:hint="cs"/>
          <w:sz w:val="28"/>
          <w:szCs w:val="28"/>
          <w:rtl/>
          <w:lang w:bidi="fa-IR"/>
        </w:rPr>
        <w:t>ه‌ای در بهشت برای او بنا می‌کند</w:t>
      </w:r>
      <w:r>
        <w:rPr>
          <w:rFonts w:ascii="Traditional Arabic" w:hAnsi="Traditional Arabic" w:cs="Traditional Arabic"/>
          <w:sz w:val="28"/>
          <w:szCs w:val="28"/>
          <w:rtl/>
          <w:lang w:bidi="fa-IR"/>
        </w:rPr>
        <w:t>»</w:t>
      </w:r>
      <w:r w:rsidR="005C2359">
        <w:rPr>
          <w:rFonts w:ascii="Times New Roman" w:hAnsi="Times New Roman" w:cs="B Lotus" w:hint="cs"/>
          <w:sz w:val="28"/>
          <w:szCs w:val="28"/>
          <w:rtl/>
          <w:lang w:bidi="fa-IR"/>
        </w:rPr>
        <w:t>.</w:t>
      </w:r>
    </w:p>
    <w:p w:rsidR="005C2359" w:rsidRPr="005C2359" w:rsidRDefault="005C2359" w:rsidP="004C0651">
      <w:pPr>
        <w:pStyle w:val="a1"/>
        <w:rPr>
          <w:sz w:val="22"/>
          <w:szCs w:val="26"/>
          <w:rtl/>
        </w:rPr>
      </w:pPr>
      <w:bookmarkStart w:id="30" w:name="_Toc337761980"/>
      <w:r w:rsidRPr="005C2359">
        <w:rPr>
          <w:rFonts w:hint="cs"/>
          <w:sz w:val="26"/>
          <w:szCs w:val="26"/>
          <w:rtl/>
        </w:rPr>
        <w:t xml:space="preserve">14) </w:t>
      </w:r>
      <w:r w:rsidRPr="0018169E">
        <w:rPr>
          <w:rFonts w:hint="cs"/>
          <w:rtl/>
        </w:rPr>
        <w:t>فضل و بزرگی</w:t>
      </w:r>
      <w:r w:rsidR="006D2A17" w:rsidRPr="0018169E">
        <w:rPr>
          <w:rFonts w:hint="cs"/>
          <w:rtl/>
        </w:rPr>
        <w:t>ِ</w:t>
      </w:r>
      <w:r w:rsidRPr="0018169E">
        <w:rPr>
          <w:rFonts w:hint="cs"/>
          <w:rtl/>
        </w:rPr>
        <w:t xml:space="preserve"> سلام کردن</w:t>
      </w:r>
      <w:r w:rsidRPr="005C2359">
        <w:rPr>
          <w:rFonts w:hint="cs"/>
          <w:sz w:val="26"/>
          <w:szCs w:val="26"/>
          <w:rtl/>
        </w:rPr>
        <w:t>:</w:t>
      </w:r>
      <w:bookmarkEnd w:id="30"/>
    </w:p>
    <w:p w:rsidR="00E66AD1" w:rsidRDefault="00866FA8" w:rsidP="0018169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18169E">
        <w:rPr>
          <w:rFonts w:ascii="Times New Roman" w:hAnsi="Times New Roman" w:cs="CTraditional Arabic" w:hint="cs"/>
          <w:szCs w:val="28"/>
          <w:rtl/>
          <w:lang w:bidi="fa-IR"/>
        </w:rPr>
        <w:t>ص</w:t>
      </w:r>
      <w:r w:rsidR="0018169E">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866FA8" w:rsidRDefault="0018169E"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w:t>
      </w:r>
      <w:r w:rsidR="00866FA8" w:rsidRPr="00284D2B">
        <w:rPr>
          <w:rStyle w:val="Char2"/>
          <w:rtl/>
        </w:rPr>
        <w:t>إنَّ أولی الن</w:t>
      </w:r>
      <w:r w:rsidRPr="00284D2B">
        <w:rPr>
          <w:rStyle w:val="Char2"/>
          <w:rtl/>
        </w:rPr>
        <w:t>ّاسِ باللهِ منْ بدأهمْ بالسلامِ»</w:t>
      </w:r>
      <w:r w:rsidR="00866FA8" w:rsidRPr="00284D2B">
        <w:rPr>
          <w:rStyle w:val="Char2"/>
          <w:rFonts w:hint="cs"/>
          <w:rtl/>
        </w:rPr>
        <w:t>.</w:t>
      </w:r>
      <w:r w:rsidR="00866FA8">
        <w:rPr>
          <w:rFonts w:ascii="Times New Roman" w:hAnsi="Times New Roman" w:cs="B Lotus" w:hint="cs"/>
          <w:szCs w:val="28"/>
          <w:rtl/>
          <w:lang w:bidi="fa-IR"/>
        </w:rPr>
        <w:t xml:space="preserve"> (به روایت از ابو داود و </w:t>
      </w:r>
      <w:r w:rsidR="009B0726">
        <w:rPr>
          <w:rFonts w:ascii="Times New Roman" w:hAnsi="Times New Roman" w:cs="B Lotus" w:hint="cs"/>
          <w:szCs w:val="28"/>
          <w:rtl/>
          <w:lang w:bidi="fa-IR"/>
        </w:rPr>
        <w:t>آلبانی</w:t>
      </w:r>
      <w:r w:rsidR="00866FA8">
        <w:rPr>
          <w:rFonts w:ascii="Times New Roman" w:hAnsi="Times New Roman" w:cs="B Lotus" w:hint="cs"/>
          <w:szCs w:val="28"/>
          <w:rtl/>
          <w:lang w:bidi="fa-IR"/>
        </w:rPr>
        <w:t xml:space="preserve"> آن را صحیح دانسته است</w:t>
      </w:r>
      <w:r w:rsidR="006D2A17">
        <w:rPr>
          <w:rFonts w:ascii="Times New Roman" w:hAnsi="Times New Roman" w:cs="B Lotus" w:hint="cs"/>
          <w:szCs w:val="28"/>
          <w:rtl/>
          <w:lang w:bidi="fa-IR"/>
        </w:rPr>
        <w:t>)</w:t>
      </w:r>
      <w:r>
        <w:rPr>
          <w:rFonts w:ascii="Times New Roman" w:hAnsi="Times New Roman" w:cs="B Lotus" w:hint="cs"/>
          <w:szCs w:val="28"/>
          <w:rtl/>
          <w:lang w:bidi="fa-IR"/>
        </w:rPr>
        <w:t>.</w:t>
      </w:r>
    </w:p>
    <w:p w:rsidR="00866FA8" w:rsidRDefault="0018169E"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866FA8">
        <w:rPr>
          <w:rFonts w:ascii="Times New Roman" w:hAnsi="Times New Roman" w:cs="B Lotus" w:hint="cs"/>
          <w:szCs w:val="28"/>
          <w:rtl/>
          <w:lang w:bidi="fa-IR"/>
        </w:rPr>
        <w:t>بی</w:t>
      </w:r>
      <w:r w:rsidR="00866FA8">
        <w:rPr>
          <w:rFonts w:ascii="Times New Roman" w:hAnsi="Times New Roman" w:cs="B Lotus" w:hint="cs"/>
          <w:sz w:val="28"/>
          <w:szCs w:val="28"/>
          <w:rtl/>
          <w:lang w:bidi="fa-IR"/>
        </w:rPr>
        <w:t xml:space="preserve">‌گمان شایسته‌ترین مردم به </w:t>
      </w:r>
      <w:r w:rsidR="006D2A17">
        <w:rPr>
          <w:rFonts w:ascii="Times New Roman" w:hAnsi="Times New Roman" w:cs="B Lotus" w:hint="cs"/>
          <w:sz w:val="28"/>
          <w:szCs w:val="28"/>
          <w:rtl/>
          <w:lang w:bidi="fa-IR"/>
        </w:rPr>
        <w:t xml:space="preserve">(محبّت و نزدیکی به) </w:t>
      </w:r>
      <w:r w:rsidR="00866FA8">
        <w:rPr>
          <w:rFonts w:ascii="Times New Roman" w:hAnsi="Times New Roman" w:cs="B Lotus" w:hint="cs"/>
          <w:sz w:val="28"/>
          <w:szCs w:val="28"/>
          <w:rtl/>
          <w:lang w:bidi="fa-IR"/>
        </w:rPr>
        <w:t>خدا کسی است که ابتدا او به دیگران سلام می‌کند</w:t>
      </w:r>
      <w:r>
        <w:rPr>
          <w:rFonts w:ascii="Traditional Arabic" w:hAnsi="Traditional Arabic" w:cs="Traditional Arabic"/>
          <w:sz w:val="28"/>
          <w:szCs w:val="28"/>
          <w:rtl/>
          <w:lang w:bidi="fa-IR"/>
        </w:rPr>
        <w:t>»</w:t>
      </w:r>
      <w:r w:rsidR="00866FA8">
        <w:rPr>
          <w:rFonts w:ascii="Times New Roman" w:hAnsi="Times New Roman" w:cs="B Lotus" w:hint="cs"/>
          <w:sz w:val="28"/>
          <w:szCs w:val="28"/>
          <w:rtl/>
          <w:lang w:bidi="fa-IR"/>
        </w:rPr>
        <w:t>.</w:t>
      </w:r>
    </w:p>
    <w:p w:rsidR="00866FA8" w:rsidRDefault="00866FA8" w:rsidP="0018169E">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18169E">
        <w:rPr>
          <w:rFonts w:ascii="Times New Roman" w:hAnsi="Times New Roman" w:cs="CTraditional Arabic" w:hint="cs"/>
          <w:sz w:val="28"/>
          <w:szCs w:val="28"/>
          <w:rtl/>
          <w:lang w:bidi="fa-IR"/>
        </w:rPr>
        <w:t>ص</w:t>
      </w:r>
      <w:r w:rsidR="0018169E">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w:t>
      </w:r>
    </w:p>
    <w:p w:rsidR="00866FA8" w:rsidRDefault="0018169E"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w:t>
      </w:r>
      <w:r w:rsidR="00795B07" w:rsidRPr="00284D2B">
        <w:rPr>
          <w:rStyle w:val="Char2"/>
          <w:rtl/>
        </w:rPr>
        <w:t>وا</w:t>
      </w:r>
      <w:r w:rsidRPr="00284D2B">
        <w:rPr>
          <w:rStyle w:val="Char2"/>
          <w:rtl/>
        </w:rPr>
        <w:t>لذی نفسی بیدهِ لا تدخلونَ الجنّةَ</w:t>
      </w:r>
      <w:r w:rsidR="00795B07" w:rsidRPr="00284D2B">
        <w:rPr>
          <w:rStyle w:val="Char2"/>
          <w:rtl/>
        </w:rPr>
        <w:t xml:space="preserve"> </w:t>
      </w:r>
      <w:r w:rsidR="00465B94" w:rsidRPr="00284D2B">
        <w:rPr>
          <w:rStyle w:val="Char2"/>
          <w:rtl/>
        </w:rPr>
        <w:t>حتّی</w:t>
      </w:r>
      <w:r w:rsidRPr="00284D2B">
        <w:rPr>
          <w:rStyle w:val="Char2"/>
          <w:rtl/>
        </w:rPr>
        <w:t xml:space="preserve"> تؤمنوُا و</w:t>
      </w:r>
      <w:r w:rsidR="00795B07" w:rsidRPr="00284D2B">
        <w:rPr>
          <w:rStyle w:val="Char2"/>
          <w:rtl/>
        </w:rPr>
        <w:t xml:space="preserve">لا تؤمنوُا </w:t>
      </w:r>
      <w:r w:rsidR="00465B94" w:rsidRPr="00284D2B">
        <w:rPr>
          <w:rStyle w:val="Char2"/>
          <w:rtl/>
        </w:rPr>
        <w:t>حتّی</w:t>
      </w:r>
      <w:r w:rsidR="00795B07" w:rsidRPr="00284D2B">
        <w:rPr>
          <w:rStyle w:val="Char2"/>
          <w:rtl/>
        </w:rPr>
        <w:t xml:space="preserve"> تحابّوا. أولا أد</w:t>
      </w:r>
      <w:r w:rsidRPr="00284D2B">
        <w:rPr>
          <w:rStyle w:val="Char2"/>
          <w:rFonts w:hint="cs"/>
          <w:rtl/>
        </w:rPr>
        <w:t>ُ</w:t>
      </w:r>
      <w:r w:rsidR="00795B07" w:rsidRPr="00284D2B">
        <w:rPr>
          <w:rStyle w:val="Char2"/>
          <w:rtl/>
        </w:rPr>
        <w:t xml:space="preserve">لکمْ علی شیءٍ إذا فعلتموهُ </w:t>
      </w:r>
      <w:r w:rsidRPr="00284D2B">
        <w:rPr>
          <w:rStyle w:val="Char2"/>
          <w:rtl/>
        </w:rPr>
        <w:t>تحاببتمْ؟ أف</w:t>
      </w:r>
      <w:r w:rsidRPr="00284D2B">
        <w:rPr>
          <w:rStyle w:val="Char2"/>
          <w:rFonts w:hint="cs"/>
          <w:rtl/>
        </w:rPr>
        <w:t>ْ</w:t>
      </w:r>
      <w:r w:rsidRPr="00284D2B">
        <w:rPr>
          <w:rStyle w:val="Char2"/>
          <w:rtl/>
        </w:rPr>
        <w:t>شوا الس</w:t>
      </w:r>
      <w:r w:rsidR="00615065" w:rsidRPr="00284D2B">
        <w:rPr>
          <w:rStyle w:val="Char2"/>
          <w:rFonts w:hint="cs"/>
          <w:rtl/>
        </w:rPr>
        <w:t>َّ</w:t>
      </w:r>
      <w:r w:rsidRPr="00284D2B">
        <w:rPr>
          <w:rStyle w:val="Char2"/>
          <w:rtl/>
        </w:rPr>
        <w:t>لامَ بینکمْ»</w:t>
      </w:r>
      <w:r w:rsidR="00795B07" w:rsidRPr="00284D2B">
        <w:rPr>
          <w:rStyle w:val="Char2"/>
          <w:rFonts w:hint="cs"/>
          <w:rtl/>
        </w:rPr>
        <w:t>.</w:t>
      </w:r>
      <w:r w:rsidR="00795B07">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E66AD1" w:rsidRDefault="0018169E"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281DAA">
        <w:rPr>
          <w:rFonts w:ascii="Times New Roman" w:hAnsi="Times New Roman" w:cs="B Lotus" w:hint="cs"/>
          <w:szCs w:val="28"/>
          <w:rtl/>
          <w:lang w:bidi="fa-IR"/>
        </w:rPr>
        <w:t>سوگند به کسی که جان</w:t>
      </w:r>
      <w:r w:rsidR="006D2A17">
        <w:rPr>
          <w:rFonts w:ascii="Times New Roman" w:hAnsi="Times New Roman" w:cs="B Lotus" w:hint="cs"/>
          <w:szCs w:val="28"/>
          <w:rtl/>
          <w:lang w:bidi="fa-IR"/>
        </w:rPr>
        <w:t>ِ</w:t>
      </w:r>
      <w:r w:rsidR="00281DAA">
        <w:rPr>
          <w:rFonts w:ascii="Times New Roman" w:hAnsi="Times New Roman" w:cs="B Lotus" w:hint="cs"/>
          <w:szCs w:val="28"/>
          <w:rtl/>
          <w:lang w:bidi="fa-IR"/>
        </w:rPr>
        <w:t xml:space="preserve"> من به دست</w:t>
      </w:r>
      <w:r w:rsidR="006D2A17">
        <w:rPr>
          <w:rFonts w:ascii="Times New Roman" w:hAnsi="Times New Roman" w:cs="B Lotus" w:hint="cs"/>
          <w:szCs w:val="28"/>
          <w:rtl/>
          <w:lang w:bidi="fa-IR"/>
        </w:rPr>
        <w:t>ِ</w:t>
      </w:r>
      <w:r w:rsidR="00281DAA">
        <w:rPr>
          <w:rFonts w:ascii="Times New Roman" w:hAnsi="Times New Roman" w:cs="B Lotus" w:hint="cs"/>
          <w:szCs w:val="28"/>
          <w:rtl/>
          <w:lang w:bidi="fa-IR"/>
        </w:rPr>
        <w:t xml:space="preserve"> اوست هرگز داخل</w:t>
      </w:r>
      <w:r w:rsidR="006D2A17">
        <w:rPr>
          <w:rFonts w:ascii="Times New Roman" w:hAnsi="Times New Roman" w:cs="B Lotus" w:hint="cs"/>
          <w:szCs w:val="28"/>
          <w:rtl/>
          <w:lang w:bidi="fa-IR"/>
        </w:rPr>
        <w:t>ِ</w:t>
      </w:r>
      <w:r w:rsidR="00281DAA">
        <w:rPr>
          <w:rFonts w:ascii="Times New Roman" w:hAnsi="Times New Roman" w:cs="B Lotus" w:hint="cs"/>
          <w:szCs w:val="28"/>
          <w:rtl/>
          <w:lang w:bidi="fa-IR"/>
        </w:rPr>
        <w:t xml:space="preserve"> بهشت نمی</w:t>
      </w:r>
      <w:r w:rsidR="00281DAA">
        <w:rPr>
          <w:rFonts w:ascii="Times New Roman" w:hAnsi="Times New Roman" w:cs="B Lotus" w:hint="cs"/>
          <w:sz w:val="28"/>
          <w:szCs w:val="28"/>
          <w:rtl/>
          <w:lang w:bidi="fa-IR"/>
        </w:rPr>
        <w:t>‌شوید تا زمانی که ایمان نیاورید و ایمان نمی‌آورید تا به همدیگر محبت نورزید. آیا شما را راهنمایی نکنم به چیزی که اگر آن را انجام دهید به همدیگر محبت خواهید ورزید؟</w:t>
      </w:r>
      <w:r>
        <w:rPr>
          <w:rFonts w:ascii="Times New Roman" w:hAnsi="Times New Roman" w:cs="B Lotus" w:hint="cs"/>
          <w:sz w:val="28"/>
          <w:szCs w:val="28"/>
          <w:rtl/>
          <w:lang w:bidi="fa-IR"/>
        </w:rPr>
        <w:t xml:space="preserve"> سلام را در بینتان آشکار نمایید</w:t>
      </w:r>
      <w:r>
        <w:rPr>
          <w:rFonts w:ascii="Traditional Arabic" w:hAnsi="Traditional Arabic" w:cs="Traditional Arabic"/>
          <w:sz w:val="28"/>
          <w:szCs w:val="28"/>
          <w:rtl/>
          <w:lang w:bidi="fa-IR"/>
        </w:rPr>
        <w:t>»</w:t>
      </w:r>
      <w:r w:rsidR="00281DAA">
        <w:rPr>
          <w:rFonts w:ascii="Times New Roman" w:hAnsi="Times New Roman" w:cs="B Lotus" w:hint="cs"/>
          <w:sz w:val="28"/>
          <w:szCs w:val="28"/>
          <w:rtl/>
          <w:lang w:bidi="fa-IR"/>
        </w:rPr>
        <w:t>.</w:t>
      </w:r>
    </w:p>
    <w:p w:rsidR="00281DAA" w:rsidRDefault="00281DAA" w:rsidP="0018169E">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18169E">
        <w:rPr>
          <w:rFonts w:ascii="Times New Roman" w:hAnsi="Times New Roman" w:cs="CTraditional Arabic" w:hint="cs"/>
          <w:sz w:val="28"/>
          <w:szCs w:val="28"/>
          <w:rtl/>
          <w:lang w:bidi="fa-IR"/>
        </w:rPr>
        <w:t>ص</w:t>
      </w:r>
      <w:r w:rsidR="0018169E">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w:t>
      </w:r>
    </w:p>
    <w:p w:rsidR="00281DAA" w:rsidRDefault="0018169E" w:rsidP="00D001E7">
      <w:pPr>
        <w:pStyle w:val="StyleComplexBLotus12ptJustifiedFirstline05cm"/>
        <w:spacing w:line="240" w:lineRule="auto"/>
        <w:ind w:firstLine="318"/>
        <w:rPr>
          <w:rFonts w:ascii="Times New Roman" w:hAnsi="Times New Roman" w:cs="B Lotus"/>
          <w:sz w:val="28"/>
          <w:szCs w:val="28"/>
          <w:rtl/>
          <w:lang w:bidi="fa-IR"/>
        </w:rPr>
      </w:pPr>
      <w:r w:rsidRPr="00284D2B">
        <w:rPr>
          <w:rStyle w:val="Char2"/>
          <w:rtl/>
        </w:rPr>
        <w:t>«</w:t>
      </w:r>
      <w:r w:rsidR="00281DAA" w:rsidRPr="00284D2B">
        <w:rPr>
          <w:rStyle w:val="Char2"/>
          <w:rtl/>
        </w:rPr>
        <w:t>یا أیّها ا</w:t>
      </w:r>
      <w:r w:rsidRPr="00284D2B">
        <w:rPr>
          <w:rStyle w:val="Char2"/>
          <w:rtl/>
        </w:rPr>
        <w:t>لنّاسُ أف</w:t>
      </w:r>
      <w:r w:rsidR="004D139A" w:rsidRPr="00284D2B">
        <w:rPr>
          <w:rStyle w:val="Char2"/>
          <w:rFonts w:hint="cs"/>
          <w:rtl/>
        </w:rPr>
        <w:t>ْ</w:t>
      </w:r>
      <w:r w:rsidRPr="00284D2B">
        <w:rPr>
          <w:rStyle w:val="Char2"/>
          <w:rtl/>
        </w:rPr>
        <w:t>شو السّلامَ وأطعموا الطّعامَ وصلوا الأرحامَ وصَلُّوا وَالنّاسُ نیامٌ تدخلو الجنّةَ بسلامٍ»</w:t>
      </w:r>
      <w:r w:rsidR="00281DAA" w:rsidRPr="00284D2B">
        <w:rPr>
          <w:rStyle w:val="Char2"/>
          <w:rFonts w:hint="cs"/>
          <w:rtl/>
        </w:rPr>
        <w:t>.</w:t>
      </w:r>
      <w:r w:rsidR="00281DAA">
        <w:rPr>
          <w:rFonts w:ascii="Times New Roman" w:hAnsi="Times New Roman" w:cs="B Lotus" w:hint="cs"/>
          <w:sz w:val="28"/>
          <w:szCs w:val="28"/>
          <w:rtl/>
          <w:lang w:bidi="fa-IR"/>
        </w:rPr>
        <w:t xml:space="preserve"> (ابن ماج</w:t>
      </w:r>
      <w:r w:rsidR="006D2A17">
        <w:rPr>
          <w:rFonts w:ascii="Times New Roman" w:hAnsi="Times New Roman" w:cs="B Lotus" w:hint="cs"/>
          <w:sz w:val="28"/>
          <w:szCs w:val="28"/>
          <w:rtl/>
          <w:lang w:bidi="fa-IR"/>
        </w:rPr>
        <w:t>ه</w:t>
      </w:r>
      <w:r w:rsidR="00281DAA">
        <w:rPr>
          <w:rFonts w:ascii="Times New Roman" w:hAnsi="Times New Roman" w:cs="B Lotus" w:hint="cs"/>
          <w:sz w:val="28"/>
          <w:szCs w:val="28"/>
          <w:rtl/>
          <w:lang w:bidi="fa-IR"/>
        </w:rPr>
        <w:t xml:space="preserve"> آن را روایت کرده و </w:t>
      </w:r>
      <w:r w:rsidR="009B0726">
        <w:rPr>
          <w:rFonts w:ascii="Times New Roman" w:hAnsi="Times New Roman" w:cs="B Lotus" w:hint="cs"/>
          <w:sz w:val="28"/>
          <w:szCs w:val="28"/>
          <w:rtl/>
          <w:lang w:bidi="fa-IR"/>
        </w:rPr>
        <w:t>آلبانی</w:t>
      </w:r>
      <w:r w:rsidR="00281DAA">
        <w:rPr>
          <w:rFonts w:ascii="Times New Roman" w:hAnsi="Times New Roman" w:cs="B Lotus" w:hint="cs"/>
          <w:sz w:val="28"/>
          <w:szCs w:val="28"/>
          <w:rtl/>
          <w:lang w:bidi="fa-IR"/>
        </w:rPr>
        <w:t xml:space="preserve"> آن ر</w:t>
      </w:r>
      <w:r>
        <w:rPr>
          <w:rFonts w:ascii="Times New Roman" w:hAnsi="Times New Roman" w:cs="B Lotus" w:hint="cs"/>
          <w:sz w:val="28"/>
          <w:szCs w:val="28"/>
          <w:rtl/>
          <w:lang w:bidi="fa-IR"/>
        </w:rPr>
        <w:t xml:space="preserve">ا صحیح دانسته؛ همان‌گونه که در </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صحیح الجامع</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آمده است</w:t>
      </w:r>
      <w:r w:rsidR="00281DAA">
        <w:rPr>
          <w:rFonts w:ascii="Times New Roman" w:hAnsi="Times New Roman" w:cs="B Lotus" w:hint="cs"/>
          <w:sz w:val="28"/>
          <w:szCs w:val="28"/>
          <w:rtl/>
          <w:lang w:bidi="fa-IR"/>
        </w:rPr>
        <w:t>)</w:t>
      </w:r>
      <w:r>
        <w:rPr>
          <w:rFonts w:ascii="Times New Roman" w:hAnsi="Times New Roman" w:cs="B Lotus" w:hint="cs"/>
          <w:sz w:val="28"/>
          <w:szCs w:val="28"/>
          <w:rtl/>
          <w:lang w:bidi="fa-IR"/>
        </w:rPr>
        <w:t>.</w:t>
      </w:r>
    </w:p>
    <w:p w:rsidR="00281DAA" w:rsidRDefault="004D139A"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0D3522">
        <w:rPr>
          <w:rFonts w:ascii="Times New Roman" w:hAnsi="Times New Roman" w:cs="B Lotus" w:hint="cs"/>
          <w:sz w:val="28"/>
          <w:szCs w:val="28"/>
          <w:rtl/>
          <w:lang w:bidi="fa-IR"/>
        </w:rPr>
        <w:t>ای مردم</w:t>
      </w:r>
      <w:r w:rsidR="004221ED">
        <w:rPr>
          <w:rFonts w:ascii="Times New Roman" w:hAnsi="Times New Roman" w:cs="B Lotus" w:hint="cs"/>
          <w:sz w:val="28"/>
          <w:szCs w:val="28"/>
          <w:rtl/>
          <w:lang w:bidi="fa-IR"/>
        </w:rPr>
        <w:t>،</w:t>
      </w:r>
      <w:r w:rsidR="000D3522">
        <w:rPr>
          <w:rFonts w:ascii="Times New Roman" w:hAnsi="Times New Roman" w:cs="B Lotus" w:hint="cs"/>
          <w:sz w:val="28"/>
          <w:szCs w:val="28"/>
          <w:rtl/>
          <w:lang w:bidi="fa-IR"/>
        </w:rPr>
        <w:t xml:space="preserve"> سلام را آشکار نمایید و (به دیگران) غذا دهید و صل</w:t>
      </w:r>
      <w:r w:rsidR="00D56C42">
        <w:rPr>
          <w:rFonts w:ascii="Times New Roman" w:hAnsi="Times New Roman" w:cs="B Lotus" w:hint="cs"/>
          <w:sz w:val="28"/>
          <w:szCs w:val="28"/>
          <w:rtl/>
          <w:lang w:bidi="fa-IR"/>
        </w:rPr>
        <w:t>ه‌ی</w:t>
      </w:r>
      <w:r w:rsidR="006D2A17">
        <w:rPr>
          <w:rFonts w:ascii="Times New Roman" w:hAnsi="Times New Roman" w:cs="B Lotus" w:hint="cs"/>
          <w:sz w:val="28"/>
          <w:szCs w:val="28"/>
          <w:rtl/>
          <w:lang w:bidi="fa-IR"/>
        </w:rPr>
        <w:t>ِ</w:t>
      </w:r>
      <w:r w:rsidR="000D3522">
        <w:rPr>
          <w:rFonts w:ascii="Times New Roman" w:hAnsi="Times New Roman" w:cs="B Lotus" w:hint="cs"/>
          <w:sz w:val="28"/>
          <w:szCs w:val="28"/>
          <w:rtl/>
          <w:lang w:bidi="fa-IR"/>
        </w:rPr>
        <w:t xml:space="preserve"> رحم را به جا آورید و در حالی که مردم در خوابند نماز بخوانید تا با سلامت وارد</w:t>
      </w:r>
      <w:r w:rsidR="006D2A1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بهشت شوید</w:t>
      </w:r>
      <w:r>
        <w:rPr>
          <w:rFonts w:ascii="Traditional Arabic" w:hAnsi="Traditional Arabic" w:cs="Traditional Arabic"/>
          <w:sz w:val="28"/>
          <w:szCs w:val="28"/>
          <w:rtl/>
          <w:lang w:bidi="fa-IR"/>
        </w:rPr>
        <w:t>»</w:t>
      </w:r>
      <w:r w:rsidR="000D3522">
        <w:rPr>
          <w:rFonts w:ascii="Times New Roman" w:hAnsi="Times New Roman" w:cs="B Lotus" w:hint="cs"/>
          <w:sz w:val="28"/>
          <w:szCs w:val="28"/>
          <w:rtl/>
          <w:lang w:bidi="fa-IR"/>
        </w:rPr>
        <w:t>.</w:t>
      </w:r>
    </w:p>
    <w:p w:rsidR="000D3522" w:rsidRDefault="000D3522" w:rsidP="004D139A">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از عمران بن حصین </w:t>
      </w:r>
      <w:r w:rsidR="004D139A">
        <w:rPr>
          <w:rFonts w:ascii="Times New Roman" w:hAnsi="Times New Roman" w:cs="B Lotus" w:hint="cs"/>
          <w:sz w:val="28"/>
          <w:szCs w:val="28"/>
          <w:lang w:bidi="fa-IR"/>
        </w:rPr>
        <w:sym w:font="AGA Arabesque" w:char="F074"/>
      </w:r>
      <w:r w:rsidR="004D139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روایت شده است که مردی پیش پیامبر </w:t>
      </w:r>
      <w:r w:rsidR="004D139A">
        <w:rPr>
          <w:rFonts w:ascii="Times New Roman" w:hAnsi="Times New Roman" w:cs="CTraditional Arabic" w:hint="cs"/>
          <w:sz w:val="28"/>
          <w:szCs w:val="28"/>
          <w:rtl/>
          <w:lang w:bidi="fa-IR"/>
        </w:rPr>
        <w:t>ص</w:t>
      </w:r>
      <w:r w:rsidR="004D139A">
        <w:rPr>
          <w:rFonts w:ascii="Times New Roman" w:hAnsi="Times New Roman" w:cs="B Lotus" w:hint="cs"/>
          <w:sz w:val="28"/>
          <w:szCs w:val="28"/>
          <w:rtl/>
          <w:lang w:bidi="fa-IR"/>
        </w:rPr>
        <w:t xml:space="preserve"> آمد و گفت</w:t>
      </w:r>
      <w:r>
        <w:rPr>
          <w:rFonts w:ascii="Times New Roman" w:hAnsi="Times New Roman" w:cs="B Lotus" w:hint="cs"/>
          <w:sz w:val="28"/>
          <w:szCs w:val="28"/>
          <w:rtl/>
          <w:lang w:bidi="fa-IR"/>
        </w:rPr>
        <w:t xml:space="preserve">: </w:t>
      </w:r>
      <w:r w:rsidR="004D139A" w:rsidRPr="00284D2B">
        <w:rPr>
          <w:rStyle w:val="Char0"/>
          <w:rtl/>
        </w:rPr>
        <w:t>«</w:t>
      </w:r>
      <w:r w:rsidRPr="00284D2B">
        <w:rPr>
          <w:rStyle w:val="Char0"/>
          <w:rtl/>
        </w:rPr>
        <w:t>السلام علیکم»</w:t>
      </w:r>
      <w:r>
        <w:rPr>
          <w:rFonts w:ascii="Times New Roman" w:hAnsi="Times New Roman" w:cs="B Lotus" w:hint="cs"/>
          <w:sz w:val="28"/>
          <w:szCs w:val="28"/>
          <w:rtl/>
          <w:lang w:bidi="fa-IR"/>
        </w:rPr>
        <w:t xml:space="preserve"> </w:t>
      </w:r>
      <w:r w:rsidR="00565FAC">
        <w:rPr>
          <w:rFonts w:ascii="Times New Roman" w:hAnsi="Times New Roman" w:cs="B Lotus" w:hint="cs"/>
          <w:sz w:val="28"/>
          <w:szCs w:val="28"/>
          <w:rtl/>
          <w:lang w:bidi="fa-IR"/>
        </w:rPr>
        <w:t xml:space="preserve">پیامبر </w:t>
      </w:r>
      <w:r w:rsidR="004D139A">
        <w:rPr>
          <w:rFonts w:ascii="Times New Roman" w:hAnsi="Times New Roman" w:cs="CTraditional Arabic" w:hint="cs"/>
          <w:sz w:val="28"/>
          <w:szCs w:val="28"/>
          <w:rtl/>
          <w:lang w:bidi="fa-IR"/>
        </w:rPr>
        <w:t>ص</w:t>
      </w:r>
      <w:r w:rsidR="004D139A">
        <w:rPr>
          <w:rFonts w:ascii="Times New Roman" w:hAnsi="Times New Roman" w:cs="B Lotus" w:hint="cs"/>
          <w:sz w:val="28"/>
          <w:szCs w:val="28"/>
          <w:rtl/>
          <w:lang w:bidi="fa-IR"/>
        </w:rPr>
        <w:t xml:space="preserve"> فرمود</w:t>
      </w:r>
      <w:r w:rsidR="00565FAC">
        <w:rPr>
          <w:rFonts w:ascii="Times New Roman" w:hAnsi="Times New Roman" w:cs="B Lotus" w:hint="cs"/>
          <w:sz w:val="28"/>
          <w:szCs w:val="28"/>
          <w:rtl/>
          <w:lang w:bidi="fa-IR"/>
        </w:rPr>
        <w:t>:</w:t>
      </w:r>
    </w:p>
    <w:p w:rsidR="00565FAC" w:rsidRPr="004D139A" w:rsidRDefault="004D139A" w:rsidP="00284D2B">
      <w:pPr>
        <w:pStyle w:val="a2"/>
        <w:rPr>
          <w:rtl/>
        </w:rPr>
      </w:pPr>
      <w:r>
        <w:rPr>
          <w:rtl/>
        </w:rPr>
        <w:t>«عَشَر</w:t>
      </w:r>
      <w:r>
        <w:rPr>
          <w:rFonts w:hint="cs"/>
          <w:rtl/>
        </w:rPr>
        <w:t>ٌ</w:t>
      </w:r>
      <w:r w:rsidR="00565FAC" w:rsidRPr="004D139A">
        <w:rPr>
          <w:rtl/>
        </w:rPr>
        <w:t>».</w:t>
      </w:r>
    </w:p>
    <w:p w:rsidR="00281DAA" w:rsidRDefault="004D139A"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565FAC">
        <w:rPr>
          <w:rFonts w:ascii="Times New Roman" w:hAnsi="Times New Roman" w:cs="B Lotus" w:hint="cs"/>
          <w:szCs w:val="28"/>
          <w:rtl/>
          <w:lang w:bidi="fa-IR"/>
        </w:rPr>
        <w:t xml:space="preserve">ده </w:t>
      </w:r>
      <w:r>
        <w:rPr>
          <w:rFonts w:ascii="Times New Roman" w:hAnsi="Times New Roman" w:cs="B Lotus" w:hint="cs"/>
          <w:szCs w:val="28"/>
          <w:rtl/>
          <w:lang w:bidi="fa-IR"/>
        </w:rPr>
        <w:t>(برابر، سلام بر خودت)</w:t>
      </w:r>
      <w:r>
        <w:rPr>
          <w:rFonts w:ascii="Traditional Arabic" w:hAnsi="Traditional Arabic" w:cs="Traditional Arabic"/>
          <w:szCs w:val="28"/>
          <w:rtl/>
          <w:lang w:bidi="fa-IR"/>
        </w:rPr>
        <w:t>»</w:t>
      </w:r>
      <w:r w:rsidR="00565FAC">
        <w:rPr>
          <w:rFonts w:ascii="Times New Roman" w:hAnsi="Times New Roman" w:cs="B Lotus" w:hint="cs"/>
          <w:szCs w:val="28"/>
          <w:rtl/>
          <w:lang w:bidi="fa-IR"/>
        </w:rPr>
        <w:t>.</w:t>
      </w:r>
    </w:p>
    <w:p w:rsidR="00565FAC" w:rsidRPr="00984267" w:rsidRDefault="004D139A" w:rsidP="00D001E7">
      <w:pPr>
        <w:pStyle w:val="StyleComplexBLotus12ptJustifiedFirstline05cm"/>
        <w:spacing w:line="240" w:lineRule="auto"/>
        <w:ind w:firstLine="318"/>
        <w:rPr>
          <w:rFonts w:ascii="Times New Roman" w:hAnsi="Times New Roman" w:cs="B Lotus"/>
          <w:spacing w:val="-8"/>
          <w:szCs w:val="28"/>
          <w:rtl/>
          <w:lang w:bidi="fa-IR"/>
        </w:rPr>
      </w:pPr>
      <w:r>
        <w:rPr>
          <w:rFonts w:ascii="Times New Roman" w:hAnsi="Times New Roman" w:cs="B Lotus" w:hint="cs"/>
          <w:spacing w:val="-8"/>
          <w:szCs w:val="28"/>
          <w:rtl/>
          <w:lang w:bidi="fa-IR"/>
        </w:rPr>
        <w:t>سپس کس دیگری آمد و گفت</w:t>
      </w:r>
      <w:r w:rsidR="00565FAC" w:rsidRPr="00984267">
        <w:rPr>
          <w:rFonts w:ascii="Times New Roman" w:hAnsi="Times New Roman" w:cs="B Lotus" w:hint="cs"/>
          <w:spacing w:val="-8"/>
          <w:szCs w:val="28"/>
          <w:rtl/>
          <w:lang w:bidi="fa-IR"/>
        </w:rPr>
        <w:t xml:space="preserve">: </w:t>
      </w:r>
      <w:r w:rsidRPr="00284D2B">
        <w:rPr>
          <w:rStyle w:val="Char0"/>
          <w:rtl/>
        </w:rPr>
        <w:t>«ا</w:t>
      </w:r>
      <w:r w:rsidR="00615065" w:rsidRPr="00284D2B">
        <w:rPr>
          <w:rStyle w:val="Char0"/>
          <w:rtl/>
        </w:rPr>
        <w:t>لسلامُ علیکمْ و</w:t>
      </w:r>
      <w:r w:rsidRPr="00284D2B">
        <w:rPr>
          <w:rStyle w:val="Char0"/>
          <w:rtl/>
        </w:rPr>
        <w:t>رحم</w:t>
      </w:r>
      <w:r w:rsidRPr="00284D2B">
        <w:rPr>
          <w:rStyle w:val="Char0"/>
          <w:rFonts w:hint="cs"/>
          <w:rtl/>
        </w:rPr>
        <w:t>ةُ</w:t>
      </w:r>
      <w:r w:rsidR="00565FAC" w:rsidRPr="00284D2B">
        <w:rPr>
          <w:rStyle w:val="Char0"/>
          <w:rtl/>
        </w:rPr>
        <w:t xml:space="preserve"> الله»</w:t>
      </w:r>
      <w:r>
        <w:rPr>
          <w:rFonts w:ascii="Times New Roman" w:hAnsi="Times New Roman" w:cs="B Lotus" w:hint="cs"/>
          <w:spacing w:val="-8"/>
          <w:szCs w:val="28"/>
          <w:rtl/>
          <w:lang w:bidi="fa-IR"/>
        </w:rPr>
        <w:t>. پیامبر (در جواب او) فرمود</w:t>
      </w:r>
      <w:r w:rsidR="00565FAC" w:rsidRPr="00984267">
        <w:rPr>
          <w:rFonts w:ascii="Times New Roman" w:hAnsi="Times New Roman" w:cs="B Lotus" w:hint="cs"/>
          <w:spacing w:val="-8"/>
          <w:szCs w:val="28"/>
          <w:rtl/>
          <w:lang w:bidi="fa-IR"/>
        </w:rPr>
        <w:t>:</w:t>
      </w:r>
    </w:p>
    <w:p w:rsidR="00565FAC" w:rsidRPr="008A7959" w:rsidRDefault="00565FAC" w:rsidP="00284D2B">
      <w:pPr>
        <w:pStyle w:val="a2"/>
        <w:rPr>
          <w:rFonts w:ascii="Times New Roman" w:hAnsi="Times New Roman" w:cs="B Mitra"/>
          <w:rtl/>
        </w:rPr>
      </w:pPr>
      <w:r w:rsidRPr="004D139A">
        <w:rPr>
          <w:rtl/>
        </w:rPr>
        <w:t>«عِشْرُونَ»</w:t>
      </w:r>
      <w:r w:rsidRPr="008A7959">
        <w:rPr>
          <w:rFonts w:ascii="Times New Roman" w:hAnsi="Times New Roman" w:cs="B Mitra" w:hint="cs"/>
          <w:rtl/>
        </w:rPr>
        <w:t>.</w:t>
      </w:r>
    </w:p>
    <w:p w:rsidR="008A7959" w:rsidRDefault="004D139A"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بیست (برابر سلام بر خودت)</w:t>
      </w:r>
      <w:r>
        <w:rPr>
          <w:rFonts w:ascii="Traditional Arabic" w:hAnsi="Traditional Arabic" w:cs="Traditional Arabic"/>
          <w:szCs w:val="28"/>
          <w:rtl/>
          <w:lang w:bidi="fa-IR"/>
        </w:rPr>
        <w:t>»</w:t>
      </w:r>
      <w:r w:rsidR="006D2A17">
        <w:rPr>
          <w:rFonts w:ascii="Times New Roman" w:hAnsi="Times New Roman" w:cs="B Lotus" w:hint="cs"/>
          <w:szCs w:val="28"/>
          <w:rtl/>
          <w:lang w:bidi="fa-IR"/>
        </w:rPr>
        <w:t>.</w:t>
      </w:r>
    </w:p>
    <w:p w:rsidR="00A74556" w:rsidRDefault="004D139A"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سپس، مرد دیگری آمد و گفت</w:t>
      </w:r>
      <w:r w:rsidR="00A74556">
        <w:rPr>
          <w:rFonts w:ascii="Times New Roman" w:hAnsi="Times New Roman" w:cs="B Lotus" w:hint="cs"/>
          <w:szCs w:val="28"/>
          <w:rtl/>
          <w:lang w:bidi="fa-IR"/>
        </w:rPr>
        <w:t xml:space="preserve">: </w:t>
      </w:r>
      <w:r w:rsidRPr="00284D2B">
        <w:rPr>
          <w:rStyle w:val="Char0"/>
          <w:rtl/>
        </w:rPr>
        <w:t>«السلامُ علیکمْ ورحم</w:t>
      </w:r>
      <w:r w:rsidRPr="00284D2B">
        <w:rPr>
          <w:rStyle w:val="Char0"/>
          <w:rFonts w:hint="cs"/>
          <w:rtl/>
        </w:rPr>
        <w:t>ةُ</w:t>
      </w:r>
      <w:r w:rsidR="00A74556" w:rsidRPr="00284D2B">
        <w:rPr>
          <w:rStyle w:val="Char0"/>
          <w:rtl/>
        </w:rPr>
        <w:t xml:space="preserve"> الل</w:t>
      </w:r>
      <w:r w:rsidRPr="00284D2B">
        <w:rPr>
          <w:rStyle w:val="Char0"/>
          <w:rtl/>
        </w:rPr>
        <w:t>ه و</w:t>
      </w:r>
      <w:r w:rsidR="00A74556" w:rsidRPr="00284D2B">
        <w:rPr>
          <w:rStyle w:val="Char0"/>
          <w:rtl/>
        </w:rPr>
        <w:t>برکاتهُ»</w:t>
      </w:r>
      <w:r w:rsidR="00A74556" w:rsidRPr="004D139A">
        <w:rPr>
          <w:rFonts w:ascii="Traditional Arabic" w:hAnsi="Traditional Arabic" w:cs="Traditional Arabic"/>
          <w:b/>
          <w:bCs/>
          <w:szCs w:val="28"/>
          <w:rtl/>
          <w:lang w:bidi="fa-IR"/>
        </w:rPr>
        <w:t>.</w:t>
      </w:r>
      <w:r w:rsidR="00A74556">
        <w:rPr>
          <w:rFonts w:ascii="Times New Roman" w:hAnsi="Times New Roman" w:cs="B Mitra" w:hint="cs"/>
          <w:b/>
          <w:bCs/>
          <w:sz w:val="22"/>
          <w:szCs w:val="26"/>
          <w:rtl/>
          <w:lang w:bidi="fa-IR"/>
        </w:rPr>
        <w:t xml:space="preserve"> </w:t>
      </w:r>
      <w:r>
        <w:rPr>
          <w:rFonts w:ascii="Times New Roman" w:hAnsi="Times New Roman" w:cs="B Lotus" w:hint="cs"/>
          <w:szCs w:val="28"/>
          <w:rtl/>
          <w:lang w:bidi="fa-IR"/>
        </w:rPr>
        <w:t>پیامبر (در جواب او) فرمود</w:t>
      </w:r>
      <w:r w:rsidR="00A74556">
        <w:rPr>
          <w:rFonts w:ascii="Times New Roman" w:hAnsi="Times New Roman" w:cs="B Lotus" w:hint="cs"/>
          <w:szCs w:val="28"/>
          <w:rtl/>
          <w:lang w:bidi="fa-IR"/>
        </w:rPr>
        <w:t>:</w:t>
      </w:r>
    </w:p>
    <w:p w:rsidR="00A74556" w:rsidRPr="008A7959" w:rsidRDefault="004D139A" w:rsidP="00284D2B">
      <w:pPr>
        <w:pStyle w:val="a2"/>
        <w:rPr>
          <w:rFonts w:ascii="Times New Roman" w:hAnsi="Times New Roman" w:cs="B Mitra"/>
          <w:rtl/>
        </w:rPr>
      </w:pPr>
      <w:r>
        <w:rPr>
          <w:rtl/>
        </w:rPr>
        <w:t>«</w:t>
      </w:r>
      <w:r w:rsidR="00A74556" w:rsidRPr="004D139A">
        <w:rPr>
          <w:rtl/>
        </w:rPr>
        <w:t>ثلاثونَ».</w:t>
      </w:r>
    </w:p>
    <w:p w:rsidR="00A74556" w:rsidRDefault="004D139A"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سی (برابر سلام بر خودت)</w:t>
      </w:r>
      <w:r>
        <w:rPr>
          <w:rFonts w:ascii="Traditional Arabic" w:hAnsi="Traditional Arabic" w:cs="Traditional Arabic"/>
          <w:szCs w:val="28"/>
          <w:rtl/>
          <w:lang w:bidi="fa-IR"/>
        </w:rPr>
        <w:t>»</w:t>
      </w:r>
      <w:r w:rsidR="00A74556">
        <w:rPr>
          <w:rFonts w:ascii="Times New Roman" w:hAnsi="Times New Roman" w:cs="B Lotus" w:hint="cs"/>
          <w:szCs w:val="28"/>
          <w:rtl/>
          <w:lang w:bidi="fa-IR"/>
        </w:rPr>
        <w:t xml:space="preserve"> (آن را ترمذی روای</w:t>
      </w:r>
      <w:r>
        <w:rPr>
          <w:rFonts w:ascii="Times New Roman" w:hAnsi="Times New Roman" w:cs="B Lotus" w:hint="cs"/>
          <w:szCs w:val="28"/>
          <w:rtl/>
          <w:lang w:bidi="fa-IR"/>
        </w:rPr>
        <w:t xml:space="preserve">ت کرده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صحیح دانسته است</w:t>
      </w:r>
      <w:r w:rsidR="00A74556">
        <w:rPr>
          <w:rFonts w:ascii="Times New Roman" w:hAnsi="Times New Roman" w:cs="B Lotus" w:hint="cs"/>
          <w:szCs w:val="28"/>
          <w:rtl/>
          <w:lang w:bidi="fa-IR"/>
        </w:rPr>
        <w:t>)</w:t>
      </w:r>
      <w:r>
        <w:rPr>
          <w:rFonts w:ascii="Times New Roman" w:hAnsi="Times New Roman" w:cs="B Lotus" w:hint="cs"/>
          <w:szCs w:val="28"/>
          <w:rtl/>
          <w:lang w:bidi="fa-IR"/>
        </w:rPr>
        <w:t>.</w:t>
      </w:r>
    </w:p>
    <w:p w:rsidR="00A74556" w:rsidRDefault="00A74556"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خداوند تو را رحمت کند</w:t>
      </w:r>
      <w:r w:rsidR="004221ED">
        <w:rPr>
          <w:rFonts w:ascii="Times New Roman" w:hAnsi="Times New Roman" w:cs="B Lotus" w:hint="cs"/>
          <w:szCs w:val="28"/>
          <w:rtl/>
          <w:lang w:bidi="fa-IR"/>
        </w:rPr>
        <w:t>،</w:t>
      </w:r>
      <w:r>
        <w:rPr>
          <w:rFonts w:ascii="Times New Roman" w:hAnsi="Times New Roman" w:cs="B Lotus" w:hint="cs"/>
          <w:szCs w:val="28"/>
          <w:rtl/>
          <w:lang w:bidi="fa-IR"/>
        </w:rPr>
        <w:t xml:space="preserve"> به این فضایل</w:t>
      </w:r>
      <w:r w:rsidR="00984267">
        <w:rPr>
          <w:rFonts w:ascii="Times New Roman" w:hAnsi="Times New Roman" w:cs="B Lotus" w:hint="cs"/>
          <w:szCs w:val="28"/>
          <w:rtl/>
          <w:lang w:bidi="fa-IR"/>
        </w:rPr>
        <w:t>ِ</w:t>
      </w:r>
      <w:r>
        <w:rPr>
          <w:rFonts w:ascii="Times New Roman" w:hAnsi="Times New Roman" w:cs="B Lotus" w:hint="cs"/>
          <w:szCs w:val="28"/>
          <w:rtl/>
          <w:lang w:bidi="fa-IR"/>
        </w:rPr>
        <w:t xml:space="preserve"> عظیم و بخشش</w:t>
      </w:r>
      <w:r w:rsidR="00984267">
        <w:rPr>
          <w:rFonts w:ascii="Times New Roman" w:hAnsi="Times New Roman" w:cs="B Lotus" w:hint="cs"/>
          <w:szCs w:val="28"/>
          <w:rtl/>
          <w:lang w:bidi="fa-IR"/>
        </w:rPr>
        <w:t>‌</w:t>
      </w:r>
      <w:r>
        <w:rPr>
          <w:rFonts w:ascii="Times New Roman" w:hAnsi="Times New Roman" w:cs="B Lotus" w:hint="cs"/>
          <w:szCs w:val="28"/>
          <w:rtl/>
          <w:lang w:bidi="fa-IR"/>
        </w:rPr>
        <w:t>های</w:t>
      </w:r>
      <w:r w:rsidR="00984267">
        <w:rPr>
          <w:rFonts w:ascii="Times New Roman" w:hAnsi="Times New Roman" w:cs="B Lotus" w:hint="cs"/>
          <w:szCs w:val="28"/>
          <w:rtl/>
          <w:lang w:bidi="fa-IR"/>
        </w:rPr>
        <w:t>ِ</w:t>
      </w:r>
      <w:r>
        <w:rPr>
          <w:rFonts w:ascii="Times New Roman" w:hAnsi="Times New Roman" w:cs="B Lotus" w:hint="cs"/>
          <w:szCs w:val="28"/>
          <w:rtl/>
          <w:lang w:bidi="fa-IR"/>
        </w:rPr>
        <w:t xml:space="preserve"> بزرگ</w:t>
      </w:r>
      <w:r w:rsidR="00984267">
        <w:rPr>
          <w:rFonts w:ascii="Times New Roman" w:hAnsi="Times New Roman" w:cs="B Lotus" w:hint="cs"/>
          <w:szCs w:val="28"/>
          <w:rtl/>
          <w:lang w:bidi="fa-IR"/>
        </w:rPr>
        <w:t>ِ</w:t>
      </w:r>
      <w:r>
        <w:rPr>
          <w:rFonts w:ascii="Times New Roman" w:hAnsi="Times New Roman" w:cs="B Lotus" w:hint="cs"/>
          <w:szCs w:val="28"/>
          <w:rtl/>
          <w:lang w:bidi="fa-IR"/>
        </w:rPr>
        <w:t xml:space="preserve"> الهی در مورد</w:t>
      </w:r>
      <w:r w:rsidR="00984267">
        <w:rPr>
          <w:rFonts w:ascii="Times New Roman" w:hAnsi="Times New Roman" w:cs="B Lotus" w:hint="cs"/>
          <w:szCs w:val="28"/>
          <w:rtl/>
          <w:lang w:bidi="fa-IR"/>
        </w:rPr>
        <w:t>ِ</w:t>
      </w:r>
      <w:r>
        <w:rPr>
          <w:rFonts w:ascii="Times New Roman" w:hAnsi="Times New Roman" w:cs="B Lotus" w:hint="cs"/>
          <w:szCs w:val="28"/>
          <w:rtl/>
          <w:lang w:bidi="fa-IR"/>
        </w:rPr>
        <w:t xml:space="preserve"> بزرگی و پاداش</w:t>
      </w:r>
      <w:r w:rsidR="00984267">
        <w:rPr>
          <w:rFonts w:ascii="Times New Roman" w:hAnsi="Times New Roman" w:cs="B Lotus" w:hint="cs"/>
          <w:szCs w:val="28"/>
          <w:rtl/>
          <w:lang w:bidi="fa-IR"/>
        </w:rPr>
        <w:t>ِ</w:t>
      </w:r>
      <w:r>
        <w:rPr>
          <w:rFonts w:ascii="Times New Roman" w:hAnsi="Times New Roman" w:cs="B Lotus" w:hint="cs"/>
          <w:szCs w:val="28"/>
          <w:rtl/>
          <w:lang w:bidi="fa-IR"/>
        </w:rPr>
        <w:t xml:space="preserve"> سلام کردن نگاه کن و ببین که این کار از وسیله‌هایی است که انسان را به بهشت وارد می‌کند و شایسته‌ترین مردم نسبت به خدا و</w:t>
      </w:r>
      <w:r w:rsidR="00284D2B">
        <w:rPr>
          <w:rFonts w:ascii="Times New Roman" w:hAnsi="Times New Roman" w:cs="B Lotus" w:hint="cs"/>
          <w:szCs w:val="28"/>
          <w:rtl/>
          <w:lang w:bidi="fa-IR"/>
        </w:rPr>
        <w:t xml:space="preserve"> نزدیک‌تر</w:t>
      </w:r>
      <w:r>
        <w:rPr>
          <w:rFonts w:ascii="Times New Roman" w:hAnsi="Times New Roman" w:cs="B Lotus" w:hint="cs"/>
          <w:szCs w:val="28"/>
          <w:rtl/>
          <w:lang w:bidi="fa-IR"/>
        </w:rPr>
        <w:t xml:space="preserve">ینشان به رحمت خدا کسی است که </w:t>
      </w:r>
      <w:r w:rsidR="00D56C42">
        <w:rPr>
          <w:rFonts w:ascii="Times New Roman" w:hAnsi="Times New Roman" w:cs="B Lotus" w:hint="cs"/>
          <w:szCs w:val="28"/>
          <w:rtl/>
          <w:lang w:bidi="fa-IR"/>
        </w:rPr>
        <w:t xml:space="preserve">اوّل </w:t>
      </w:r>
      <w:r>
        <w:rPr>
          <w:rFonts w:ascii="Times New Roman" w:hAnsi="Times New Roman" w:cs="B Lotus" w:hint="cs"/>
          <w:szCs w:val="28"/>
          <w:rtl/>
          <w:lang w:bidi="fa-IR"/>
        </w:rPr>
        <w:t>سلام می‌کند. ولی دقّت کن که چه قدر دیده می‌شود که بیشتر</w:t>
      </w:r>
      <w:r w:rsidR="00984267">
        <w:rPr>
          <w:rFonts w:ascii="Times New Roman" w:hAnsi="Times New Roman" w:cs="B Lotus" w:hint="cs"/>
          <w:szCs w:val="28"/>
          <w:rtl/>
          <w:lang w:bidi="fa-IR"/>
        </w:rPr>
        <w:t>ِ</w:t>
      </w:r>
      <w:r>
        <w:rPr>
          <w:rFonts w:ascii="Times New Roman" w:hAnsi="Times New Roman" w:cs="B Lotus" w:hint="cs"/>
          <w:szCs w:val="28"/>
          <w:rtl/>
          <w:lang w:bidi="fa-IR"/>
        </w:rPr>
        <w:t xml:space="preserve"> مسلمانان، این فضل و بزرگی را ضایع می‌گردانند و نسبت به آن سهل‌انگاری می‌نمایند در حالی که پاداش</w:t>
      </w:r>
      <w:r w:rsidR="00984267">
        <w:rPr>
          <w:rFonts w:ascii="Times New Roman" w:hAnsi="Times New Roman" w:cs="B Lotus" w:hint="cs"/>
          <w:szCs w:val="28"/>
          <w:rtl/>
          <w:lang w:bidi="fa-IR"/>
        </w:rPr>
        <w:t>ِ</w:t>
      </w:r>
      <w:r>
        <w:rPr>
          <w:rFonts w:ascii="Times New Roman" w:hAnsi="Times New Roman" w:cs="B Lotus" w:hint="cs"/>
          <w:szCs w:val="28"/>
          <w:rtl/>
          <w:lang w:bidi="fa-IR"/>
        </w:rPr>
        <w:t xml:space="preserve"> آن، نزد</w:t>
      </w:r>
      <w:r w:rsidR="00984267">
        <w:rPr>
          <w:rFonts w:ascii="Times New Roman" w:hAnsi="Times New Roman" w:cs="B Lotus" w:hint="cs"/>
          <w:szCs w:val="28"/>
          <w:rtl/>
          <w:lang w:bidi="fa-IR"/>
        </w:rPr>
        <w:t>ِ</w:t>
      </w:r>
      <w:r>
        <w:rPr>
          <w:rFonts w:ascii="Times New Roman" w:hAnsi="Times New Roman" w:cs="B Lotus" w:hint="cs"/>
          <w:szCs w:val="28"/>
          <w:rtl/>
          <w:lang w:bidi="fa-IR"/>
        </w:rPr>
        <w:t xml:space="preserve"> خداوند، بسیار بزرگ است؟ پس ای مسلمان گرامی</w:t>
      </w:r>
      <w:r w:rsidR="004221ED">
        <w:rPr>
          <w:rFonts w:ascii="Times New Roman" w:hAnsi="Times New Roman" w:cs="B Lotus" w:hint="cs"/>
          <w:szCs w:val="28"/>
          <w:rtl/>
          <w:lang w:bidi="fa-IR"/>
        </w:rPr>
        <w:t>،</w:t>
      </w:r>
      <w:r>
        <w:rPr>
          <w:rFonts w:ascii="Times New Roman" w:hAnsi="Times New Roman" w:cs="B Lotus" w:hint="cs"/>
          <w:szCs w:val="28"/>
          <w:rtl/>
          <w:lang w:bidi="fa-IR"/>
        </w:rPr>
        <w:t xml:space="preserve"> این فرصت</w:t>
      </w:r>
      <w:r w:rsidR="00984267">
        <w:rPr>
          <w:rFonts w:ascii="Times New Roman" w:hAnsi="Times New Roman" w:cs="B Lotus" w:hint="cs"/>
          <w:szCs w:val="28"/>
          <w:rtl/>
          <w:lang w:bidi="fa-IR"/>
        </w:rPr>
        <w:t>ِ</w:t>
      </w:r>
      <w:r>
        <w:rPr>
          <w:rFonts w:ascii="Times New Roman" w:hAnsi="Times New Roman" w:cs="B Lotus" w:hint="cs"/>
          <w:szCs w:val="28"/>
          <w:rtl/>
          <w:lang w:bidi="fa-IR"/>
        </w:rPr>
        <w:t xml:space="preserve"> بزرگ را غنیمت شم</w:t>
      </w:r>
      <w:r w:rsidR="00984267">
        <w:rPr>
          <w:rFonts w:ascii="Times New Roman" w:hAnsi="Times New Roman" w:cs="B Lotus" w:hint="cs"/>
          <w:szCs w:val="28"/>
          <w:rtl/>
          <w:lang w:bidi="fa-IR"/>
        </w:rPr>
        <w:t>ا</w:t>
      </w:r>
      <w:r>
        <w:rPr>
          <w:rFonts w:ascii="Times New Roman" w:hAnsi="Times New Roman" w:cs="B Lotus" w:hint="cs"/>
          <w:szCs w:val="28"/>
          <w:rtl/>
          <w:lang w:bidi="fa-IR"/>
        </w:rPr>
        <w:t xml:space="preserve">ر و به این عمل مبادرت کن و بر سلام کردن بر کسی که می‌شناسی و یا نمی‌شناسی، ثروتمند باشد یا فقیر، عرب باشد یا عجم، حریص باش و بدان که اگر </w:t>
      </w:r>
      <w:r w:rsidR="00B009BF">
        <w:rPr>
          <w:rFonts w:ascii="Times New Roman" w:hAnsi="Times New Roman" w:cs="B Lotus" w:hint="cs"/>
          <w:szCs w:val="28"/>
          <w:rtl/>
          <w:lang w:bidi="fa-IR"/>
        </w:rPr>
        <w:t>کسی که به او سلام می‌کنی ضعیف یا فقیر باشد و یا این که خیر دنیوی از جانب</w:t>
      </w:r>
      <w:r w:rsidR="00984267">
        <w:rPr>
          <w:rFonts w:ascii="Times New Roman" w:hAnsi="Times New Roman" w:cs="B Lotus" w:hint="cs"/>
          <w:szCs w:val="28"/>
          <w:rtl/>
          <w:lang w:bidi="fa-IR"/>
        </w:rPr>
        <w:t>ِ</w:t>
      </w:r>
      <w:r w:rsidR="00B009BF">
        <w:rPr>
          <w:rFonts w:ascii="Times New Roman" w:hAnsi="Times New Roman" w:cs="B Lotus" w:hint="cs"/>
          <w:szCs w:val="28"/>
          <w:rtl/>
          <w:lang w:bidi="fa-IR"/>
        </w:rPr>
        <w:t xml:space="preserve"> او متوجه تو نگردد، پاداش</w:t>
      </w:r>
      <w:r w:rsidR="00984267">
        <w:rPr>
          <w:rFonts w:ascii="Times New Roman" w:hAnsi="Times New Roman" w:cs="B Lotus" w:hint="cs"/>
          <w:szCs w:val="28"/>
          <w:rtl/>
          <w:lang w:bidi="fa-IR"/>
        </w:rPr>
        <w:t>ِ</w:t>
      </w:r>
      <w:r w:rsidR="00B009BF">
        <w:rPr>
          <w:rFonts w:ascii="Times New Roman" w:hAnsi="Times New Roman" w:cs="B Lotus" w:hint="cs"/>
          <w:szCs w:val="28"/>
          <w:rtl/>
          <w:lang w:bidi="fa-IR"/>
        </w:rPr>
        <w:t xml:space="preserve"> آن</w:t>
      </w:r>
      <w:r w:rsidR="005E759B">
        <w:rPr>
          <w:rFonts w:ascii="Times New Roman" w:hAnsi="Times New Roman" w:cs="B Lotus" w:hint="cs"/>
          <w:szCs w:val="28"/>
          <w:rtl/>
          <w:lang w:bidi="fa-IR"/>
        </w:rPr>
        <w:t xml:space="preserve"> بزرگ‌تر</w:t>
      </w:r>
      <w:r w:rsidR="00B009BF">
        <w:rPr>
          <w:rFonts w:ascii="Times New Roman" w:hAnsi="Times New Roman" w:cs="B Lotus" w:hint="cs"/>
          <w:szCs w:val="28"/>
          <w:rtl/>
          <w:lang w:bidi="fa-IR"/>
        </w:rPr>
        <w:t xml:space="preserve"> و نزد</w:t>
      </w:r>
      <w:r w:rsidR="00984267">
        <w:rPr>
          <w:rFonts w:ascii="Times New Roman" w:hAnsi="Times New Roman" w:cs="B Lotus" w:hint="cs"/>
          <w:szCs w:val="28"/>
          <w:rtl/>
          <w:lang w:bidi="fa-IR"/>
        </w:rPr>
        <w:t>ِ</w:t>
      </w:r>
      <w:r w:rsidR="00B009BF">
        <w:rPr>
          <w:rFonts w:ascii="Times New Roman" w:hAnsi="Times New Roman" w:cs="B Lotus" w:hint="cs"/>
          <w:szCs w:val="28"/>
          <w:rtl/>
          <w:lang w:bidi="fa-IR"/>
        </w:rPr>
        <w:t xml:space="preserve"> خداوند بالاتر است</w:t>
      </w:r>
      <w:r w:rsidR="004D139A">
        <w:rPr>
          <w:rFonts w:ascii="Times New Roman" w:hAnsi="Times New Roman" w:cs="B Lotus" w:hint="cs"/>
          <w:szCs w:val="28"/>
          <w:rtl/>
          <w:lang w:bidi="fa-IR"/>
        </w:rPr>
        <w:t>،</w:t>
      </w:r>
      <w:r w:rsidR="00B009BF">
        <w:rPr>
          <w:rFonts w:ascii="Times New Roman" w:hAnsi="Times New Roman" w:cs="B Lotus" w:hint="cs"/>
          <w:szCs w:val="28"/>
          <w:rtl/>
          <w:lang w:bidi="fa-IR"/>
        </w:rPr>
        <w:t xml:space="preserve"> و هر کس که به خاطر</w:t>
      </w:r>
      <w:r w:rsidR="00984267">
        <w:rPr>
          <w:rFonts w:ascii="Times New Roman" w:hAnsi="Times New Roman" w:cs="B Lotus" w:hint="cs"/>
          <w:szCs w:val="28"/>
          <w:rtl/>
          <w:lang w:bidi="fa-IR"/>
        </w:rPr>
        <w:t>ِ</w:t>
      </w:r>
      <w:r w:rsidR="00B009BF">
        <w:rPr>
          <w:rFonts w:ascii="Times New Roman" w:hAnsi="Times New Roman" w:cs="B Lotus" w:hint="cs"/>
          <w:szCs w:val="28"/>
          <w:rtl/>
          <w:lang w:bidi="fa-IR"/>
        </w:rPr>
        <w:t xml:space="preserve"> خدا فروتنی کند خدا او را بلندمرتبه می‌گرداند.</w:t>
      </w:r>
    </w:p>
    <w:p w:rsidR="00B009BF" w:rsidRPr="00B009BF" w:rsidRDefault="004D139A" w:rsidP="004C0651">
      <w:pPr>
        <w:pStyle w:val="a1"/>
        <w:rPr>
          <w:sz w:val="22"/>
          <w:szCs w:val="26"/>
          <w:rtl/>
        </w:rPr>
      </w:pPr>
      <w:bookmarkStart w:id="31" w:name="_Toc337761981"/>
      <w:r>
        <w:rPr>
          <w:rFonts w:hint="cs"/>
          <w:sz w:val="22"/>
          <w:szCs w:val="26"/>
          <w:rtl/>
        </w:rPr>
        <w:t>15</w:t>
      </w:r>
      <w:r w:rsidR="00B009BF" w:rsidRPr="00B009BF">
        <w:rPr>
          <w:rFonts w:hint="cs"/>
          <w:sz w:val="22"/>
          <w:szCs w:val="26"/>
          <w:rtl/>
        </w:rPr>
        <w:t xml:space="preserve">) </w:t>
      </w:r>
      <w:r w:rsidR="00B009BF" w:rsidRPr="004D139A">
        <w:rPr>
          <w:rFonts w:hint="cs"/>
          <w:rtl/>
        </w:rPr>
        <w:t>پاداش</w:t>
      </w:r>
      <w:r w:rsidR="00984267" w:rsidRPr="004D139A">
        <w:rPr>
          <w:rFonts w:hint="cs"/>
          <w:rtl/>
        </w:rPr>
        <w:t>ِ</w:t>
      </w:r>
      <w:r w:rsidR="00B009BF" w:rsidRPr="004D139A">
        <w:rPr>
          <w:rFonts w:hint="cs"/>
          <w:rtl/>
        </w:rPr>
        <w:t xml:space="preserve"> یاری نمودن</w:t>
      </w:r>
      <w:r w:rsidR="00984267" w:rsidRPr="004D139A">
        <w:rPr>
          <w:rFonts w:hint="cs"/>
          <w:rtl/>
        </w:rPr>
        <w:t>ِ</w:t>
      </w:r>
      <w:r>
        <w:rPr>
          <w:rFonts w:hint="cs"/>
          <w:rtl/>
        </w:rPr>
        <w:t xml:space="preserve"> مردم در دین</w:t>
      </w:r>
      <w:r w:rsidR="00B009BF" w:rsidRPr="004D139A">
        <w:rPr>
          <w:rFonts w:hint="cs"/>
          <w:rtl/>
        </w:rPr>
        <w:t>:</w:t>
      </w:r>
      <w:bookmarkEnd w:id="31"/>
    </w:p>
    <w:p w:rsidR="00B009BF" w:rsidRDefault="00B009BF"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حل کردن</w:t>
      </w:r>
      <w:r w:rsidR="00984267">
        <w:rPr>
          <w:rFonts w:ascii="Times New Roman" w:hAnsi="Times New Roman" w:cs="B Lotus" w:hint="cs"/>
          <w:szCs w:val="28"/>
          <w:rtl/>
          <w:lang w:bidi="fa-IR"/>
        </w:rPr>
        <w:t>ِ</w:t>
      </w:r>
      <w:r>
        <w:rPr>
          <w:rFonts w:ascii="Times New Roman" w:hAnsi="Times New Roman" w:cs="B Lotus" w:hint="cs"/>
          <w:szCs w:val="28"/>
          <w:rtl/>
          <w:lang w:bidi="fa-IR"/>
        </w:rPr>
        <w:t xml:space="preserve"> مشکل</w:t>
      </w:r>
      <w:r w:rsidR="00984267">
        <w:rPr>
          <w:rFonts w:ascii="Times New Roman" w:hAnsi="Times New Roman" w:cs="B Lotus" w:hint="cs"/>
          <w:szCs w:val="28"/>
          <w:rtl/>
          <w:lang w:bidi="fa-IR"/>
        </w:rPr>
        <w:t>ِ</w:t>
      </w:r>
      <w:r>
        <w:rPr>
          <w:rFonts w:ascii="Times New Roman" w:hAnsi="Times New Roman" w:cs="B Lotus" w:hint="cs"/>
          <w:szCs w:val="28"/>
          <w:rtl/>
          <w:lang w:bidi="fa-IR"/>
        </w:rPr>
        <w:t xml:space="preserve"> کسانی که دارای</w:t>
      </w:r>
      <w:r w:rsidR="00984267">
        <w:rPr>
          <w:rFonts w:ascii="Times New Roman" w:hAnsi="Times New Roman" w:cs="B Lotus" w:hint="cs"/>
          <w:szCs w:val="28"/>
          <w:rtl/>
          <w:lang w:bidi="fa-IR"/>
        </w:rPr>
        <w:t>ِ</w:t>
      </w:r>
      <w:r>
        <w:rPr>
          <w:rFonts w:ascii="Times New Roman" w:hAnsi="Times New Roman" w:cs="B Lotus" w:hint="cs"/>
          <w:szCs w:val="28"/>
          <w:rtl/>
          <w:lang w:bidi="fa-IR"/>
        </w:rPr>
        <w:t xml:space="preserve"> مشکلند و آسان‌گیری بر کسی که تنگ‌دست است و مهلت</w:t>
      </w:r>
      <w:r w:rsidR="00984267">
        <w:rPr>
          <w:rFonts w:ascii="Times New Roman" w:hAnsi="Times New Roman" w:cs="B Lotus" w:hint="cs"/>
          <w:szCs w:val="28"/>
          <w:rtl/>
          <w:lang w:bidi="fa-IR"/>
        </w:rPr>
        <w:t>‌</w:t>
      </w:r>
      <w:r>
        <w:rPr>
          <w:rFonts w:ascii="Times New Roman" w:hAnsi="Times New Roman" w:cs="B Lotus" w:hint="cs"/>
          <w:szCs w:val="28"/>
          <w:rtl/>
          <w:lang w:bidi="fa-IR"/>
        </w:rPr>
        <w:t>دادن و گذشت از او از جمل</w:t>
      </w:r>
      <w:r w:rsidR="00D56C42">
        <w:rPr>
          <w:rFonts w:ascii="Times New Roman" w:hAnsi="Times New Roman" w:cs="B Lotus" w:hint="cs"/>
          <w:szCs w:val="28"/>
          <w:rtl/>
          <w:lang w:bidi="fa-IR"/>
        </w:rPr>
        <w:t>ه</w:t>
      </w:r>
      <w:r>
        <w:rPr>
          <w:rFonts w:ascii="Times New Roman" w:hAnsi="Times New Roman" w:cs="B Lotus" w:hint="cs"/>
          <w:szCs w:val="28"/>
          <w:rtl/>
          <w:lang w:bidi="fa-IR"/>
        </w:rPr>
        <w:t xml:space="preserve"> اسبابی است </w:t>
      </w:r>
      <w:r w:rsidR="004D139A">
        <w:rPr>
          <w:rFonts w:ascii="Times New Roman" w:hAnsi="Times New Roman" w:cs="B Lotus" w:hint="cs"/>
          <w:szCs w:val="28"/>
          <w:rtl/>
          <w:lang w:bidi="fa-IR"/>
        </w:rPr>
        <w:t>که انسان را وارد بهشت می‌گرداند.</w:t>
      </w:r>
    </w:p>
    <w:p w:rsidR="00B009BF" w:rsidRDefault="00B009BF" w:rsidP="004D139A">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w:t>
      </w:r>
      <w:r w:rsidR="00B6002C">
        <w:rPr>
          <w:rFonts w:ascii="Times New Roman" w:hAnsi="Times New Roman" w:cs="B Lotus" w:hint="cs"/>
          <w:szCs w:val="28"/>
          <w:rtl/>
          <w:lang w:bidi="fa-IR"/>
        </w:rPr>
        <w:t>پیامبر</w:t>
      </w:r>
      <w:r>
        <w:rPr>
          <w:rFonts w:ascii="Times New Roman" w:hAnsi="Times New Roman" w:cs="B Lotus" w:hint="cs"/>
          <w:szCs w:val="28"/>
          <w:rtl/>
          <w:lang w:bidi="fa-IR"/>
        </w:rPr>
        <w:t xml:space="preserve"> </w:t>
      </w:r>
      <w:r w:rsidR="004D139A">
        <w:rPr>
          <w:rFonts w:ascii="Times New Roman" w:hAnsi="Times New Roman" w:cs="CTraditional Arabic" w:hint="cs"/>
          <w:szCs w:val="28"/>
          <w:rtl/>
          <w:lang w:bidi="fa-IR"/>
        </w:rPr>
        <w:t>ص</w:t>
      </w:r>
      <w:r w:rsidR="004D139A">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B009BF" w:rsidRDefault="00B009BF"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«من سرّهُ أن ی</w:t>
      </w:r>
      <w:r w:rsidR="004D139A" w:rsidRPr="00284D2B">
        <w:rPr>
          <w:rStyle w:val="Char2"/>
          <w:rtl/>
        </w:rPr>
        <w:t>نجیهُ اللهُ منْ کرب یومِ القیامة و</w:t>
      </w:r>
      <w:r w:rsidRPr="00284D2B">
        <w:rPr>
          <w:rStyle w:val="Char2"/>
          <w:rtl/>
        </w:rPr>
        <w:t>أنْ یظللّه تحت عرشه، فلینظرْ م</w:t>
      </w:r>
      <w:r w:rsidR="003C4225" w:rsidRPr="00284D2B">
        <w:rPr>
          <w:rStyle w:val="Char2"/>
          <w:rtl/>
        </w:rPr>
        <w:t>ع</w:t>
      </w:r>
      <w:r w:rsidRPr="00284D2B">
        <w:rPr>
          <w:rStyle w:val="Char2"/>
          <w:rtl/>
        </w:rPr>
        <w:t>سرًا».</w:t>
      </w:r>
      <w:r w:rsidRPr="004D139A">
        <w:rPr>
          <w:rFonts w:ascii="Times New Roman" w:hAnsi="Times New Roman" w:cs="B Lotus" w:hint="cs"/>
          <w:sz w:val="26"/>
          <w:szCs w:val="30"/>
          <w:rtl/>
          <w:lang w:bidi="fa-IR"/>
        </w:rPr>
        <w:t xml:space="preserve"> </w:t>
      </w:r>
      <w:r>
        <w:rPr>
          <w:rFonts w:ascii="Times New Roman" w:hAnsi="Times New Roman" w:cs="B Lotus" w:hint="cs"/>
          <w:szCs w:val="28"/>
          <w:rtl/>
          <w:lang w:bidi="fa-IR"/>
        </w:rPr>
        <w:t xml:space="preserve">(طبرانی </w:t>
      </w:r>
      <w:r w:rsidR="000261F3">
        <w:rPr>
          <w:rFonts w:ascii="Times New Roman" w:hAnsi="Times New Roman" w:cs="B Lotus" w:hint="cs"/>
          <w:szCs w:val="28"/>
          <w:rtl/>
          <w:lang w:bidi="fa-IR"/>
        </w:rPr>
        <w:t xml:space="preserve">آن را روایت کرده و </w:t>
      </w:r>
      <w:r w:rsidR="009B0726">
        <w:rPr>
          <w:rFonts w:ascii="Times New Roman" w:hAnsi="Times New Roman" w:cs="B Lotus" w:hint="cs"/>
          <w:szCs w:val="28"/>
          <w:rtl/>
          <w:lang w:bidi="fa-IR"/>
        </w:rPr>
        <w:t>آلبانی</w:t>
      </w:r>
      <w:r w:rsidR="000261F3">
        <w:rPr>
          <w:rFonts w:ascii="Times New Roman" w:hAnsi="Times New Roman" w:cs="B Lotus" w:hint="cs"/>
          <w:szCs w:val="28"/>
          <w:rtl/>
          <w:lang w:bidi="fa-IR"/>
        </w:rPr>
        <w:t xml:space="preserve"> آن را صحیح دانسته است</w:t>
      </w:r>
      <w:r w:rsidR="003C4225">
        <w:rPr>
          <w:rFonts w:ascii="Times New Roman" w:hAnsi="Times New Roman" w:cs="B Lotus" w:hint="cs"/>
          <w:szCs w:val="28"/>
          <w:rtl/>
          <w:lang w:bidi="fa-IR"/>
        </w:rPr>
        <w:t>)</w:t>
      </w:r>
      <w:r w:rsidR="004D139A">
        <w:rPr>
          <w:rFonts w:ascii="Times New Roman" w:hAnsi="Times New Roman" w:cs="B Lotus" w:hint="cs"/>
          <w:szCs w:val="28"/>
          <w:rtl/>
          <w:lang w:bidi="fa-IR"/>
        </w:rPr>
        <w:t>.</w:t>
      </w:r>
    </w:p>
    <w:p w:rsidR="000261F3" w:rsidRDefault="004D139A"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261F3">
        <w:rPr>
          <w:rFonts w:ascii="Times New Roman" w:hAnsi="Times New Roman" w:cs="B Lotus" w:hint="cs"/>
          <w:szCs w:val="28"/>
          <w:rtl/>
          <w:lang w:bidi="fa-IR"/>
        </w:rPr>
        <w:t>کسی که دوست دارد که خداوند او را از مشکلات</w:t>
      </w:r>
      <w:r w:rsidR="003C4225">
        <w:rPr>
          <w:rFonts w:ascii="Times New Roman" w:hAnsi="Times New Roman" w:cs="B Lotus" w:hint="cs"/>
          <w:szCs w:val="28"/>
          <w:rtl/>
          <w:lang w:bidi="fa-IR"/>
        </w:rPr>
        <w:t>ِ</w:t>
      </w:r>
      <w:r w:rsidR="000261F3">
        <w:rPr>
          <w:rFonts w:ascii="Times New Roman" w:hAnsi="Times New Roman" w:cs="B Lotus" w:hint="cs"/>
          <w:szCs w:val="28"/>
          <w:rtl/>
          <w:lang w:bidi="fa-IR"/>
        </w:rPr>
        <w:t xml:space="preserve"> روز</w:t>
      </w:r>
      <w:r w:rsidR="003C4225">
        <w:rPr>
          <w:rFonts w:ascii="Times New Roman" w:hAnsi="Times New Roman" w:cs="B Lotus" w:hint="cs"/>
          <w:szCs w:val="28"/>
          <w:rtl/>
          <w:lang w:bidi="fa-IR"/>
        </w:rPr>
        <w:t>ِ</w:t>
      </w:r>
      <w:r w:rsidR="000261F3">
        <w:rPr>
          <w:rFonts w:ascii="Times New Roman" w:hAnsi="Times New Roman" w:cs="B Lotus" w:hint="cs"/>
          <w:szCs w:val="28"/>
          <w:rtl/>
          <w:lang w:bidi="fa-IR"/>
        </w:rPr>
        <w:t xml:space="preserve"> قیامت نجات دهد و او را (در آن روز) زیر سای</w:t>
      </w:r>
      <w:r w:rsidR="00D56C42">
        <w:rPr>
          <w:rFonts w:ascii="Times New Roman" w:hAnsi="Times New Roman" w:cs="B Lotus" w:hint="cs"/>
          <w:szCs w:val="28"/>
          <w:rtl/>
          <w:lang w:bidi="fa-IR"/>
        </w:rPr>
        <w:t>ه‌ی</w:t>
      </w:r>
      <w:r w:rsidR="003C4225">
        <w:rPr>
          <w:rFonts w:ascii="Times New Roman" w:hAnsi="Times New Roman" w:cs="B Lotus" w:hint="cs"/>
          <w:szCs w:val="28"/>
          <w:rtl/>
          <w:lang w:bidi="fa-IR"/>
        </w:rPr>
        <w:t>ِ</w:t>
      </w:r>
      <w:r w:rsidR="000261F3">
        <w:rPr>
          <w:rFonts w:ascii="Times New Roman" w:hAnsi="Times New Roman" w:cs="B Lotus" w:hint="cs"/>
          <w:szCs w:val="28"/>
          <w:rtl/>
          <w:lang w:bidi="fa-IR"/>
        </w:rPr>
        <w:t xml:space="preserve"> عرش</w:t>
      </w:r>
      <w:r w:rsidR="003C4225">
        <w:rPr>
          <w:rFonts w:ascii="Times New Roman" w:hAnsi="Times New Roman" w:cs="B Lotus" w:hint="cs"/>
          <w:szCs w:val="28"/>
          <w:rtl/>
          <w:lang w:bidi="fa-IR"/>
        </w:rPr>
        <w:t>ِ</w:t>
      </w:r>
      <w:r w:rsidR="000261F3">
        <w:rPr>
          <w:rFonts w:ascii="Times New Roman" w:hAnsi="Times New Roman" w:cs="B Lotus" w:hint="cs"/>
          <w:szCs w:val="28"/>
          <w:rtl/>
          <w:lang w:bidi="fa-IR"/>
        </w:rPr>
        <w:t xml:space="preserve"> خود قرار دهد پس او نیز باید مراقب و مواظب کسی که دارای</w:t>
      </w:r>
      <w:r w:rsidR="003C4225">
        <w:rPr>
          <w:rFonts w:ascii="Times New Roman" w:hAnsi="Times New Roman" w:cs="B Lotus" w:hint="cs"/>
          <w:szCs w:val="28"/>
          <w:rtl/>
          <w:lang w:bidi="fa-IR"/>
        </w:rPr>
        <w:t>ِ</w:t>
      </w:r>
      <w:r>
        <w:rPr>
          <w:rFonts w:ascii="Times New Roman" w:hAnsi="Times New Roman" w:cs="B Lotus" w:hint="cs"/>
          <w:szCs w:val="28"/>
          <w:rtl/>
          <w:lang w:bidi="fa-IR"/>
        </w:rPr>
        <w:t xml:space="preserve"> مشکل و یا تنگ‌دست است باشد</w:t>
      </w:r>
      <w:r>
        <w:rPr>
          <w:rFonts w:ascii="Traditional Arabic" w:hAnsi="Traditional Arabic" w:cs="Traditional Arabic"/>
          <w:szCs w:val="28"/>
          <w:rtl/>
          <w:lang w:bidi="fa-IR"/>
        </w:rPr>
        <w:t>»</w:t>
      </w:r>
      <w:r w:rsidR="000261F3">
        <w:rPr>
          <w:rFonts w:ascii="Times New Roman" w:hAnsi="Times New Roman" w:cs="B Lotus" w:hint="cs"/>
          <w:szCs w:val="28"/>
          <w:rtl/>
          <w:lang w:bidi="fa-IR"/>
        </w:rPr>
        <w:t>.</w:t>
      </w:r>
    </w:p>
    <w:p w:rsidR="000261F3" w:rsidRDefault="000261F3"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در روایتی از مسلم</w:t>
      </w:r>
      <w:r w:rsidR="004D139A">
        <w:rPr>
          <w:rFonts w:ascii="Times New Roman" w:hAnsi="Times New Roman" w:cs="B Lotus" w:hint="cs"/>
          <w:szCs w:val="28"/>
          <w:rtl/>
          <w:lang w:bidi="fa-IR"/>
        </w:rPr>
        <w:t xml:space="preserve"> [در مورد حدیث فوق] آمده است که</w:t>
      </w:r>
      <w:r>
        <w:rPr>
          <w:rFonts w:ascii="Times New Roman" w:hAnsi="Times New Roman" w:cs="B Lotus" w:hint="cs"/>
          <w:szCs w:val="28"/>
          <w:rtl/>
          <w:lang w:bidi="fa-IR"/>
        </w:rPr>
        <w:t>:</w:t>
      </w:r>
    </w:p>
    <w:p w:rsidR="000261F3" w:rsidRPr="004D139A" w:rsidRDefault="000261F3" w:rsidP="00284D2B">
      <w:pPr>
        <w:pStyle w:val="a2"/>
        <w:rPr>
          <w:sz w:val="26"/>
          <w:szCs w:val="26"/>
          <w:rtl/>
        </w:rPr>
      </w:pPr>
      <w:r w:rsidRPr="004D139A">
        <w:rPr>
          <w:rtl/>
        </w:rPr>
        <w:t xml:space="preserve">«مَنْ سرّه أنْ ینجّیه </w:t>
      </w:r>
      <w:r w:rsidR="004D139A">
        <w:rPr>
          <w:rtl/>
        </w:rPr>
        <w:t>الله من کرب یوم القیام</w:t>
      </w:r>
      <w:r w:rsidR="004D139A">
        <w:rPr>
          <w:rFonts w:hint="cs"/>
          <w:rtl/>
        </w:rPr>
        <w:t>ةِ</w:t>
      </w:r>
      <w:r w:rsidRPr="004D139A">
        <w:rPr>
          <w:rtl/>
        </w:rPr>
        <w:t xml:space="preserve"> فلینفّس </w:t>
      </w:r>
      <w:r w:rsidR="008B5A2C" w:rsidRPr="004D139A">
        <w:rPr>
          <w:rtl/>
        </w:rPr>
        <w:t>عنْ معسرٍ أوْ یضع عنهُ».</w:t>
      </w:r>
    </w:p>
    <w:p w:rsidR="008B5A2C" w:rsidRDefault="004D139A"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8B5A2C">
        <w:rPr>
          <w:rFonts w:ascii="Times New Roman" w:hAnsi="Times New Roman" w:cs="B Lotus" w:hint="cs"/>
          <w:szCs w:val="28"/>
          <w:rtl/>
          <w:lang w:bidi="fa-IR"/>
        </w:rPr>
        <w:t>هر کس دوست دارد که خدا او را از مشکلات</w:t>
      </w:r>
      <w:r w:rsidR="003C4225">
        <w:rPr>
          <w:rFonts w:ascii="Times New Roman" w:hAnsi="Times New Roman" w:cs="B Lotus" w:hint="cs"/>
          <w:szCs w:val="28"/>
          <w:rtl/>
          <w:lang w:bidi="fa-IR"/>
        </w:rPr>
        <w:t>ِ</w:t>
      </w:r>
      <w:r w:rsidR="008B5A2C">
        <w:rPr>
          <w:rFonts w:ascii="Times New Roman" w:hAnsi="Times New Roman" w:cs="B Lotus" w:hint="cs"/>
          <w:szCs w:val="28"/>
          <w:rtl/>
          <w:lang w:bidi="fa-IR"/>
        </w:rPr>
        <w:t xml:space="preserve"> روز</w:t>
      </w:r>
      <w:r w:rsidR="003C4225">
        <w:rPr>
          <w:rFonts w:ascii="Times New Roman" w:hAnsi="Times New Roman" w:cs="B Lotus" w:hint="cs"/>
          <w:szCs w:val="28"/>
          <w:rtl/>
          <w:lang w:bidi="fa-IR"/>
        </w:rPr>
        <w:t>ِ</w:t>
      </w:r>
      <w:r w:rsidR="008B5A2C">
        <w:rPr>
          <w:rFonts w:ascii="Times New Roman" w:hAnsi="Times New Roman" w:cs="B Lotus" w:hint="cs"/>
          <w:szCs w:val="28"/>
          <w:rtl/>
          <w:lang w:bidi="fa-IR"/>
        </w:rPr>
        <w:t xml:space="preserve"> قیامت نجات دهد باید بر کسی که دارای مشکل است آسان ب</w:t>
      </w:r>
      <w:r>
        <w:rPr>
          <w:rFonts w:ascii="Times New Roman" w:hAnsi="Times New Roman" w:cs="B Lotus" w:hint="cs"/>
          <w:szCs w:val="28"/>
          <w:rtl/>
          <w:lang w:bidi="fa-IR"/>
        </w:rPr>
        <w:t>گیرد یا این که از او گذشت نماید</w:t>
      </w:r>
      <w:r>
        <w:rPr>
          <w:rFonts w:ascii="Traditional Arabic" w:hAnsi="Traditional Arabic" w:cs="Traditional Arabic"/>
          <w:szCs w:val="28"/>
          <w:rtl/>
          <w:lang w:bidi="fa-IR"/>
        </w:rPr>
        <w:t>»</w:t>
      </w:r>
      <w:r w:rsidR="008B5A2C">
        <w:rPr>
          <w:rFonts w:ascii="Times New Roman" w:hAnsi="Times New Roman" w:cs="B Lotus" w:hint="cs"/>
          <w:szCs w:val="28"/>
          <w:rtl/>
          <w:lang w:bidi="fa-IR"/>
        </w:rPr>
        <w:t>.</w:t>
      </w:r>
    </w:p>
    <w:p w:rsidR="008B5A2C" w:rsidRDefault="008B5A2C" w:rsidP="004D139A">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D139A">
        <w:rPr>
          <w:rFonts w:ascii="Times New Roman" w:hAnsi="Times New Roman" w:cs="CTraditional Arabic" w:hint="cs"/>
          <w:szCs w:val="28"/>
          <w:rtl/>
          <w:lang w:bidi="fa-IR"/>
        </w:rPr>
        <w:t>ص</w:t>
      </w:r>
      <w:r w:rsidR="004D139A">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8B5A2C" w:rsidRDefault="008B5A2C"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 xml:space="preserve">«کانَ رجلٌ یداینُ النّاس </w:t>
      </w:r>
      <w:r w:rsidR="004D139A" w:rsidRPr="00284D2B">
        <w:rPr>
          <w:rStyle w:val="Char2"/>
          <w:rtl/>
        </w:rPr>
        <w:t>و کان یقولُ لفتاهُ</w:t>
      </w:r>
      <w:r w:rsidRPr="00284D2B">
        <w:rPr>
          <w:rStyle w:val="Char2"/>
          <w:rtl/>
        </w:rPr>
        <w:t>: إ</w:t>
      </w:r>
      <w:r w:rsidR="003C4225" w:rsidRPr="00284D2B">
        <w:rPr>
          <w:rStyle w:val="Char2"/>
          <w:rtl/>
        </w:rPr>
        <w:t>ذ</w:t>
      </w:r>
      <w:r w:rsidRPr="00284D2B">
        <w:rPr>
          <w:rStyle w:val="Char2"/>
          <w:rtl/>
        </w:rPr>
        <w:t xml:space="preserve"> أتیتَ معسرًا </w:t>
      </w:r>
      <w:r w:rsidR="004D139A" w:rsidRPr="00284D2B">
        <w:rPr>
          <w:rStyle w:val="Char2"/>
          <w:rtl/>
        </w:rPr>
        <w:t>فتجاوزْ عنهُ لعلَّ اللهُ عزَّ و</w:t>
      </w:r>
      <w:r w:rsidRPr="00284D2B">
        <w:rPr>
          <w:rStyle w:val="Char2"/>
          <w:rtl/>
        </w:rPr>
        <w:t>جلَّ یتجاوز</w:t>
      </w:r>
      <w:r w:rsidR="00B62CE6" w:rsidRPr="00284D2B">
        <w:rPr>
          <w:rStyle w:val="Char2"/>
          <w:rtl/>
        </w:rPr>
        <w:t>ُ عنَّا، فلقیَ اللهَ فتجاوزَ عنهُ».</w:t>
      </w:r>
      <w:r w:rsidR="00B62CE6">
        <w:rPr>
          <w:rFonts w:ascii="Times New Roman" w:hAnsi="Times New Roman" w:cs="B Lotus" w:hint="cs"/>
          <w:szCs w:val="28"/>
          <w:rtl/>
          <w:lang w:bidi="fa-IR"/>
        </w:rPr>
        <w:t xml:space="preserve"> (متّفق علیه)</w:t>
      </w:r>
      <w:r w:rsidR="004D139A">
        <w:rPr>
          <w:rFonts w:ascii="Times New Roman" w:hAnsi="Times New Roman" w:cs="B Lotus" w:hint="cs"/>
          <w:szCs w:val="28"/>
          <w:rtl/>
          <w:lang w:bidi="fa-IR"/>
        </w:rPr>
        <w:t>.</w:t>
      </w:r>
    </w:p>
    <w:p w:rsidR="00B62CE6" w:rsidRDefault="004D139A"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62CE6">
        <w:rPr>
          <w:rFonts w:ascii="Times New Roman" w:hAnsi="Times New Roman" w:cs="B Lotus" w:hint="cs"/>
          <w:szCs w:val="28"/>
          <w:rtl/>
          <w:lang w:bidi="fa-IR"/>
        </w:rPr>
        <w:t>مردی بود که با مردم معامله</w:t>
      </w:r>
      <w:r w:rsidR="002F4AC5">
        <w:rPr>
          <w:rFonts w:ascii="Times New Roman" w:hAnsi="Times New Roman" w:cs="B Lotus" w:hint="cs"/>
          <w:szCs w:val="28"/>
          <w:rtl/>
          <w:lang w:bidi="fa-IR"/>
        </w:rPr>
        <w:t xml:space="preserve"> می‌کرد و به آنان قر</w:t>
      </w:r>
      <w:r>
        <w:rPr>
          <w:rFonts w:ascii="Times New Roman" w:hAnsi="Times New Roman" w:cs="B Lotus" w:hint="cs"/>
          <w:szCs w:val="28"/>
          <w:rtl/>
          <w:lang w:bidi="fa-IR"/>
        </w:rPr>
        <w:t>ض می‌داد. او به خدمتکارش می‌گفت</w:t>
      </w:r>
      <w:r w:rsidR="002F4AC5">
        <w:rPr>
          <w:rFonts w:ascii="Times New Roman" w:hAnsi="Times New Roman" w:cs="B Lotus" w:hint="cs"/>
          <w:szCs w:val="28"/>
          <w:rtl/>
          <w:lang w:bidi="fa-IR"/>
        </w:rPr>
        <w:t>: وقتی سر و کارت با کسی افتاد که تنگ‌دست بود از او گذشت کن به این امید که خداوند عزّ و جل نیز از ما در گذرد؛ در نتیجه وقتی (بعد از مرگش) خدا را ملا</w:t>
      </w:r>
      <w:r>
        <w:rPr>
          <w:rFonts w:ascii="Times New Roman" w:hAnsi="Times New Roman" w:cs="B Lotus" w:hint="cs"/>
          <w:szCs w:val="28"/>
          <w:rtl/>
          <w:lang w:bidi="fa-IR"/>
        </w:rPr>
        <w:t>قات نمود، او از گناهانش در گذشت</w:t>
      </w:r>
      <w:r>
        <w:rPr>
          <w:rFonts w:ascii="Traditional Arabic" w:hAnsi="Traditional Arabic" w:cs="Traditional Arabic"/>
          <w:szCs w:val="28"/>
          <w:rtl/>
          <w:lang w:bidi="fa-IR"/>
        </w:rPr>
        <w:t>»</w:t>
      </w:r>
      <w:r w:rsidR="002F4AC5">
        <w:rPr>
          <w:rFonts w:ascii="Times New Roman" w:hAnsi="Times New Roman" w:cs="B Lotus" w:hint="cs"/>
          <w:szCs w:val="28"/>
          <w:rtl/>
          <w:lang w:bidi="fa-IR"/>
        </w:rPr>
        <w:t>.</w:t>
      </w:r>
    </w:p>
    <w:p w:rsidR="002F4AC5" w:rsidRDefault="002F4AC5" w:rsidP="004D139A">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D139A">
        <w:rPr>
          <w:rFonts w:ascii="Times New Roman" w:hAnsi="Times New Roman" w:cs="CTraditional Arabic" w:hint="cs"/>
          <w:szCs w:val="28"/>
          <w:rtl/>
          <w:lang w:bidi="fa-IR"/>
        </w:rPr>
        <w:t>ص</w:t>
      </w:r>
      <w:r w:rsidR="004D139A">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2F4AC5" w:rsidRDefault="002F4AC5"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«منْ أ</w:t>
      </w:r>
      <w:r w:rsidR="004D139A" w:rsidRPr="00284D2B">
        <w:rPr>
          <w:rStyle w:val="Char2"/>
          <w:rtl/>
        </w:rPr>
        <w:t>نظرَ معسرًا، فله کلَّ یومٍ صدقة</w:t>
      </w:r>
      <w:r w:rsidRPr="00284D2B">
        <w:rPr>
          <w:rStyle w:val="Char2"/>
          <w:rtl/>
        </w:rPr>
        <w:t xml:space="preserve"> قبلَ أنْ یحلَّ الدّ</w:t>
      </w:r>
      <w:r w:rsidR="003C4225" w:rsidRPr="00284D2B">
        <w:rPr>
          <w:rStyle w:val="Char2"/>
          <w:rtl/>
        </w:rPr>
        <w:t>َ</w:t>
      </w:r>
      <w:r w:rsidRPr="00284D2B">
        <w:rPr>
          <w:rStyle w:val="Char2"/>
          <w:rtl/>
        </w:rPr>
        <w:t xml:space="preserve">ینَ، فإذا حلَّ الدّینُ فأنظرهُ بعد </w:t>
      </w:r>
      <w:r w:rsidR="004D139A" w:rsidRPr="00284D2B">
        <w:rPr>
          <w:rStyle w:val="Char2"/>
          <w:rtl/>
        </w:rPr>
        <w:t>ذلکَ فلهُ کلَّ یومٍ مثلیهِ صدقة</w:t>
      </w:r>
      <w:r w:rsidRPr="00284D2B">
        <w:rPr>
          <w:rStyle w:val="Char2"/>
          <w:rtl/>
        </w:rPr>
        <w:t>».</w:t>
      </w:r>
      <w:r w:rsidRPr="004D139A">
        <w:rPr>
          <w:rFonts w:ascii="Times New Roman" w:hAnsi="Times New Roman" w:cs="B Mitra" w:hint="cs"/>
          <w:b/>
          <w:bCs/>
          <w:szCs w:val="28"/>
          <w:rtl/>
          <w:lang w:bidi="fa-IR"/>
        </w:rPr>
        <w:t xml:space="preserve"> </w:t>
      </w:r>
      <w:r>
        <w:rPr>
          <w:rFonts w:ascii="Times New Roman" w:hAnsi="Times New Roman" w:cs="B Lotus" w:hint="cs"/>
          <w:szCs w:val="28"/>
          <w:rtl/>
          <w:lang w:bidi="fa-IR"/>
        </w:rPr>
        <w:t xml:space="preserve">(حاکم آن را صحیح دانسته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هم با او موافق بوده است</w:t>
      </w:r>
      <w:r w:rsidR="003C4225">
        <w:rPr>
          <w:rFonts w:ascii="Times New Roman" w:hAnsi="Times New Roman" w:cs="B Lotus" w:hint="cs"/>
          <w:szCs w:val="28"/>
          <w:rtl/>
          <w:lang w:bidi="fa-IR"/>
        </w:rPr>
        <w:t>)</w:t>
      </w:r>
      <w:r w:rsidR="004D139A">
        <w:rPr>
          <w:rFonts w:ascii="Times New Roman" w:hAnsi="Times New Roman" w:cs="B Lotus" w:hint="cs"/>
          <w:szCs w:val="28"/>
          <w:rtl/>
          <w:lang w:bidi="fa-IR"/>
        </w:rPr>
        <w:t>.</w:t>
      </w:r>
    </w:p>
    <w:p w:rsidR="003B43BC" w:rsidRDefault="004D139A"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3B43BC">
        <w:rPr>
          <w:rFonts w:ascii="Times New Roman" w:hAnsi="Times New Roman" w:cs="B Lotus" w:hint="cs"/>
          <w:szCs w:val="28"/>
          <w:rtl/>
          <w:lang w:bidi="fa-IR"/>
        </w:rPr>
        <w:t>کسی که به شخص</w:t>
      </w:r>
      <w:r w:rsidR="003C4225">
        <w:rPr>
          <w:rFonts w:ascii="Times New Roman" w:hAnsi="Times New Roman" w:cs="B Lotus" w:hint="cs"/>
          <w:szCs w:val="28"/>
          <w:rtl/>
          <w:lang w:bidi="fa-IR"/>
        </w:rPr>
        <w:t>ِ</w:t>
      </w:r>
      <w:r w:rsidR="003B43BC">
        <w:rPr>
          <w:rFonts w:ascii="Times New Roman" w:hAnsi="Times New Roman" w:cs="B Lotus" w:hint="cs"/>
          <w:szCs w:val="28"/>
          <w:rtl/>
          <w:lang w:bidi="fa-IR"/>
        </w:rPr>
        <w:t xml:space="preserve"> تنگ‌دستی کمک کند (و به او قرض بدهد)، تا قبل از مهلت</w:t>
      </w:r>
      <w:r w:rsidR="003C4225">
        <w:rPr>
          <w:rFonts w:ascii="Times New Roman" w:hAnsi="Times New Roman" w:cs="B Lotus" w:hint="cs"/>
          <w:szCs w:val="28"/>
          <w:rtl/>
          <w:lang w:bidi="fa-IR"/>
        </w:rPr>
        <w:t>ِ</w:t>
      </w:r>
      <w:r w:rsidR="003B43BC">
        <w:rPr>
          <w:rFonts w:ascii="Times New Roman" w:hAnsi="Times New Roman" w:cs="B Lotus" w:hint="cs"/>
          <w:szCs w:val="28"/>
          <w:rtl/>
          <w:lang w:bidi="fa-IR"/>
        </w:rPr>
        <w:t xml:space="preserve"> بازپرداخت</w:t>
      </w:r>
      <w:r w:rsidR="003C4225">
        <w:rPr>
          <w:rFonts w:ascii="Times New Roman" w:hAnsi="Times New Roman" w:cs="B Lotus" w:hint="cs"/>
          <w:szCs w:val="28"/>
          <w:rtl/>
          <w:lang w:bidi="fa-IR"/>
        </w:rPr>
        <w:t>ِ</w:t>
      </w:r>
      <w:r w:rsidR="003B43BC">
        <w:rPr>
          <w:rFonts w:ascii="Times New Roman" w:hAnsi="Times New Roman" w:cs="B Lotus" w:hint="cs"/>
          <w:szCs w:val="28"/>
          <w:rtl/>
          <w:lang w:bidi="fa-IR"/>
        </w:rPr>
        <w:t xml:space="preserve"> قرض، هر روز برای او صدقه‌ای حساب می‌گردد و وقتی که مهلت</w:t>
      </w:r>
      <w:r w:rsidR="003C4225">
        <w:rPr>
          <w:rFonts w:ascii="Times New Roman" w:hAnsi="Times New Roman" w:cs="B Lotus" w:hint="cs"/>
          <w:szCs w:val="28"/>
          <w:rtl/>
          <w:lang w:bidi="fa-IR"/>
        </w:rPr>
        <w:t>ِ</w:t>
      </w:r>
      <w:r w:rsidR="003B43BC">
        <w:rPr>
          <w:rFonts w:ascii="Times New Roman" w:hAnsi="Times New Roman" w:cs="B Lotus" w:hint="cs"/>
          <w:szCs w:val="28"/>
          <w:rtl/>
          <w:lang w:bidi="fa-IR"/>
        </w:rPr>
        <w:t xml:space="preserve"> بازپرداخت</w:t>
      </w:r>
      <w:r w:rsidR="003C4225">
        <w:rPr>
          <w:rFonts w:ascii="Times New Roman" w:hAnsi="Times New Roman" w:cs="B Lotus" w:hint="cs"/>
          <w:szCs w:val="28"/>
          <w:rtl/>
          <w:lang w:bidi="fa-IR"/>
        </w:rPr>
        <w:t>ِ</w:t>
      </w:r>
      <w:r w:rsidR="003B43BC">
        <w:rPr>
          <w:rFonts w:ascii="Times New Roman" w:hAnsi="Times New Roman" w:cs="B Lotus" w:hint="cs"/>
          <w:szCs w:val="28"/>
          <w:rtl/>
          <w:lang w:bidi="fa-IR"/>
        </w:rPr>
        <w:t xml:space="preserve"> قرض فرا رسید و او دوباره ملاحظ</w:t>
      </w:r>
      <w:r w:rsidR="00D56C42">
        <w:rPr>
          <w:rFonts w:ascii="Times New Roman" w:hAnsi="Times New Roman" w:cs="B Lotus" w:hint="cs"/>
          <w:szCs w:val="28"/>
          <w:rtl/>
          <w:lang w:bidi="fa-IR"/>
        </w:rPr>
        <w:t>ه‌ی</w:t>
      </w:r>
      <w:r w:rsidR="003C4225">
        <w:rPr>
          <w:rFonts w:ascii="Times New Roman" w:hAnsi="Times New Roman" w:cs="B Lotus" w:hint="cs"/>
          <w:szCs w:val="28"/>
          <w:rtl/>
          <w:lang w:bidi="fa-IR"/>
        </w:rPr>
        <w:t>ِ</w:t>
      </w:r>
      <w:r w:rsidR="003B43BC">
        <w:rPr>
          <w:rFonts w:ascii="Times New Roman" w:hAnsi="Times New Roman" w:cs="B Lotus" w:hint="cs"/>
          <w:szCs w:val="28"/>
          <w:rtl/>
          <w:lang w:bidi="fa-IR"/>
        </w:rPr>
        <w:t xml:space="preserve"> شخص</w:t>
      </w:r>
      <w:r w:rsidR="003C4225">
        <w:rPr>
          <w:rFonts w:ascii="Times New Roman" w:hAnsi="Times New Roman" w:cs="B Lotus" w:hint="cs"/>
          <w:szCs w:val="28"/>
          <w:rtl/>
          <w:lang w:bidi="fa-IR"/>
        </w:rPr>
        <w:t>ِ</w:t>
      </w:r>
      <w:r w:rsidR="003B43BC">
        <w:rPr>
          <w:rFonts w:ascii="Times New Roman" w:hAnsi="Times New Roman" w:cs="B Lotus" w:hint="cs"/>
          <w:szCs w:val="28"/>
          <w:rtl/>
          <w:lang w:bidi="fa-IR"/>
        </w:rPr>
        <w:t xml:space="preserve"> تنگ‌دست را نمود، هر روز دو برابر</w:t>
      </w:r>
      <w:r w:rsidR="003C4225">
        <w:rPr>
          <w:rFonts w:ascii="Times New Roman" w:hAnsi="Times New Roman" w:cs="B Lotus" w:hint="cs"/>
          <w:szCs w:val="28"/>
          <w:rtl/>
          <w:lang w:bidi="fa-IR"/>
        </w:rPr>
        <w:t>ِ</w:t>
      </w:r>
      <w:r w:rsidR="003B43BC">
        <w:rPr>
          <w:rFonts w:ascii="Times New Roman" w:hAnsi="Times New Roman" w:cs="B Lotus" w:hint="cs"/>
          <w:szCs w:val="28"/>
          <w:rtl/>
          <w:lang w:bidi="fa-IR"/>
        </w:rPr>
        <w:t xml:space="preserve"> حالت</w:t>
      </w:r>
      <w:r w:rsidR="003C4225">
        <w:rPr>
          <w:rFonts w:ascii="Times New Roman" w:hAnsi="Times New Roman" w:cs="B Lotus" w:hint="cs"/>
          <w:szCs w:val="28"/>
          <w:rtl/>
          <w:lang w:bidi="fa-IR"/>
        </w:rPr>
        <w:t>ِ</w:t>
      </w:r>
      <w:r>
        <w:rPr>
          <w:rFonts w:ascii="Times New Roman" w:hAnsi="Times New Roman" w:cs="B Lotus" w:hint="cs"/>
          <w:szCs w:val="28"/>
          <w:rtl/>
          <w:lang w:bidi="fa-IR"/>
        </w:rPr>
        <w:t xml:space="preserve"> قبل، برایش صدقه حساب می‌گردد</w:t>
      </w:r>
      <w:r>
        <w:rPr>
          <w:rFonts w:ascii="Traditional Arabic" w:hAnsi="Traditional Arabic" w:cs="Traditional Arabic"/>
          <w:szCs w:val="28"/>
          <w:rtl/>
          <w:lang w:bidi="fa-IR"/>
        </w:rPr>
        <w:t>»</w:t>
      </w:r>
      <w:r w:rsidR="003B43BC">
        <w:rPr>
          <w:rFonts w:ascii="Times New Roman" w:hAnsi="Times New Roman" w:cs="B Lotus" w:hint="cs"/>
          <w:szCs w:val="28"/>
          <w:rtl/>
          <w:lang w:bidi="fa-IR"/>
        </w:rPr>
        <w:t>.</w:t>
      </w:r>
    </w:p>
    <w:p w:rsidR="003B43BC" w:rsidRDefault="003B43BC" w:rsidP="004D139A">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D139A">
        <w:rPr>
          <w:rFonts w:ascii="Times New Roman" w:hAnsi="Times New Roman" w:cs="CTraditional Arabic" w:hint="cs"/>
          <w:szCs w:val="28"/>
          <w:rtl/>
          <w:lang w:bidi="fa-IR"/>
        </w:rPr>
        <w:t>ص</w:t>
      </w:r>
      <w:r w:rsidR="004D139A">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3B43BC" w:rsidRDefault="003B43BC" w:rsidP="00BD5283">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w:t>
      </w:r>
      <w:r w:rsidR="00BD5283" w:rsidRPr="00284D2B">
        <w:rPr>
          <w:rStyle w:val="Char2"/>
          <w:rtl/>
        </w:rPr>
        <w:t xml:space="preserve"> إِنَّ أَوَّلَ النَّاسِ يَسْتَظِلُّ فِي ظِلِّ اللَّهِ يَوْمَ الْقِيَامَةِ لِرَجُلٌ </w:t>
      </w:r>
      <w:r w:rsidR="00BD5283" w:rsidRPr="00284D2B">
        <w:rPr>
          <w:rStyle w:val="Char2"/>
          <w:rFonts w:hint="cs"/>
          <w:rtl/>
        </w:rPr>
        <w:t>أَ</w:t>
      </w:r>
      <w:r w:rsidR="00BD5283" w:rsidRPr="00284D2B">
        <w:rPr>
          <w:rStyle w:val="Char2"/>
          <w:rtl/>
        </w:rPr>
        <w:t>نْظَرَ مُعْسِرًا حَتَّى يَجِدَ شَيْئًا، أَوْ تَصَدَّقَ عَلَيْهِ بِمَا يَطْلُبُهُ، يَقُولُ</w:t>
      </w:r>
      <w:r w:rsidR="00BD5283" w:rsidRPr="00284D2B">
        <w:rPr>
          <w:rStyle w:val="Char2"/>
          <w:rFonts w:hint="cs"/>
          <w:rtl/>
        </w:rPr>
        <w:t>:</w:t>
      </w:r>
      <w:r w:rsidR="00BD5283" w:rsidRPr="00284D2B">
        <w:rPr>
          <w:rStyle w:val="Char2"/>
          <w:rtl/>
        </w:rPr>
        <w:t xml:space="preserve"> مَا لِي عَلَيْكَ صَدَقَةٌ ابْتِغَاءَ وَجْهِ اللَّهِ، وَيَ</w:t>
      </w:r>
      <w:r w:rsidR="00BD5283" w:rsidRPr="00284D2B">
        <w:rPr>
          <w:rStyle w:val="Char2"/>
          <w:rFonts w:hint="cs"/>
          <w:rtl/>
        </w:rPr>
        <w:t>خْ</w:t>
      </w:r>
      <w:r w:rsidR="00BD5283" w:rsidRPr="00284D2B">
        <w:rPr>
          <w:rStyle w:val="Char2"/>
          <w:rtl/>
        </w:rPr>
        <w:t>رِقُ صَحِيفَتَهُ</w:t>
      </w:r>
      <w:r w:rsidRPr="00284D2B">
        <w:rPr>
          <w:rStyle w:val="Char2"/>
          <w:rtl/>
        </w:rPr>
        <w:t>».</w:t>
      </w:r>
      <w:r>
        <w:rPr>
          <w:rFonts w:ascii="Times New Roman" w:hAnsi="Times New Roman" w:cs="B Lotus" w:hint="cs"/>
          <w:szCs w:val="28"/>
          <w:rtl/>
          <w:lang w:bidi="fa-IR"/>
        </w:rPr>
        <w:t xml:space="preserve"> (به روایت از طبرانی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0122CD">
        <w:rPr>
          <w:rFonts w:ascii="Times New Roman" w:hAnsi="Times New Roman" w:cs="B Lotus" w:hint="cs"/>
          <w:szCs w:val="28"/>
          <w:rtl/>
          <w:lang w:bidi="fa-IR"/>
        </w:rPr>
        <w:t>)</w:t>
      </w:r>
      <w:r w:rsidR="00B27B27">
        <w:rPr>
          <w:rFonts w:ascii="Times New Roman" w:hAnsi="Times New Roman" w:cs="B Lotus" w:hint="cs"/>
          <w:szCs w:val="28"/>
          <w:rtl/>
          <w:lang w:bidi="fa-IR"/>
        </w:rPr>
        <w:t>.</w:t>
      </w:r>
    </w:p>
    <w:p w:rsidR="00B009BF" w:rsidRDefault="00B27B27" w:rsidP="00BD5283">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D277B">
        <w:rPr>
          <w:rFonts w:ascii="Times New Roman" w:hAnsi="Times New Roman" w:cs="B Lotus" w:hint="cs"/>
          <w:szCs w:val="28"/>
          <w:rtl/>
          <w:lang w:bidi="fa-IR"/>
        </w:rPr>
        <w:t>بی‌گمان او</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لین کسی که در روز</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قیامت زیر سای</w:t>
      </w:r>
      <w:r w:rsidR="00D56C42">
        <w:rPr>
          <w:rFonts w:ascii="Times New Roman" w:hAnsi="Times New Roman" w:cs="B Lotus" w:hint="cs"/>
          <w:szCs w:val="28"/>
          <w:rtl/>
          <w:lang w:bidi="fa-IR"/>
        </w:rPr>
        <w:t>ه‌ی</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خدا قرار خواهد گرفت مردی است که ملاحظ</w:t>
      </w:r>
      <w:r w:rsidR="00D56C42">
        <w:rPr>
          <w:rFonts w:ascii="Times New Roman" w:hAnsi="Times New Roman" w:cs="B Lotus" w:hint="cs"/>
          <w:szCs w:val="28"/>
          <w:rtl/>
          <w:lang w:bidi="fa-IR"/>
        </w:rPr>
        <w:t>ه‌ی</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شخص</w:t>
      </w:r>
      <w:r w:rsidR="000122CD">
        <w:rPr>
          <w:rFonts w:ascii="Times New Roman" w:hAnsi="Times New Roman" w:cs="B Lotus" w:hint="cs"/>
          <w:szCs w:val="28"/>
          <w:rtl/>
          <w:lang w:bidi="fa-IR"/>
        </w:rPr>
        <w:t>ِ</w:t>
      </w:r>
      <w:r>
        <w:rPr>
          <w:rFonts w:ascii="Times New Roman" w:hAnsi="Times New Roman" w:cs="B Lotus" w:hint="cs"/>
          <w:szCs w:val="28"/>
          <w:rtl/>
          <w:lang w:bidi="fa-IR"/>
        </w:rPr>
        <w:t xml:space="preserve"> تنگ‌دستی را نموده تا چیزی پیدا</w:t>
      </w:r>
      <w:r w:rsidR="00BD277B">
        <w:rPr>
          <w:rFonts w:ascii="Times New Roman" w:hAnsi="Times New Roman" w:cs="B Lotus" w:hint="cs"/>
          <w:szCs w:val="28"/>
          <w:rtl/>
          <w:lang w:bidi="fa-IR"/>
        </w:rPr>
        <w:t xml:space="preserve"> کند (و قرض</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او را بپردازد) یا این که آن مقدار که او لازم دارد به او صدقه داده</w:t>
      </w:r>
      <w:r>
        <w:rPr>
          <w:rFonts w:ascii="Times New Roman" w:hAnsi="Times New Roman" w:cs="B Lotus" w:hint="cs"/>
          <w:szCs w:val="28"/>
          <w:rtl/>
          <w:lang w:bidi="fa-IR"/>
        </w:rPr>
        <w:t xml:space="preserve"> است این گ</w:t>
      </w:r>
      <w:r w:rsidRPr="00BD5283">
        <w:rPr>
          <w:rFonts w:ascii="Times New Roman" w:hAnsi="Times New Roman" w:cs="B Lotus" w:hint="cs"/>
          <w:szCs w:val="28"/>
          <w:rtl/>
          <w:lang w:bidi="fa-IR"/>
        </w:rPr>
        <w:t>ونه که به او گفته است</w:t>
      </w:r>
      <w:r w:rsidR="00BD277B" w:rsidRPr="00BD5283">
        <w:rPr>
          <w:rFonts w:ascii="Times New Roman" w:hAnsi="Times New Roman" w:cs="B Lotus" w:hint="cs"/>
          <w:szCs w:val="28"/>
          <w:rtl/>
          <w:lang w:bidi="fa-IR"/>
        </w:rPr>
        <w:t xml:space="preserve">: </w:t>
      </w:r>
      <w:r w:rsidR="00BD5283" w:rsidRPr="00BD5283">
        <w:rPr>
          <w:rFonts w:ascii="Times New Roman" w:hAnsi="Times New Roman" w:cs="B Lotus" w:hint="cs"/>
          <w:szCs w:val="28"/>
          <w:rtl/>
          <w:lang w:bidi="fa-IR"/>
        </w:rPr>
        <w:t>آنچه که تو از من بدهکاری</w:t>
      </w:r>
      <w:r w:rsidR="00BD5283">
        <w:rPr>
          <w:rFonts w:ascii="Times New Roman" w:hAnsi="Times New Roman" w:cs="B Lotus" w:hint="cs"/>
          <w:szCs w:val="28"/>
          <w:rtl/>
          <w:lang w:bidi="fa-IR"/>
        </w:rPr>
        <w:t xml:space="preserve"> (قرضداری)</w:t>
      </w:r>
      <w:r w:rsidR="00BD5283" w:rsidRPr="00BD5283">
        <w:rPr>
          <w:rFonts w:ascii="Times New Roman" w:hAnsi="Times New Roman" w:cs="B Lotus" w:hint="cs"/>
          <w:szCs w:val="28"/>
          <w:rtl/>
          <w:lang w:bidi="fa-IR"/>
        </w:rPr>
        <w:t>،</w:t>
      </w:r>
      <w:r w:rsidR="00BD277B" w:rsidRPr="00BD5283">
        <w:rPr>
          <w:rFonts w:ascii="Times New Roman" w:hAnsi="Times New Roman" w:cs="B Lotus" w:hint="cs"/>
          <w:szCs w:val="28"/>
          <w:rtl/>
          <w:lang w:bidi="fa-IR"/>
        </w:rPr>
        <w:t xml:space="preserve"> به خاطر</w:t>
      </w:r>
      <w:r w:rsidR="000122CD" w:rsidRPr="00BD5283">
        <w:rPr>
          <w:rFonts w:ascii="Times New Roman" w:hAnsi="Times New Roman" w:cs="B Lotus" w:hint="cs"/>
          <w:szCs w:val="28"/>
          <w:rtl/>
          <w:lang w:bidi="fa-IR"/>
        </w:rPr>
        <w:t>ِ</w:t>
      </w:r>
      <w:r w:rsidR="00BD277B" w:rsidRPr="00BD5283">
        <w:rPr>
          <w:rFonts w:ascii="Times New Roman" w:hAnsi="Times New Roman" w:cs="B Lotus" w:hint="cs"/>
          <w:szCs w:val="28"/>
          <w:rtl/>
          <w:lang w:bidi="fa-IR"/>
        </w:rPr>
        <w:t xml:space="preserve"> خدا بر تو صدقه باشد و </w:t>
      </w:r>
      <w:r w:rsidR="00BD277B">
        <w:rPr>
          <w:rFonts w:ascii="Times New Roman" w:hAnsi="Times New Roman" w:cs="B Lotus" w:hint="cs"/>
          <w:szCs w:val="28"/>
          <w:rtl/>
          <w:lang w:bidi="fa-IR"/>
        </w:rPr>
        <w:t>نوشته‌اش را (که مدرک</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آن قرض است) پاره کرده است</w:t>
      </w:r>
      <w:r>
        <w:rPr>
          <w:rFonts w:ascii="Traditional Arabic" w:hAnsi="Traditional Arabic" w:cs="Traditional Arabic"/>
          <w:szCs w:val="28"/>
          <w:rtl/>
          <w:lang w:bidi="fa-IR"/>
        </w:rPr>
        <w:t>»</w:t>
      </w:r>
      <w:r w:rsidR="00BD277B">
        <w:rPr>
          <w:rFonts w:ascii="Times New Roman" w:hAnsi="Times New Roman" w:cs="B Lotus" w:hint="cs"/>
          <w:szCs w:val="28"/>
          <w:rtl/>
          <w:lang w:bidi="fa-IR"/>
        </w:rPr>
        <w:t>.</w:t>
      </w:r>
    </w:p>
    <w:p w:rsidR="00BD277B" w:rsidRDefault="00B27B27" w:rsidP="00BD5283">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آن قسمت که می‌گوید: </w:t>
      </w:r>
      <w:r>
        <w:rPr>
          <w:rFonts w:ascii="Traditional Arabic" w:hAnsi="Traditional Arabic" w:cs="Traditional Arabic"/>
          <w:szCs w:val="28"/>
          <w:rtl/>
          <w:lang w:bidi="fa-IR"/>
        </w:rPr>
        <w:t>«</w:t>
      </w:r>
      <w:r w:rsidR="00BD5283" w:rsidRPr="00BD5283">
        <w:rPr>
          <w:rFonts w:ascii="Times New Roman" w:hAnsi="Times New Roman" w:cs="B Lotus" w:hint="cs"/>
          <w:szCs w:val="28"/>
          <w:rtl/>
          <w:lang w:bidi="fa-IR"/>
        </w:rPr>
        <w:t>آنچه که تو از من بدهکاری</w:t>
      </w:r>
      <w:r w:rsidR="00BD5283">
        <w:rPr>
          <w:rFonts w:ascii="Times New Roman" w:hAnsi="Times New Roman" w:cs="B Lotus" w:hint="cs"/>
          <w:szCs w:val="28"/>
          <w:rtl/>
          <w:lang w:bidi="fa-IR"/>
        </w:rPr>
        <w:t xml:space="preserve"> (قرضداری)</w:t>
      </w:r>
      <w:r w:rsidR="00BD5283" w:rsidRPr="00BD5283">
        <w:rPr>
          <w:rFonts w:ascii="Times New Roman" w:hAnsi="Times New Roman" w:cs="B Lotus" w:hint="cs"/>
          <w:szCs w:val="28"/>
          <w:rtl/>
          <w:lang w:bidi="fa-IR"/>
        </w:rPr>
        <w:t>، به خاطرِ خدا بر تو صدقه باشد</w:t>
      </w:r>
      <w:r>
        <w:rPr>
          <w:rFonts w:ascii="Traditional Arabic" w:hAnsi="Traditional Arabic" w:cs="Traditional Arabic"/>
          <w:szCs w:val="28"/>
          <w:rtl/>
          <w:lang w:bidi="fa-IR"/>
        </w:rPr>
        <w:t>»</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باید بدون</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منّت باشد زیرا منّت نهادن از چیزهایی است که عمل را نابود می‌کند و معنی</w:t>
      </w:r>
      <w:r w:rsidR="000122CD">
        <w:rPr>
          <w:rFonts w:ascii="Times New Roman" w:hAnsi="Times New Roman" w:cs="B Lotus" w:hint="cs"/>
          <w:szCs w:val="28"/>
          <w:rtl/>
          <w:lang w:bidi="fa-IR"/>
        </w:rPr>
        <w:t>ِ</w:t>
      </w:r>
      <w:r>
        <w:rPr>
          <w:rFonts w:ascii="Times New Roman" w:hAnsi="Times New Roman" w:cs="B Lotus" w:hint="cs"/>
          <w:szCs w:val="28"/>
          <w:rtl/>
          <w:lang w:bidi="fa-IR"/>
        </w:rPr>
        <w:t xml:space="preserve"> آن قسمت که می‌گوید: </w:t>
      </w:r>
      <w:r>
        <w:rPr>
          <w:rFonts w:ascii="Traditional Arabic" w:hAnsi="Traditional Arabic" w:cs="Traditional Arabic"/>
          <w:szCs w:val="28"/>
          <w:rtl/>
          <w:lang w:bidi="fa-IR"/>
        </w:rPr>
        <w:t>«</w:t>
      </w:r>
      <w:r>
        <w:rPr>
          <w:rFonts w:ascii="Times New Roman" w:hAnsi="Times New Roman" w:cs="B Lotus" w:hint="cs"/>
          <w:szCs w:val="28"/>
          <w:rtl/>
          <w:lang w:bidi="fa-IR"/>
        </w:rPr>
        <w:t>و نوشته‌اش را پاره می‌کند</w:t>
      </w:r>
      <w:r>
        <w:rPr>
          <w:rFonts w:ascii="Traditional Arabic" w:hAnsi="Traditional Arabic" w:cs="Traditional Arabic"/>
          <w:szCs w:val="28"/>
          <w:rtl/>
          <w:lang w:bidi="fa-IR"/>
        </w:rPr>
        <w:t>»</w:t>
      </w:r>
      <w:r>
        <w:rPr>
          <w:rFonts w:ascii="Times New Roman" w:hAnsi="Times New Roman" w:cs="B Lotus" w:hint="cs"/>
          <w:szCs w:val="28"/>
          <w:rtl/>
          <w:lang w:bidi="fa-IR"/>
        </w:rPr>
        <w:t xml:space="preserve"> یعنی</w:t>
      </w:r>
      <w:r w:rsidR="00BD277B">
        <w:rPr>
          <w:rFonts w:ascii="Times New Roman" w:hAnsi="Times New Roman" w:cs="B Lotus" w:hint="cs"/>
          <w:szCs w:val="28"/>
          <w:rtl/>
          <w:lang w:bidi="fa-IR"/>
        </w:rPr>
        <w:t>: آنچه را که بر عهد</w:t>
      </w:r>
      <w:r w:rsidR="00D56C42">
        <w:rPr>
          <w:rFonts w:ascii="Times New Roman" w:hAnsi="Times New Roman" w:cs="B Lotus" w:hint="cs"/>
          <w:szCs w:val="28"/>
          <w:rtl/>
          <w:lang w:bidi="fa-IR"/>
        </w:rPr>
        <w:t>ه‌ی</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اوست قطع می‌نماید. پس خوشا به حال کسی که خداوند به او توفیق</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عمل به این حدیث</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عظیم و تطبیقش با آن را </w:t>
      </w:r>
      <w:r w:rsidR="00465B94">
        <w:rPr>
          <w:rFonts w:ascii="Times New Roman" w:hAnsi="Times New Roman" w:cs="B Lotus" w:hint="cs"/>
          <w:szCs w:val="28"/>
          <w:rtl/>
          <w:lang w:bidi="fa-IR"/>
        </w:rPr>
        <w:t>حتّی</w:t>
      </w:r>
      <w:r w:rsidR="00BD277B">
        <w:rPr>
          <w:rFonts w:ascii="Times New Roman" w:hAnsi="Times New Roman" w:cs="B Lotus" w:hint="cs"/>
          <w:szCs w:val="28"/>
          <w:rtl/>
          <w:lang w:bidi="fa-IR"/>
        </w:rPr>
        <w:t xml:space="preserve"> برای</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یک بار در عمرش به او عطا کرده باشد و این عمل، قرض دادن</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تو، به برادر</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مسلمانت و مراعات نمودن او [برای بازپرداخت قرض] یا در صورتی که تنگ‌دست باشد، بخشیدن قرض به او یا صدقه دادن به او، به اندازه‌ای که می‌خواهد می‌باشد و هر قدر، مالت پیش</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نفست دوست‌داشتنی‌تر و ارزشش نزد</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تو بیشتر باشد، این عملت برای خدا خالصانه‌تر خواهد بود و نزد</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خداوند،</w:t>
      </w:r>
      <w:r w:rsidR="005E759B">
        <w:rPr>
          <w:rFonts w:ascii="Times New Roman" w:hAnsi="Times New Roman" w:cs="B Lotus" w:hint="cs"/>
          <w:szCs w:val="28"/>
          <w:rtl/>
          <w:lang w:bidi="fa-IR"/>
        </w:rPr>
        <w:t xml:space="preserve"> بزرگ‌تر</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و بشارت باد بر تو که در این حالت از زمر</w:t>
      </w:r>
      <w:r w:rsidR="00D56C42">
        <w:rPr>
          <w:rFonts w:ascii="Times New Roman" w:hAnsi="Times New Roman" w:cs="B Lotus" w:hint="cs"/>
          <w:szCs w:val="28"/>
          <w:rtl/>
          <w:lang w:bidi="fa-IR"/>
        </w:rPr>
        <w:t>ه‌ی</w:t>
      </w:r>
      <w:r w:rsidR="000122CD">
        <w:rPr>
          <w:rFonts w:ascii="Times New Roman" w:hAnsi="Times New Roman" w:cs="B Lotus" w:hint="cs"/>
          <w:szCs w:val="28"/>
          <w:rtl/>
          <w:lang w:bidi="fa-IR"/>
        </w:rPr>
        <w:t>ِ</w:t>
      </w:r>
      <w:r w:rsidR="00BD277B">
        <w:rPr>
          <w:rFonts w:ascii="Times New Roman" w:hAnsi="Times New Roman" w:cs="B Lotus" w:hint="cs"/>
          <w:szCs w:val="28"/>
          <w:rtl/>
          <w:lang w:bidi="fa-IR"/>
        </w:rPr>
        <w:t xml:space="preserve"> کسانی خواهی شد که خداوند آنان را در کتابش ی</w:t>
      </w:r>
      <w:r>
        <w:rPr>
          <w:rFonts w:ascii="Times New Roman" w:hAnsi="Times New Roman" w:cs="B Lotus" w:hint="cs"/>
          <w:szCs w:val="28"/>
          <w:rtl/>
          <w:lang w:bidi="fa-IR"/>
        </w:rPr>
        <w:t>اد کرده است، آن جا که می‌فرماید</w:t>
      </w:r>
      <w:r w:rsidR="00BD277B">
        <w:rPr>
          <w:rFonts w:ascii="Times New Roman" w:hAnsi="Times New Roman" w:cs="B Lotus" w:hint="cs"/>
          <w:szCs w:val="28"/>
          <w:rtl/>
          <w:lang w:bidi="fa-IR"/>
        </w:rPr>
        <w:t>:</w:t>
      </w:r>
    </w:p>
    <w:p w:rsidR="00926216" w:rsidRPr="00A86B17" w:rsidRDefault="00926216" w:rsidP="00A86B17">
      <w:pPr>
        <w:pStyle w:val="StyleComplexBLotus12ptJustifiedFirstline05cm"/>
        <w:spacing w:line="240" w:lineRule="auto"/>
        <w:ind w:firstLine="318"/>
        <w:rPr>
          <w:rFonts w:ascii="Calibri" w:hAnsi="Calibri" w:cs="KFGQPC Uthmanic Script HAFS"/>
          <w:rtl/>
        </w:rPr>
      </w:pPr>
      <w:r>
        <w:rPr>
          <w:rFonts w:ascii="Traditional Arabic" w:hAnsi="Traditional Arabic" w:cs="Traditional Arabic"/>
          <w:szCs w:val="28"/>
          <w:rtl/>
          <w:lang w:bidi="fa-IR"/>
        </w:rPr>
        <w:t>﴿</w:t>
      </w:r>
      <w:r w:rsidR="00A86B17" w:rsidRPr="00A86B17">
        <w:rPr>
          <w:rFonts w:ascii="KFGQPC Uthmanic Script HAFS" w:hAnsi="KFGQPC Uthmanic Script HAFS" w:cs="KFGQPC Uthmanic Script HAFS"/>
          <w:sz w:val="28"/>
          <w:szCs w:val="28"/>
          <w:rtl/>
        </w:rPr>
        <w:t>وَيُؤۡثِرُونَ عَلَىٰٓ أَنفُسِهِمۡ وَلَوۡ كَانَ بِهِمۡ خَصَاصَةٞۚ وَمَن يُوقَ شُحَّ نَفۡسِهِ</w:t>
      </w:r>
      <w:r w:rsidR="00A86B17" w:rsidRPr="00A86B17">
        <w:rPr>
          <w:rFonts w:ascii="KFGQPC Uthmanic Script HAFS" w:hAnsi="KFGQPC Uthmanic Script HAFS" w:cs="KFGQPC Uthmanic Script HAFS" w:hint="cs"/>
          <w:sz w:val="28"/>
          <w:szCs w:val="28"/>
          <w:rtl/>
        </w:rPr>
        <w:t>ۦ</w:t>
      </w:r>
      <w:r w:rsidR="00A86B17" w:rsidRPr="00A86B17">
        <w:rPr>
          <w:rFonts w:ascii="KFGQPC Uthmanic Script HAFS" w:hAnsi="KFGQPC Uthmanic Script HAFS" w:cs="KFGQPC Uthmanic Script HAFS"/>
          <w:sz w:val="28"/>
          <w:szCs w:val="28"/>
          <w:rtl/>
        </w:rPr>
        <w:t xml:space="preserve"> فَأُوْلَٰٓئِكَ هُمُ </w:t>
      </w:r>
      <w:r w:rsidR="00A86B17" w:rsidRPr="00A86B17">
        <w:rPr>
          <w:rFonts w:ascii="KFGQPC Uthmanic Script HAFS" w:hAnsi="KFGQPC Uthmanic Script HAFS" w:cs="KFGQPC Uthmanic Script HAFS" w:hint="cs"/>
          <w:sz w:val="28"/>
          <w:szCs w:val="28"/>
          <w:rtl/>
        </w:rPr>
        <w:t>ٱ</w:t>
      </w:r>
      <w:r w:rsidR="00A86B17" w:rsidRPr="00A86B17">
        <w:rPr>
          <w:rFonts w:ascii="KFGQPC Uthmanic Script HAFS" w:hAnsi="KFGQPC Uthmanic Script HAFS" w:cs="KFGQPC Uthmanic Script HAFS" w:hint="eastAsia"/>
          <w:sz w:val="28"/>
          <w:szCs w:val="28"/>
          <w:rtl/>
        </w:rPr>
        <w:t>لۡمُفۡلِحُونَ</w:t>
      </w:r>
      <w:r w:rsidR="00A86B17" w:rsidRPr="00A86B17">
        <w:rPr>
          <w:rFonts w:ascii="KFGQPC Uthmanic Script HAFS" w:hAnsi="KFGQPC Uthmanic Script HAFS" w:cs="KFGQPC Uthmanic Script HAFS"/>
          <w:sz w:val="28"/>
          <w:szCs w:val="28"/>
          <w:rtl/>
        </w:rPr>
        <w:t xml:space="preserve"> ٩</w:t>
      </w:r>
      <w:r>
        <w:rPr>
          <w:rFonts w:ascii="Traditional Arabic" w:hAnsi="Traditional Arabic" w:cs="Traditional Arabic"/>
          <w:szCs w:val="28"/>
          <w:rtl/>
          <w:lang w:bidi="fa-IR"/>
        </w:rPr>
        <w:t>﴾</w:t>
      </w:r>
      <w:r>
        <w:rPr>
          <w:rFonts w:ascii="Times New Roman" w:hAnsi="Times New Roman" w:cs="B Lotus" w:hint="cs"/>
          <w:szCs w:val="28"/>
          <w:rtl/>
          <w:lang w:bidi="fa-IR"/>
        </w:rPr>
        <w:t xml:space="preserve"> </w:t>
      </w:r>
      <w:r w:rsidRPr="00926216">
        <w:rPr>
          <w:rFonts w:ascii="mylotus" w:hAnsi="mylotus" w:cs="mylotus"/>
          <w:sz w:val="22"/>
          <w:szCs w:val="26"/>
          <w:rtl/>
          <w:lang w:bidi="fa-IR"/>
        </w:rPr>
        <w:t>[</w:t>
      </w:r>
      <w:r>
        <w:rPr>
          <w:rFonts w:ascii="mylotus" w:hAnsi="mylotus" w:cs="mylotus" w:hint="cs"/>
          <w:sz w:val="22"/>
          <w:szCs w:val="26"/>
          <w:rtl/>
          <w:lang w:bidi="fa-IR"/>
        </w:rPr>
        <w:t>الحشر: 9</w:t>
      </w:r>
      <w:r w:rsidRPr="00926216">
        <w:rPr>
          <w:rFonts w:ascii="mylotus" w:hAnsi="mylotus" w:cs="mylotus"/>
          <w:sz w:val="22"/>
          <w:szCs w:val="26"/>
          <w:rtl/>
          <w:lang w:bidi="fa-IR"/>
        </w:rPr>
        <w:t>].</w:t>
      </w:r>
    </w:p>
    <w:p w:rsidR="00BD277B" w:rsidRDefault="00B27B27"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84D3F">
        <w:rPr>
          <w:rFonts w:ascii="Times New Roman" w:hAnsi="Times New Roman" w:cs="B Lotus" w:hint="cs"/>
          <w:szCs w:val="28"/>
          <w:rtl/>
          <w:lang w:bidi="fa-IR"/>
        </w:rPr>
        <w:t>و دیگرن را بر خود بر می‌گزینند ولو خود، نیازمندی و فقری داشته باشند و هر کس از آزمندی</w:t>
      </w:r>
      <w:r w:rsidR="000122CD">
        <w:rPr>
          <w:rFonts w:ascii="Times New Roman" w:hAnsi="Times New Roman" w:cs="B Lotus" w:hint="cs"/>
          <w:szCs w:val="28"/>
          <w:rtl/>
          <w:lang w:bidi="fa-IR"/>
        </w:rPr>
        <w:t>ِ</w:t>
      </w:r>
      <w:r w:rsidR="00E84D3F">
        <w:rPr>
          <w:rFonts w:ascii="Times New Roman" w:hAnsi="Times New Roman" w:cs="B Lotus" w:hint="cs"/>
          <w:szCs w:val="28"/>
          <w:rtl/>
          <w:lang w:bidi="fa-IR"/>
        </w:rPr>
        <w:t xml:space="preserve"> نفس خود، نگاه</w:t>
      </w:r>
      <w:r>
        <w:rPr>
          <w:rFonts w:ascii="Times New Roman" w:hAnsi="Times New Roman" w:cs="B Lotus" w:hint="cs"/>
          <w:szCs w:val="28"/>
          <w:rtl/>
          <w:lang w:bidi="fa-IR"/>
        </w:rPr>
        <w:t xml:space="preserve"> داشته شد، آنان همان رستگارانند</w:t>
      </w:r>
      <w:r>
        <w:rPr>
          <w:rFonts w:ascii="Traditional Arabic" w:hAnsi="Traditional Arabic" w:cs="Traditional Arabic"/>
          <w:szCs w:val="28"/>
          <w:rtl/>
          <w:lang w:bidi="fa-IR"/>
        </w:rPr>
        <w:t>»</w:t>
      </w:r>
      <w:r w:rsidR="00E84D3F">
        <w:rPr>
          <w:rFonts w:ascii="Times New Roman" w:hAnsi="Times New Roman" w:cs="B Lotus" w:hint="cs"/>
          <w:szCs w:val="28"/>
          <w:rtl/>
          <w:lang w:bidi="fa-IR"/>
        </w:rPr>
        <w:t>.</w:t>
      </w:r>
    </w:p>
    <w:p w:rsidR="00E84D3F" w:rsidRPr="00E84D3F" w:rsidRDefault="00E84D3F" w:rsidP="004C0651">
      <w:pPr>
        <w:pStyle w:val="a1"/>
        <w:rPr>
          <w:sz w:val="26"/>
          <w:szCs w:val="26"/>
          <w:rtl/>
        </w:rPr>
      </w:pPr>
      <w:bookmarkStart w:id="32" w:name="_Toc337761982"/>
      <w:r w:rsidRPr="00E84D3F">
        <w:rPr>
          <w:rFonts w:hint="cs"/>
          <w:sz w:val="26"/>
          <w:szCs w:val="26"/>
          <w:rtl/>
        </w:rPr>
        <w:t xml:space="preserve">16) </w:t>
      </w:r>
      <w:r w:rsidRPr="00B27B27">
        <w:rPr>
          <w:rFonts w:hint="cs"/>
          <w:rtl/>
        </w:rPr>
        <w:t>در بیان</w:t>
      </w:r>
      <w:r w:rsidR="001F431B" w:rsidRPr="00B27B27">
        <w:rPr>
          <w:rFonts w:hint="cs"/>
          <w:rtl/>
        </w:rPr>
        <w:t>ِ</w:t>
      </w:r>
      <w:r w:rsidRPr="00B27B27">
        <w:rPr>
          <w:rFonts w:hint="cs"/>
          <w:rtl/>
        </w:rPr>
        <w:t xml:space="preserve"> این</w:t>
      </w:r>
      <w:r w:rsidR="001F431B" w:rsidRPr="00B27B27">
        <w:rPr>
          <w:rFonts w:hint="cs"/>
          <w:rtl/>
        </w:rPr>
        <w:t xml:space="preserve"> </w:t>
      </w:r>
      <w:r w:rsidRPr="00B27B27">
        <w:rPr>
          <w:rFonts w:hint="cs"/>
          <w:rtl/>
        </w:rPr>
        <w:t>که فضل</w:t>
      </w:r>
      <w:r w:rsidR="001F431B" w:rsidRPr="00B27B27">
        <w:rPr>
          <w:rFonts w:hint="cs"/>
          <w:rtl/>
        </w:rPr>
        <w:t>ِ</w:t>
      </w:r>
      <w:r w:rsidRPr="00B27B27">
        <w:rPr>
          <w:rFonts w:hint="cs"/>
          <w:rtl/>
        </w:rPr>
        <w:t xml:space="preserve"> دنیا و نیکی</w:t>
      </w:r>
      <w:r w:rsidR="001F431B" w:rsidRPr="00B27B27">
        <w:rPr>
          <w:rFonts w:hint="cs"/>
          <w:rtl/>
        </w:rPr>
        <w:t>ِ</w:t>
      </w:r>
      <w:r w:rsidRPr="00B27B27">
        <w:rPr>
          <w:rFonts w:hint="cs"/>
          <w:rtl/>
        </w:rPr>
        <w:t xml:space="preserve"> آن</w:t>
      </w:r>
      <w:r w:rsidR="001F431B" w:rsidRPr="00B27B27">
        <w:rPr>
          <w:rFonts w:hint="cs"/>
          <w:rtl/>
        </w:rPr>
        <w:t>،</w:t>
      </w:r>
      <w:r w:rsidRPr="00B27B27">
        <w:rPr>
          <w:rFonts w:hint="cs"/>
          <w:rtl/>
        </w:rPr>
        <w:t xml:space="preserve"> به ذکر کردن و عمل نیک انجام دادن و علم و دانش است</w:t>
      </w:r>
      <w:r w:rsidRPr="00E84D3F">
        <w:rPr>
          <w:rFonts w:hint="cs"/>
          <w:sz w:val="26"/>
          <w:szCs w:val="26"/>
          <w:rtl/>
        </w:rPr>
        <w:t>:</w:t>
      </w:r>
      <w:bookmarkEnd w:id="32"/>
    </w:p>
    <w:p w:rsidR="00B009BF" w:rsidRDefault="00214364" w:rsidP="00B27B2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B27B27">
        <w:rPr>
          <w:rFonts w:ascii="Times New Roman" w:hAnsi="Times New Roman" w:cs="CTraditional Arabic" w:hint="cs"/>
          <w:szCs w:val="28"/>
          <w:rtl/>
          <w:lang w:bidi="fa-IR"/>
        </w:rPr>
        <w:t>ص</w:t>
      </w:r>
      <w:r w:rsidR="00B27B27">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214364" w:rsidRDefault="00B27B27"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«ألا إنَّ الدُّنیا ملعونة</w:t>
      </w:r>
      <w:r w:rsidR="00214364" w:rsidRPr="00284D2B">
        <w:rPr>
          <w:rStyle w:val="Char2"/>
          <w:rtl/>
        </w:rPr>
        <w:t xml:space="preserve">، ملعونٌ ما فیها إلاَّ </w:t>
      </w:r>
      <w:r w:rsidRPr="00284D2B">
        <w:rPr>
          <w:rStyle w:val="Char2"/>
          <w:rtl/>
        </w:rPr>
        <w:t>ذکرُ اللهِ تعالی، وما والاهُ و</w:t>
      </w:r>
      <w:r w:rsidR="00214364" w:rsidRPr="00284D2B">
        <w:rPr>
          <w:rStyle w:val="Char2"/>
          <w:rtl/>
        </w:rPr>
        <w:t>عالمٌ أو</w:t>
      </w:r>
      <w:r w:rsidRPr="00284D2B">
        <w:rPr>
          <w:rStyle w:val="Char2"/>
          <w:rtl/>
        </w:rPr>
        <w:t xml:space="preserve"> </w:t>
      </w:r>
      <w:r w:rsidR="00214364" w:rsidRPr="00284D2B">
        <w:rPr>
          <w:rStyle w:val="Char2"/>
          <w:rtl/>
        </w:rPr>
        <w:t>متعلّمٌ».</w:t>
      </w:r>
      <w:r w:rsidR="00214364" w:rsidRPr="00B27B27">
        <w:rPr>
          <w:rFonts w:ascii="Times New Roman" w:hAnsi="Times New Roman" w:cs="B Mitra" w:hint="cs"/>
          <w:b/>
          <w:bCs/>
          <w:spacing w:val="-6"/>
          <w:szCs w:val="28"/>
          <w:rtl/>
          <w:lang w:bidi="fa-IR"/>
        </w:rPr>
        <w:t xml:space="preserve"> </w:t>
      </w:r>
      <w:r w:rsidR="00214364">
        <w:rPr>
          <w:rFonts w:ascii="Times New Roman" w:hAnsi="Times New Roman" w:cs="B Lotus" w:hint="cs"/>
          <w:szCs w:val="28"/>
          <w:rtl/>
          <w:lang w:bidi="fa-IR"/>
        </w:rPr>
        <w:t xml:space="preserve">(ترمذی آن را حسن داشته و </w:t>
      </w:r>
      <w:r w:rsidR="009B0726">
        <w:rPr>
          <w:rFonts w:ascii="Times New Roman" w:hAnsi="Times New Roman" w:cs="B Lotus" w:hint="cs"/>
          <w:szCs w:val="28"/>
          <w:rtl/>
          <w:lang w:bidi="fa-IR"/>
        </w:rPr>
        <w:t>آلبانی</w:t>
      </w:r>
      <w:r w:rsidR="00214364">
        <w:rPr>
          <w:rFonts w:ascii="Times New Roman" w:hAnsi="Times New Roman" w:cs="B Lotus" w:hint="cs"/>
          <w:szCs w:val="28"/>
          <w:rtl/>
          <w:lang w:bidi="fa-IR"/>
        </w:rPr>
        <w:t xml:space="preserve"> هم با او موافقت کرده است</w:t>
      </w:r>
      <w:r w:rsidR="001F431B">
        <w:rPr>
          <w:rFonts w:ascii="Times New Roman" w:hAnsi="Times New Roman" w:cs="B Lotus" w:hint="cs"/>
          <w:szCs w:val="28"/>
          <w:rtl/>
          <w:lang w:bidi="fa-IR"/>
        </w:rPr>
        <w:t>)</w:t>
      </w:r>
      <w:r>
        <w:rPr>
          <w:rFonts w:ascii="Times New Roman" w:hAnsi="Times New Roman" w:cs="B Lotus" w:hint="cs"/>
          <w:szCs w:val="28"/>
          <w:rtl/>
          <w:lang w:bidi="fa-IR"/>
        </w:rPr>
        <w:t>.</w:t>
      </w:r>
    </w:p>
    <w:p w:rsidR="00214364" w:rsidRDefault="00B27B27"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214364">
        <w:rPr>
          <w:rFonts w:ascii="Times New Roman" w:hAnsi="Times New Roman" w:cs="B Lotus" w:hint="cs"/>
          <w:szCs w:val="28"/>
          <w:rtl/>
          <w:lang w:bidi="fa-IR"/>
        </w:rPr>
        <w:t>دنیا و آنچه در اوست نفرین شده و شوم است مگر ذکر</w:t>
      </w:r>
      <w:r w:rsidR="001F431B">
        <w:rPr>
          <w:rFonts w:ascii="Times New Roman" w:hAnsi="Times New Roman" w:cs="B Lotus" w:hint="cs"/>
          <w:szCs w:val="28"/>
          <w:rtl/>
          <w:lang w:bidi="fa-IR"/>
        </w:rPr>
        <w:t>ِ</w:t>
      </w:r>
      <w:r w:rsidR="00214364">
        <w:rPr>
          <w:rFonts w:ascii="Times New Roman" w:hAnsi="Times New Roman" w:cs="B Lotus" w:hint="cs"/>
          <w:szCs w:val="28"/>
          <w:rtl/>
          <w:lang w:bidi="fa-IR"/>
        </w:rPr>
        <w:t xml:space="preserve"> </w:t>
      </w:r>
      <w:r w:rsidR="00EA356E">
        <w:rPr>
          <w:rFonts w:ascii="Times New Roman" w:hAnsi="Times New Roman" w:cs="B Lotus" w:hint="cs"/>
          <w:szCs w:val="28"/>
          <w:rtl/>
          <w:lang w:bidi="fa-IR"/>
        </w:rPr>
        <w:t>خداوندِ متعال</w:t>
      </w:r>
      <w:r w:rsidR="00214364">
        <w:rPr>
          <w:rFonts w:ascii="Times New Roman" w:hAnsi="Times New Roman" w:cs="B Lotus" w:hint="cs"/>
          <w:szCs w:val="28"/>
          <w:rtl/>
          <w:lang w:bidi="fa-IR"/>
        </w:rPr>
        <w:t xml:space="preserve"> و کسی که با او دوستی ورزد و انسان</w:t>
      </w:r>
      <w:r w:rsidR="001F431B">
        <w:rPr>
          <w:rFonts w:ascii="Times New Roman" w:hAnsi="Times New Roman" w:cs="B Lotus" w:hint="cs"/>
          <w:szCs w:val="28"/>
          <w:rtl/>
          <w:lang w:bidi="fa-IR"/>
        </w:rPr>
        <w:t xml:space="preserve">ِ </w:t>
      </w:r>
      <w:r w:rsidR="00214364">
        <w:rPr>
          <w:rFonts w:ascii="Times New Roman" w:hAnsi="Times New Roman" w:cs="B Lotus" w:hint="cs"/>
          <w:szCs w:val="28"/>
          <w:rtl/>
          <w:lang w:bidi="fa-IR"/>
        </w:rPr>
        <w:t>عالم و کسی که به دنبال</w:t>
      </w:r>
      <w:r w:rsidR="001F431B">
        <w:rPr>
          <w:rFonts w:ascii="Times New Roman" w:hAnsi="Times New Roman" w:cs="B Lotus" w:hint="cs"/>
          <w:szCs w:val="28"/>
          <w:rtl/>
          <w:lang w:bidi="fa-IR"/>
        </w:rPr>
        <w:t>ِ</w:t>
      </w:r>
      <w:r>
        <w:rPr>
          <w:rFonts w:ascii="Times New Roman" w:hAnsi="Times New Roman" w:cs="B Lotus" w:hint="cs"/>
          <w:szCs w:val="28"/>
          <w:rtl/>
          <w:lang w:bidi="fa-IR"/>
        </w:rPr>
        <w:t xml:space="preserve"> علم است</w:t>
      </w:r>
      <w:r>
        <w:rPr>
          <w:rFonts w:ascii="Traditional Arabic" w:hAnsi="Traditional Arabic" w:cs="Traditional Arabic"/>
          <w:szCs w:val="28"/>
          <w:rtl/>
          <w:lang w:bidi="fa-IR"/>
        </w:rPr>
        <w:t>»</w:t>
      </w:r>
      <w:r w:rsidR="00214364">
        <w:rPr>
          <w:rFonts w:ascii="Times New Roman" w:hAnsi="Times New Roman" w:cs="B Lotus" w:hint="cs"/>
          <w:szCs w:val="28"/>
          <w:rtl/>
          <w:lang w:bidi="fa-IR"/>
        </w:rPr>
        <w:t>.</w:t>
      </w:r>
    </w:p>
    <w:p w:rsidR="00214364" w:rsidRPr="00214364" w:rsidRDefault="00214364" w:rsidP="004C0651">
      <w:pPr>
        <w:pStyle w:val="a1"/>
        <w:rPr>
          <w:sz w:val="22"/>
          <w:szCs w:val="26"/>
          <w:rtl/>
        </w:rPr>
      </w:pPr>
      <w:bookmarkStart w:id="33" w:name="_Toc337761983"/>
      <w:r w:rsidRPr="00214364">
        <w:rPr>
          <w:rFonts w:hint="cs"/>
          <w:sz w:val="22"/>
          <w:szCs w:val="26"/>
          <w:rtl/>
        </w:rPr>
        <w:t>17)</w:t>
      </w:r>
      <w:r w:rsidRPr="00B27B27">
        <w:rPr>
          <w:rFonts w:hint="cs"/>
          <w:rtl/>
        </w:rPr>
        <w:t xml:space="preserve"> فضل و بزرگی مجالس ذکر</w:t>
      </w:r>
      <w:r w:rsidRPr="00214364">
        <w:rPr>
          <w:rFonts w:hint="cs"/>
          <w:sz w:val="22"/>
          <w:szCs w:val="26"/>
          <w:rtl/>
        </w:rPr>
        <w:t>:</w:t>
      </w:r>
      <w:bookmarkEnd w:id="33"/>
    </w:p>
    <w:p w:rsidR="00B009BF" w:rsidRDefault="00214364" w:rsidP="00B27B2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B27B27">
        <w:rPr>
          <w:rFonts w:ascii="Times New Roman" w:hAnsi="Times New Roman" w:cs="CTraditional Arabic" w:hint="cs"/>
          <w:szCs w:val="28"/>
          <w:rtl/>
          <w:lang w:bidi="fa-IR"/>
        </w:rPr>
        <w:t>ص</w:t>
      </w:r>
      <w:r w:rsidR="00B27B27">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A55EE" w:rsidRPr="00B8192D" w:rsidRDefault="00B27B27" w:rsidP="00284D2B">
      <w:pPr>
        <w:pStyle w:val="a2"/>
        <w:rPr>
          <w:rtl/>
        </w:rPr>
      </w:pPr>
      <w:r w:rsidRPr="00B8192D">
        <w:rPr>
          <w:rtl/>
        </w:rPr>
        <w:t>«إنَّ للهِ ملائکةً</w:t>
      </w:r>
      <w:r w:rsidR="00214364" w:rsidRPr="00B8192D">
        <w:rPr>
          <w:rtl/>
        </w:rPr>
        <w:t xml:space="preserve"> یطوفونَ فی الطّرق، یلتمسونَ أهلَ الذِّکرِ، فإذا و</w:t>
      </w:r>
      <w:r w:rsidR="001F431B" w:rsidRPr="00B8192D">
        <w:rPr>
          <w:rtl/>
        </w:rPr>
        <w:t>َ</w:t>
      </w:r>
      <w:r w:rsidR="00214364" w:rsidRPr="00B8192D">
        <w:rPr>
          <w:rtl/>
        </w:rPr>
        <w:t>جدُوا</w:t>
      </w:r>
      <w:r w:rsidR="001F431B" w:rsidRPr="00B8192D">
        <w:rPr>
          <w:rtl/>
        </w:rPr>
        <w:t xml:space="preserve"> أ</w:t>
      </w:r>
      <w:r w:rsidR="00214364" w:rsidRPr="00B8192D">
        <w:rPr>
          <w:rtl/>
        </w:rPr>
        <w:t>ق</w:t>
      </w:r>
      <w:r w:rsidRPr="00B8192D">
        <w:rPr>
          <w:rtl/>
        </w:rPr>
        <w:t>ْ</w:t>
      </w:r>
      <w:r w:rsidR="00214364" w:rsidRPr="00B8192D">
        <w:rPr>
          <w:rtl/>
        </w:rPr>
        <w:t>و</w:t>
      </w:r>
      <w:r w:rsidRPr="00B8192D">
        <w:rPr>
          <w:rtl/>
        </w:rPr>
        <w:t>اماً یذکرون الله، تنادوا: هلمّوا إلی حاجتکمْ. قال: فیحفّونهم بأجنحتهم إلی السماءِ الدنیا. قال</w:t>
      </w:r>
      <w:r w:rsidR="00B8192D">
        <w:rPr>
          <w:rtl/>
        </w:rPr>
        <w:t>: فیسأ</w:t>
      </w:r>
      <w:r w:rsidRPr="00B8192D">
        <w:rPr>
          <w:rtl/>
        </w:rPr>
        <w:t>لهم ربّهمْ وهوَ أعلمُ منهم: ما یقولُ عبادی؟ قال: تقول: یسبِّحونکَ، ویُکبّرونکَ ویحمدُونکَ و</w:t>
      </w:r>
      <w:r w:rsidR="00214364" w:rsidRPr="00B8192D">
        <w:rPr>
          <w:rtl/>
        </w:rPr>
        <w:t>یمجّ</w:t>
      </w:r>
      <w:r w:rsidR="001F431B" w:rsidRPr="00B8192D">
        <w:rPr>
          <w:rtl/>
        </w:rPr>
        <w:t>دُ</w:t>
      </w:r>
      <w:r w:rsidR="00214364" w:rsidRPr="00B8192D">
        <w:rPr>
          <w:rtl/>
        </w:rPr>
        <w:t>ونکَ، قال</w:t>
      </w:r>
      <w:r w:rsidRPr="00B8192D">
        <w:rPr>
          <w:rtl/>
        </w:rPr>
        <w:t>: فیقول: هل رأونی؟ قال: فیقولون: لا واللهِ، ما رأوکَ. قال</w:t>
      </w:r>
      <w:r w:rsidR="00214364" w:rsidRPr="00B8192D">
        <w:rPr>
          <w:rtl/>
        </w:rPr>
        <w:t xml:space="preserve">: </w:t>
      </w:r>
      <w:r w:rsidRPr="00B8192D">
        <w:rPr>
          <w:rtl/>
        </w:rPr>
        <w:t>فیقولُ: وکیفَ لو رأونیِ؟ قال: یقولونَ</w:t>
      </w:r>
      <w:r w:rsidR="00214364" w:rsidRPr="00B8192D">
        <w:rPr>
          <w:rtl/>
        </w:rPr>
        <w:t>: لو رأوْکَ کانو</w:t>
      </w:r>
      <w:r w:rsidRPr="00B8192D">
        <w:rPr>
          <w:rtl/>
        </w:rPr>
        <w:t>ا أشدَّ لکَ عبادةً وأشدَّ لکَ تمجیدًا وتحمیدًا وأکثرَ لکَ تسبیحًا. قالَ: یقول</w:t>
      </w:r>
      <w:r w:rsidR="00214364" w:rsidRPr="00B8192D">
        <w:rPr>
          <w:rtl/>
        </w:rPr>
        <w:t>: فما یسألونی</w:t>
      </w:r>
      <w:r w:rsidRPr="00B8192D">
        <w:rPr>
          <w:rtl/>
        </w:rPr>
        <w:t>ِ؟ قال: یقولون: یسألونکَ الجنّة. قال</w:t>
      </w:r>
      <w:r w:rsidR="00C95C49" w:rsidRPr="00B8192D">
        <w:rPr>
          <w:rtl/>
        </w:rPr>
        <w:t>:</w:t>
      </w:r>
      <w:r w:rsidRPr="00B8192D">
        <w:rPr>
          <w:rtl/>
        </w:rPr>
        <w:t xml:space="preserve"> یقول: و هلْ رأوها؟ قال یقولون</w:t>
      </w:r>
      <w:r w:rsidR="00C95C49" w:rsidRPr="00B8192D">
        <w:rPr>
          <w:rtl/>
        </w:rPr>
        <w:t>: لا و الله یا ربِّ، ما رأوها. قال</w:t>
      </w:r>
      <w:r w:rsidR="001F431B" w:rsidRPr="00B8192D">
        <w:rPr>
          <w:rtl/>
        </w:rPr>
        <w:t>َ</w:t>
      </w:r>
      <w:r w:rsidRPr="00B8192D">
        <w:rPr>
          <w:rtl/>
        </w:rPr>
        <w:t xml:space="preserve"> یقول: فکیفَ لوْ أنّهمْ رأوها؟ قال: یقولون</w:t>
      </w:r>
      <w:r w:rsidR="00C95C49" w:rsidRPr="00B8192D">
        <w:rPr>
          <w:rtl/>
        </w:rPr>
        <w:t xml:space="preserve">: لو أنّهم </w:t>
      </w:r>
      <w:r w:rsidRPr="00B8192D">
        <w:rPr>
          <w:rtl/>
        </w:rPr>
        <w:t>رأوها کانوا أشدَّ علیها حرصاً وأشدَّ علیها طلباً وأعظم فیها رغبةً. قال: فممَّ یتعوَّذونَ؟ قال: یقولون: منَ النّارِ. قال: یقول</w:t>
      </w:r>
      <w:r w:rsidR="00C95C49" w:rsidRPr="00B8192D">
        <w:rPr>
          <w:rtl/>
        </w:rPr>
        <w:t>:</w:t>
      </w:r>
      <w:r w:rsidRPr="00B8192D">
        <w:rPr>
          <w:rtl/>
        </w:rPr>
        <w:t xml:space="preserve"> وهلْ رأوها؟ قال یقولون: لا واللهِ یا ربِّ، ما رأوها. قال: یقول: فکیفَ لو رأوها؟ قال: یقولون</w:t>
      </w:r>
      <w:r w:rsidR="00C95C49" w:rsidRPr="00B8192D">
        <w:rPr>
          <w:rtl/>
        </w:rPr>
        <w:t xml:space="preserve">: لو رأوها کانوا أشدَّ </w:t>
      </w:r>
      <w:r w:rsidRPr="00B8192D">
        <w:rPr>
          <w:rtl/>
        </w:rPr>
        <w:t>منها فرارًا وأشدَّ لها مخافةً. قالَ: فیقول</w:t>
      </w:r>
      <w:r w:rsidR="004A5B6D" w:rsidRPr="00B8192D">
        <w:rPr>
          <w:rtl/>
        </w:rPr>
        <w:t>: ف</w:t>
      </w:r>
      <w:r w:rsidRPr="00B8192D">
        <w:rPr>
          <w:rtl/>
        </w:rPr>
        <w:t>أشهدُکمْ أنّی قد غفرتُ لهم. قال: یقول ملکٌ منَ الملائکةِ</w:t>
      </w:r>
      <w:r w:rsidR="004A5B6D" w:rsidRPr="00B8192D">
        <w:rPr>
          <w:rtl/>
        </w:rPr>
        <w:t xml:space="preserve">: فیهم فلانٌ </w:t>
      </w:r>
      <w:r w:rsidR="006F5A6A" w:rsidRPr="00B8192D">
        <w:rPr>
          <w:rtl/>
        </w:rPr>
        <w:t>لیسَ منهمْ إنّم</w:t>
      </w:r>
      <w:r w:rsidRPr="00B8192D">
        <w:rPr>
          <w:rtl/>
        </w:rPr>
        <w:t>ا جاءَ لحاجةٍ. قال</w:t>
      </w:r>
      <w:r w:rsidR="006F5A6A" w:rsidRPr="00B8192D">
        <w:rPr>
          <w:rtl/>
        </w:rPr>
        <w:t>: هم الجلساء. لا یشقی بهمْ جلیسهم</w:t>
      </w:r>
      <w:r w:rsidRPr="00B8192D">
        <w:rPr>
          <w:rtl/>
        </w:rPr>
        <w:t>»</w:t>
      </w:r>
      <w:r w:rsidR="00EA55EE" w:rsidRPr="00B8192D">
        <w:rPr>
          <w:rtl/>
        </w:rPr>
        <w:t>.</w:t>
      </w:r>
    </w:p>
    <w:p w:rsidR="00214364" w:rsidRDefault="00BD5283"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وفی روایةٍ لمسلمٍ: «یقولُ الله</w:t>
      </w:r>
      <w:r w:rsidR="00B8192D" w:rsidRPr="00284D2B">
        <w:rPr>
          <w:rStyle w:val="Char2"/>
          <w:rtl/>
        </w:rPr>
        <w:t xml:space="preserve"> تعالی: و</w:t>
      </w:r>
      <w:r w:rsidR="006616EF" w:rsidRPr="00284D2B">
        <w:rPr>
          <w:rStyle w:val="Char2"/>
          <w:rtl/>
        </w:rPr>
        <w:t>لهُ غفرتُ، همُ القومُ لا یشقی بهمْ جلیسهمْ</w:t>
      </w:r>
      <w:r w:rsidR="006F5A6A" w:rsidRPr="00284D2B">
        <w:rPr>
          <w:rStyle w:val="Char2"/>
          <w:rtl/>
        </w:rPr>
        <w:t>».</w:t>
      </w:r>
      <w:r w:rsidR="006F5A6A" w:rsidRPr="00B8192D">
        <w:rPr>
          <w:rFonts w:ascii="Times New Roman" w:hAnsi="Times New Roman" w:cs="B Lotus" w:hint="cs"/>
          <w:sz w:val="26"/>
          <w:szCs w:val="30"/>
          <w:rtl/>
          <w:lang w:bidi="fa-IR"/>
        </w:rPr>
        <w:t xml:space="preserve"> </w:t>
      </w:r>
      <w:r w:rsidR="006F5A6A">
        <w:rPr>
          <w:rFonts w:ascii="Times New Roman" w:hAnsi="Times New Roman" w:cs="B Lotus" w:hint="cs"/>
          <w:szCs w:val="28"/>
          <w:rtl/>
          <w:lang w:bidi="fa-IR"/>
        </w:rPr>
        <w:t>(متفقٌ علیه)</w:t>
      </w:r>
      <w:r w:rsidR="00B8192D">
        <w:rPr>
          <w:rFonts w:ascii="Times New Roman" w:hAnsi="Times New Roman" w:cs="B Lotus" w:hint="cs"/>
          <w:szCs w:val="28"/>
          <w:rtl/>
          <w:lang w:bidi="fa-IR"/>
        </w:rPr>
        <w:t>.</w:t>
      </w:r>
    </w:p>
    <w:p w:rsidR="008A41FB" w:rsidRPr="00E27FB8" w:rsidRDefault="00B8192D" w:rsidP="00D001E7">
      <w:pPr>
        <w:pStyle w:val="StyleComplexBLotus12ptJustifiedFirstline05cm"/>
        <w:spacing w:line="240" w:lineRule="auto"/>
        <w:ind w:firstLine="318"/>
        <w:rPr>
          <w:rFonts w:ascii="Times New Roman" w:hAnsi="Times New Roman" w:cs="B Lotus"/>
          <w:spacing w:val="-6"/>
          <w:szCs w:val="28"/>
          <w:rtl/>
          <w:lang w:bidi="fa-IR"/>
        </w:rPr>
      </w:pPr>
      <w:r>
        <w:rPr>
          <w:rFonts w:ascii="Traditional Arabic" w:hAnsi="Traditional Arabic" w:cs="Traditional Arabic"/>
          <w:spacing w:val="-6"/>
          <w:szCs w:val="28"/>
          <w:rtl/>
          <w:lang w:bidi="fa-IR"/>
        </w:rPr>
        <w:t>«</w:t>
      </w:r>
      <w:r w:rsidR="008F2B78" w:rsidRPr="00E27FB8">
        <w:rPr>
          <w:rFonts w:ascii="Times New Roman" w:hAnsi="Times New Roman" w:cs="B Lotus" w:hint="cs"/>
          <w:spacing w:val="-6"/>
          <w:szCs w:val="28"/>
          <w:rtl/>
          <w:lang w:bidi="fa-IR"/>
        </w:rPr>
        <w:t>خداوند فرشته‌هایی دارد که در راه</w:t>
      </w:r>
      <w:r w:rsidR="00EA55EE" w:rsidRPr="00E27FB8">
        <w:rPr>
          <w:rFonts w:ascii="Times New Roman" w:hAnsi="Times New Roman" w:cs="B Lotus" w:hint="cs"/>
          <w:spacing w:val="-6"/>
          <w:szCs w:val="28"/>
          <w:rtl/>
          <w:lang w:bidi="fa-IR"/>
        </w:rPr>
        <w:t>‌</w:t>
      </w:r>
      <w:r w:rsidR="008F2B78" w:rsidRPr="00E27FB8">
        <w:rPr>
          <w:rFonts w:ascii="Times New Roman" w:hAnsi="Times New Roman" w:cs="B Lotus" w:hint="cs"/>
          <w:spacing w:val="-6"/>
          <w:szCs w:val="28"/>
          <w:rtl/>
          <w:lang w:bidi="fa-IR"/>
        </w:rPr>
        <w:t>ها می‌گردند و به دنبال</w:t>
      </w:r>
      <w:r w:rsidR="00EA55EE" w:rsidRPr="00E27FB8">
        <w:rPr>
          <w:rFonts w:ascii="Times New Roman" w:hAnsi="Times New Roman" w:cs="B Lotus" w:hint="cs"/>
          <w:spacing w:val="-6"/>
          <w:szCs w:val="28"/>
          <w:rtl/>
          <w:lang w:bidi="fa-IR"/>
        </w:rPr>
        <w:t>ِ</w:t>
      </w:r>
      <w:r w:rsidR="008F2B78" w:rsidRPr="00E27FB8">
        <w:rPr>
          <w:rFonts w:ascii="Times New Roman" w:hAnsi="Times New Roman" w:cs="B Lotus" w:hint="cs"/>
          <w:spacing w:val="-6"/>
          <w:szCs w:val="28"/>
          <w:rtl/>
          <w:lang w:bidi="fa-IR"/>
        </w:rPr>
        <w:t xml:space="preserve"> اهل</w:t>
      </w:r>
      <w:r w:rsidR="00EA55EE" w:rsidRPr="00E27FB8">
        <w:rPr>
          <w:rFonts w:ascii="Times New Roman" w:hAnsi="Times New Roman" w:cs="B Lotus" w:hint="cs"/>
          <w:spacing w:val="-6"/>
          <w:szCs w:val="28"/>
          <w:rtl/>
          <w:lang w:bidi="fa-IR"/>
        </w:rPr>
        <w:t>ِ</w:t>
      </w:r>
      <w:r w:rsidR="008F2B78" w:rsidRPr="00E27FB8">
        <w:rPr>
          <w:rFonts w:ascii="Times New Roman" w:hAnsi="Times New Roman" w:cs="B Lotus" w:hint="cs"/>
          <w:spacing w:val="-6"/>
          <w:szCs w:val="28"/>
          <w:rtl/>
          <w:lang w:bidi="fa-IR"/>
        </w:rPr>
        <w:t xml:space="preserve"> ذکر و ذاکرین می‌گردند و وقتی که عدّه‌ای را یافتند که در حال</w:t>
      </w:r>
      <w:r w:rsidR="00EA55EE" w:rsidRPr="00E27FB8">
        <w:rPr>
          <w:rFonts w:ascii="Times New Roman" w:hAnsi="Times New Roman" w:cs="B Lotus" w:hint="cs"/>
          <w:spacing w:val="-6"/>
          <w:szCs w:val="28"/>
          <w:rtl/>
          <w:lang w:bidi="fa-IR"/>
        </w:rPr>
        <w:t>ِ</w:t>
      </w:r>
      <w:r w:rsidR="008F2B78" w:rsidRPr="00E27FB8">
        <w:rPr>
          <w:rFonts w:ascii="Times New Roman" w:hAnsi="Times New Roman" w:cs="B Lotus" w:hint="cs"/>
          <w:spacing w:val="-6"/>
          <w:szCs w:val="28"/>
          <w:rtl/>
          <w:lang w:bidi="fa-IR"/>
        </w:rPr>
        <w:t xml:space="preserve"> ذکر</w:t>
      </w:r>
      <w:r w:rsidR="00EA55EE" w:rsidRPr="00E27FB8">
        <w:rPr>
          <w:rFonts w:ascii="Times New Roman" w:hAnsi="Times New Roman" w:cs="B Lotus" w:hint="cs"/>
          <w:spacing w:val="-6"/>
          <w:szCs w:val="28"/>
          <w:rtl/>
          <w:lang w:bidi="fa-IR"/>
        </w:rPr>
        <w:t>ِ</w:t>
      </w:r>
      <w:r>
        <w:rPr>
          <w:rFonts w:ascii="Times New Roman" w:hAnsi="Times New Roman" w:cs="B Lotus" w:hint="cs"/>
          <w:spacing w:val="-6"/>
          <w:szCs w:val="28"/>
          <w:rtl/>
          <w:lang w:bidi="fa-IR"/>
        </w:rPr>
        <w:t xml:space="preserve"> خدا هستند ندا سر می‌دهند</w:t>
      </w:r>
      <w:r w:rsidR="008F2B78" w:rsidRPr="00E27FB8">
        <w:rPr>
          <w:rFonts w:ascii="Times New Roman" w:hAnsi="Times New Roman" w:cs="B Lotus" w:hint="cs"/>
          <w:spacing w:val="-6"/>
          <w:szCs w:val="28"/>
          <w:rtl/>
          <w:lang w:bidi="fa-IR"/>
        </w:rPr>
        <w:t>: بشتابید به سوی نیازتان (که این مجلس</w:t>
      </w:r>
      <w:r w:rsidR="007C64C2" w:rsidRPr="00E27FB8">
        <w:rPr>
          <w:rFonts w:ascii="Times New Roman" w:hAnsi="Times New Roman" w:cs="B Lotus" w:hint="cs"/>
          <w:spacing w:val="-6"/>
          <w:szCs w:val="28"/>
          <w:rtl/>
          <w:lang w:bidi="fa-IR"/>
        </w:rPr>
        <w:t>ِ</w:t>
      </w:r>
      <w:r w:rsidR="008F2B78" w:rsidRPr="00E27FB8">
        <w:rPr>
          <w:rFonts w:ascii="Times New Roman" w:hAnsi="Times New Roman" w:cs="B Lotus" w:hint="cs"/>
          <w:spacing w:val="-6"/>
          <w:szCs w:val="28"/>
          <w:rtl/>
          <w:lang w:bidi="fa-IR"/>
        </w:rPr>
        <w:t xml:space="preserve"> ذکر و حضور</w:t>
      </w:r>
      <w:r w:rsidR="007C64C2" w:rsidRPr="00E27FB8">
        <w:rPr>
          <w:rFonts w:ascii="Times New Roman" w:hAnsi="Times New Roman" w:cs="B Lotus" w:hint="cs"/>
          <w:spacing w:val="-6"/>
          <w:szCs w:val="28"/>
          <w:rtl/>
          <w:lang w:bidi="fa-IR"/>
        </w:rPr>
        <w:t>ِ</w:t>
      </w:r>
      <w:r w:rsidR="008F2B78" w:rsidRPr="00E27FB8">
        <w:rPr>
          <w:rFonts w:ascii="Times New Roman" w:hAnsi="Times New Roman" w:cs="B Lotus" w:hint="cs"/>
          <w:spacing w:val="-6"/>
          <w:szCs w:val="28"/>
          <w:rtl/>
          <w:lang w:bidi="fa-IR"/>
        </w:rPr>
        <w:t xml:space="preserve"> در آن می‌باشد که نیاز و مطلوب</w:t>
      </w:r>
      <w:r w:rsidR="007C64C2" w:rsidRPr="00E27FB8">
        <w:rPr>
          <w:rFonts w:ascii="Times New Roman" w:hAnsi="Times New Roman" w:cs="B Lotus" w:hint="cs"/>
          <w:spacing w:val="-6"/>
          <w:szCs w:val="28"/>
          <w:rtl/>
          <w:lang w:bidi="fa-IR"/>
        </w:rPr>
        <w:t>ِ</w:t>
      </w:r>
      <w:r w:rsidR="008F2B78" w:rsidRPr="00E27FB8">
        <w:rPr>
          <w:rFonts w:ascii="Times New Roman" w:hAnsi="Times New Roman" w:cs="B Lotus" w:hint="cs"/>
          <w:spacing w:val="-6"/>
          <w:szCs w:val="28"/>
          <w:rtl/>
          <w:lang w:bidi="fa-IR"/>
        </w:rPr>
        <w:t xml:space="preserve"> اصلی</w:t>
      </w:r>
      <w:r w:rsidR="007C64C2" w:rsidRPr="00E27FB8">
        <w:rPr>
          <w:rFonts w:ascii="Times New Roman" w:hAnsi="Times New Roman" w:cs="B Lotus" w:hint="cs"/>
          <w:spacing w:val="-6"/>
          <w:szCs w:val="28"/>
          <w:rtl/>
          <w:lang w:bidi="fa-IR"/>
        </w:rPr>
        <w:t>ِ</w:t>
      </w:r>
      <w:r w:rsidR="008F2B78" w:rsidRPr="00E27FB8">
        <w:rPr>
          <w:rFonts w:ascii="Times New Roman" w:hAnsi="Times New Roman" w:cs="B Lotus" w:hint="cs"/>
          <w:spacing w:val="-6"/>
          <w:szCs w:val="28"/>
          <w:rtl/>
          <w:lang w:bidi="fa-IR"/>
        </w:rPr>
        <w:t xml:space="preserve"> هر انسانی است)</w:t>
      </w:r>
      <w:r>
        <w:rPr>
          <w:rFonts w:ascii="Times New Roman" w:hAnsi="Times New Roman" w:cs="B Lotus" w:hint="cs"/>
          <w:spacing w:val="-6"/>
          <w:szCs w:val="28"/>
          <w:rtl/>
          <w:lang w:bidi="fa-IR"/>
        </w:rPr>
        <w:t>. پیامبر فرمود</w:t>
      </w:r>
      <w:r w:rsidR="008F2B78" w:rsidRPr="00E27FB8">
        <w:rPr>
          <w:rFonts w:ascii="Times New Roman" w:hAnsi="Times New Roman" w:cs="B Lotus" w:hint="cs"/>
          <w:spacing w:val="-6"/>
          <w:szCs w:val="28"/>
          <w:rtl/>
          <w:lang w:bidi="fa-IR"/>
        </w:rPr>
        <w:t>: و با بال</w:t>
      </w:r>
      <w:r w:rsidR="007C64C2" w:rsidRPr="00E27FB8">
        <w:rPr>
          <w:rFonts w:ascii="Times New Roman" w:hAnsi="Times New Roman" w:cs="B Lotus" w:hint="cs"/>
          <w:spacing w:val="-6"/>
          <w:szCs w:val="28"/>
          <w:rtl/>
          <w:lang w:bidi="fa-IR"/>
        </w:rPr>
        <w:t>‌</w:t>
      </w:r>
      <w:r w:rsidR="008F2B78" w:rsidRPr="00E27FB8">
        <w:rPr>
          <w:rFonts w:ascii="Times New Roman" w:hAnsi="Times New Roman" w:cs="B Lotus" w:hint="cs"/>
          <w:spacing w:val="-6"/>
          <w:szCs w:val="28"/>
          <w:rtl/>
          <w:lang w:bidi="fa-IR"/>
        </w:rPr>
        <w:t>هایشان افراد</w:t>
      </w:r>
      <w:r w:rsidR="007C64C2" w:rsidRPr="00E27FB8">
        <w:rPr>
          <w:rFonts w:ascii="Times New Roman" w:hAnsi="Times New Roman" w:cs="B Lotus" w:hint="cs"/>
          <w:spacing w:val="-6"/>
          <w:szCs w:val="28"/>
          <w:rtl/>
          <w:lang w:bidi="fa-IR"/>
        </w:rPr>
        <w:t>ِ</w:t>
      </w:r>
      <w:r w:rsidR="008F2B78" w:rsidRPr="00E27FB8">
        <w:rPr>
          <w:rFonts w:ascii="Times New Roman" w:hAnsi="Times New Roman" w:cs="B Lotus" w:hint="cs"/>
          <w:spacing w:val="-6"/>
          <w:szCs w:val="28"/>
          <w:rtl/>
          <w:lang w:bidi="fa-IR"/>
        </w:rPr>
        <w:t xml:space="preserve"> حاضر در مجلس را می‌پوشانند (و تعداد</w:t>
      </w:r>
      <w:r w:rsidR="007C64C2" w:rsidRPr="00E27FB8">
        <w:rPr>
          <w:rFonts w:ascii="Times New Roman" w:hAnsi="Times New Roman" w:cs="B Lotus" w:hint="cs"/>
          <w:spacing w:val="-6"/>
          <w:szCs w:val="28"/>
          <w:rtl/>
          <w:lang w:bidi="fa-IR"/>
        </w:rPr>
        <w:t>ِ</w:t>
      </w:r>
      <w:r w:rsidR="0071147F">
        <w:rPr>
          <w:rFonts w:ascii="Times New Roman" w:hAnsi="Times New Roman" w:cs="B Lotus" w:hint="cs"/>
          <w:spacing w:val="-6"/>
          <w:szCs w:val="28"/>
          <w:rtl/>
          <w:lang w:bidi="fa-IR"/>
        </w:rPr>
        <w:t xml:space="preserve"> آن‌ها </w:t>
      </w:r>
      <w:r w:rsidR="008F2B78" w:rsidRPr="00E27FB8">
        <w:rPr>
          <w:rFonts w:ascii="Times New Roman" w:hAnsi="Times New Roman" w:cs="B Lotus" w:hint="cs"/>
          <w:spacing w:val="-6"/>
          <w:szCs w:val="28"/>
          <w:rtl/>
          <w:lang w:bidi="fa-IR"/>
        </w:rPr>
        <w:t>آن قدر زیاد می‌شود) تا اینکه به آسمان</w:t>
      </w:r>
      <w:r w:rsidR="007C64C2" w:rsidRPr="00E27FB8">
        <w:rPr>
          <w:rFonts w:ascii="Times New Roman" w:hAnsi="Times New Roman" w:cs="B Lotus" w:hint="cs"/>
          <w:spacing w:val="-6"/>
          <w:szCs w:val="28"/>
          <w:rtl/>
          <w:lang w:bidi="fa-IR"/>
        </w:rPr>
        <w:t>ِ</w:t>
      </w:r>
      <w:r>
        <w:rPr>
          <w:rFonts w:ascii="Times New Roman" w:hAnsi="Times New Roman" w:cs="B Lotus" w:hint="cs"/>
          <w:spacing w:val="-6"/>
          <w:szCs w:val="28"/>
          <w:rtl/>
          <w:lang w:bidi="fa-IR"/>
        </w:rPr>
        <w:t xml:space="preserve"> دنیا می‌رسند. پیامبر فرمود</w:t>
      </w:r>
      <w:r w:rsidR="008F2B78" w:rsidRPr="00E27FB8">
        <w:rPr>
          <w:rFonts w:ascii="Times New Roman" w:hAnsi="Times New Roman" w:cs="B Lotus" w:hint="cs"/>
          <w:spacing w:val="-6"/>
          <w:szCs w:val="28"/>
          <w:rtl/>
          <w:lang w:bidi="fa-IR"/>
        </w:rPr>
        <w:t>: خدا در حالی که به حال بندگانش از فرشتگان</w:t>
      </w:r>
      <w:r w:rsidR="00485F69" w:rsidRPr="00E27FB8">
        <w:rPr>
          <w:rFonts w:ascii="Times New Roman" w:hAnsi="Times New Roman" w:cs="B Lotus" w:hint="cs"/>
          <w:spacing w:val="-6"/>
          <w:szCs w:val="28"/>
          <w:rtl/>
          <w:lang w:bidi="fa-IR"/>
        </w:rPr>
        <w:t>،</w:t>
      </w:r>
      <w:r>
        <w:rPr>
          <w:rFonts w:ascii="Times New Roman" w:hAnsi="Times New Roman" w:cs="B Lotus" w:hint="cs"/>
          <w:spacing w:val="-6"/>
          <w:szCs w:val="28"/>
          <w:rtl/>
          <w:lang w:bidi="fa-IR"/>
        </w:rPr>
        <w:t xml:space="preserve"> آگاه‌تر است از آنان می‌پرسد</w:t>
      </w:r>
      <w:r w:rsidR="008F2B78" w:rsidRPr="00E27FB8">
        <w:rPr>
          <w:rFonts w:ascii="Times New Roman" w:hAnsi="Times New Roman" w:cs="B Lotus" w:hint="cs"/>
          <w:spacing w:val="-6"/>
          <w:szCs w:val="28"/>
          <w:rtl/>
          <w:lang w:bidi="fa-IR"/>
        </w:rPr>
        <w:t>: بندگانم چه می‌گویند؟</w:t>
      </w:r>
      <w:r>
        <w:rPr>
          <w:rFonts w:ascii="Times New Roman" w:hAnsi="Times New Roman" w:cs="B Lotus" w:hint="cs"/>
          <w:spacing w:val="-6"/>
          <w:szCs w:val="28"/>
          <w:rtl/>
          <w:lang w:bidi="fa-IR"/>
        </w:rPr>
        <w:t xml:space="preserve"> پیامبر فرمود</w:t>
      </w:r>
      <w:r w:rsidR="008F2B78" w:rsidRPr="00E27FB8">
        <w:rPr>
          <w:rFonts w:ascii="Times New Roman" w:hAnsi="Times New Roman" w:cs="B Lotus" w:hint="cs"/>
          <w:spacing w:val="-6"/>
          <w:szCs w:val="28"/>
          <w:rtl/>
          <w:lang w:bidi="fa-IR"/>
        </w:rPr>
        <w:t xml:space="preserve">: آنان در جواب می‌گویند: </w:t>
      </w:r>
      <w:r w:rsidR="001705B6" w:rsidRPr="00E27FB8">
        <w:rPr>
          <w:rFonts w:ascii="Times New Roman" w:hAnsi="Times New Roman" w:cs="B Lotus" w:hint="cs"/>
          <w:spacing w:val="-6"/>
          <w:szCs w:val="28"/>
          <w:rtl/>
          <w:lang w:bidi="fa-IR"/>
        </w:rPr>
        <w:t>آنان تسبیح</w:t>
      </w:r>
      <w:r w:rsidR="00F36596" w:rsidRPr="00E27FB8">
        <w:rPr>
          <w:rFonts w:ascii="Times New Roman" w:hAnsi="Times New Roman" w:cs="B Lotus" w:hint="cs"/>
          <w:spacing w:val="-6"/>
          <w:szCs w:val="28"/>
          <w:rtl/>
          <w:lang w:bidi="fa-IR"/>
        </w:rPr>
        <w:t>ِ</w:t>
      </w:r>
      <w:r w:rsidR="001705B6" w:rsidRPr="00E27FB8">
        <w:rPr>
          <w:rFonts w:ascii="Times New Roman" w:hAnsi="Times New Roman" w:cs="B Lotus" w:hint="cs"/>
          <w:spacing w:val="-6"/>
          <w:szCs w:val="28"/>
          <w:rtl/>
          <w:lang w:bidi="fa-IR"/>
        </w:rPr>
        <w:t xml:space="preserve"> تو می‌گویند (سبحان الله) و تکبیر تو می‌گویند (اللهُ اکبر) و حمد و ستایش</w:t>
      </w:r>
      <w:r w:rsidR="00F36596" w:rsidRPr="00E27FB8">
        <w:rPr>
          <w:rFonts w:ascii="Times New Roman" w:hAnsi="Times New Roman" w:cs="B Lotus" w:hint="cs"/>
          <w:spacing w:val="-6"/>
          <w:szCs w:val="28"/>
          <w:rtl/>
          <w:lang w:bidi="fa-IR"/>
        </w:rPr>
        <w:t>ِ</w:t>
      </w:r>
      <w:r w:rsidR="001705B6" w:rsidRPr="00E27FB8">
        <w:rPr>
          <w:rFonts w:ascii="Times New Roman" w:hAnsi="Times New Roman" w:cs="B Lotus" w:hint="cs"/>
          <w:spacing w:val="-6"/>
          <w:szCs w:val="28"/>
          <w:rtl/>
          <w:lang w:bidi="fa-IR"/>
        </w:rPr>
        <w:t xml:space="preserve"> تو می‌کنند (الحمدلله) و تو را بزرگ می‌دانند</w:t>
      </w:r>
      <w:r>
        <w:rPr>
          <w:rFonts w:ascii="Times New Roman" w:hAnsi="Times New Roman" w:cs="B Lotus" w:hint="cs"/>
          <w:spacing w:val="-6"/>
          <w:szCs w:val="28"/>
          <w:rtl/>
          <w:lang w:bidi="fa-IR"/>
        </w:rPr>
        <w:t>. پیامبر فرمود</w:t>
      </w:r>
      <w:r w:rsidR="001705B6" w:rsidRPr="00E27FB8">
        <w:rPr>
          <w:rFonts w:ascii="Times New Roman" w:hAnsi="Times New Roman" w:cs="B Lotus" w:hint="cs"/>
          <w:spacing w:val="-6"/>
          <w:szCs w:val="28"/>
          <w:rtl/>
          <w:lang w:bidi="fa-IR"/>
        </w:rPr>
        <w:t xml:space="preserve">: پس خداوند می‌فرماید: </w:t>
      </w:r>
      <w:r>
        <w:rPr>
          <w:rFonts w:ascii="Traditional Arabic" w:hAnsi="Traditional Arabic" w:cs="Traditional Arabic"/>
          <w:spacing w:val="-6"/>
          <w:szCs w:val="28"/>
          <w:rtl/>
          <w:lang w:bidi="fa-IR"/>
        </w:rPr>
        <w:t>«</w:t>
      </w:r>
      <w:r w:rsidR="001705B6" w:rsidRPr="00E27FB8">
        <w:rPr>
          <w:rFonts w:ascii="Times New Roman" w:hAnsi="Times New Roman" w:cs="B Lotus" w:hint="cs"/>
          <w:spacing w:val="-6"/>
          <w:szCs w:val="28"/>
          <w:rtl/>
          <w:lang w:bidi="fa-IR"/>
        </w:rPr>
        <w:t>آیا مرا دیده‌اند؟</w:t>
      </w:r>
      <w:r>
        <w:rPr>
          <w:rFonts w:ascii="Traditional Arabic" w:hAnsi="Traditional Arabic" w:cs="Traditional Arabic"/>
          <w:spacing w:val="-6"/>
          <w:szCs w:val="28"/>
          <w:rtl/>
          <w:lang w:bidi="fa-IR"/>
        </w:rPr>
        <w:t>»</w:t>
      </w:r>
      <w:r>
        <w:rPr>
          <w:rFonts w:ascii="Times New Roman" w:hAnsi="Times New Roman" w:cs="B Lotus" w:hint="cs"/>
          <w:spacing w:val="-6"/>
          <w:szCs w:val="28"/>
          <w:rtl/>
          <w:lang w:bidi="fa-IR"/>
        </w:rPr>
        <w:t xml:space="preserve"> پیامبر فرمود</w:t>
      </w:r>
      <w:r w:rsidR="001705B6" w:rsidRPr="00E27FB8">
        <w:rPr>
          <w:rFonts w:ascii="Times New Roman" w:hAnsi="Times New Roman" w:cs="B Lotus" w:hint="cs"/>
          <w:spacing w:val="-6"/>
          <w:szCs w:val="28"/>
          <w:rtl/>
          <w:lang w:bidi="fa-IR"/>
        </w:rPr>
        <w:t xml:space="preserve">: </w:t>
      </w:r>
      <w:r>
        <w:rPr>
          <w:rFonts w:ascii="Traditional Arabic" w:hAnsi="Traditional Arabic" w:cs="Traditional Arabic"/>
          <w:spacing w:val="-6"/>
          <w:szCs w:val="28"/>
          <w:rtl/>
          <w:lang w:bidi="fa-IR"/>
        </w:rPr>
        <w:t>«</w:t>
      </w:r>
      <w:r w:rsidR="001705B6" w:rsidRPr="00E27FB8">
        <w:rPr>
          <w:rFonts w:ascii="Times New Roman" w:hAnsi="Times New Roman" w:cs="B Lotus" w:hint="cs"/>
          <w:spacing w:val="-6"/>
          <w:szCs w:val="28"/>
          <w:rtl/>
          <w:lang w:bidi="fa-IR"/>
        </w:rPr>
        <w:t>آنان در جواب می‌گویند: قسم به خدا نه، تو را ندیده‌اند</w:t>
      </w:r>
      <w:r>
        <w:rPr>
          <w:rFonts w:ascii="Times New Roman" w:hAnsi="Times New Roman" w:cs="B Lotus" w:hint="cs"/>
          <w:spacing w:val="-6"/>
          <w:szCs w:val="28"/>
          <w:rtl/>
          <w:lang w:bidi="fa-IR"/>
        </w:rPr>
        <w:t>. پیامبر فرمود</w:t>
      </w:r>
      <w:r w:rsidR="001705B6" w:rsidRPr="00E27FB8">
        <w:rPr>
          <w:rFonts w:ascii="Times New Roman" w:hAnsi="Times New Roman" w:cs="B Lotus" w:hint="cs"/>
          <w:spacing w:val="-6"/>
          <w:szCs w:val="28"/>
          <w:rtl/>
          <w:lang w:bidi="fa-IR"/>
        </w:rPr>
        <w:t>: خداوند به آنان می‌فرماید: و اگر مرا می‌دیدند، چه طور می‌شد؟</w:t>
      </w:r>
      <w:r>
        <w:rPr>
          <w:rFonts w:ascii="Times New Roman" w:hAnsi="Times New Roman" w:cs="B Lotus" w:hint="cs"/>
          <w:spacing w:val="-6"/>
          <w:szCs w:val="28"/>
          <w:rtl/>
          <w:lang w:bidi="fa-IR"/>
        </w:rPr>
        <w:t xml:space="preserve"> پیامبر فرمود</w:t>
      </w:r>
      <w:r w:rsidR="001705B6" w:rsidRPr="00E27FB8">
        <w:rPr>
          <w:rFonts w:ascii="Times New Roman" w:hAnsi="Times New Roman" w:cs="B Lotus" w:hint="cs"/>
          <w:spacing w:val="-6"/>
          <w:szCs w:val="28"/>
          <w:rtl/>
          <w:lang w:bidi="fa-IR"/>
        </w:rPr>
        <w:t>: آنان در جواب می‌گویند</w:t>
      </w:r>
      <w:r w:rsidR="00160410" w:rsidRPr="00E27FB8">
        <w:rPr>
          <w:rFonts w:ascii="Times New Roman" w:hAnsi="Times New Roman" w:cs="B Lotus" w:hint="cs"/>
          <w:spacing w:val="-6"/>
          <w:szCs w:val="28"/>
          <w:rtl/>
          <w:lang w:bidi="fa-IR"/>
        </w:rPr>
        <w:t xml:space="preserve">: </w:t>
      </w:r>
      <w:r w:rsidR="001705B6" w:rsidRPr="00E27FB8">
        <w:rPr>
          <w:rFonts w:ascii="Times New Roman" w:hAnsi="Times New Roman" w:cs="B Lotus" w:hint="cs"/>
          <w:spacing w:val="-6"/>
          <w:szCs w:val="28"/>
          <w:rtl/>
          <w:lang w:bidi="fa-IR"/>
        </w:rPr>
        <w:t>اگر تو را می‌دیدند، تو را شدیدتر حمد و سپاس و ستایش می‌گفتند و شدیدتر تمجید می‌کردند و بیشتر تسبیح می</w:t>
      </w:r>
      <w:r w:rsidR="002A39D2" w:rsidRPr="00E27FB8">
        <w:rPr>
          <w:rFonts w:ascii="Times New Roman" w:hAnsi="Times New Roman" w:cs="B Lotus" w:hint="cs"/>
          <w:spacing w:val="-6"/>
          <w:szCs w:val="28"/>
          <w:rtl/>
          <w:lang w:bidi="fa-IR"/>
        </w:rPr>
        <w:t>‌</w:t>
      </w:r>
      <w:r w:rsidR="001705B6" w:rsidRPr="00E27FB8">
        <w:rPr>
          <w:rFonts w:ascii="Times New Roman" w:hAnsi="Times New Roman" w:cs="B Lotus" w:hint="cs"/>
          <w:spacing w:val="-6"/>
          <w:szCs w:val="28"/>
          <w:rtl/>
          <w:lang w:bidi="fa-IR"/>
        </w:rPr>
        <w:t>گفتند</w:t>
      </w:r>
      <w:r>
        <w:rPr>
          <w:rFonts w:ascii="Times New Roman" w:hAnsi="Times New Roman" w:cs="B Lotus" w:hint="cs"/>
          <w:spacing w:val="-6"/>
          <w:szCs w:val="28"/>
          <w:rtl/>
          <w:lang w:bidi="fa-IR"/>
        </w:rPr>
        <w:t>. پیامبر فرمود</w:t>
      </w:r>
      <w:r w:rsidR="001705B6" w:rsidRPr="00E27FB8">
        <w:rPr>
          <w:rFonts w:ascii="Times New Roman" w:hAnsi="Times New Roman" w:cs="B Lotus" w:hint="cs"/>
          <w:spacing w:val="-6"/>
          <w:szCs w:val="28"/>
          <w:rtl/>
          <w:lang w:bidi="fa-IR"/>
        </w:rPr>
        <w:t xml:space="preserve">: </w:t>
      </w:r>
      <w:r w:rsidR="00160410" w:rsidRPr="00E27FB8">
        <w:rPr>
          <w:rFonts w:ascii="Times New Roman" w:hAnsi="Times New Roman" w:cs="B Lotus" w:hint="cs"/>
          <w:spacing w:val="-6"/>
          <w:szCs w:val="28"/>
          <w:rtl/>
          <w:lang w:bidi="fa-IR"/>
        </w:rPr>
        <w:t>خداوند به آنان می‌ف</w:t>
      </w:r>
      <w:r w:rsidR="001705B6" w:rsidRPr="00E27FB8">
        <w:rPr>
          <w:rFonts w:ascii="Times New Roman" w:hAnsi="Times New Roman" w:cs="B Lotus" w:hint="cs"/>
          <w:spacing w:val="-6"/>
          <w:szCs w:val="28"/>
          <w:rtl/>
          <w:lang w:bidi="fa-IR"/>
        </w:rPr>
        <w:t>رماید: از من چه می‌خواهند؟ پیا</w:t>
      </w:r>
      <w:r>
        <w:rPr>
          <w:rFonts w:ascii="Times New Roman" w:hAnsi="Times New Roman" w:cs="B Lotus" w:hint="cs"/>
          <w:spacing w:val="-6"/>
          <w:szCs w:val="28"/>
          <w:rtl/>
          <w:lang w:bidi="fa-IR"/>
        </w:rPr>
        <w:t>مبر فرمود</w:t>
      </w:r>
      <w:r w:rsidR="001705B6" w:rsidRPr="00E27FB8">
        <w:rPr>
          <w:rFonts w:ascii="Times New Roman" w:hAnsi="Times New Roman" w:cs="B Lotus" w:hint="cs"/>
          <w:spacing w:val="-6"/>
          <w:szCs w:val="28"/>
          <w:rtl/>
          <w:lang w:bidi="fa-IR"/>
        </w:rPr>
        <w:t xml:space="preserve">: آنان در جواب می‌گویند: از تو بهشت می‌خواهند. پیامبر </w:t>
      </w:r>
      <w:r>
        <w:rPr>
          <w:rFonts w:ascii="Times New Roman" w:hAnsi="Times New Roman" w:cs="B Lotus" w:hint="cs"/>
          <w:spacing w:val="-6"/>
          <w:szCs w:val="28"/>
          <w:rtl/>
          <w:lang w:bidi="fa-IR"/>
        </w:rPr>
        <w:t>فرمود</w:t>
      </w:r>
      <w:r w:rsidR="001705B6" w:rsidRPr="00E27FB8">
        <w:rPr>
          <w:rFonts w:ascii="Times New Roman" w:hAnsi="Times New Roman" w:cs="B Lotus" w:hint="cs"/>
          <w:spacing w:val="-6"/>
          <w:szCs w:val="28"/>
          <w:rtl/>
          <w:lang w:bidi="fa-IR"/>
        </w:rPr>
        <w:t>: خداوند می‌فرماید: و آیا آن را دیده‌اند؟</w:t>
      </w:r>
      <w:r>
        <w:rPr>
          <w:rFonts w:ascii="Times New Roman" w:hAnsi="Times New Roman" w:cs="B Lotus" w:hint="cs"/>
          <w:spacing w:val="-6"/>
          <w:szCs w:val="28"/>
          <w:rtl/>
          <w:lang w:bidi="fa-IR"/>
        </w:rPr>
        <w:t>. پیامبر فرمود</w:t>
      </w:r>
      <w:r w:rsidR="001705B6" w:rsidRPr="00E27FB8">
        <w:rPr>
          <w:rFonts w:ascii="Times New Roman" w:hAnsi="Times New Roman" w:cs="B Lotus" w:hint="cs"/>
          <w:spacing w:val="-6"/>
          <w:szCs w:val="28"/>
          <w:rtl/>
          <w:lang w:bidi="fa-IR"/>
        </w:rPr>
        <w:t xml:space="preserve">: و آنان در جواب می‌گویند: نه قسم به خدا آن را ندیده‌اند. </w:t>
      </w:r>
      <w:r w:rsidR="00B6002C" w:rsidRPr="00E27FB8">
        <w:rPr>
          <w:rFonts w:ascii="Times New Roman" w:hAnsi="Times New Roman" w:cs="B Lotus" w:hint="cs"/>
          <w:spacing w:val="-6"/>
          <w:szCs w:val="28"/>
          <w:rtl/>
          <w:lang w:bidi="fa-IR"/>
        </w:rPr>
        <w:t>پیامبر</w:t>
      </w:r>
      <w:r>
        <w:rPr>
          <w:rFonts w:ascii="Times New Roman" w:hAnsi="Times New Roman" w:cs="B Lotus" w:hint="cs"/>
          <w:spacing w:val="-6"/>
          <w:szCs w:val="28"/>
          <w:rtl/>
          <w:lang w:bidi="fa-IR"/>
        </w:rPr>
        <w:t xml:space="preserve"> فرمود</w:t>
      </w:r>
      <w:r w:rsidR="001705B6" w:rsidRPr="00E27FB8">
        <w:rPr>
          <w:rFonts w:ascii="Times New Roman" w:hAnsi="Times New Roman" w:cs="B Lotus" w:hint="cs"/>
          <w:spacing w:val="-6"/>
          <w:szCs w:val="28"/>
          <w:rtl/>
          <w:lang w:bidi="fa-IR"/>
        </w:rPr>
        <w:t>: خداوند می‌فرماید: چگونه می‌شد اگر آن را می‌دیدند؟</w:t>
      </w:r>
      <w:r>
        <w:rPr>
          <w:rFonts w:ascii="Times New Roman" w:hAnsi="Times New Roman" w:cs="B Lotus" w:hint="cs"/>
          <w:spacing w:val="-6"/>
          <w:szCs w:val="28"/>
          <w:rtl/>
          <w:lang w:bidi="fa-IR"/>
        </w:rPr>
        <w:t xml:space="preserve"> پیامبر فرمود</w:t>
      </w:r>
      <w:r w:rsidR="001705B6" w:rsidRPr="00E27FB8">
        <w:rPr>
          <w:rFonts w:ascii="Times New Roman" w:hAnsi="Times New Roman" w:cs="B Lotus" w:hint="cs"/>
          <w:spacing w:val="-6"/>
          <w:szCs w:val="28"/>
          <w:rtl/>
          <w:lang w:bidi="fa-IR"/>
        </w:rPr>
        <w:t>:</w:t>
      </w:r>
      <w:r w:rsidR="0071147F">
        <w:rPr>
          <w:rFonts w:ascii="Times New Roman" w:hAnsi="Times New Roman" w:cs="B Lotus" w:hint="cs"/>
          <w:spacing w:val="-6"/>
          <w:szCs w:val="28"/>
          <w:rtl/>
          <w:lang w:bidi="fa-IR"/>
        </w:rPr>
        <w:t xml:space="preserve"> آن‌ها </w:t>
      </w:r>
      <w:r w:rsidR="001705B6" w:rsidRPr="00E27FB8">
        <w:rPr>
          <w:rFonts w:ascii="Times New Roman" w:hAnsi="Times New Roman" w:cs="B Lotus" w:hint="cs"/>
          <w:spacing w:val="-6"/>
          <w:szCs w:val="28"/>
          <w:rtl/>
          <w:lang w:bidi="fa-IR"/>
        </w:rPr>
        <w:t>در جواب می‌گویند: (اگر آن را می‌دیدند) حرص و طلبشان برای</w:t>
      </w:r>
      <w:r w:rsidR="00EA147F" w:rsidRPr="00E27FB8">
        <w:rPr>
          <w:rFonts w:ascii="Times New Roman" w:hAnsi="Times New Roman" w:cs="B Lotus" w:hint="cs"/>
          <w:spacing w:val="-6"/>
          <w:szCs w:val="28"/>
          <w:rtl/>
          <w:lang w:bidi="fa-IR"/>
        </w:rPr>
        <w:t>ِ</w:t>
      </w:r>
      <w:r w:rsidR="001705B6" w:rsidRPr="00E27FB8">
        <w:rPr>
          <w:rFonts w:ascii="Times New Roman" w:hAnsi="Times New Roman" w:cs="B Lotus" w:hint="cs"/>
          <w:spacing w:val="-6"/>
          <w:szCs w:val="28"/>
          <w:rtl/>
          <w:lang w:bidi="fa-IR"/>
        </w:rPr>
        <w:t xml:space="preserve"> آن شدیدتر می‌شد و رغبت و میلشان برای آن</w:t>
      </w:r>
      <w:r w:rsidR="005E759B">
        <w:rPr>
          <w:rFonts w:ascii="Times New Roman" w:hAnsi="Times New Roman" w:cs="B Lotus" w:hint="cs"/>
          <w:spacing w:val="-6"/>
          <w:szCs w:val="28"/>
          <w:rtl/>
          <w:lang w:bidi="fa-IR"/>
        </w:rPr>
        <w:t xml:space="preserve"> بزرگ‌تر</w:t>
      </w:r>
      <w:r w:rsidR="001705B6" w:rsidRPr="00E27FB8">
        <w:rPr>
          <w:rFonts w:ascii="Times New Roman" w:hAnsi="Times New Roman" w:cs="B Lotus" w:hint="cs"/>
          <w:spacing w:val="-6"/>
          <w:szCs w:val="28"/>
          <w:rtl/>
          <w:lang w:bidi="fa-IR"/>
        </w:rPr>
        <w:t xml:space="preserve"> می‌گشت</w:t>
      </w:r>
      <w:r>
        <w:rPr>
          <w:rFonts w:ascii="Times New Roman" w:hAnsi="Times New Roman" w:cs="B Lotus" w:hint="cs"/>
          <w:spacing w:val="-6"/>
          <w:szCs w:val="28"/>
          <w:rtl/>
          <w:lang w:bidi="fa-IR"/>
        </w:rPr>
        <w:t>. (پیامبر فرمود</w:t>
      </w:r>
      <w:r w:rsidR="001705B6" w:rsidRPr="00E27FB8">
        <w:rPr>
          <w:rFonts w:ascii="Times New Roman" w:hAnsi="Times New Roman" w:cs="B Lotus" w:hint="cs"/>
          <w:spacing w:val="-6"/>
          <w:szCs w:val="28"/>
          <w:rtl/>
          <w:lang w:bidi="fa-IR"/>
        </w:rPr>
        <w:t xml:space="preserve">:) </w:t>
      </w:r>
      <w:r w:rsidR="005025A1" w:rsidRPr="00E27FB8">
        <w:rPr>
          <w:rFonts w:ascii="Times New Roman" w:hAnsi="Times New Roman" w:cs="B Lotus" w:hint="cs"/>
          <w:spacing w:val="-6"/>
          <w:szCs w:val="28"/>
          <w:rtl/>
          <w:lang w:bidi="fa-IR"/>
        </w:rPr>
        <w:t>خداوند به آنان می‌</w:t>
      </w:r>
      <w:r w:rsidR="00B3381C" w:rsidRPr="00E27FB8">
        <w:rPr>
          <w:rFonts w:ascii="Times New Roman" w:hAnsi="Times New Roman" w:cs="B Lotus" w:hint="cs"/>
          <w:spacing w:val="-6"/>
          <w:szCs w:val="28"/>
          <w:rtl/>
          <w:lang w:bidi="fa-IR"/>
        </w:rPr>
        <w:t>ف</w:t>
      </w:r>
      <w:r>
        <w:rPr>
          <w:rFonts w:ascii="Times New Roman" w:hAnsi="Times New Roman" w:cs="B Lotus" w:hint="cs"/>
          <w:spacing w:val="-6"/>
          <w:szCs w:val="28"/>
          <w:rtl/>
          <w:lang w:bidi="fa-IR"/>
        </w:rPr>
        <w:t>رماید</w:t>
      </w:r>
      <w:r w:rsidR="005025A1" w:rsidRPr="00E27FB8">
        <w:rPr>
          <w:rFonts w:ascii="Times New Roman" w:hAnsi="Times New Roman" w:cs="B Lotus" w:hint="cs"/>
          <w:spacing w:val="-6"/>
          <w:szCs w:val="28"/>
          <w:rtl/>
          <w:lang w:bidi="fa-IR"/>
        </w:rPr>
        <w:t xml:space="preserve">: و از چه (به من) پناه می‌آورند؟ </w:t>
      </w:r>
      <w:r>
        <w:rPr>
          <w:rFonts w:ascii="Times New Roman" w:hAnsi="Times New Roman" w:cs="B Lotus" w:hint="cs"/>
          <w:spacing w:val="-6"/>
          <w:szCs w:val="28"/>
          <w:rtl/>
          <w:lang w:bidi="fa-IR"/>
        </w:rPr>
        <w:t>پیامبر فرمود</w:t>
      </w:r>
      <w:r w:rsidR="005025A1" w:rsidRPr="00E27FB8">
        <w:rPr>
          <w:rFonts w:ascii="Times New Roman" w:hAnsi="Times New Roman" w:cs="B Lotus" w:hint="cs"/>
          <w:spacing w:val="-6"/>
          <w:szCs w:val="28"/>
          <w:rtl/>
          <w:lang w:bidi="fa-IR"/>
        </w:rPr>
        <w:t>: آنان در جواب می‌گویند: از آتش دوزخ</w:t>
      </w:r>
      <w:r>
        <w:rPr>
          <w:rFonts w:ascii="Times New Roman" w:hAnsi="Times New Roman" w:cs="B Lotus" w:hint="cs"/>
          <w:spacing w:val="-6"/>
          <w:szCs w:val="28"/>
          <w:rtl/>
          <w:lang w:bidi="fa-IR"/>
        </w:rPr>
        <w:t>. پیامبر فرمود</w:t>
      </w:r>
      <w:r w:rsidR="005025A1" w:rsidRPr="00E27FB8">
        <w:rPr>
          <w:rFonts w:ascii="Times New Roman" w:hAnsi="Times New Roman" w:cs="B Lotus" w:hint="cs"/>
          <w:spacing w:val="-6"/>
          <w:szCs w:val="28"/>
          <w:rtl/>
          <w:lang w:bidi="fa-IR"/>
        </w:rPr>
        <w:t>: خداوند می‌فرماید: و اگر آن را می‌دیدند چه طور می‌شد؟</w:t>
      </w:r>
      <w:r>
        <w:rPr>
          <w:rFonts w:ascii="Times New Roman" w:hAnsi="Times New Roman" w:cs="B Lotus" w:hint="cs"/>
          <w:spacing w:val="-6"/>
          <w:szCs w:val="28"/>
          <w:rtl/>
          <w:lang w:bidi="fa-IR"/>
        </w:rPr>
        <w:t xml:space="preserve"> پیامبر فرمود</w:t>
      </w:r>
      <w:r w:rsidR="005025A1" w:rsidRPr="00E27FB8">
        <w:rPr>
          <w:rFonts w:ascii="Times New Roman" w:hAnsi="Times New Roman" w:cs="B Lotus" w:hint="cs"/>
          <w:spacing w:val="-6"/>
          <w:szCs w:val="28"/>
          <w:rtl/>
          <w:lang w:bidi="fa-IR"/>
        </w:rPr>
        <w:t>: آنان در جواب می‌گویند: اگر آن را می‌دیدند، شدیدتر از آن فرار می‌کردند و می‌ترسیدند</w:t>
      </w:r>
      <w:r>
        <w:rPr>
          <w:rFonts w:ascii="Times New Roman" w:hAnsi="Times New Roman" w:cs="B Lotus" w:hint="cs"/>
          <w:spacing w:val="-6"/>
          <w:szCs w:val="28"/>
          <w:rtl/>
          <w:lang w:bidi="fa-IR"/>
        </w:rPr>
        <w:t>. پیامبر فرمود</w:t>
      </w:r>
      <w:r w:rsidR="005025A1" w:rsidRPr="00E27FB8">
        <w:rPr>
          <w:rFonts w:ascii="Times New Roman" w:hAnsi="Times New Roman" w:cs="B Lotus" w:hint="cs"/>
          <w:spacing w:val="-6"/>
          <w:szCs w:val="28"/>
          <w:rtl/>
          <w:lang w:bidi="fa-IR"/>
        </w:rPr>
        <w:t xml:space="preserve">: </w:t>
      </w:r>
      <w:r w:rsidR="00F65599" w:rsidRPr="00E27FB8">
        <w:rPr>
          <w:rFonts w:ascii="Times New Roman" w:hAnsi="Times New Roman" w:cs="B Lotus" w:hint="cs"/>
          <w:spacing w:val="-6"/>
          <w:szCs w:val="28"/>
          <w:rtl/>
          <w:lang w:bidi="fa-IR"/>
        </w:rPr>
        <w:t>پس خداوند می‌فرماید: پس من شما را به شاهد می‌گیرم که آنان را بخشیدم</w:t>
      </w:r>
      <w:r>
        <w:rPr>
          <w:rFonts w:ascii="Times New Roman" w:hAnsi="Times New Roman" w:cs="B Lotus" w:hint="cs"/>
          <w:spacing w:val="-6"/>
          <w:szCs w:val="28"/>
          <w:rtl/>
          <w:lang w:bidi="fa-IR"/>
        </w:rPr>
        <w:t>. پیامبر فرمود</w:t>
      </w:r>
      <w:r w:rsidR="00F65599" w:rsidRPr="00E27FB8">
        <w:rPr>
          <w:rFonts w:ascii="Times New Roman" w:hAnsi="Times New Roman" w:cs="B Lotus" w:hint="cs"/>
          <w:spacing w:val="-6"/>
          <w:szCs w:val="28"/>
          <w:rtl/>
          <w:lang w:bidi="fa-IR"/>
        </w:rPr>
        <w:t>: فرشته‌ای از آن فرشتگان می‌گوید: در میانشان فلان‌کس است که از آنان نیست بلکه برای نیازی (شخصی</w:t>
      </w:r>
      <w:r w:rsidR="008A41FB" w:rsidRPr="00E27FB8">
        <w:rPr>
          <w:rFonts w:ascii="Times New Roman" w:hAnsi="Times New Roman" w:cs="B Lotus" w:hint="cs"/>
          <w:spacing w:val="-6"/>
          <w:szCs w:val="28"/>
          <w:rtl/>
          <w:lang w:bidi="fa-IR"/>
        </w:rPr>
        <w:t xml:space="preserve">، </w:t>
      </w:r>
      <w:r w:rsidR="00F65599" w:rsidRPr="00E27FB8">
        <w:rPr>
          <w:rFonts w:ascii="Times New Roman" w:hAnsi="Times New Roman" w:cs="B Lotus" w:hint="cs"/>
          <w:spacing w:val="-6"/>
          <w:szCs w:val="28"/>
          <w:rtl/>
          <w:lang w:bidi="fa-IR"/>
        </w:rPr>
        <w:t>بینشان) آمده است</w:t>
      </w:r>
      <w:r>
        <w:rPr>
          <w:rFonts w:ascii="Times New Roman" w:hAnsi="Times New Roman" w:cs="B Lotus" w:hint="cs"/>
          <w:spacing w:val="-6"/>
          <w:szCs w:val="28"/>
          <w:rtl/>
          <w:lang w:bidi="fa-IR"/>
        </w:rPr>
        <w:t>. خداوند به آنان جواب می‌دهد که</w:t>
      </w:r>
      <w:r w:rsidR="00F65599" w:rsidRPr="00E27FB8">
        <w:rPr>
          <w:rFonts w:ascii="Times New Roman" w:hAnsi="Times New Roman" w:cs="B Lotus" w:hint="cs"/>
          <w:spacing w:val="-6"/>
          <w:szCs w:val="28"/>
          <w:rtl/>
          <w:lang w:bidi="fa-IR"/>
        </w:rPr>
        <w:t>: آنان در مجلس نشسته‌اند (و حضور دارند) و کسی که با آنان بنشیند بدبخت و بی</w:t>
      </w:r>
      <w:r w:rsidR="008A41FB" w:rsidRPr="00E27FB8">
        <w:rPr>
          <w:rFonts w:ascii="Times New Roman" w:hAnsi="Times New Roman" w:cs="B Lotus" w:hint="cs"/>
          <w:spacing w:val="-6"/>
          <w:szCs w:val="28"/>
          <w:rtl/>
          <w:lang w:bidi="fa-IR"/>
        </w:rPr>
        <w:t>چ</w:t>
      </w:r>
      <w:r w:rsidR="00F65599" w:rsidRPr="00E27FB8">
        <w:rPr>
          <w:rFonts w:ascii="Times New Roman" w:hAnsi="Times New Roman" w:cs="B Lotus" w:hint="cs"/>
          <w:spacing w:val="-6"/>
          <w:szCs w:val="28"/>
          <w:rtl/>
          <w:lang w:bidi="fa-IR"/>
        </w:rPr>
        <w:t>اره نمی‌شود (بلکه سعادتمند می</w:t>
      </w:r>
      <w:r>
        <w:rPr>
          <w:rFonts w:ascii="Times New Roman" w:hAnsi="Times New Roman" w:cs="B Lotus" w:hint="cs"/>
          <w:spacing w:val="-6"/>
          <w:szCs w:val="28"/>
          <w:rtl/>
          <w:lang w:bidi="fa-IR"/>
        </w:rPr>
        <w:t>‌گردد</w:t>
      </w:r>
      <w:r>
        <w:rPr>
          <w:rFonts w:ascii="Traditional Arabic" w:hAnsi="Traditional Arabic" w:cs="Traditional Arabic"/>
          <w:spacing w:val="-6"/>
          <w:szCs w:val="28"/>
          <w:rtl/>
          <w:lang w:bidi="fa-IR"/>
        </w:rPr>
        <w:t>»</w:t>
      </w:r>
      <w:r w:rsidR="008A41FB" w:rsidRPr="00E27FB8">
        <w:rPr>
          <w:rFonts w:ascii="Times New Roman" w:hAnsi="Times New Roman" w:cs="B Lotus" w:hint="cs"/>
          <w:spacing w:val="-6"/>
          <w:szCs w:val="28"/>
          <w:rtl/>
          <w:lang w:bidi="fa-IR"/>
        </w:rPr>
        <w:t>.</w:t>
      </w:r>
    </w:p>
    <w:p w:rsidR="00C63285" w:rsidRDefault="00F6559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در روایتی از مسلم (به </w:t>
      </w:r>
      <w:r w:rsidR="00790094">
        <w:rPr>
          <w:rFonts w:ascii="Times New Roman" w:hAnsi="Times New Roman" w:cs="B Lotus" w:hint="cs"/>
          <w:szCs w:val="28"/>
          <w:rtl/>
          <w:lang w:bidi="fa-IR"/>
        </w:rPr>
        <w:t>جای قسمت آخر حدیث فوق) آمده است</w:t>
      </w:r>
      <w:r>
        <w:rPr>
          <w:rFonts w:ascii="Times New Roman" w:hAnsi="Times New Roman" w:cs="B Lotus" w:hint="cs"/>
          <w:szCs w:val="28"/>
          <w:rtl/>
          <w:lang w:bidi="fa-IR"/>
        </w:rPr>
        <w:t xml:space="preserve">: </w:t>
      </w:r>
      <w:r w:rsidR="00EA356E">
        <w:rPr>
          <w:rFonts w:ascii="Times New Roman" w:hAnsi="Times New Roman" w:cs="B Lotus" w:hint="cs"/>
          <w:szCs w:val="28"/>
          <w:rtl/>
          <w:lang w:bidi="fa-IR"/>
        </w:rPr>
        <w:t>خداوندِ متعال</w:t>
      </w:r>
      <w:r>
        <w:rPr>
          <w:rFonts w:ascii="Times New Roman" w:hAnsi="Times New Roman" w:cs="B Lotus" w:hint="cs"/>
          <w:szCs w:val="28"/>
          <w:rtl/>
          <w:lang w:bidi="fa-IR"/>
        </w:rPr>
        <w:t xml:space="preserve"> می‌فرماید: و او را بخشیدم. آنان قومی هستند که هم‌مجلسشان به دلیل</w:t>
      </w:r>
      <w:r w:rsidR="0071147F">
        <w:rPr>
          <w:rFonts w:ascii="Times New Roman" w:hAnsi="Times New Roman" w:cs="B Lotus" w:hint="cs"/>
          <w:szCs w:val="28"/>
          <w:rtl/>
          <w:lang w:bidi="fa-IR"/>
        </w:rPr>
        <w:t xml:space="preserve"> آن‌ها </w:t>
      </w:r>
      <w:r>
        <w:rPr>
          <w:rFonts w:ascii="Times New Roman" w:hAnsi="Times New Roman" w:cs="B Lotus" w:hint="cs"/>
          <w:szCs w:val="28"/>
          <w:rtl/>
          <w:lang w:bidi="fa-IR"/>
        </w:rPr>
        <w:t>بدبخت و بیچاره نمی‌شود (بلکه سعادتمند می‌گردد</w:t>
      </w:r>
      <w:r w:rsidR="00790094">
        <w:rPr>
          <w:rFonts w:ascii="Times New Roman" w:hAnsi="Times New Roman" w:cs="B Lotus" w:hint="cs"/>
          <w:szCs w:val="28"/>
          <w:rtl/>
          <w:lang w:bidi="fa-IR"/>
        </w:rPr>
        <w:t>)</w:t>
      </w:r>
      <w:r w:rsidR="00790094">
        <w:rPr>
          <w:rFonts w:ascii="Traditional Arabic" w:hAnsi="Traditional Arabic" w:cs="Traditional Arabic"/>
          <w:szCs w:val="28"/>
          <w:rtl/>
          <w:lang w:bidi="fa-IR"/>
        </w:rPr>
        <w:t>»</w:t>
      </w:r>
      <w:r>
        <w:rPr>
          <w:rFonts w:ascii="Times New Roman" w:hAnsi="Times New Roman" w:cs="B Lotus" w:hint="cs"/>
          <w:szCs w:val="28"/>
          <w:rtl/>
          <w:lang w:bidi="fa-IR"/>
        </w:rPr>
        <w:t>.</w:t>
      </w:r>
    </w:p>
    <w:p w:rsidR="00F65599" w:rsidRPr="00F65599" w:rsidRDefault="00790094" w:rsidP="004C0651">
      <w:pPr>
        <w:pStyle w:val="a1"/>
        <w:rPr>
          <w:rtl/>
        </w:rPr>
      </w:pPr>
      <w:bookmarkStart w:id="34" w:name="_Toc337761984"/>
      <w:r>
        <w:rPr>
          <w:rFonts w:hint="cs"/>
          <w:rtl/>
        </w:rPr>
        <w:t>18</w:t>
      </w:r>
      <w:r w:rsidR="00F65599" w:rsidRPr="00F65599">
        <w:rPr>
          <w:rFonts w:hint="cs"/>
          <w:rtl/>
        </w:rPr>
        <w:t>) حسرت خوردن بهشتیان بر زمان :</w:t>
      </w:r>
      <w:bookmarkEnd w:id="34"/>
    </w:p>
    <w:p w:rsidR="005025A1" w:rsidRDefault="00F65599" w:rsidP="0079009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790094">
        <w:rPr>
          <w:rFonts w:ascii="Times New Roman" w:hAnsi="Times New Roman" w:cs="CTraditional Arabic" w:hint="cs"/>
          <w:szCs w:val="28"/>
          <w:rtl/>
          <w:lang w:bidi="fa-IR"/>
        </w:rPr>
        <w:t>ص</w:t>
      </w:r>
      <w:r w:rsidR="0079009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F65599" w:rsidRDefault="00790094" w:rsidP="00284D2B">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«لیسَ یتحسّرُ أهلُ الجنّة إلاَّ علی ساعةٍ مرّت بهم لمْ یذکرواللهَ عزَّ و</w:t>
      </w:r>
      <w:r w:rsidR="00F65599" w:rsidRPr="00284D2B">
        <w:rPr>
          <w:rStyle w:val="Char2"/>
          <w:rtl/>
        </w:rPr>
        <w:t>جلَّ فیها».</w:t>
      </w:r>
      <w:r w:rsidR="00F65599">
        <w:rPr>
          <w:rFonts w:ascii="Times New Roman" w:hAnsi="Times New Roman" w:cs="B Lotus" w:hint="cs"/>
          <w:szCs w:val="28"/>
          <w:rtl/>
          <w:lang w:bidi="fa-IR"/>
        </w:rPr>
        <w:t xml:space="preserve"> (آن را طبرانی روایت کرده و سلیم</w:t>
      </w:r>
      <w:r w:rsidR="00E27FB8">
        <w:rPr>
          <w:rFonts w:ascii="Times New Roman" w:hAnsi="Times New Roman" w:cs="B Lotus" w:hint="cs"/>
          <w:szCs w:val="28"/>
          <w:rtl/>
          <w:lang w:bidi="fa-IR"/>
        </w:rPr>
        <w:t>ِ</w:t>
      </w:r>
      <w:r w:rsidR="00F65599">
        <w:rPr>
          <w:rFonts w:ascii="Times New Roman" w:hAnsi="Times New Roman" w:cs="B Lotus" w:hint="cs"/>
          <w:szCs w:val="28"/>
          <w:rtl/>
          <w:lang w:bidi="fa-IR"/>
        </w:rPr>
        <w:t xml:space="preserve"> هلالی آن را صحیح دانسته است</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B009BF" w:rsidRDefault="0079009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C353CC">
        <w:rPr>
          <w:rFonts w:ascii="Times New Roman" w:hAnsi="Times New Roman" w:cs="B Lotus" w:hint="cs"/>
          <w:szCs w:val="28"/>
          <w:rtl/>
          <w:lang w:bidi="fa-IR"/>
        </w:rPr>
        <w:t>بهشتیان بر هیچ چیزی حسرت نمی</w:t>
      </w:r>
      <w:r w:rsidR="00E27FB8">
        <w:rPr>
          <w:rFonts w:ascii="Times New Roman" w:hAnsi="Times New Roman" w:cs="B Lotus" w:hint="cs"/>
          <w:szCs w:val="28"/>
          <w:rtl/>
          <w:lang w:bidi="fa-IR"/>
        </w:rPr>
        <w:t>‌</w:t>
      </w:r>
      <w:r w:rsidR="00C353CC">
        <w:rPr>
          <w:rFonts w:ascii="Times New Roman" w:hAnsi="Times New Roman" w:cs="B Lotus" w:hint="cs"/>
          <w:szCs w:val="28"/>
          <w:rtl/>
          <w:lang w:bidi="fa-IR"/>
        </w:rPr>
        <w:t>خورند مگر بر لحظه‌ای که بر آنان گذشته و در آن، ذکر</w:t>
      </w:r>
      <w:r w:rsidR="00E27FB8">
        <w:rPr>
          <w:rFonts w:ascii="Times New Roman" w:hAnsi="Times New Roman" w:cs="B Lotus" w:hint="cs"/>
          <w:szCs w:val="28"/>
          <w:rtl/>
          <w:lang w:bidi="fa-IR"/>
        </w:rPr>
        <w:t>ِ</w:t>
      </w:r>
      <w:r>
        <w:rPr>
          <w:rFonts w:ascii="Times New Roman" w:hAnsi="Times New Roman" w:cs="B Lotus" w:hint="cs"/>
          <w:szCs w:val="28"/>
          <w:rtl/>
          <w:lang w:bidi="fa-IR"/>
        </w:rPr>
        <w:t xml:space="preserve"> خداوند عزّ و جل را نکرده باشند</w:t>
      </w:r>
      <w:r>
        <w:rPr>
          <w:rFonts w:ascii="Traditional Arabic" w:hAnsi="Traditional Arabic" w:cs="Traditional Arabic"/>
          <w:szCs w:val="28"/>
          <w:rtl/>
          <w:lang w:bidi="fa-IR"/>
        </w:rPr>
        <w:t>»</w:t>
      </w:r>
      <w:r w:rsidR="00C353CC">
        <w:rPr>
          <w:rFonts w:ascii="Times New Roman" w:hAnsi="Times New Roman" w:cs="B Lotus" w:hint="cs"/>
          <w:szCs w:val="28"/>
          <w:rtl/>
          <w:lang w:bidi="fa-IR"/>
        </w:rPr>
        <w:t>.</w:t>
      </w:r>
    </w:p>
    <w:p w:rsidR="00C353CC" w:rsidRPr="00C353CC" w:rsidRDefault="00790094" w:rsidP="004C0651">
      <w:pPr>
        <w:pStyle w:val="a1"/>
        <w:rPr>
          <w:sz w:val="22"/>
          <w:szCs w:val="26"/>
          <w:rtl/>
        </w:rPr>
      </w:pPr>
      <w:bookmarkStart w:id="35" w:name="_Toc337761985"/>
      <w:r>
        <w:rPr>
          <w:rFonts w:hint="cs"/>
          <w:sz w:val="22"/>
          <w:szCs w:val="26"/>
          <w:rtl/>
        </w:rPr>
        <w:t>19</w:t>
      </w:r>
      <w:r w:rsidR="00C353CC" w:rsidRPr="00C353CC">
        <w:rPr>
          <w:rFonts w:hint="cs"/>
          <w:sz w:val="22"/>
          <w:szCs w:val="26"/>
          <w:rtl/>
        </w:rPr>
        <w:t xml:space="preserve">) </w:t>
      </w:r>
      <w:r w:rsidR="00C353CC" w:rsidRPr="00790094">
        <w:rPr>
          <w:rFonts w:hint="cs"/>
          <w:rtl/>
        </w:rPr>
        <w:t>فضل و بزرگی</w:t>
      </w:r>
      <w:r w:rsidR="00E27FB8" w:rsidRPr="00790094">
        <w:rPr>
          <w:rFonts w:hint="cs"/>
          <w:rtl/>
        </w:rPr>
        <w:t>ِ</w:t>
      </w:r>
      <w:r w:rsidR="00C353CC" w:rsidRPr="00790094">
        <w:rPr>
          <w:rFonts w:hint="cs"/>
          <w:rtl/>
        </w:rPr>
        <w:t xml:space="preserve"> طلب</w:t>
      </w:r>
      <w:r w:rsidR="00E27FB8" w:rsidRPr="00790094">
        <w:rPr>
          <w:rFonts w:hint="cs"/>
          <w:rtl/>
        </w:rPr>
        <w:t>ِ</w:t>
      </w:r>
      <w:r w:rsidR="00C353CC" w:rsidRPr="00790094">
        <w:rPr>
          <w:rFonts w:hint="cs"/>
          <w:rtl/>
        </w:rPr>
        <w:t xml:space="preserve"> علم</w:t>
      </w:r>
      <w:r w:rsidR="00E27FB8" w:rsidRPr="00790094">
        <w:rPr>
          <w:rFonts w:hint="cs"/>
          <w:rtl/>
        </w:rPr>
        <w:t>ِ</w:t>
      </w:r>
      <w:r w:rsidR="00C353CC" w:rsidRPr="00790094">
        <w:rPr>
          <w:rFonts w:hint="cs"/>
          <w:rtl/>
        </w:rPr>
        <w:t xml:space="preserve"> شرعی</w:t>
      </w:r>
      <w:r w:rsidR="00E27FB8">
        <w:rPr>
          <w:rFonts w:hint="cs"/>
          <w:sz w:val="22"/>
          <w:szCs w:val="26"/>
          <w:rtl/>
        </w:rPr>
        <w:t>:</w:t>
      </w:r>
      <w:bookmarkEnd w:id="35"/>
    </w:p>
    <w:p w:rsidR="00B009BF" w:rsidRDefault="00C353CC" w:rsidP="0079009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790094">
        <w:rPr>
          <w:rFonts w:ascii="Times New Roman" w:hAnsi="Times New Roman" w:cs="CTraditional Arabic" w:hint="cs"/>
          <w:szCs w:val="28"/>
          <w:rtl/>
          <w:lang w:bidi="fa-IR"/>
        </w:rPr>
        <w:t xml:space="preserve">ص </w:t>
      </w:r>
      <w:r w:rsidR="00790094">
        <w:rPr>
          <w:rFonts w:ascii="Times New Roman" w:hAnsi="Times New Roman" w:cs="B Lotus" w:hint="cs"/>
          <w:szCs w:val="28"/>
          <w:rtl/>
          <w:lang w:bidi="fa-IR"/>
        </w:rPr>
        <w:t>فرمود</w:t>
      </w:r>
      <w:r>
        <w:rPr>
          <w:rFonts w:ascii="Times New Roman" w:hAnsi="Times New Roman" w:cs="B Lotus" w:hint="cs"/>
          <w:szCs w:val="28"/>
          <w:rtl/>
          <w:lang w:bidi="fa-IR"/>
        </w:rPr>
        <w:t>:</w:t>
      </w:r>
    </w:p>
    <w:p w:rsidR="00C353CC" w:rsidRPr="00E27FB8" w:rsidRDefault="00C353CC" w:rsidP="00D001E7">
      <w:pPr>
        <w:pStyle w:val="StyleComplexBLotus12ptJustifiedFirstline05cm"/>
        <w:spacing w:line="240" w:lineRule="auto"/>
        <w:ind w:firstLine="318"/>
        <w:rPr>
          <w:rFonts w:ascii="Times New Roman" w:hAnsi="Times New Roman" w:cs="B Lotus"/>
          <w:spacing w:val="-6"/>
          <w:szCs w:val="28"/>
          <w:rtl/>
          <w:lang w:bidi="fa-IR"/>
        </w:rPr>
      </w:pPr>
      <w:r w:rsidRPr="00284D2B">
        <w:rPr>
          <w:rStyle w:val="Char2"/>
          <w:rtl/>
        </w:rPr>
        <w:t>«مَنْ سلکَ طریقاً یطلبُ بهِ علماً س</w:t>
      </w:r>
      <w:r w:rsidR="00790094" w:rsidRPr="00284D2B">
        <w:rPr>
          <w:rStyle w:val="Char2"/>
          <w:rtl/>
        </w:rPr>
        <w:t>هّلَ اللهُ لهُ طریقاً إلی الجنّةِ</w:t>
      </w:r>
      <w:r w:rsidRPr="00284D2B">
        <w:rPr>
          <w:rStyle w:val="Char2"/>
          <w:rtl/>
        </w:rPr>
        <w:t>»</w:t>
      </w:r>
      <w:r w:rsidRPr="00284D2B">
        <w:rPr>
          <w:rStyle w:val="Char2"/>
          <w:rFonts w:hint="cs"/>
          <w:rtl/>
        </w:rPr>
        <w:t>.</w:t>
      </w:r>
      <w:r w:rsidRPr="00E27FB8">
        <w:rPr>
          <w:rFonts w:ascii="Times New Roman" w:hAnsi="Times New Roman" w:cs="B Lotus" w:hint="cs"/>
          <w:spacing w:val="-6"/>
          <w:szCs w:val="28"/>
          <w:rtl/>
          <w:lang w:bidi="fa-IR"/>
        </w:rPr>
        <w:t xml:space="preserve"> (به روایت از بخاری)</w:t>
      </w:r>
      <w:r w:rsidR="00790094">
        <w:rPr>
          <w:rFonts w:ascii="Times New Roman" w:hAnsi="Times New Roman" w:cs="B Lotus" w:hint="cs"/>
          <w:spacing w:val="-6"/>
          <w:szCs w:val="28"/>
          <w:rtl/>
          <w:lang w:bidi="fa-IR"/>
        </w:rPr>
        <w:t>.</w:t>
      </w:r>
    </w:p>
    <w:p w:rsidR="00A74556" w:rsidRDefault="0079009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A549FD">
        <w:rPr>
          <w:rFonts w:ascii="Times New Roman" w:hAnsi="Times New Roman" w:cs="B Lotus" w:hint="cs"/>
          <w:szCs w:val="28"/>
          <w:rtl/>
          <w:lang w:bidi="fa-IR"/>
        </w:rPr>
        <w:t>هر کس راهی برود که در آن ط</w:t>
      </w:r>
      <w:r w:rsidR="00E27FB8">
        <w:rPr>
          <w:rFonts w:ascii="Times New Roman" w:hAnsi="Times New Roman" w:cs="B Lotus" w:hint="cs"/>
          <w:szCs w:val="28"/>
          <w:rtl/>
          <w:lang w:bidi="fa-IR"/>
        </w:rPr>
        <w:t>ا</w:t>
      </w:r>
      <w:r w:rsidR="00A549FD">
        <w:rPr>
          <w:rFonts w:ascii="Times New Roman" w:hAnsi="Times New Roman" w:cs="B Lotus" w:hint="cs"/>
          <w:szCs w:val="28"/>
          <w:rtl/>
          <w:lang w:bidi="fa-IR"/>
        </w:rPr>
        <w:t>لب</w:t>
      </w:r>
      <w:r w:rsidR="00E27FB8">
        <w:rPr>
          <w:rFonts w:ascii="Times New Roman" w:hAnsi="Times New Roman" w:cs="B Lotus" w:hint="cs"/>
          <w:szCs w:val="28"/>
          <w:rtl/>
          <w:lang w:bidi="fa-IR"/>
        </w:rPr>
        <w:t>ِ</w:t>
      </w:r>
      <w:r w:rsidR="00A549FD">
        <w:rPr>
          <w:rFonts w:ascii="Times New Roman" w:hAnsi="Times New Roman" w:cs="B Lotus" w:hint="cs"/>
          <w:szCs w:val="28"/>
          <w:rtl/>
          <w:lang w:bidi="fa-IR"/>
        </w:rPr>
        <w:t xml:space="preserve"> علمی باشد، خداوند (نیز) راهی به سوی</w:t>
      </w:r>
      <w:r w:rsidR="00296EA1">
        <w:rPr>
          <w:rFonts w:ascii="Times New Roman" w:hAnsi="Times New Roman" w:cs="B Lotus" w:hint="cs"/>
          <w:szCs w:val="28"/>
          <w:rtl/>
          <w:lang w:bidi="fa-IR"/>
        </w:rPr>
        <w:t xml:space="preserve"> بهشت را برای</w:t>
      </w:r>
      <w:r w:rsidR="00E27FB8">
        <w:rPr>
          <w:rFonts w:ascii="Times New Roman" w:hAnsi="Times New Roman" w:cs="B Lotus" w:hint="cs"/>
          <w:szCs w:val="28"/>
          <w:rtl/>
          <w:lang w:bidi="fa-IR"/>
        </w:rPr>
        <w:t>ِ</w:t>
      </w:r>
      <w:r>
        <w:rPr>
          <w:rFonts w:ascii="Times New Roman" w:hAnsi="Times New Roman" w:cs="B Lotus" w:hint="cs"/>
          <w:szCs w:val="28"/>
          <w:rtl/>
          <w:lang w:bidi="fa-IR"/>
        </w:rPr>
        <w:t xml:space="preserve"> او آماده می‌کند</w:t>
      </w:r>
      <w:r>
        <w:rPr>
          <w:rFonts w:ascii="Traditional Arabic" w:hAnsi="Traditional Arabic" w:cs="Traditional Arabic"/>
          <w:szCs w:val="28"/>
          <w:rtl/>
          <w:lang w:bidi="fa-IR"/>
        </w:rPr>
        <w:t>»</w:t>
      </w:r>
      <w:r w:rsidR="00296EA1">
        <w:rPr>
          <w:rFonts w:ascii="Times New Roman" w:hAnsi="Times New Roman" w:cs="B Lotus" w:hint="cs"/>
          <w:szCs w:val="28"/>
          <w:rtl/>
          <w:lang w:bidi="fa-IR"/>
        </w:rPr>
        <w:t>.</w:t>
      </w:r>
    </w:p>
    <w:p w:rsidR="00296EA1" w:rsidRPr="00296EA1" w:rsidRDefault="00790094" w:rsidP="004C0651">
      <w:pPr>
        <w:pStyle w:val="a1"/>
        <w:rPr>
          <w:sz w:val="22"/>
          <w:szCs w:val="26"/>
          <w:rtl/>
        </w:rPr>
      </w:pPr>
      <w:bookmarkStart w:id="36" w:name="_Toc337761986"/>
      <w:r>
        <w:rPr>
          <w:rFonts w:hint="cs"/>
          <w:sz w:val="22"/>
          <w:szCs w:val="26"/>
          <w:rtl/>
        </w:rPr>
        <w:t>20</w:t>
      </w:r>
      <w:r w:rsidR="00296EA1" w:rsidRPr="00296EA1">
        <w:rPr>
          <w:rFonts w:hint="cs"/>
          <w:sz w:val="22"/>
          <w:szCs w:val="26"/>
          <w:rtl/>
        </w:rPr>
        <w:t xml:space="preserve">) </w:t>
      </w:r>
      <w:r w:rsidR="00296EA1" w:rsidRPr="00790094">
        <w:rPr>
          <w:rFonts w:hint="cs"/>
          <w:rtl/>
        </w:rPr>
        <w:t>فضل و برتری</w:t>
      </w:r>
      <w:r w:rsidR="00E27FB8" w:rsidRPr="00790094">
        <w:rPr>
          <w:rFonts w:hint="cs"/>
          <w:rtl/>
        </w:rPr>
        <w:t>ِ</w:t>
      </w:r>
      <w:r w:rsidR="00296EA1" w:rsidRPr="00790094">
        <w:rPr>
          <w:rFonts w:hint="cs"/>
          <w:rtl/>
        </w:rPr>
        <w:t xml:space="preserve"> انسان عالم بر عابد</w:t>
      </w:r>
      <w:r>
        <w:rPr>
          <w:rFonts w:hint="cs"/>
          <w:sz w:val="22"/>
          <w:szCs w:val="26"/>
          <w:rtl/>
        </w:rPr>
        <w:t>:</w:t>
      </w:r>
      <w:bookmarkEnd w:id="36"/>
    </w:p>
    <w:p w:rsidR="008A7959" w:rsidRDefault="00296EA1" w:rsidP="0079009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790094">
        <w:rPr>
          <w:rFonts w:ascii="Times New Roman" w:hAnsi="Times New Roman" w:cs="CTraditional Arabic" w:hint="cs"/>
          <w:szCs w:val="28"/>
          <w:rtl/>
          <w:lang w:bidi="fa-IR"/>
        </w:rPr>
        <w:t>ص</w:t>
      </w:r>
      <w:r w:rsidR="00790094">
        <w:rPr>
          <w:rFonts w:ascii="Times New Roman" w:hAnsi="Times New Roman" w:cs="Times New Roman" w:hint="cs"/>
          <w:szCs w:val="28"/>
          <w:rtl/>
          <w:lang w:bidi="fa-IR"/>
        </w:rPr>
        <w:t xml:space="preserve"> </w:t>
      </w:r>
      <w:r w:rsidR="00790094">
        <w:rPr>
          <w:rFonts w:ascii="Times New Roman" w:hAnsi="Times New Roman" w:cs="B Lotus" w:hint="cs"/>
          <w:szCs w:val="28"/>
          <w:rtl/>
          <w:lang w:bidi="fa-IR"/>
        </w:rPr>
        <w:t>فرمود</w:t>
      </w:r>
      <w:r>
        <w:rPr>
          <w:rFonts w:ascii="Times New Roman" w:hAnsi="Times New Roman" w:cs="B Lotus" w:hint="cs"/>
          <w:szCs w:val="28"/>
          <w:rtl/>
          <w:lang w:bidi="fa-IR"/>
        </w:rPr>
        <w:t>:</w:t>
      </w:r>
    </w:p>
    <w:p w:rsidR="00296EA1" w:rsidRDefault="00296EA1"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«فضلُ العالمِ علی العابد</w:t>
      </w:r>
      <w:r w:rsidR="00790094" w:rsidRPr="00284D2B">
        <w:rPr>
          <w:rStyle w:val="Char2"/>
          <w:rtl/>
        </w:rPr>
        <w:t>ِ، کفضلی علی أدناکمْ»، ثمَّ قال</w:t>
      </w:r>
      <w:r w:rsidRPr="00284D2B">
        <w:rPr>
          <w:rStyle w:val="Char2"/>
          <w:rtl/>
        </w:rPr>
        <w:t xml:space="preserve">: </w:t>
      </w:r>
      <w:r w:rsidR="00790094" w:rsidRPr="00284D2B">
        <w:rPr>
          <w:rStyle w:val="Char2"/>
          <w:rtl/>
        </w:rPr>
        <w:t>«إنَّ اللهَ و</w:t>
      </w:r>
      <w:r w:rsidRPr="00284D2B">
        <w:rPr>
          <w:rStyle w:val="Char2"/>
          <w:rtl/>
        </w:rPr>
        <w:t>ملائک</w:t>
      </w:r>
      <w:r w:rsidR="00E27FB8" w:rsidRPr="00284D2B">
        <w:rPr>
          <w:rStyle w:val="Char2"/>
          <w:rtl/>
        </w:rPr>
        <w:t>تَ</w:t>
      </w:r>
      <w:r w:rsidR="00790094" w:rsidRPr="00284D2B">
        <w:rPr>
          <w:rStyle w:val="Char2"/>
          <w:rtl/>
        </w:rPr>
        <w:t>هُ وأهلُ السماواتِ و</w:t>
      </w:r>
      <w:r w:rsidRPr="00284D2B">
        <w:rPr>
          <w:rStyle w:val="Char2"/>
          <w:rtl/>
        </w:rPr>
        <w:t xml:space="preserve">الأرضینَ </w:t>
      </w:r>
      <w:r w:rsidR="00465B94" w:rsidRPr="00284D2B">
        <w:rPr>
          <w:rStyle w:val="Char2"/>
          <w:rtl/>
        </w:rPr>
        <w:t>حتّی</w:t>
      </w:r>
      <w:r w:rsidR="00790094" w:rsidRPr="00284D2B">
        <w:rPr>
          <w:rStyle w:val="Char2"/>
          <w:rtl/>
        </w:rPr>
        <w:t xml:space="preserve"> النّملة فی جحرها و</w:t>
      </w:r>
      <w:r w:rsidR="00465B94" w:rsidRPr="00284D2B">
        <w:rPr>
          <w:rStyle w:val="Char2"/>
          <w:rtl/>
        </w:rPr>
        <w:t>حتّی</w:t>
      </w:r>
      <w:r w:rsidRPr="00284D2B">
        <w:rPr>
          <w:rStyle w:val="Char2"/>
          <w:rtl/>
        </w:rPr>
        <w:t xml:space="preserve"> الحوتُ لیصلُّون علی معل</w:t>
      </w:r>
      <w:r w:rsidR="00E27FB8" w:rsidRPr="00284D2B">
        <w:rPr>
          <w:rStyle w:val="Char2"/>
          <w:rtl/>
        </w:rPr>
        <w:t>ّ</w:t>
      </w:r>
      <w:r w:rsidRPr="00284D2B">
        <w:rPr>
          <w:rStyle w:val="Char2"/>
          <w:rtl/>
        </w:rPr>
        <w:t>مِ الناسِ الخیرَ»</w:t>
      </w:r>
      <w:r w:rsidRPr="00284D2B">
        <w:rPr>
          <w:rStyle w:val="Char2"/>
          <w:rFonts w:hint="cs"/>
          <w:rtl/>
        </w:rPr>
        <w:t>.</w:t>
      </w:r>
      <w:r>
        <w:rPr>
          <w:rFonts w:ascii="Times New Roman" w:hAnsi="Times New Roman" w:cs="B Lotus" w:hint="cs"/>
          <w:szCs w:val="28"/>
          <w:rtl/>
          <w:lang w:bidi="fa-IR"/>
        </w:rPr>
        <w:t xml:space="preserve"> (به روایت از ترمذی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E27FB8">
        <w:rPr>
          <w:rFonts w:ascii="Times New Roman" w:hAnsi="Times New Roman" w:cs="B Lotus" w:hint="cs"/>
          <w:szCs w:val="28"/>
          <w:rtl/>
          <w:lang w:bidi="fa-IR"/>
        </w:rPr>
        <w:t>.)</w:t>
      </w:r>
    </w:p>
    <w:p w:rsidR="008A7959" w:rsidRDefault="0079009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64DB3">
        <w:rPr>
          <w:rFonts w:ascii="Times New Roman" w:hAnsi="Times New Roman" w:cs="B Lotus" w:hint="cs"/>
          <w:szCs w:val="28"/>
          <w:rtl/>
          <w:lang w:bidi="fa-IR"/>
        </w:rPr>
        <w:t>فضل و برتری</w:t>
      </w:r>
      <w:r w:rsidR="000A23B7">
        <w:rPr>
          <w:rFonts w:ascii="Times New Roman" w:hAnsi="Times New Roman" w:cs="B Lotus" w:hint="cs"/>
          <w:szCs w:val="28"/>
          <w:rtl/>
          <w:lang w:bidi="fa-IR"/>
        </w:rPr>
        <w:t>ِ</w:t>
      </w:r>
      <w:r w:rsidR="00E64DB3">
        <w:rPr>
          <w:rFonts w:ascii="Times New Roman" w:hAnsi="Times New Roman" w:cs="B Lotus" w:hint="cs"/>
          <w:szCs w:val="28"/>
          <w:rtl/>
          <w:lang w:bidi="fa-IR"/>
        </w:rPr>
        <w:t xml:space="preserve"> عالِم و دانشمند بر انسان</w:t>
      </w:r>
      <w:r w:rsidR="000A23B7">
        <w:rPr>
          <w:rFonts w:ascii="Times New Roman" w:hAnsi="Times New Roman" w:cs="B Lotus" w:hint="cs"/>
          <w:szCs w:val="28"/>
          <w:rtl/>
          <w:lang w:bidi="fa-IR"/>
        </w:rPr>
        <w:t>ِ</w:t>
      </w:r>
      <w:r w:rsidR="00E64DB3">
        <w:rPr>
          <w:rFonts w:ascii="Times New Roman" w:hAnsi="Times New Roman" w:cs="B Lotus" w:hint="cs"/>
          <w:szCs w:val="28"/>
          <w:rtl/>
          <w:lang w:bidi="fa-IR"/>
        </w:rPr>
        <w:t xml:space="preserve"> عابد، همانند</w:t>
      </w:r>
      <w:r w:rsidR="000A23B7">
        <w:rPr>
          <w:rFonts w:ascii="Times New Roman" w:hAnsi="Times New Roman" w:cs="B Lotus" w:hint="cs"/>
          <w:szCs w:val="28"/>
          <w:rtl/>
          <w:lang w:bidi="fa-IR"/>
        </w:rPr>
        <w:t>ِ</w:t>
      </w:r>
      <w:r w:rsidR="00E64DB3">
        <w:rPr>
          <w:rFonts w:ascii="Times New Roman" w:hAnsi="Times New Roman" w:cs="B Lotus" w:hint="cs"/>
          <w:szCs w:val="28"/>
          <w:rtl/>
          <w:lang w:bidi="fa-IR"/>
        </w:rPr>
        <w:t xml:space="preserve"> فضل و برتری</w:t>
      </w:r>
      <w:r w:rsidR="000A23B7">
        <w:rPr>
          <w:rFonts w:ascii="Times New Roman" w:hAnsi="Times New Roman" w:cs="B Lotus" w:hint="cs"/>
          <w:szCs w:val="28"/>
          <w:rtl/>
          <w:lang w:bidi="fa-IR"/>
        </w:rPr>
        <w:t>ِ</w:t>
      </w:r>
      <w:r w:rsidR="00E64DB3">
        <w:rPr>
          <w:rFonts w:ascii="Times New Roman" w:hAnsi="Times New Roman" w:cs="B Lotus" w:hint="cs"/>
          <w:szCs w:val="28"/>
          <w:rtl/>
          <w:lang w:bidi="fa-IR"/>
        </w:rPr>
        <w:t xml:space="preserve"> من بر پایین‌ترین</w:t>
      </w:r>
      <w:r w:rsidR="000A23B7">
        <w:rPr>
          <w:rFonts w:ascii="Times New Roman" w:hAnsi="Times New Roman" w:cs="B Lotus" w:hint="cs"/>
          <w:szCs w:val="28"/>
          <w:rtl/>
          <w:lang w:bidi="fa-IR"/>
        </w:rPr>
        <w:t>ِ</w:t>
      </w:r>
      <w:r>
        <w:rPr>
          <w:rFonts w:ascii="Times New Roman" w:hAnsi="Times New Roman" w:cs="B Lotus" w:hint="cs"/>
          <w:szCs w:val="28"/>
          <w:rtl/>
          <w:lang w:bidi="fa-IR"/>
        </w:rPr>
        <w:t xml:space="preserve"> شماست</w:t>
      </w:r>
      <w:r>
        <w:rPr>
          <w:rFonts w:ascii="Traditional Arabic" w:hAnsi="Traditional Arabic" w:cs="Traditional Arabic"/>
          <w:szCs w:val="28"/>
          <w:rtl/>
          <w:lang w:bidi="fa-IR"/>
        </w:rPr>
        <w:t>»</w:t>
      </w:r>
      <w:r>
        <w:rPr>
          <w:rFonts w:ascii="Times New Roman" w:hAnsi="Times New Roman" w:cs="B Lotus" w:hint="cs"/>
          <w:szCs w:val="28"/>
          <w:rtl/>
          <w:lang w:bidi="fa-IR"/>
        </w:rPr>
        <w:t xml:space="preserve">. سپس فرمود: </w:t>
      </w:r>
      <w:r>
        <w:rPr>
          <w:rFonts w:ascii="Traditional Arabic" w:hAnsi="Traditional Arabic" w:cs="Traditional Arabic"/>
          <w:szCs w:val="28"/>
          <w:rtl/>
          <w:lang w:bidi="fa-IR"/>
        </w:rPr>
        <w:t>«</w:t>
      </w:r>
      <w:r w:rsidR="00E64DB3">
        <w:rPr>
          <w:rFonts w:ascii="Times New Roman" w:hAnsi="Times New Roman" w:cs="B Lotus" w:hint="cs"/>
          <w:szCs w:val="28"/>
          <w:rtl/>
          <w:lang w:bidi="fa-IR"/>
        </w:rPr>
        <w:t>بی‌گمان خداوند و فرشتگان و ساکنان</w:t>
      </w:r>
      <w:r w:rsidR="000A23B7">
        <w:rPr>
          <w:rFonts w:ascii="Times New Roman" w:hAnsi="Times New Roman" w:cs="B Lotus" w:hint="cs"/>
          <w:szCs w:val="28"/>
          <w:rtl/>
          <w:lang w:bidi="fa-IR"/>
        </w:rPr>
        <w:t>ِ</w:t>
      </w:r>
      <w:r w:rsidR="00E64DB3">
        <w:rPr>
          <w:rFonts w:ascii="Times New Roman" w:hAnsi="Times New Roman" w:cs="B Lotus" w:hint="cs"/>
          <w:szCs w:val="28"/>
          <w:rtl/>
          <w:lang w:bidi="fa-IR"/>
        </w:rPr>
        <w:t xml:space="preserve"> زمین</w:t>
      </w:r>
      <w:r w:rsidR="000A23B7">
        <w:rPr>
          <w:rFonts w:ascii="Times New Roman" w:hAnsi="Times New Roman" w:cs="B Lotus" w:hint="cs"/>
          <w:szCs w:val="28"/>
          <w:rtl/>
          <w:lang w:bidi="fa-IR"/>
        </w:rPr>
        <w:t>‌</w:t>
      </w:r>
      <w:r w:rsidR="00E64DB3">
        <w:rPr>
          <w:rFonts w:ascii="Times New Roman" w:hAnsi="Times New Roman" w:cs="B Lotus" w:hint="cs"/>
          <w:szCs w:val="28"/>
          <w:rtl/>
          <w:lang w:bidi="fa-IR"/>
        </w:rPr>
        <w:t>ها و آسمان</w:t>
      </w:r>
      <w:r w:rsidR="000A23B7">
        <w:rPr>
          <w:rFonts w:ascii="Times New Roman" w:hAnsi="Times New Roman" w:cs="B Lotus" w:hint="cs"/>
          <w:szCs w:val="28"/>
          <w:rtl/>
          <w:lang w:bidi="fa-IR"/>
        </w:rPr>
        <w:t>‌</w:t>
      </w:r>
      <w:r w:rsidR="00E64DB3">
        <w:rPr>
          <w:rFonts w:ascii="Times New Roman" w:hAnsi="Times New Roman" w:cs="B Lotus" w:hint="cs"/>
          <w:szCs w:val="28"/>
          <w:rtl/>
          <w:lang w:bidi="fa-IR"/>
        </w:rPr>
        <w:t xml:space="preserve">ها، </w:t>
      </w:r>
      <w:r w:rsidR="00465B94">
        <w:rPr>
          <w:rFonts w:ascii="Times New Roman" w:hAnsi="Times New Roman" w:cs="B Lotus" w:hint="cs"/>
          <w:szCs w:val="28"/>
          <w:rtl/>
          <w:lang w:bidi="fa-IR"/>
        </w:rPr>
        <w:t>حتّی</w:t>
      </w:r>
      <w:r w:rsidR="00E64DB3">
        <w:rPr>
          <w:rFonts w:ascii="Times New Roman" w:hAnsi="Times New Roman" w:cs="B Lotus" w:hint="cs"/>
          <w:szCs w:val="28"/>
          <w:rtl/>
          <w:lang w:bidi="fa-IR"/>
        </w:rPr>
        <w:t xml:space="preserve"> آن مورچه‌ای که در لانه‌اش است و </w:t>
      </w:r>
      <w:r w:rsidR="00465B94">
        <w:rPr>
          <w:rFonts w:ascii="Times New Roman" w:hAnsi="Times New Roman" w:cs="B Lotus" w:hint="cs"/>
          <w:szCs w:val="28"/>
          <w:rtl/>
          <w:lang w:bidi="fa-IR"/>
        </w:rPr>
        <w:t>حتّی</w:t>
      </w:r>
      <w:r w:rsidR="00E64DB3">
        <w:rPr>
          <w:rFonts w:ascii="Times New Roman" w:hAnsi="Times New Roman" w:cs="B Lotus" w:hint="cs"/>
          <w:szCs w:val="28"/>
          <w:rtl/>
          <w:lang w:bidi="fa-IR"/>
        </w:rPr>
        <w:t xml:space="preserve"> ماهی، بر کسی که نیکی و خیر</w:t>
      </w:r>
      <w:r>
        <w:rPr>
          <w:rFonts w:ascii="Times New Roman" w:hAnsi="Times New Roman" w:cs="B Lotus" w:hint="cs"/>
          <w:szCs w:val="28"/>
          <w:rtl/>
          <w:lang w:bidi="fa-IR"/>
        </w:rPr>
        <w:t xml:space="preserve"> به مردم می‌آموزد درود می‌فرستد</w:t>
      </w:r>
      <w:r>
        <w:rPr>
          <w:rFonts w:ascii="Traditional Arabic" w:hAnsi="Traditional Arabic" w:cs="Traditional Arabic"/>
          <w:szCs w:val="28"/>
          <w:rtl/>
          <w:lang w:bidi="fa-IR"/>
        </w:rPr>
        <w:t>»</w:t>
      </w:r>
      <w:r w:rsidR="00E64DB3">
        <w:rPr>
          <w:rFonts w:ascii="Times New Roman" w:hAnsi="Times New Roman" w:cs="B Lotus" w:hint="cs"/>
          <w:szCs w:val="28"/>
          <w:rtl/>
          <w:lang w:bidi="fa-IR"/>
        </w:rPr>
        <w:t>.</w:t>
      </w:r>
    </w:p>
    <w:p w:rsidR="00E64DB3" w:rsidRPr="00E64DB3" w:rsidRDefault="00E64DB3" w:rsidP="004C0651">
      <w:pPr>
        <w:pStyle w:val="a1"/>
        <w:rPr>
          <w:sz w:val="22"/>
          <w:szCs w:val="26"/>
          <w:rtl/>
        </w:rPr>
      </w:pPr>
      <w:bookmarkStart w:id="37" w:name="_Toc337761987"/>
      <w:r w:rsidRPr="00E64DB3">
        <w:rPr>
          <w:rFonts w:hint="cs"/>
          <w:sz w:val="22"/>
          <w:szCs w:val="26"/>
          <w:rtl/>
        </w:rPr>
        <w:t>21)</w:t>
      </w:r>
      <w:r w:rsidRPr="00790094">
        <w:rPr>
          <w:rFonts w:hint="cs"/>
          <w:rtl/>
        </w:rPr>
        <w:t xml:space="preserve"> فضل و بزرگی</w:t>
      </w:r>
      <w:r w:rsidR="000A23B7" w:rsidRPr="00790094">
        <w:rPr>
          <w:rFonts w:hint="cs"/>
          <w:rtl/>
        </w:rPr>
        <w:t>ِ</w:t>
      </w:r>
      <w:r w:rsidRPr="00790094">
        <w:rPr>
          <w:rFonts w:hint="cs"/>
          <w:rtl/>
        </w:rPr>
        <w:t xml:space="preserve"> درود فرستادن بر پیامبر </w:t>
      </w:r>
      <w:r w:rsidR="00790094">
        <w:rPr>
          <w:rFonts w:cs="CTraditional Arabic" w:hint="cs"/>
          <w:rtl/>
        </w:rPr>
        <w:t>ص</w:t>
      </w:r>
      <w:r w:rsidRPr="00E64DB3">
        <w:rPr>
          <w:rFonts w:hint="cs"/>
          <w:sz w:val="22"/>
          <w:szCs w:val="26"/>
          <w:rtl/>
        </w:rPr>
        <w:t>:</w:t>
      </w:r>
      <w:bookmarkEnd w:id="37"/>
    </w:p>
    <w:p w:rsidR="008A7959" w:rsidRDefault="00E64DB3" w:rsidP="0079009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790094">
        <w:rPr>
          <w:rFonts w:ascii="Times New Roman" w:hAnsi="Times New Roman" w:cs="CTraditional Arabic" w:hint="cs"/>
          <w:szCs w:val="28"/>
          <w:rtl/>
          <w:lang w:bidi="fa-IR"/>
        </w:rPr>
        <w:t>ص</w:t>
      </w:r>
      <w:r w:rsidR="0079009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64DB3" w:rsidRDefault="00577DFD"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w:t>
      </w:r>
      <w:r w:rsidR="00E64DB3" w:rsidRPr="00284D2B">
        <w:rPr>
          <w:rStyle w:val="Char2"/>
          <w:rtl/>
        </w:rPr>
        <w:t>منْ صل</w:t>
      </w:r>
      <w:r w:rsidR="00DA65E2" w:rsidRPr="00284D2B">
        <w:rPr>
          <w:rStyle w:val="Char2"/>
          <w:rtl/>
        </w:rPr>
        <w:t>ّ</w:t>
      </w:r>
      <w:r w:rsidR="00E64DB3" w:rsidRPr="00284D2B">
        <w:rPr>
          <w:rStyle w:val="Char2"/>
          <w:rtl/>
        </w:rPr>
        <w:t>ی علیَّ ثلاثًا، صل</w:t>
      </w:r>
      <w:r w:rsidR="00DA65E2" w:rsidRPr="00284D2B">
        <w:rPr>
          <w:rStyle w:val="Char2"/>
          <w:rtl/>
        </w:rPr>
        <w:t>ّ</w:t>
      </w:r>
      <w:r w:rsidR="00790094" w:rsidRPr="00284D2B">
        <w:rPr>
          <w:rStyle w:val="Char2"/>
          <w:rtl/>
        </w:rPr>
        <w:t>ی اللهُ علیهِ عشرَ مرّاتٍ وبنیَ لهُ بیتًا فی الجنّة</w:t>
      </w:r>
      <w:r w:rsidR="00E64DB3" w:rsidRPr="00284D2B">
        <w:rPr>
          <w:rStyle w:val="Char2"/>
          <w:rtl/>
        </w:rPr>
        <w:t>».</w:t>
      </w:r>
      <w:r w:rsidR="00790094">
        <w:rPr>
          <w:rFonts w:ascii="Times New Roman" w:hAnsi="Times New Roman" w:cs="B Lotus" w:hint="cs"/>
          <w:szCs w:val="28"/>
          <w:rtl/>
          <w:lang w:bidi="fa-IR"/>
        </w:rPr>
        <w:t xml:space="preserve"> (بغوی در </w:t>
      </w:r>
      <w:r w:rsidR="00790094" w:rsidRPr="00284D2B">
        <w:rPr>
          <w:rStyle w:val="Char0"/>
          <w:rtl/>
        </w:rPr>
        <w:t>«شرح</w:t>
      </w:r>
      <w:r w:rsidR="00790094" w:rsidRPr="00284D2B">
        <w:rPr>
          <w:rStyle w:val="Char0"/>
          <w:rFonts w:ascii="Times New Roman" w:hAnsi="Times New Roman" w:cs="Times New Roman" w:hint="cs"/>
          <w:rtl/>
        </w:rPr>
        <w:t>‌</w:t>
      </w:r>
      <w:r w:rsidR="00790094" w:rsidRPr="00284D2B">
        <w:rPr>
          <w:rStyle w:val="Char0"/>
          <w:rFonts w:hint="cs"/>
          <w:rtl/>
        </w:rPr>
        <w:t>السُّنة</w:t>
      </w:r>
      <w:r w:rsidR="00790094" w:rsidRPr="00284D2B">
        <w:rPr>
          <w:rStyle w:val="Char0"/>
          <w:rtl/>
        </w:rPr>
        <w:t>»</w:t>
      </w:r>
      <w:r w:rsidR="00E64DB3">
        <w:rPr>
          <w:rFonts w:ascii="Times New Roman" w:hAnsi="Times New Roman" w:cs="B Lotus" w:hint="cs"/>
          <w:szCs w:val="28"/>
          <w:rtl/>
          <w:lang w:bidi="fa-IR"/>
        </w:rPr>
        <w:t xml:space="preserve"> </w:t>
      </w:r>
      <w:r w:rsidR="00DA65E2">
        <w:rPr>
          <w:rFonts w:ascii="Times New Roman" w:hAnsi="Times New Roman" w:cs="B Lotus" w:hint="cs"/>
          <w:szCs w:val="28"/>
          <w:rtl/>
          <w:lang w:bidi="fa-IR"/>
        </w:rPr>
        <w:t xml:space="preserve">آن را </w:t>
      </w:r>
      <w:r w:rsidR="00E64DB3">
        <w:rPr>
          <w:rFonts w:ascii="Times New Roman" w:hAnsi="Times New Roman" w:cs="B Lotus" w:hint="cs"/>
          <w:szCs w:val="28"/>
          <w:rtl/>
          <w:lang w:bidi="fa-IR"/>
        </w:rPr>
        <w:t>صحیح دانسته است</w:t>
      </w:r>
      <w:r w:rsidR="00B73766">
        <w:rPr>
          <w:rFonts w:ascii="Times New Roman" w:hAnsi="Times New Roman" w:cs="B Lotus" w:hint="cs"/>
          <w:szCs w:val="28"/>
          <w:rtl/>
          <w:lang w:bidi="fa-IR"/>
        </w:rPr>
        <w:t>)</w:t>
      </w:r>
      <w:r w:rsidR="00790094">
        <w:rPr>
          <w:rFonts w:ascii="Times New Roman" w:hAnsi="Times New Roman" w:cs="B Lotus" w:hint="cs"/>
          <w:szCs w:val="28"/>
          <w:rtl/>
          <w:lang w:bidi="fa-IR"/>
        </w:rPr>
        <w:t>.</w:t>
      </w:r>
    </w:p>
    <w:p w:rsidR="008A7959" w:rsidRDefault="0079009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64DB3">
        <w:rPr>
          <w:rFonts w:ascii="Times New Roman" w:hAnsi="Times New Roman" w:cs="B Lotus" w:hint="cs"/>
          <w:szCs w:val="28"/>
          <w:rtl/>
          <w:lang w:bidi="fa-IR"/>
        </w:rPr>
        <w:t>هرکس سه بار بر من درود فرستد، خداوند ده بار بر او درود می‌فرستد و خانه‌ای در بهشت برایش سا</w:t>
      </w:r>
      <w:r>
        <w:rPr>
          <w:rFonts w:ascii="Times New Roman" w:hAnsi="Times New Roman" w:cs="B Lotus" w:hint="cs"/>
          <w:szCs w:val="28"/>
          <w:rtl/>
          <w:lang w:bidi="fa-IR"/>
        </w:rPr>
        <w:t>خته می‌شود</w:t>
      </w:r>
      <w:r>
        <w:rPr>
          <w:rFonts w:ascii="Traditional Arabic" w:hAnsi="Traditional Arabic" w:cs="Traditional Arabic"/>
          <w:szCs w:val="28"/>
          <w:rtl/>
          <w:lang w:bidi="fa-IR"/>
        </w:rPr>
        <w:t>»</w:t>
      </w:r>
      <w:r w:rsidR="00E64DB3">
        <w:rPr>
          <w:rFonts w:ascii="Times New Roman" w:hAnsi="Times New Roman" w:cs="B Lotus" w:hint="cs"/>
          <w:szCs w:val="28"/>
          <w:rtl/>
          <w:lang w:bidi="fa-IR"/>
        </w:rPr>
        <w:t>.</w:t>
      </w:r>
    </w:p>
    <w:p w:rsidR="00E64DB3" w:rsidRDefault="00E64DB3" w:rsidP="0079009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790094">
        <w:rPr>
          <w:rFonts w:ascii="Times New Roman" w:hAnsi="Times New Roman" w:cs="CTraditional Arabic" w:hint="cs"/>
          <w:szCs w:val="28"/>
          <w:rtl/>
          <w:lang w:bidi="fa-IR"/>
        </w:rPr>
        <w:t>ص</w:t>
      </w:r>
      <w:r w:rsidR="0079009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7C23E0" w:rsidRDefault="00290A09"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«من</w:t>
      </w:r>
      <w:r w:rsidR="00790094" w:rsidRPr="00284D2B">
        <w:rPr>
          <w:rStyle w:val="Char2"/>
          <w:rtl/>
        </w:rPr>
        <w:t>ْ صلّی علیَّ حینَ یصبحُ عشرًا و</w:t>
      </w:r>
      <w:r w:rsidRPr="00284D2B">
        <w:rPr>
          <w:rStyle w:val="Char2"/>
          <w:rtl/>
        </w:rPr>
        <w:t>حینَ یمسیِ عشرًا، أدرکت</w:t>
      </w:r>
      <w:r w:rsidR="007F0E04" w:rsidRPr="00284D2B">
        <w:rPr>
          <w:rStyle w:val="Char2"/>
          <w:rtl/>
        </w:rPr>
        <w:t>ْ</w:t>
      </w:r>
      <w:r w:rsidR="00790094" w:rsidRPr="00284D2B">
        <w:rPr>
          <w:rStyle w:val="Char2"/>
          <w:rtl/>
        </w:rPr>
        <w:t>هُ شفاعتی یومَ القیامةِ</w:t>
      </w:r>
      <w:r w:rsidRPr="00284D2B">
        <w:rPr>
          <w:rStyle w:val="Char2"/>
          <w:rtl/>
        </w:rPr>
        <w:t>».</w:t>
      </w:r>
      <w:r w:rsidRPr="00790094">
        <w:rPr>
          <w:rFonts w:ascii="Times New Roman" w:hAnsi="Times New Roman" w:cs="B Lotus" w:hint="cs"/>
          <w:sz w:val="26"/>
          <w:szCs w:val="30"/>
          <w:rtl/>
          <w:lang w:bidi="fa-IR"/>
        </w:rPr>
        <w:t xml:space="preserve"> </w:t>
      </w:r>
      <w:r>
        <w:rPr>
          <w:rFonts w:ascii="Times New Roman" w:hAnsi="Times New Roman" w:cs="B Lotus" w:hint="cs"/>
          <w:szCs w:val="28"/>
          <w:rtl/>
          <w:lang w:bidi="fa-IR"/>
        </w:rPr>
        <w:t xml:space="preserve">(طبرانی آن را روایت کرده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sidR="00790094">
        <w:rPr>
          <w:rFonts w:ascii="Times New Roman" w:hAnsi="Times New Roman" w:cs="B Lotus" w:hint="cs"/>
          <w:szCs w:val="28"/>
          <w:rtl/>
          <w:lang w:bidi="fa-IR"/>
        </w:rPr>
        <w:t>.</w:t>
      </w:r>
    </w:p>
    <w:p w:rsidR="00290A09" w:rsidRDefault="0079009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290A09">
        <w:rPr>
          <w:rFonts w:ascii="Times New Roman" w:hAnsi="Times New Roman" w:cs="B Lotus" w:hint="cs"/>
          <w:szCs w:val="28"/>
          <w:rtl/>
          <w:lang w:bidi="fa-IR"/>
        </w:rPr>
        <w:t>هرکس هنگامی که وارد</w:t>
      </w:r>
      <w:r w:rsidR="007F0E04">
        <w:rPr>
          <w:rFonts w:ascii="Times New Roman" w:hAnsi="Times New Roman" w:cs="B Lotus" w:hint="cs"/>
          <w:szCs w:val="28"/>
          <w:rtl/>
          <w:lang w:bidi="fa-IR"/>
        </w:rPr>
        <w:t>ِ</w:t>
      </w:r>
      <w:r w:rsidR="00290A09">
        <w:rPr>
          <w:rFonts w:ascii="Times New Roman" w:hAnsi="Times New Roman" w:cs="B Lotus" w:hint="cs"/>
          <w:szCs w:val="28"/>
          <w:rtl/>
          <w:lang w:bidi="fa-IR"/>
        </w:rPr>
        <w:t xml:space="preserve"> صبح می‌شود، ده بار بر من درود بفرستد و هر گاه وارد</w:t>
      </w:r>
      <w:r w:rsidR="00220034">
        <w:rPr>
          <w:rFonts w:ascii="Times New Roman" w:hAnsi="Times New Roman" w:cs="B Lotus" w:hint="cs"/>
          <w:szCs w:val="28"/>
          <w:rtl/>
          <w:lang w:bidi="fa-IR"/>
        </w:rPr>
        <w:t>ِ</w:t>
      </w:r>
      <w:r w:rsidR="00290A09">
        <w:rPr>
          <w:rFonts w:ascii="Times New Roman" w:hAnsi="Times New Roman" w:cs="B Lotus" w:hint="cs"/>
          <w:szCs w:val="28"/>
          <w:rtl/>
          <w:lang w:bidi="fa-IR"/>
        </w:rPr>
        <w:t xml:space="preserve"> شب می‌شود، ده بار، شفاعت من در روز</w:t>
      </w:r>
      <w:r w:rsidR="00220034">
        <w:rPr>
          <w:rFonts w:ascii="Times New Roman" w:hAnsi="Times New Roman" w:cs="B Lotus" w:hint="cs"/>
          <w:szCs w:val="28"/>
          <w:rtl/>
          <w:lang w:bidi="fa-IR"/>
        </w:rPr>
        <w:t>ِ</w:t>
      </w:r>
      <w:r w:rsidR="00290A09">
        <w:rPr>
          <w:rFonts w:ascii="Times New Roman" w:hAnsi="Times New Roman" w:cs="B Lotus" w:hint="cs"/>
          <w:szCs w:val="28"/>
          <w:rtl/>
          <w:lang w:bidi="fa-IR"/>
        </w:rPr>
        <w:t xml:space="preserve"> قیامت شامل</w:t>
      </w:r>
      <w:r w:rsidR="00220034">
        <w:rPr>
          <w:rFonts w:ascii="Times New Roman" w:hAnsi="Times New Roman" w:cs="B Lotus" w:hint="cs"/>
          <w:szCs w:val="28"/>
          <w:rtl/>
          <w:lang w:bidi="fa-IR"/>
        </w:rPr>
        <w:t>ِ او</w:t>
      </w:r>
      <w:r>
        <w:rPr>
          <w:rFonts w:ascii="Times New Roman" w:hAnsi="Times New Roman" w:cs="B Lotus" w:hint="cs"/>
          <w:szCs w:val="28"/>
          <w:rtl/>
          <w:lang w:bidi="fa-IR"/>
        </w:rPr>
        <w:t xml:space="preserve"> خواهد شد</w:t>
      </w:r>
      <w:r>
        <w:rPr>
          <w:rFonts w:ascii="Traditional Arabic" w:hAnsi="Traditional Arabic" w:cs="Traditional Arabic"/>
          <w:szCs w:val="28"/>
          <w:rtl/>
          <w:lang w:bidi="fa-IR"/>
        </w:rPr>
        <w:t>»</w:t>
      </w:r>
      <w:r w:rsidR="00290A09">
        <w:rPr>
          <w:rFonts w:ascii="Times New Roman" w:hAnsi="Times New Roman" w:cs="B Lotus" w:hint="cs"/>
          <w:szCs w:val="28"/>
          <w:rtl/>
          <w:lang w:bidi="fa-IR"/>
        </w:rPr>
        <w:t>.</w:t>
      </w:r>
    </w:p>
    <w:p w:rsidR="00290A09" w:rsidRPr="00290A09" w:rsidRDefault="00290A09" w:rsidP="004C0651">
      <w:pPr>
        <w:pStyle w:val="a1"/>
        <w:rPr>
          <w:sz w:val="22"/>
          <w:szCs w:val="26"/>
          <w:rtl/>
        </w:rPr>
      </w:pPr>
      <w:bookmarkStart w:id="38" w:name="_Toc337761988"/>
      <w:r w:rsidRPr="00290A09">
        <w:rPr>
          <w:rFonts w:hint="cs"/>
          <w:sz w:val="22"/>
          <w:szCs w:val="26"/>
          <w:rtl/>
        </w:rPr>
        <w:t>22)</w:t>
      </w:r>
      <w:r w:rsidRPr="00790094">
        <w:rPr>
          <w:rFonts w:hint="cs"/>
          <w:rtl/>
        </w:rPr>
        <w:t xml:space="preserve"> در مورد</w:t>
      </w:r>
      <w:r w:rsidR="00220034" w:rsidRPr="00790094">
        <w:rPr>
          <w:rFonts w:hint="cs"/>
          <w:rtl/>
        </w:rPr>
        <w:t>ِ</w:t>
      </w:r>
      <w:r w:rsidRPr="00790094">
        <w:rPr>
          <w:rFonts w:hint="cs"/>
          <w:rtl/>
        </w:rPr>
        <w:t xml:space="preserve"> کسی که [سوزاندن</w:t>
      </w:r>
      <w:r w:rsidR="00220034" w:rsidRPr="00790094">
        <w:rPr>
          <w:rFonts w:hint="cs"/>
          <w:rtl/>
        </w:rPr>
        <w:t>ِ</w:t>
      </w:r>
      <w:r w:rsidRPr="00790094">
        <w:rPr>
          <w:rFonts w:hint="cs"/>
          <w:rtl/>
        </w:rPr>
        <w:t xml:space="preserve"> او] بر آتش حرام است</w:t>
      </w:r>
      <w:r w:rsidRPr="00290A09">
        <w:rPr>
          <w:rFonts w:hint="cs"/>
          <w:sz w:val="22"/>
          <w:szCs w:val="26"/>
          <w:rtl/>
        </w:rPr>
        <w:t>:</w:t>
      </w:r>
      <w:bookmarkEnd w:id="38"/>
    </w:p>
    <w:p w:rsidR="00290A09" w:rsidRDefault="0000458F" w:rsidP="0079009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790094">
        <w:rPr>
          <w:rFonts w:ascii="Times New Roman" w:hAnsi="Times New Roman" w:cs="CTraditional Arabic" w:hint="cs"/>
          <w:szCs w:val="28"/>
          <w:rtl/>
          <w:lang w:bidi="fa-IR"/>
        </w:rPr>
        <w:t>ص</w:t>
      </w:r>
      <w:r>
        <w:rPr>
          <w:rFonts w:ascii="Times New Roman" w:hAnsi="Times New Roman" w:cs="B Lotus" w:hint="cs"/>
          <w:szCs w:val="28"/>
          <w:rtl/>
          <w:lang w:bidi="fa-IR"/>
        </w:rPr>
        <w:t xml:space="preserve"> در حدیث عتبان </w:t>
      </w:r>
      <w:r w:rsidR="00790094">
        <w:rPr>
          <w:rFonts w:ascii="Times New Roman" w:hAnsi="Times New Roman" w:cs="Times New Roman" w:hint="cs"/>
          <w:szCs w:val="28"/>
          <w:lang w:bidi="fa-IR"/>
        </w:rPr>
        <w:sym w:font="AGA Arabesque" w:char="F074"/>
      </w:r>
      <w:r w:rsidR="00790094">
        <w:rPr>
          <w:rFonts w:ascii="Times New Roman" w:hAnsi="Times New Roman" w:cs="Times New Roman" w:hint="cs"/>
          <w:szCs w:val="28"/>
          <w:rtl/>
          <w:lang w:bidi="fa-IR"/>
        </w:rPr>
        <w:t xml:space="preserve"> </w:t>
      </w:r>
      <w:r w:rsidR="00790094">
        <w:rPr>
          <w:rFonts w:ascii="Times New Roman" w:hAnsi="Times New Roman" w:cs="B Lotus" w:hint="cs"/>
          <w:szCs w:val="28"/>
          <w:rtl/>
          <w:lang w:bidi="fa-IR"/>
        </w:rPr>
        <w:t>که قبلاً ذکر کردیم فرمود</w:t>
      </w:r>
      <w:r>
        <w:rPr>
          <w:rFonts w:ascii="Times New Roman" w:hAnsi="Times New Roman" w:cs="B Lotus" w:hint="cs"/>
          <w:szCs w:val="28"/>
          <w:rtl/>
          <w:lang w:bidi="fa-IR"/>
        </w:rPr>
        <w:t>:</w:t>
      </w:r>
    </w:p>
    <w:p w:rsidR="0000458F" w:rsidRDefault="0000458F"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«فإنَّ اللهَ حرّمَ علی النارِ منْ</w:t>
      </w:r>
      <w:r w:rsidR="00A172F9" w:rsidRPr="00284D2B">
        <w:rPr>
          <w:rStyle w:val="Char2"/>
          <w:rtl/>
        </w:rPr>
        <w:t xml:space="preserve"> قالَ</w:t>
      </w:r>
      <w:r w:rsidRPr="00284D2B">
        <w:rPr>
          <w:rStyle w:val="Char2"/>
          <w:rtl/>
        </w:rPr>
        <w:t>: لا إلهَ إلاّ اللهُ یبتغی بها وجهَ اللهِ».</w:t>
      </w:r>
      <w:r>
        <w:rPr>
          <w:rFonts w:ascii="Times New Roman" w:hAnsi="Times New Roman" w:cs="B Lotus" w:hint="cs"/>
          <w:szCs w:val="28"/>
          <w:rtl/>
          <w:lang w:bidi="fa-IR"/>
        </w:rPr>
        <w:t xml:space="preserve"> (متفقٌ علیه)</w:t>
      </w:r>
      <w:r w:rsidR="00A172F9">
        <w:rPr>
          <w:rFonts w:ascii="Times New Roman" w:hAnsi="Times New Roman" w:cs="B Lotus" w:hint="cs"/>
          <w:szCs w:val="28"/>
          <w:rtl/>
          <w:lang w:bidi="fa-IR"/>
        </w:rPr>
        <w:t>.</w:t>
      </w:r>
    </w:p>
    <w:p w:rsidR="00290A09" w:rsidRDefault="00A172F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 xml:space="preserve">خداوند، کسی را که بگوید: </w:t>
      </w:r>
      <w:r>
        <w:rPr>
          <w:rFonts w:ascii="Traditional Arabic" w:hAnsi="Traditional Arabic" w:cs="Traditional Arabic"/>
          <w:szCs w:val="28"/>
          <w:rtl/>
          <w:lang w:bidi="fa-IR"/>
        </w:rPr>
        <w:t>«</w:t>
      </w:r>
      <w:r>
        <w:rPr>
          <w:rFonts w:ascii="Times New Roman" w:hAnsi="Times New Roman" w:cs="B Lotus" w:hint="cs"/>
          <w:szCs w:val="28"/>
          <w:rtl/>
          <w:lang w:bidi="fa-IR"/>
        </w:rPr>
        <w:t>لا إله إلاّ اللهُ</w:t>
      </w:r>
      <w:r>
        <w:rPr>
          <w:rFonts w:ascii="Traditional Arabic" w:hAnsi="Traditional Arabic" w:cs="Traditional Arabic"/>
          <w:szCs w:val="28"/>
          <w:rtl/>
          <w:lang w:bidi="fa-IR"/>
        </w:rPr>
        <w:t>»</w:t>
      </w:r>
      <w:r w:rsidR="00384C27">
        <w:rPr>
          <w:rFonts w:ascii="Times New Roman" w:hAnsi="Times New Roman" w:cs="B Lotus" w:hint="cs"/>
          <w:szCs w:val="28"/>
          <w:rtl/>
          <w:lang w:bidi="fa-IR"/>
        </w:rPr>
        <w:t xml:space="preserve"> و هدف و مقصودش از این گفته فقط خدا</w:t>
      </w:r>
      <w:r>
        <w:rPr>
          <w:rFonts w:ascii="Times New Roman" w:hAnsi="Times New Roman" w:cs="B Lotus" w:hint="cs"/>
          <w:szCs w:val="28"/>
          <w:rtl/>
          <w:lang w:bidi="fa-IR"/>
        </w:rPr>
        <w:t xml:space="preserve"> باشد بر دوزخ حرام گردانیده است</w:t>
      </w:r>
      <w:r>
        <w:rPr>
          <w:rFonts w:ascii="Traditional Arabic" w:hAnsi="Traditional Arabic" w:cs="Traditional Arabic"/>
          <w:szCs w:val="28"/>
          <w:rtl/>
          <w:lang w:bidi="fa-IR"/>
        </w:rPr>
        <w:t>»</w:t>
      </w:r>
      <w:r w:rsidR="00384C27">
        <w:rPr>
          <w:rFonts w:ascii="Times New Roman" w:hAnsi="Times New Roman" w:cs="B Lotus" w:hint="cs"/>
          <w:szCs w:val="28"/>
          <w:rtl/>
          <w:lang w:bidi="fa-IR"/>
        </w:rPr>
        <w:t>.</w:t>
      </w:r>
    </w:p>
    <w:p w:rsidR="00384C27" w:rsidRDefault="00384C27" w:rsidP="00A172F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A172F9">
        <w:rPr>
          <w:rFonts w:ascii="Times New Roman" w:hAnsi="Times New Roman" w:cs="CTraditional Arabic" w:hint="cs"/>
          <w:szCs w:val="28"/>
          <w:rtl/>
          <w:lang w:bidi="fa-IR"/>
        </w:rPr>
        <w:t>ص</w:t>
      </w:r>
      <w:r w:rsidR="00A172F9">
        <w:rPr>
          <w:rFonts w:ascii="Times New Roman" w:hAnsi="Times New Roman" w:cs="B Lotus" w:hint="cs"/>
          <w:szCs w:val="28"/>
          <w:rtl/>
          <w:lang w:bidi="fa-IR"/>
        </w:rPr>
        <w:t xml:space="preserve"> فرمود</w:t>
      </w:r>
      <w:r w:rsidR="00220034">
        <w:rPr>
          <w:rFonts w:ascii="Times New Roman" w:hAnsi="Times New Roman" w:cs="B Lotus" w:hint="cs"/>
          <w:szCs w:val="28"/>
          <w:rtl/>
          <w:lang w:bidi="fa-IR"/>
        </w:rPr>
        <w:t>:</w:t>
      </w:r>
    </w:p>
    <w:p w:rsidR="00384C27" w:rsidRDefault="00384C27"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 xml:space="preserve">«ألا أخبرکمْ بمن یحرمُ علی النّارِ </w:t>
      </w:r>
      <w:r w:rsidR="00A172F9" w:rsidRPr="00284D2B">
        <w:rPr>
          <w:rStyle w:val="Char2"/>
          <w:rtl/>
        </w:rPr>
        <w:t>أ</w:t>
      </w:r>
      <w:r w:rsidRPr="00284D2B">
        <w:rPr>
          <w:rStyle w:val="Char2"/>
          <w:rtl/>
        </w:rPr>
        <w:t>و بمنْ تحرمُ علیه النّارُ؟ علیَ کلِّ قریبٍ هیِّنٍ سهلٍ».</w:t>
      </w:r>
      <w:r w:rsidRPr="00A172F9">
        <w:rPr>
          <w:rFonts w:ascii="Times New Roman" w:hAnsi="Times New Roman" w:cs="B Lotus" w:hint="cs"/>
          <w:sz w:val="26"/>
          <w:szCs w:val="30"/>
          <w:rtl/>
          <w:lang w:bidi="fa-IR"/>
        </w:rPr>
        <w:t xml:space="preserve"> </w:t>
      </w:r>
      <w:r>
        <w:rPr>
          <w:rFonts w:ascii="Times New Roman" w:hAnsi="Times New Roman" w:cs="B Lotus" w:hint="cs"/>
          <w:szCs w:val="28"/>
          <w:rtl/>
          <w:lang w:bidi="fa-IR"/>
        </w:rPr>
        <w:t>(ترمذی، آن را حسن دانسته و</w:t>
      </w:r>
      <w:r w:rsidR="00A172F9">
        <w:rPr>
          <w:rFonts w:ascii="Times New Roman" w:hAnsi="Times New Roman" w:cs="B Lotus" w:hint="cs"/>
          <w:szCs w:val="28"/>
          <w:rtl/>
          <w:lang w:bidi="fa-IR"/>
        </w:rPr>
        <w:t xml:space="preserve">لی </w:t>
      </w:r>
      <w:r w:rsidR="009B0726">
        <w:rPr>
          <w:rFonts w:ascii="Times New Roman" w:hAnsi="Times New Roman" w:cs="B Lotus" w:hint="cs"/>
          <w:szCs w:val="28"/>
          <w:rtl/>
          <w:lang w:bidi="fa-IR"/>
        </w:rPr>
        <w:t>آلبانی</w:t>
      </w:r>
      <w:r w:rsidR="00A172F9">
        <w:rPr>
          <w:rFonts w:ascii="Times New Roman" w:hAnsi="Times New Roman" w:cs="B Lotus" w:hint="cs"/>
          <w:szCs w:val="28"/>
          <w:rtl/>
          <w:lang w:bidi="fa-IR"/>
        </w:rPr>
        <w:t xml:space="preserve"> آن را صحیح دانسته است</w:t>
      </w:r>
      <w:r>
        <w:rPr>
          <w:rFonts w:ascii="Times New Roman" w:hAnsi="Times New Roman" w:cs="B Lotus" w:hint="cs"/>
          <w:szCs w:val="28"/>
          <w:rtl/>
          <w:lang w:bidi="fa-IR"/>
        </w:rPr>
        <w:t>)</w:t>
      </w:r>
      <w:r w:rsidR="00A172F9">
        <w:rPr>
          <w:rFonts w:ascii="Times New Roman" w:hAnsi="Times New Roman" w:cs="B Lotus" w:hint="cs"/>
          <w:szCs w:val="28"/>
          <w:rtl/>
          <w:lang w:bidi="fa-IR"/>
        </w:rPr>
        <w:t>.</w:t>
      </w:r>
    </w:p>
    <w:p w:rsidR="00290A09" w:rsidRDefault="00A172F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721F72">
        <w:rPr>
          <w:rFonts w:ascii="Times New Roman" w:hAnsi="Times New Roman" w:cs="B Lotus" w:hint="cs"/>
          <w:szCs w:val="28"/>
          <w:rtl/>
          <w:lang w:bidi="fa-IR"/>
        </w:rPr>
        <w:t>آیا شما را از کسی که بر آتش</w:t>
      </w:r>
      <w:r w:rsidR="00BA2BB0">
        <w:rPr>
          <w:rFonts w:ascii="Times New Roman" w:hAnsi="Times New Roman" w:cs="B Lotus" w:hint="cs"/>
          <w:szCs w:val="28"/>
          <w:rtl/>
          <w:lang w:bidi="fa-IR"/>
        </w:rPr>
        <w:t>ِ</w:t>
      </w:r>
      <w:r w:rsidR="00721F72">
        <w:rPr>
          <w:rFonts w:ascii="Times New Roman" w:hAnsi="Times New Roman" w:cs="B Lotus" w:hint="cs"/>
          <w:szCs w:val="28"/>
          <w:rtl/>
          <w:lang w:bidi="fa-IR"/>
        </w:rPr>
        <w:t xml:space="preserve"> دوزخ حرام است یا (به عبارتی دیگر) آتش</w:t>
      </w:r>
      <w:r w:rsidR="006D7D7D">
        <w:rPr>
          <w:rFonts w:ascii="Times New Roman" w:hAnsi="Times New Roman" w:cs="B Lotus" w:hint="cs"/>
          <w:szCs w:val="28"/>
          <w:rtl/>
          <w:lang w:bidi="fa-IR"/>
        </w:rPr>
        <w:t>ِ</w:t>
      </w:r>
      <w:r w:rsidR="00721F72">
        <w:rPr>
          <w:rFonts w:ascii="Times New Roman" w:hAnsi="Times New Roman" w:cs="B Lotus" w:hint="cs"/>
          <w:szCs w:val="28"/>
          <w:rtl/>
          <w:lang w:bidi="fa-IR"/>
        </w:rPr>
        <w:t xml:space="preserve"> دوزخ بر او حرام است باخبر نسازم؟ </w:t>
      </w:r>
      <w:r w:rsidR="0015439E">
        <w:rPr>
          <w:rFonts w:ascii="Times New Roman" w:hAnsi="Times New Roman" w:cs="B Lotus" w:hint="cs"/>
          <w:szCs w:val="28"/>
          <w:rtl/>
          <w:lang w:bidi="fa-IR"/>
        </w:rPr>
        <w:t>بر هر کس (به دیگران و قلب</w:t>
      </w:r>
      <w:r w:rsidR="00BA2BB0">
        <w:rPr>
          <w:rFonts w:ascii="Times New Roman" w:hAnsi="Times New Roman" w:cs="B Lotus" w:hint="cs"/>
          <w:szCs w:val="28"/>
          <w:rtl/>
          <w:lang w:bidi="fa-IR"/>
        </w:rPr>
        <w:t>‌</w:t>
      </w:r>
      <w:r w:rsidR="0015439E">
        <w:rPr>
          <w:rFonts w:ascii="Times New Roman" w:hAnsi="Times New Roman" w:cs="B Lotus" w:hint="cs"/>
          <w:szCs w:val="28"/>
          <w:rtl/>
          <w:lang w:bidi="fa-IR"/>
        </w:rPr>
        <w:t>هایشان) نزدیک و (رفتارش) نرم و (رابطه</w:t>
      </w:r>
      <w:r>
        <w:rPr>
          <w:rFonts w:ascii="Times New Roman" w:hAnsi="Times New Roman" w:cs="B Lotus" w:hint="cs"/>
          <w:szCs w:val="28"/>
          <w:rtl/>
          <w:lang w:bidi="fa-IR"/>
        </w:rPr>
        <w:t xml:space="preserve"> با او) آسان است (و تندخو نیست)</w:t>
      </w:r>
      <w:r>
        <w:rPr>
          <w:rFonts w:ascii="Traditional Arabic" w:hAnsi="Traditional Arabic" w:cs="Traditional Arabic"/>
          <w:szCs w:val="28"/>
          <w:rtl/>
          <w:lang w:bidi="fa-IR"/>
        </w:rPr>
        <w:t>»</w:t>
      </w:r>
      <w:r w:rsidR="0015439E">
        <w:rPr>
          <w:rFonts w:ascii="Times New Roman" w:hAnsi="Times New Roman" w:cs="B Lotus" w:hint="cs"/>
          <w:szCs w:val="28"/>
          <w:rtl/>
          <w:lang w:bidi="fa-IR"/>
        </w:rPr>
        <w:t>.</w:t>
      </w:r>
      <w:r>
        <w:rPr>
          <w:rFonts w:ascii="Times New Roman" w:hAnsi="Times New Roman" w:cs="B Lotus" w:hint="cs"/>
          <w:szCs w:val="28"/>
          <w:rtl/>
          <w:lang w:bidi="fa-IR"/>
        </w:rPr>
        <w:t xml:space="preserve"> و </w:t>
      </w:r>
      <w:r>
        <w:rPr>
          <w:rFonts w:ascii="Traditional Arabic" w:hAnsi="Traditional Arabic" w:cs="Traditional Arabic"/>
          <w:szCs w:val="28"/>
          <w:rtl/>
          <w:lang w:bidi="fa-IR"/>
        </w:rPr>
        <w:t>«</w:t>
      </w:r>
      <w:r>
        <w:rPr>
          <w:rFonts w:ascii="Times New Roman" w:hAnsi="Times New Roman" w:cs="B Lotus" w:hint="cs"/>
          <w:szCs w:val="28"/>
          <w:rtl/>
          <w:lang w:bidi="fa-IR"/>
        </w:rPr>
        <w:t>قریب</w:t>
      </w:r>
      <w:r>
        <w:rPr>
          <w:rFonts w:ascii="Traditional Arabic" w:hAnsi="Traditional Arabic" w:cs="Traditional Arabic"/>
          <w:szCs w:val="28"/>
          <w:rtl/>
          <w:lang w:bidi="fa-IR"/>
        </w:rPr>
        <w:t>»</w:t>
      </w:r>
      <w:r>
        <w:rPr>
          <w:rFonts w:ascii="Times New Roman" w:hAnsi="Times New Roman" w:cs="B Lotus" w:hint="cs"/>
          <w:szCs w:val="28"/>
          <w:rtl/>
          <w:lang w:bidi="fa-IR"/>
        </w:rPr>
        <w:t xml:space="preserve"> یعنی</w:t>
      </w:r>
      <w:r w:rsidR="00630B41">
        <w:rPr>
          <w:rFonts w:ascii="Times New Roman" w:hAnsi="Times New Roman" w:cs="B Lotus" w:hint="cs"/>
          <w:szCs w:val="28"/>
          <w:rtl/>
          <w:lang w:bidi="fa-IR"/>
        </w:rPr>
        <w:t xml:space="preserve">: نزدیک به قلبها، مهربان و </w:t>
      </w:r>
      <w:r w:rsidR="002D2C62">
        <w:rPr>
          <w:rFonts w:ascii="Times New Roman" w:hAnsi="Times New Roman" w:cs="B Lotus" w:hint="cs"/>
          <w:szCs w:val="28"/>
          <w:rtl/>
          <w:lang w:bidi="fa-IR"/>
        </w:rPr>
        <w:t>ب</w:t>
      </w:r>
      <w:r w:rsidR="00630B41">
        <w:rPr>
          <w:rFonts w:ascii="Times New Roman" w:hAnsi="Times New Roman" w:cs="B Lotus" w:hint="cs"/>
          <w:szCs w:val="28"/>
          <w:rtl/>
          <w:lang w:bidi="fa-IR"/>
        </w:rPr>
        <w:t>دور از عصبانی</w:t>
      </w:r>
      <w:r w:rsidR="002D2C62">
        <w:rPr>
          <w:rFonts w:ascii="Times New Roman" w:hAnsi="Times New Roman" w:cs="B Lotus" w:hint="cs"/>
          <w:szCs w:val="28"/>
          <w:rtl/>
          <w:lang w:bidi="fa-IR"/>
        </w:rPr>
        <w:t>ّ</w:t>
      </w:r>
      <w:r w:rsidR="00630B41">
        <w:rPr>
          <w:rFonts w:ascii="Times New Roman" w:hAnsi="Times New Roman" w:cs="B Lotus" w:hint="cs"/>
          <w:szCs w:val="28"/>
          <w:rtl/>
          <w:lang w:bidi="fa-IR"/>
        </w:rPr>
        <w:t>ت.</w:t>
      </w:r>
    </w:p>
    <w:p w:rsidR="00630B41" w:rsidRPr="00630B41" w:rsidRDefault="00630B41" w:rsidP="004C0651">
      <w:pPr>
        <w:pStyle w:val="a1"/>
        <w:rPr>
          <w:sz w:val="22"/>
          <w:szCs w:val="26"/>
          <w:rtl/>
        </w:rPr>
      </w:pPr>
      <w:bookmarkStart w:id="39" w:name="_Toc337761989"/>
      <w:r w:rsidRPr="00630B41">
        <w:rPr>
          <w:rFonts w:hint="cs"/>
          <w:sz w:val="22"/>
          <w:szCs w:val="26"/>
          <w:rtl/>
        </w:rPr>
        <w:t xml:space="preserve">23) </w:t>
      </w:r>
      <w:r w:rsidRPr="00A172F9">
        <w:rPr>
          <w:rFonts w:hint="cs"/>
          <w:rtl/>
        </w:rPr>
        <w:t>در مورد</w:t>
      </w:r>
      <w:r w:rsidR="002D2C62" w:rsidRPr="00A172F9">
        <w:rPr>
          <w:rFonts w:hint="cs"/>
          <w:rtl/>
        </w:rPr>
        <w:t>ِ</w:t>
      </w:r>
      <w:r w:rsidRPr="00A172F9">
        <w:rPr>
          <w:rFonts w:hint="cs"/>
          <w:rtl/>
        </w:rPr>
        <w:t xml:space="preserve"> فضل و بزرگی</w:t>
      </w:r>
      <w:r w:rsidR="002D2C62" w:rsidRPr="00A172F9">
        <w:rPr>
          <w:rFonts w:hint="cs"/>
          <w:rtl/>
        </w:rPr>
        <w:t>ِ</w:t>
      </w:r>
      <w:r w:rsidRPr="00A172F9">
        <w:rPr>
          <w:rFonts w:hint="cs"/>
          <w:rtl/>
        </w:rPr>
        <w:t xml:space="preserve"> فرو خوردن</w:t>
      </w:r>
      <w:r w:rsidR="002D2C62" w:rsidRPr="00A172F9">
        <w:rPr>
          <w:rFonts w:hint="cs"/>
          <w:rtl/>
        </w:rPr>
        <w:t>ِ</w:t>
      </w:r>
      <w:r w:rsidRPr="00A172F9">
        <w:rPr>
          <w:rFonts w:hint="cs"/>
          <w:rtl/>
        </w:rPr>
        <w:t xml:space="preserve"> خشم</w:t>
      </w:r>
      <w:r w:rsidRPr="00630B41">
        <w:rPr>
          <w:rFonts w:hint="cs"/>
          <w:sz w:val="22"/>
          <w:szCs w:val="26"/>
          <w:rtl/>
        </w:rPr>
        <w:t>:</w:t>
      </w:r>
      <w:bookmarkEnd w:id="39"/>
    </w:p>
    <w:p w:rsidR="00290A09" w:rsidRDefault="00B620E2" w:rsidP="00A172F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A172F9">
        <w:rPr>
          <w:rFonts w:ascii="Times New Roman" w:hAnsi="Times New Roman" w:cs="CTraditional Arabic" w:hint="cs"/>
          <w:szCs w:val="28"/>
          <w:rtl/>
          <w:lang w:bidi="fa-IR"/>
        </w:rPr>
        <w:t>ص</w:t>
      </w:r>
      <w:r w:rsidR="00A172F9">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B620E2" w:rsidRDefault="00A172F9"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«منْ کظمَ غیضًا و</w:t>
      </w:r>
      <w:r w:rsidR="00B620E2" w:rsidRPr="00284D2B">
        <w:rPr>
          <w:rStyle w:val="Char2"/>
          <w:rtl/>
        </w:rPr>
        <w:t>هو قادرٌ علی أن ینفّذهُ دعاهُ الل</w:t>
      </w:r>
      <w:r w:rsidRPr="00284D2B">
        <w:rPr>
          <w:rStyle w:val="Char2"/>
          <w:rtl/>
        </w:rPr>
        <w:t>هُ سبحانهُ و</w:t>
      </w:r>
      <w:r w:rsidR="00B620E2" w:rsidRPr="00284D2B">
        <w:rPr>
          <w:rStyle w:val="Char2"/>
          <w:rtl/>
        </w:rPr>
        <w:t xml:space="preserve">تعالی </w:t>
      </w:r>
      <w:r w:rsidRPr="00284D2B">
        <w:rPr>
          <w:rStyle w:val="Char2"/>
          <w:rtl/>
        </w:rPr>
        <w:t>علی رؤوسِ الخلائقِ یومَ القیامة</w:t>
      </w:r>
      <w:r w:rsidR="00B620E2" w:rsidRPr="00284D2B">
        <w:rPr>
          <w:rStyle w:val="Char2"/>
          <w:rtl/>
        </w:rPr>
        <w:t xml:space="preserve"> </w:t>
      </w:r>
      <w:r w:rsidR="00465B94" w:rsidRPr="00284D2B">
        <w:rPr>
          <w:rStyle w:val="Char2"/>
          <w:rtl/>
        </w:rPr>
        <w:t>حتّی</w:t>
      </w:r>
      <w:r w:rsidR="00B620E2" w:rsidRPr="00284D2B">
        <w:rPr>
          <w:rStyle w:val="Char2"/>
          <w:rtl/>
        </w:rPr>
        <w:t xml:space="preserve"> یخیّرهُ منَ الحورِ ما شاءَ».</w:t>
      </w:r>
      <w:r w:rsidR="00B620E2" w:rsidRPr="00A172F9">
        <w:rPr>
          <w:rFonts w:ascii="Times New Roman" w:hAnsi="Times New Roman" w:cs="B Lotus" w:hint="cs"/>
          <w:sz w:val="26"/>
          <w:szCs w:val="30"/>
          <w:rtl/>
          <w:lang w:bidi="fa-IR"/>
        </w:rPr>
        <w:t xml:space="preserve"> </w:t>
      </w:r>
      <w:r w:rsidR="00B620E2">
        <w:rPr>
          <w:rFonts w:ascii="Times New Roman" w:hAnsi="Times New Roman" w:cs="B Lotus" w:hint="cs"/>
          <w:szCs w:val="28"/>
          <w:rtl/>
          <w:lang w:bidi="fa-IR"/>
        </w:rPr>
        <w:t xml:space="preserve">(ترمذی آن را حسن دانسته و </w:t>
      </w:r>
      <w:r w:rsidR="009B0726">
        <w:rPr>
          <w:rFonts w:ascii="Times New Roman" w:hAnsi="Times New Roman" w:cs="B Lotus" w:hint="cs"/>
          <w:szCs w:val="28"/>
          <w:rtl/>
          <w:lang w:bidi="fa-IR"/>
        </w:rPr>
        <w:t>آلبانی</w:t>
      </w:r>
      <w:r w:rsidR="00B620E2">
        <w:rPr>
          <w:rFonts w:ascii="Times New Roman" w:hAnsi="Times New Roman" w:cs="B Lotus" w:hint="cs"/>
          <w:szCs w:val="28"/>
          <w:rtl/>
          <w:lang w:bidi="fa-IR"/>
        </w:rPr>
        <w:t xml:space="preserve"> هم با او موافقت کرده است</w:t>
      </w:r>
      <w:r w:rsidR="00003409">
        <w:rPr>
          <w:rFonts w:ascii="Times New Roman" w:hAnsi="Times New Roman" w:cs="B Lotus" w:hint="cs"/>
          <w:szCs w:val="28"/>
          <w:rtl/>
          <w:lang w:bidi="fa-IR"/>
        </w:rPr>
        <w:t>)</w:t>
      </w:r>
      <w:r>
        <w:rPr>
          <w:rFonts w:ascii="Times New Roman" w:hAnsi="Times New Roman" w:cs="B Lotus" w:hint="cs"/>
          <w:szCs w:val="28"/>
          <w:rtl/>
          <w:lang w:bidi="fa-IR"/>
        </w:rPr>
        <w:t>.</w:t>
      </w:r>
    </w:p>
    <w:p w:rsidR="00B620E2" w:rsidRDefault="00A172F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620E2">
        <w:rPr>
          <w:rFonts w:ascii="Times New Roman" w:hAnsi="Times New Roman" w:cs="B Lotus" w:hint="cs"/>
          <w:szCs w:val="28"/>
          <w:rtl/>
          <w:lang w:bidi="fa-IR"/>
        </w:rPr>
        <w:t>هرکس</w:t>
      </w:r>
      <w:r w:rsidR="00745D4E">
        <w:rPr>
          <w:rFonts w:ascii="Times New Roman" w:hAnsi="Times New Roman" w:cs="B Lotus" w:hint="cs"/>
          <w:szCs w:val="28"/>
          <w:rtl/>
          <w:lang w:bidi="fa-IR"/>
        </w:rPr>
        <w:t xml:space="preserve"> خشمی را فرو خورد در حالی که قادر به عمل به آن می‌باشد، خداوند</w:t>
      </w:r>
      <w:r w:rsidR="00003409">
        <w:rPr>
          <w:rFonts w:ascii="Times New Roman" w:hAnsi="Times New Roman" w:cs="B Lotus" w:hint="cs"/>
          <w:szCs w:val="28"/>
          <w:rtl/>
          <w:lang w:bidi="fa-IR"/>
        </w:rPr>
        <w:t>ِ</w:t>
      </w:r>
      <w:r w:rsidR="00745D4E">
        <w:rPr>
          <w:rFonts w:ascii="Times New Roman" w:hAnsi="Times New Roman" w:cs="B Lotus" w:hint="cs"/>
          <w:szCs w:val="28"/>
          <w:rtl/>
          <w:lang w:bidi="fa-IR"/>
        </w:rPr>
        <w:t xml:space="preserve"> پاک و متعال در روز</w:t>
      </w:r>
      <w:r w:rsidR="00003409">
        <w:rPr>
          <w:rFonts w:ascii="Times New Roman" w:hAnsi="Times New Roman" w:cs="B Lotus" w:hint="cs"/>
          <w:szCs w:val="28"/>
          <w:rtl/>
          <w:lang w:bidi="fa-IR"/>
        </w:rPr>
        <w:t>ِ</w:t>
      </w:r>
      <w:r w:rsidR="00745D4E">
        <w:rPr>
          <w:rFonts w:ascii="Times New Roman" w:hAnsi="Times New Roman" w:cs="B Lotus" w:hint="cs"/>
          <w:szCs w:val="28"/>
          <w:rtl/>
          <w:lang w:bidi="fa-IR"/>
        </w:rPr>
        <w:t xml:space="preserve"> قیامت بر بالای سر</w:t>
      </w:r>
      <w:r w:rsidR="00003409">
        <w:rPr>
          <w:rFonts w:ascii="Times New Roman" w:hAnsi="Times New Roman" w:cs="B Lotus" w:hint="cs"/>
          <w:szCs w:val="28"/>
          <w:rtl/>
          <w:lang w:bidi="fa-IR"/>
        </w:rPr>
        <w:t>ِ</w:t>
      </w:r>
      <w:r w:rsidR="00745D4E">
        <w:rPr>
          <w:rFonts w:ascii="Times New Roman" w:hAnsi="Times New Roman" w:cs="B Lotus" w:hint="cs"/>
          <w:szCs w:val="28"/>
          <w:rtl/>
          <w:lang w:bidi="fa-IR"/>
        </w:rPr>
        <w:t xml:space="preserve"> مردم او را صدا می‌</w:t>
      </w:r>
      <w:r w:rsidR="00207695">
        <w:rPr>
          <w:rFonts w:ascii="Times New Roman" w:hAnsi="Times New Roman" w:cs="B Lotus" w:hint="cs"/>
          <w:szCs w:val="28"/>
          <w:rtl/>
          <w:lang w:bidi="fa-IR"/>
        </w:rPr>
        <w:t>زند تا هر</w:t>
      </w:r>
      <w:r>
        <w:rPr>
          <w:rFonts w:ascii="Times New Roman" w:hAnsi="Times New Roman" w:cs="B Lotus" w:hint="cs"/>
          <w:szCs w:val="28"/>
          <w:rtl/>
          <w:lang w:bidi="fa-IR"/>
        </w:rPr>
        <w:t xml:space="preserve"> حوریی که می‌خواهد انتخاب نماید</w:t>
      </w:r>
      <w:r>
        <w:rPr>
          <w:rFonts w:ascii="Traditional Arabic" w:hAnsi="Traditional Arabic" w:cs="Traditional Arabic"/>
          <w:szCs w:val="28"/>
          <w:rtl/>
          <w:lang w:bidi="fa-IR"/>
        </w:rPr>
        <w:t>»</w:t>
      </w:r>
      <w:r w:rsidR="00207695">
        <w:rPr>
          <w:rFonts w:ascii="Times New Roman" w:hAnsi="Times New Roman" w:cs="B Lotus" w:hint="cs"/>
          <w:szCs w:val="28"/>
          <w:rtl/>
          <w:lang w:bidi="fa-IR"/>
        </w:rPr>
        <w:t>.</w:t>
      </w:r>
    </w:p>
    <w:p w:rsidR="00207695" w:rsidRDefault="00207695" w:rsidP="00A172F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A172F9">
        <w:rPr>
          <w:rFonts w:ascii="Times New Roman" w:hAnsi="Times New Roman" w:cs="CTraditional Arabic" w:hint="cs"/>
          <w:szCs w:val="28"/>
          <w:rtl/>
          <w:lang w:bidi="fa-IR"/>
        </w:rPr>
        <w:t>ص</w:t>
      </w:r>
      <w:r>
        <w:rPr>
          <w:rFonts w:ascii="Times New Roman" w:hAnsi="Times New Roman" w:cs="B Lotus" w:hint="cs"/>
          <w:szCs w:val="28"/>
          <w:rtl/>
          <w:lang w:bidi="fa-IR"/>
        </w:rPr>
        <w:t xml:space="preserve"> در حدیثی که مردم را برا</w:t>
      </w:r>
      <w:r w:rsidR="00A172F9">
        <w:rPr>
          <w:rFonts w:ascii="Times New Roman" w:hAnsi="Times New Roman" w:cs="B Lotus" w:hint="cs"/>
          <w:szCs w:val="28"/>
          <w:rtl/>
          <w:lang w:bidi="fa-IR"/>
        </w:rPr>
        <w:t>ی خدا محبوب می‌گرداند می‌فرماید</w:t>
      </w:r>
      <w:r>
        <w:rPr>
          <w:rFonts w:ascii="Times New Roman" w:hAnsi="Times New Roman" w:cs="B Lotus" w:hint="cs"/>
          <w:szCs w:val="28"/>
          <w:rtl/>
          <w:lang w:bidi="fa-IR"/>
        </w:rPr>
        <w:t>:</w:t>
      </w:r>
    </w:p>
    <w:p w:rsidR="00207695" w:rsidRDefault="00A172F9"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«و</w:t>
      </w:r>
      <w:r w:rsidR="00207695" w:rsidRPr="00284D2B">
        <w:rPr>
          <w:rStyle w:val="Char2"/>
          <w:rtl/>
        </w:rPr>
        <w:t>منْ کفَّ غضبهُ سترَ اللهُ عو</w:t>
      </w:r>
      <w:r w:rsidR="00003409" w:rsidRPr="00284D2B">
        <w:rPr>
          <w:rStyle w:val="Char2"/>
          <w:rtl/>
        </w:rPr>
        <w:t>ر</w:t>
      </w:r>
      <w:r w:rsidRPr="00284D2B">
        <w:rPr>
          <w:rStyle w:val="Char2"/>
          <w:rtl/>
        </w:rPr>
        <w:t>تهُ و</w:t>
      </w:r>
      <w:r w:rsidR="00207695" w:rsidRPr="00284D2B">
        <w:rPr>
          <w:rStyle w:val="Char2"/>
          <w:rtl/>
        </w:rPr>
        <w:t>من</w:t>
      </w:r>
      <w:r w:rsidR="00003409" w:rsidRPr="00284D2B">
        <w:rPr>
          <w:rStyle w:val="Char2"/>
          <w:rtl/>
        </w:rPr>
        <w:t>ْ</w:t>
      </w:r>
      <w:r w:rsidR="00207695" w:rsidRPr="00284D2B">
        <w:rPr>
          <w:rStyle w:val="Char2"/>
          <w:rtl/>
        </w:rPr>
        <w:t xml:space="preserve"> ک</w:t>
      </w:r>
      <w:r w:rsidR="00003409" w:rsidRPr="00284D2B">
        <w:rPr>
          <w:rStyle w:val="Char2"/>
          <w:rtl/>
        </w:rPr>
        <w:t>َ</w:t>
      </w:r>
      <w:r w:rsidR="00207695" w:rsidRPr="00284D2B">
        <w:rPr>
          <w:rStyle w:val="Char2"/>
          <w:rtl/>
        </w:rPr>
        <w:t>ظ</w:t>
      </w:r>
      <w:r w:rsidR="00003409" w:rsidRPr="00284D2B">
        <w:rPr>
          <w:rStyle w:val="Char2"/>
          <w:rtl/>
        </w:rPr>
        <w:t>َ</w:t>
      </w:r>
      <w:r w:rsidR="00207695" w:rsidRPr="00284D2B">
        <w:rPr>
          <w:rStyle w:val="Char2"/>
          <w:rtl/>
        </w:rPr>
        <w:t>م</w:t>
      </w:r>
      <w:r w:rsidR="00003409" w:rsidRPr="00284D2B">
        <w:rPr>
          <w:rStyle w:val="Char2"/>
          <w:rtl/>
        </w:rPr>
        <w:t>َ</w:t>
      </w:r>
      <w:r w:rsidR="00207695" w:rsidRPr="00284D2B">
        <w:rPr>
          <w:rStyle w:val="Char2"/>
          <w:rtl/>
        </w:rPr>
        <w:t xml:space="preserve"> </w:t>
      </w:r>
      <w:r w:rsidRPr="00284D2B">
        <w:rPr>
          <w:rStyle w:val="Char2"/>
          <w:rtl/>
        </w:rPr>
        <w:t>غیظاً و</w:t>
      </w:r>
      <w:r w:rsidR="0020276B" w:rsidRPr="00284D2B">
        <w:rPr>
          <w:rStyle w:val="Char2"/>
          <w:rtl/>
        </w:rPr>
        <w:t xml:space="preserve">لوْ شاءَ أنْ یمضیهُ أمضاهُ ملأَ اللهُ قلبهُ رضیً </w:t>
      </w:r>
      <w:r w:rsidRPr="00284D2B">
        <w:rPr>
          <w:rStyle w:val="Char2"/>
          <w:rtl/>
        </w:rPr>
        <w:t>یومَ القیامة</w:t>
      </w:r>
      <w:r w:rsidR="0020276B" w:rsidRPr="00284D2B">
        <w:rPr>
          <w:rStyle w:val="Char2"/>
          <w:rtl/>
        </w:rPr>
        <w:t>».</w:t>
      </w:r>
      <w:r w:rsidR="0020276B">
        <w:rPr>
          <w:rFonts w:ascii="Times New Roman" w:hAnsi="Times New Roman" w:cs="B Lotus" w:hint="cs"/>
          <w:szCs w:val="28"/>
          <w:rtl/>
          <w:lang w:bidi="fa-IR"/>
        </w:rPr>
        <w:t xml:space="preserve"> </w:t>
      </w:r>
      <w:r w:rsidR="00CA0950">
        <w:rPr>
          <w:rFonts w:ascii="Times New Roman" w:hAnsi="Times New Roman" w:cs="B Lotus" w:hint="cs"/>
          <w:szCs w:val="28"/>
          <w:rtl/>
          <w:lang w:bidi="fa-IR"/>
        </w:rPr>
        <w:t xml:space="preserve">(طبرانی و ابن ابی الدنیا آن را روایت کرده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در </w:t>
      </w:r>
      <w:r>
        <w:rPr>
          <w:rFonts w:ascii="Traditional Arabic" w:hAnsi="Traditional Arabic" w:cs="Traditional Arabic"/>
          <w:szCs w:val="28"/>
          <w:rtl/>
          <w:lang w:bidi="fa-IR"/>
        </w:rPr>
        <w:t>«</w:t>
      </w:r>
      <w:r>
        <w:rPr>
          <w:rFonts w:ascii="Times New Roman" w:hAnsi="Times New Roman" w:cs="B Lotus" w:hint="cs"/>
          <w:szCs w:val="28"/>
          <w:rtl/>
          <w:lang w:bidi="fa-IR"/>
        </w:rPr>
        <w:t>صحیح الجامع</w:t>
      </w:r>
      <w:r>
        <w:rPr>
          <w:rFonts w:ascii="Traditional Arabic" w:hAnsi="Traditional Arabic" w:cs="Traditional Arabic"/>
          <w:szCs w:val="28"/>
          <w:rtl/>
          <w:lang w:bidi="fa-IR"/>
        </w:rPr>
        <w:t>»</w:t>
      </w:r>
      <w:r w:rsidR="000C693C">
        <w:rPr>
          <w:rFonts w:ascii="Times New Roman" w:hAnsi="Times New Roman" w:cs="B Lotus" w:hint="cs"/>
          <w:szCs w:val="28"/>
          <w:rtl/>
          <w:lang w:bidi="fa-IR"/>
        </w:rPr>
        <w:t xml:space="preserve"> آن را حسن دانسته است)</w:t>
      </w:r>
      <w:r>
        <w:rPr>
          <w:rFonts w:ascii="Times New Roman" w:hAnsi="Times New Roman" w:cs="B Lotus" w:hint="cs"/>
          <w:szCs w:val="28"/>
          <w:rtl/>
          <w:lang w:bidi="fa-IR"/>
        </w:rPr>
        <w:t>.</w:t>
      </w:r>
    </w:p>
    <w:p w:rsidR="000C693C" w:rsidRDefault="00A172F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C693C">
        <w:rPr>
          <w:rFonts w:ascii="Times New Roman" w:hAnsi="Times New Roman" w:cs="B Lotus" w:hint="cs"/>
          <w:szCs w:val="28"/>
          <w:rtl/>
          <w:lang w:bidi="fa-IR"/>
        </w:rPr>
        <w:t xml:space="preserve">هرکس </w:t>
      </w:r>
      <w:r w:rsidR="00463E87">
        <w:rPr>
          <w:rFonts w:ascii="Times New Roman" w:hAnsi="Times New Roman" w:cs="B Lotus" w:hint="cs"/>
          <w:szCs w:val="28"/>
          <w:rtl/>
          <w:lang w:bidi="fa-IR"/>
        </w:rPr>
        <w:t>از عصبانیّت و خشمش دست بردارد خداوند، عیب</w:t>
      </w:r>
      <w:r w:rsidR="00575538">
        <w:rPr>
          <w:rFonts w:ascii="Times New Roman" w:hAnsi="Times New Roman" w:cs="B Lotus" w:hint="cs"/>
          <w:szCs w:val="28"/>
          <w:rtl/>
          <w:lang w:bidi="fa-IR"/>
        </w:rPr>
        <w:t>ِ</w:t>
      </w:r>
      <w:r w:rsidR="00463E87">
        <w:rPr>
          <w:rFonts w:ascii="Times New Roman" w:hAnsi="Times New Roman" w:cs="B Lotus" w:hint="cs"/>
          <w:szCs w:val="28"/>
          <w:rtl/>
          <w:lang w:bidi="fa-IR"/>
        </w:rPr>
        <w:t xml:space="preserve"> او را می‌پوشاند و هر کس که عصبانیّتش را فرو خورد ولو اینکه خواسته باشد که به خشمش عمل نماید، خداوند در روز</w:t>
      </w:r>
      <w:r w:rsidR="00575538">
        <w:rPr>
          <w:rFonts w:ascii="Times New Roman" w:hAnsi="Times New Roman" w:cs="B Lotus" w:hint="cs"/>
          <w:szCs w:val="28"/>
          <w:rtl/>
          <w:lang w:bidi="fa-IR"/>
        </w:rPr>
        <w:t>ِ</w:t>
      </w:r>
      <w:r w:rsidR="00463E87">
        <w:rPr>
          <w:rFonts w:ascii="Times New Roman" w:hAnsi="Times New Roman" w:cs="B Lotus" w:hint="cs"/>
          <w:szCs w:val="28"/>
          <w:rtl/>
          <w:lang w:bidi="fa-IR"/>
        </w:rPr>
        <w:t xml:space="preserve"> ق</w:t>
      </w:r>
      <w:r>
        <w:rPr>
          <w:rFonts w:ascii="Times New Roman" w:hAnsi="Times New Roman" w:cs="B Lotus" w:hint="cs"/>
          <w:szCs w:val="28"/>
          <w:rtl/>
          <w:lang w:bidi="fa-IR"/>
        </w:rPr>
        <w:t>یامت قلبش را از رضایت پر می‌کند</w:t>
      </w:r>
      <w:r>
        <w:rPr>
          <w:rFonts w:ascii="Traditional Arabic" w:hAnsi="Traditional Arabic" w:cs="Traditional Arabic"/>
          <w:szCs w:val="28"/>
          <w:rtl/>
          <w:lang w:bidi="fa-IR"/>
        </w:rPr>
        <w:t>»</w:t>
      </w:r>
      <w:r w:rsidR="00463E87">
        <w:rPr>
          <w:rFonts w:ascii="Times New Roman" w:hAnsi="Times New Roman" w:cs="B Lotus" w:hint="cs"/>
          <w:szCs w:val="28"/>
          <w:rtl/>
          <w:lang w:bidi="fa-IR"/>
        </w:rPr>
        <w:t>.</w:t>
      </w:r>
    </w:p>
    <w:p w:rsidR="00463E87" w:rsidRPr="00463E87" w:rsidRDefault="00463E87" w:rsidP="004C0651">
      <w:pPr>
        <w:pStyle w:val="a1"/>
        <w:rPr>
          <w:sz w:val="22"/>
          <w:szCs w:val="26"/>
          <w:rtl/>
        </w:rPr>
      </w:pPr>
      <w:bookmarkStart w:id="40" w:name="_Toc337761990"/>
      <w:r w:rsidRPr="00463E87">
        <w:rPr>
          <w:rFonts w:hint="cs"/>
          <w:sz w:val="22"/>
          <w:szCs w:val="26"/>
          <w:rtl/>
        </w:rPr>
        <w:t xml:space="preserve">24) </w:t>
      </w:r>
      <w:r w:rsidRPr="00A172F9">
        <w:rPr>
          <w:rFonts w:hint="cs"/>
          <w:rtl/>
        </w:rPr>
        <w:t>فضل و بزرگی</w:t>
      </w:r>
      <w:r w:rsidR="00894809" w:rsidRPr="00A172F9">
        <w:rPr>
          <w:rFonts w:hint="cs"/>
          <w:rtl/>
        </w:rPr>
        <w:t>ِ</w:t>
      </w:r>
      <w:r w:rsidR="00A172F9">
        <w:rPr>
          <w:rFonts w:hint="cs"/>
          <w:rtl/>
        </w:rPr>
        <w:t xml:space="preserve"> آ</w:t>
      </w:r>
      <w:r w:rsidR="00A172F9" w:rsidRPr="00A172F9">
        <w:rPr>
          <w:rFonts w:ascii="Traditional Arabic" w:hAnsi="Traditional Arabic" w:cs="Traditional Arabic"/>
          <w:szCs w:val="32"/>
          <w:rtl/>
        </w:rPr>
        <w:t>یة</w:t>
      </w:r>
      <w:r w:rsidRPr="00A172F9">
        <w:rPr>
          <w:rFonts w:hint="cs"/>
          <w:rtl/>
        </w:rPr>
        <w:t xml:space="preserve"> الکرسی</w:t>
      </w:r>
      <w:r w:rsidRPr="00463E87">
        <w:rPr>
          <w:rFonts w:hint="cs"/>
          <w:sz w:val="22"/>
          <w:szCs w:val="26"/>
          <w:rtl/>
        </w:rPr>
        <w:t>:</w:t>
      </w:r>
      <w:bookmarkEnd w:id="40"/>
    </w:p>
    <w:p w:rsidR="00290A09" w:rsidRDefault="00FF2300" w:rsidP="00A172F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A172F9">
        <w:rPr>
          <w:rFonts w:ascii="Times New Roman" w:hAnsi="Times New Roman" w:cs="CTraditional Arabic" w:hint="cs"/>
          <w:szCs w:val="28"/>
          <w:rtl/>
          <w:lang w:bidi="fa-IR"/>
        </w:rPr>
        <w:t>ص</w:t>
      </w:r>
      <w:r w:rsidR="00A172F9">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FF2300" w:rsidRDefault="00A172F9"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«منْ قرأَ آیةَ الکرسیِّ عقبَ کلِّ صلاةٍ لمْ یمنعهُ منْ دخولِ الجنّةِ</w:t>
      </w:r>
      <w:r w:rsidR="00FF2300" w:rsidRPr="00284D2B">
        <w:rPr>
          <w:rStyle w:val="Char2"/>
          <w:rtl/>
        </w:rPr>
        <w:t xml:space="preserve"> </w:t>
      </w:r>
      <w:r w:rsidR="00894809" w:rsidRPr="00284D2B">
        <w:rPr>
          <w:rStyle w:val="Char2"/>
          <w:rtl/>
        </w:rPr>
        <w:t>إ</w:t>
      </w:r>
      <w:r w:rsidR="00FF2300" w:rsidRPr="00284D2B">
        <w:rPr>
          <w:rStyle w:val="Char2"/>
          <w:rtl/>
        </w:rPr>
        <w:t>لاَّ أن یموتَ».</w:t>
      </w:r>
      <w:r w:rsidR="00FF2300" w:rsidRPr="00A172F9">
        <w:rPr>
          <w:rFonts w:ascii="Times New Roman" w:hAnsi="Times New Roman" w:cs="B Lotus" w:hint="cs"/>
          <w:sz w:val="26"/>
          <w:szCs w:val="30"/>
          <w:rtl/>
          <w:lang w:bidi="fa-IR"/>
        </w:rPr>
        <w:t xml:space="preserve"> </w:t>
      </w:r>
      <w:r w:rsidR="00FF2300">
        <w:rPr>
          <w:rFonts w:ascii="Times New Roman" w:hAnsi="Times New Roman" w:cs="B Lotus" w:hint="cs"/>
          <w:szCs w:val="28"/>
          <w:rtl/>
          <w:lang w:bidi="fa-IR"/>
        </w:rPr>
        <w:t xml:space="preserve">(نسائی آن را روایت کرده و </w:t>
      </w:r>
      <w:r w:rsidR="009B0726">
        <w:rPr>
          <w:rFonts w:ascii="Times New Roman" w:hAnsi="Times New Roman" w:cs="B Lotus" w:hint="cs"/>
          <w:szCs w:val="28"/>
          <w:rtl/>
          <w:lang w:bidi="fa-IR"/>
        </w:rPr>
        <w:t>آلبانی</w:t>
      </w:r>
      <w:r w:rsidR="00FF2300">
        <w:rPr>
          <w:rFonts w:ascii="Times New Roman" w:hAnsi="Times New Roman" w:cs="B Lotus" w:hint="cs"/>
          <w:szCs w:val="28"/>
          <w:rtl/>
          <w:lang w:bidi="fa-IR"/>
        </w:rPr>
        <w:t xml:space="preserve"> آن را صحیح دانسته است</w:t>
      </w:r>
      <w:r w:rsidR="00894809">
        <w:rPr>
          <w:rFonts w:ascii="Times New Roman" w:hAnsi="Times New Roman" w:cs="B Lotus" w:hint="cs"/>
          <w:szCs w:val="28"/>
          <w:rtl/>
          <w:lang w:bidi="fa-IR"/>
        </w:rPr>
        <w:t>)</w:t>
      </w:r>
      <w:r>
        <w:rPr>
          <w:rFonts w:ascii="Times New Roman" w:hAnsi="Times New Roman" w:cs="B Lotus" w:hint="cs"/>
          <w:szCs w:val="28"/>
          <w:rtl/>
          <w:lang w:bidi="fa-IR"/>
        </w:rPr>
        <w:t>.</w:t>
      </w:r>
    </w:p>
    <w:p w:rsidR="00FF2300" w:rsidRDefault="00A172F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 xml:space="preserve">هر کس بعد از هر نمازی </w:t>
      </w:r>
      <w:r>
        <w:rPr>
          <w:rFonts w:ascii="Traditional Arabic" w:hAnsi="Traditional Arabic" w:cs="Traditional Arabic"/>
          <w:szCs w:val="28"/>
          <w:rtl/>
          <w:lang w:bidi="fa-IR"/>
        </w:rPr>
        <w:t>«</w:t>
      </w:r>
      <w:r>
        <w:rPr>
          <w:rFonts w:ascii="Times New Roman" w:hAnsi="Times New Roman" w:cs="B Lotus" w:hint="cs"/>
          <w:szCs w:val="28"/>
          <w:rtl/>
          <w:lang w:bidi="fa-IR"/>
        </w:rPr>
        <w:t>آیه الکرسی</w:t>
      </w:r>
      <w:r>
        <w:rPr>
          <w:rFonts w:ascii="Traditional Arabic" w:hAnsi="Traditional Arabic" w:cs="Traditional Arabic"/>
          <w:szCs w:val="28"/>
          <w:rtl/>
          <w:lang w:bidi="fa-IR"/>
        </w:rPr>
        <w:t>»</w:t>
      </w:r>
      <w:r w:rsidR="00BB0EF3">
        <w:rPr>
          <w:rFonts w:ascii="Times New Roman" w:hAnsi="Times New Roman" w:cs="B Lotus" w:hint="cs"/>
          <w:szCs w:val="28"/>
          <w:rtl/>
          <w:lang w:bidi="fa-IR"/>
        </w:rPr>
        <w:t xml:space="preserve"> را بخواند هیچ چیز مانع وارد شدن او به بهشت نمی‌شود و فقط کاف</w:t>
      </w:r>
      <w:r>
        <w:rPr>
          <w:rFonts w:ascii="Times New Roman" w:hAnsi="Times New Roman" w:cs="B Lotus" w:hint="cs"/>
          <w:szCs w:val="28"/>
          <w:rtl/>
          <w:lang w:bidi="fa-IR"/>
        </w:rPr>
        <w:t>ی است که بمیرد (تا وارد آن شود)</w:t>
      </w:r>
      <w:r>
        <w:rPr>
          <w:rFonts w:ascii="Traditional Arabic" w:hAnsi="Traditional Arabic" w:cs="Traditional Arabic"/>
          <w:szCs w:val="28"/>
          <w:rtl/>
          <w:lang w:bidi="fa-IR"/>
        </w:rPr>
        <w:t>»</w:t>
      </w:r>
      <w:r w:rsidR="00BB0EF3">
        <w:rPr>
          <w:rFonts w:ascii="Times New Roman" w:hAnsi="Times New Roman" w:cs="B Lotus" w:hint="cs"/>
          <w:szCs w:val="28"/>
          <w:rtl/>
          <w:lang w:bidi="fa-IR"/>
        </w:rPr>
        <w:t>.</w:t>
      </w:r>
    </w:p>
    <w:p w:rsidR="001F3986" w:rsidRDefault="001F3986" w:rsidP="00D001E7">
      <w:pPr>
        <w:pStyle w:val="StyleComplexBLotus12ptJustifiedFirstline05cm"/>
        <w:spacing w:line="240" w:lineRule="auto"/>
        <w:ind w:firstLine="318"/>
        <w:rPr>
          <w:rFonts w:ascii="Times New Roman" w:hAnsi="Times New Roman" w:cs="B Lotus"/>
          <w:szCs w:val="28"/>
          <w:rtl/>
          <w:lang w:bidi="fa-IR"/>
        </w:rPr>
      </w:pPr>
    </w:p>
    <w:p w:rsidR="00BB0EF3" w:rsidRPr="001F3986" w:rsidRDefault="001F3986" w:rsidP="00A172F9">
      <w:pPr>
        <w:pStyle w:val="StyleComplexBLotus12ptJustifiedFirstline05cm"/>
        <w:spacing w:line="240" w:lineRule="auto"/>
        <w:ind w:firstLine="0"/>
        <w:rPr>
          <w:rFonts w:ascii="Times New Roman" w:hAnsi="Times New Roman" w:cs="B Zar"/>
          <w:b/>
          <w:bCs/>
          <w:sz w:val="22"/>
          <w:szCs w:val="26"/>
          <w:rtl/>
          <w:lang w:bidi="fa-IR"/>
        </w:rPr>
      </w:pPr>
      <w:r w:rsidRPr="001F3986">
        <w:rPr>
          <w:rFonts w:ascii="Times New Roman" w:hAnsi="Times New Roman" w:cs="B Zar" w:hint="cs"/>
          <w:b/>
          <w:bCs/>
          <w:sz w:val="22"/>
          <w:szCs w:val="26"/>
          <w:rtl/>
          <w:lang w:bidi="fa-IR"/>
        </w:rPr>
        <w:t xml:space="preserve">25) </w:t>
      </w:r>
      <w:r w:rsidRPr="00A172F9">
        <w:rPr>
          <w:rFonts w:ascii="Times New Roman" w:hAnsi="Times New Roman" w:cs="B Zar" w:hint="cs"/>
          <w:b/>
          <w:bCs/>
          <w:szCs w:val="28"/>
          <w:rtl/>
          <w:lang w:bidi="fa-IR"/>
        </w:rPr>
        <w:t>بهشت و دوزخ در مورد</w:t>
      </w:r>
      <w:r w:rsidR="00894809" w:rsidRPr="00A172F9">
        <w:rPr>
          <w:rFonts w:ascii="Times New Roman" w:hAnsi="Times New Roman" w:cs="B Zar" w:hint="cs"/>
          <w:b/>
          <w:bCs/>
          <w:szCs w:val="28"/>
          <w:rtl/>
          <w:lang w:bidi="fa-IR"/>
        </w:rPr>
        <w:t>ِ</w:t>
      </w:r>
      <w:r w:rsidRPr="00A172F9">
        <w:rPr>
          <w:rFonts w:ascii="Times New Roman" w:hAnsi="Times New Roman" w:cs="B Zar" w:hint="cs"/>
          <w:b/>
          <w:bCs/>
          <w:szCs w:val="28"/>
          <w:rtl/>
          <w:lang w:bidi="fa-IR"/>
        </w:rPr>
        <w:t xml:space="preserve"> آنان چه می‌گویند؟</w:t>
      </w:r>
      <w:r w:rsidRPr="001F3986">
        <w:rPr>
          <w:rFonts w:ascii="Times New Roman" w:hAnsi="Times New Roman" w:cs="B Zar" w:hint="cs"/>
          <w:b/>
          <w:bCs/>
          <w:sz w:val="22"/>
          <w:szCs w:val="26"/>
          <w:rtl/>
          <w:lang w:bidi="fa-IR"/>
        </w:rPr>
        <w:t xml:space="preserve"> </w:t>
      </w:r>
    </w:p>
    <w:p w:rsidR="00290A09" w:rsidRDefault="001F3986" w:rsidP="00A172F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A172F9">
        <w:rPr>
          <w:rFonts w:ascii="Times New Roman" w:hAnsi="Times New Roman" w:cs="CTraditional Arabic" w:hint="cs"/>
          <w:szCs w:val="28"/>
          <w:rtl/>
          <w:lang w:bidi="fa-IR"/>
        </w:rPr>
        <w:t>ص</w:t>
      </w:r>
      <w:r w:rsidR="00A172F9">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F3986" w:rsidRDefault="001F3986" w:rsidP="00A172F9">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«منِ استجارَ باللهِ من النّار ثلاثاً</w:t>
      </w:r>
      <w:r w:rsidR="00A172F9" w:rsidRPr="00284D2B">
        <w:rPr>
          <w:rStyle w:val="Char2"/>
          <w:rtl/>
        </w:rPr>
        <w:t xml:space="preserve"> قالت النّارُ: </w:t>
      </w:r>
      <w:r w:rsidR="00A172F9" w:rsidRPr="00284D2B">
        <w:rPr>
          <w:rStyle w:val="Char2"/>
          <w:rFonts w:hint="cs"/>
          <w:rtl/>
        </w:rPr>
        <w:t>ا</w:t>
      </w:r>
      <w:r w:rsidR="00A172F9" w:rsidRPr="00284D2B">
        <w:rPr>
          <w:rStyle w:val="Char2"/>
          <w:rtl/>
        </w:rPr>
        <w:t xml:space="preserve">للهمَّ أجرهُ منّی ومنْ سألَ اللهَ الجنّة ثلاثاً قالت الجنّة: </w:t>
      </w:r>
      <w:r w:rsidR="00A172F9" w:rsidRPr="00284D2B">
        <w:rPr>
          <w:rStyle w:val="Char2"/>
          <w:rFonts w:hint="cs"/>
          <w:rtl/>
        </w:rPr>
        <w:t>ا</w:t>
      </w:r>
      <w:r w:rsidR="00A172F9" w:rsidRPr="00284D2B">
        <w:rPr>
          <w:rStyle w:val="Char2"/>
          <w:rtl/>
        </w:rPr>
        <w:t>لّلهمَّ أد</w:t>
      </w:r>
      <w:r w:rsidRPr="00284D2B">
        <w:rPr>
          <w:rStyle w:val="Char2"/>
          <w:rtl/>
        </w:rPr>
        <w:t>خله فیَّ»</w:t>
      </w:r>
      <w:r w:rsidRPr="00284D2B">
        <w:rPr>
          <w:rStyle w:val="Char2"/>
          <w:rFonts w:hint="cs"/>
          <w:rtl/>
        </w:rPr>
        <w:t>.</w:t>
      </w:r>
      <w:r>
        <w:rPr>
          <w:rFonts w:ascii="Times New Roman" w:hAnsi="Times New Roman" w:cs="B Lotus" w:hint="cs"/>
          <w:szCs w:val="28"/>
          <w:rtl/>
          <w:lang w:bidi="fa-IR"/>
        </w:rPr>
        <w:t xml:space="preserve"> (بغوی </w:t>
      </w:r>
      <w:r w:rsidR="00A172F9">
        <w:rPr>
          <w:rFonts w:ascii="Times New Roman" w:hAnsi="Times New Roman" w:cs="CTraditional Arabic" w:hint="cs"/>
          <w:szCs w:val="28"/>
          <w:rtl/>
          <w:lang w:bidi="fa-IR"/>
        </w:rPr>
        <w:t>/</w:t>
      </w:r>
      <w:r>
        <w:rPr>
          <w:rFonts w:ascii="Times New Roman" w:hAnsi="Times New Roman" w:cs="B Lotus" w:hint="cs"/>
          <w:szCs w:val="28"/>
          <w:rtl/>
          <w:lang w:bidi="fa-IR"/>
        </w:rPr>
        <w:t xml:space="preserve"> آن را صحیح دانسته است</w:t>
      </w:r>
      <w:r w:rsidR="00894809">
        <w:rPr>
          <w:rFonts w:ascii="Times New Roman" w:hAnsi="Times New Roman" w:cs="B Lotus" w:hint="cs"/>
          <w:szCs w:val="28"/>
          <w:rtl/>
          <w:lang w:bidi="fa-IR"/>
        </w:rPr>
        <w:t>)</w:t>
      </w:r>
      <w:r w:rsidR="00A172F9">
        <w:rPr>
          <w:rFonts w:ascii="Times New Roman" w:hAnsi="Times New Roman" w:cs="B Lotus" w:hint="cs"/>
          <w:szCs w:val="28"/>
          <w:rtl/>
          <w:lang w:bidi="fa-IR"/>
        </w:rPr>
        <w:t>.</w:t>
      </w:r>
    </w:p>
    <w:p w:rsidR="001F3986" w:rsidRDefault="00A172F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23634E">
        <w:rPr>
          <w:rFonts w:ascii="Times New Roman" w:hAnsi="Times New Roman" w:cs="B Lotus" w:hint="cs"/>
          <w:szCs w:val="28"/>
          <w:rtl/>
          <w:lang w:bidi="fa-IR"/>
        </w:rPr>
        <w:t>هر کس سه بار از (رفتن) به دوزخ به خداوند پناه ببرد</w:t>
      </w:r>
      <w:r w:rsidR="00C61112">
        <w:rPr>
          <w:rFonts w:ascii="Times New Roman" w:hAnsi="Times New Roman" w:cs="B Lotus" w:hint="cs"/>
          <w:szCs w:val="28"/>
          <w:rtl/>
          <w:lang w:bidi="fa-IR"/>
        </w:rPr>
        <w:t>،</w:t>
      </w:r>
      <w:r>
        <w:rPr>
          <w:rFonts w:ascii="Times New Roman" w:hAnsi="Times New Roman" w:cs="B Lotus" w:hint="cs"/>
          <w:szCs w:val="28"/>
          <w:rtl/>
          <w:lang w:bidi="fa-IR"/>
        </w:rPr>
        <w:t xml:space="preserve"> دوزخ می‌گوید: </w:t>
      </w:r>
      <w:r>
        <w:rPr>
          <w:rFonts w:ascii="Traditional Arabic" w:hAnsi="Traditional Arabic" w:cs="Traditional Arabic"/>
          <w:szCs w:val="28"/>
          <w:rtl/>
          <w:lang w:bidi="fa-IR"/>
        </w:rPr>
        <w:t>«</w:t>
      </w:r>
      <w:r w:rsidR="0023634E">
        <w:rPr>
          <w:rFonts w:ascii="Times New Roman" w:hAnsi="Times New Roman" w:cs="B Lotus" w:hint="cs"/>
          <w:szCs w:val="28"/>
          <w:rtl/>
          <w:lang w:bidi="fa-IR"/>
        </w:rPr>
        <w:t>خداوندا از دست</w:t>
      </w:r>
      <w:r w:rsidR="00C61112">
        <w:rPr>
          <w:rFonts w:ascii="Times New Roman" w:hAnsi="Times New Roman" w:cs="B Lotus" w:hint="cs"/>
          <w:szCs w:val="28"/>
          <w:rtl/>
          <w:lang w:bidi="fa-IR"/>
        </w:rPr>
        <w:t>ِ</w:t>
      </w:r>
      <w:r w:rsidR="0023634E">
        <w:rPr>
          <w:rFonts w:ascii="Times New Roman" w:hAnsi="Times New Roman" w:cs="B Lotus" w:hint="cs"/>
          <w:szCs w:val="28"/>
          <w:rtl/>
          <w:lang w:bidi="fa-IR"/>
        </w:rPr>
        <w:t xml:space="preserve"> من نجاتش ده (و او را پناه</w:t>
      </w:r>
      <w:r>
        <w:rPr>
          <w:rFonts w:ascii="Times New Roman" w:hAnsi="Times New Roman" w:cs="B Lotus" w:hint="cs"/>
          <w:szCs w:val="28"/>
          <w:rtl/>
          <w:lang w:bidi="fa-IR"/>
        </w:rPr>
        <w:t xml:space="preserve"> ده)</w:t>
      </w:r>
      <w:r w:rsidR="00EC3896">
        <w:rPr>
          <w:rFonts w:ascii="Traditional Arabic" w:hAnsi="Traditional Arabic" w:cs="Traditional Arabic"/>
          <w:szCs w:val="28"/>
          <w:rtl/>
          <w:lang w:bidi="fa-IR"/>
        </w:rPr>
        <w:t>»</w:t>
      </w:r>
      <w:r w:rsidR="0023634E">
        <w:rPr>
          <w:rFonts w:ascii="Times New Roman" w:hAnsi="Times New Roman" w:cs="B Lotus" w:hint="cs"/>
          <w:szCs w:val="28"/>
          <w:rtl/>
          <w:lang w:bidi="fa-IR"/>
        </w:rPr>
        <w:t xml:space="preserve"> و هر کس سه بار از </w:t>
      </w:r>
      <w:r>
        <w:rPr>
          <w:rFonts w:ascii="Times New Roman" w:hAnsi="Times New Roman" w:cs="B Lotus" w:hint="cs"/>
          <w:szCs w:val="28"/>
          <w:rtl/>
          <w:lang w:bidi="fa-IR"/>
        </w:rPr>
        <w:t xml:space="preserve">خدا بهشت را بخواهد بهشت می‌گوید: </w:t>
      </w:r>
      <w:r w:rsidR="00EC3896">
        <w:rPr>
          <w:rFonts w:ascii="Traditional Arabic" w:hAnsi="Traditional Arabic" w:cs="Traditional Arabic"/>
          <w:szCs w:val="28"/>
          <w:rtl/>
          <w:lang w:bidi="fa-IR"/>
        </w:rPr>
        <w:t>«</w:t>
      </w:r>
      <w:r w:rsidR="0023634E">
        <w:rPr>
          <w:rFonts w:ascii="Times New Roman" w:hAnsi="Times New Roman" w:cs="B Lotus" w:hint="cs"/>
          <w:szCs w:val="28"/>
          <w:rtl/>
          <w:lang w:bidi="fa-IR"/>
        </w:rPr>
        <w:t>خداوندا</w:t>
      </w:r>
      <w:r w:rsidR="00C61112">
        <w:rPr>
          <w:rFonts w:ascii="Times New Roman" w:hAnsi="Times New Roman" w:cs="B Lotus" w:hint="cs"/>
          <w:szCs w:val="28"/>
          <w:rtl/>
          <w:lang w:bidi="fa-IR"/>
        </w:rPr>
        <w:t>،</w:t>
      </w:r>
      <w:r w:rsidR="00EC3896">
        <w:rPr>
          <w:rFonts w:ascii="Times New Roman" w:hAnsi="Times New Roman" w:cs="B Lotus" w:hint="cs"/>
          <w:szCs w:val="28"/>
          <w:rtl/>
          <w:lang w:bidi="fa-IR"/>
        </w:rPr>
        <w:t xml:space="preserve"> او را در من داخل نما</w:t>
      </w:r>
      <w:r w:rsidR="00EC3896">
        <w:rPr>
          <w:rFonts w:ascii="Traditional Arabic" w:hAnsi="Traditional Arabic" w:cs="Traditional Arabic"/>
          <w:szCs w:val="28"/>
          <w:rtl/>
          <w:lang w:bidi="fa-IR"/>
        </w:rPr>
        <w:t>»</w:t>
      </w:r>
      <w:r w:rsidR="0023634E">
        <w:rPr>
          <w:rFonts w:ascii="Times New Roman" w:hAnsi="Times New Roman" w:cs="B Lotus" w:hint="cs"/>
          <w:szCs w:val="28"/>
          <w:rtl/>
          <w:lang w:bidi="fa-IR"/>
        </w:rPr>
        <w:t>.</w:t>
      </w:r>
    </w:p>
    <w:p w:rsidR="0023634E" w:rsidRPr="0023634E" w:rsidRDefault="00EC3896" w:rsidP="004C0651">
      <w:pPr>
        <w:pStyle w:val="a1"/>
        <w:rPr>
          <w:sz w:val="22"/>
          <w:szCs w:val="26"/>
          <w:rtl/>
        </w:rPr>
      </w:pPr>
      <w:bookmarkStart w:id="41" w:name="_Toc337761991"/>
      <w:r>
        <w:rPr>
          <w:rFonts w:hint="cs"/>
          <w:sz w:val="22"/>
          <w:szCs w:val="26"/>
          <w:rtl/>
        </w:rPr>
        <w:t>26</w:t>
      </w:r>
      <w:r w:rsidR="0023634E" w:rsidRPr="0023634E">
        <w:rPr>
          <w:rFonts w:hint="cs"/>
          <w:sz w:val="22"/>
          <w:szCs w:val="26"/>
          <w:rtl/>
        </w:rPr>
        <w:t xml:space="preserve">) </w:t>
      </w:r>
      <w:r w:rsidR="0023634E" w:rsidRPr="00EC3896">
        <w:rPr>
          <w:rFonts w:hint="cs"/>
          <w:rtl/>
        </w:rPr>
        <w:t>ترغیب و تشویق به کندن</w:t>
      </w:r>
      <w:r w:rsidR="003F56B6" w:rsidRPr="00EC3896">
        <w:rPr>
          <w:rFonts w:hint="cs"/>
          <w:rtl/>
        </w:rPr>
        <w:t>ِ</w:t>
      </w:r>
      <w:r w:rsidR="0023634E" w:rsidRPr="00EC3896">
        <w:rPr>
          <w:rFonts w:hint="cs"/>
          <w:rtl/>
        </w:rPr>
        <w:t xml:space="preserve"> قبر و شستن</w:t>
      </w:r>
      <w:r w:rsidR="003F56B6" w:rsidRPr="00EC3896">
        <w:rPr>
          <w:rFonts w:hint="cs"/>
          <w:rtl/>
        </w:rPr>
        <w:t>ِ</w:t>
      </w:r>
      <w:r w:rsidR="0023634E" w:rsidRPr="00EC3896">
        <w:rPr>
          <w:rFonts w:hint="cs"/>
          <w:rtl/>
        </w:rPr>
        <w:t xml:space="preserve"> مردگان و کفن پوشانیدن به آنان</w:t>
      </w:r>
      <w:r w:rsidR="0023634E" w:rsidRPr="0023634E">
        <w:rPr>
          <w:rFonts w:hint="cs"/>
          <w:sz w:val="22"/>
          <w:szCs w:val="26"/>
          <w:rtl/>
        </w:rPr>
        <w:t>:</w:t>
      </w:r>
      <w:bookmarkEnd w:id="41"/>
    </w:p>
    <w:p w:rsidR="00290A09" w:rsidRDefault="0023634E" w:rsidP="00EC3896">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EC3896">
        <w:rPr>
          <w:rFonts w:ascii="Times New Roman" w:hAnsi="Times New Roman" w:cs="CTraditional Arabic" w:hint="cs"/>
          <w:szCs w:val="28"/>
          <w:rtl/>
          <w:lang w:bidi="fa-IR"/>
        </w:rPr>
        <w:t>ص</w:t>
      </w:r>
      <w:r w:rsidR="00EC3896">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23634E" w:rsidRDefault="0023634E" w:rsidP="00EC3896">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«منْ غسلَ میتًا ف</w:t>
      </w:r>
      <w:r w:rsidR="00E35DFE" w:rsidRPr="00284D2B">
        <w:rPr>
          <w:rStyle w:val="Char2"/>
          <w:rtl/>
        </w:rPr>
        <w:t>کتمَ عل</w:t>
      </w:r>
      <w:r w:rsidR="00EC3896" w:rsidRPr="00284D2B">
        <w:rPr>
          <w:rStyle w:val="Char2"/>
          <w:rtl/>
        </w:rPr>
        <w:t>یهِ غفرَ اللهُ لهُ أربعینَ مرّةً، و</w:t>
      </w:r>
      <w:r w:rsidR="00E35DFE" w:rsidRPr="00284D2B">
        <w:rPr>
          <w:rStyle w:val="Char2"/>
          <w:rtl/>
        </w:rPr>
        <w:t xml:space="preserve">منْ کفنَ میتًا </w:t>
      </w:r>
      <w:r w:rsidR="00C735CC" w:rsidRPr="00284D2B">
        <w:rPr>
          <w:rStyle w:val="Char2"/>
          <w:rtl/>
        </w:rPr>
        <w:t>کساهُ الله</w:t>
      </w:r>
      <w:r w:rsidR="00EC3896" w:rsidRPr="00284D2B">
        <w:rPr>
          <w:rStyle w:val="Char2"/>
          <w:rtl/>
        </w:rPr>
        <w:t>ُ منْ سندسٍ و إستبرقٍ فی الجنّةِ و</w:t>
      </w:r>
      <w:r w:rsidR="00C735CC" w:rsidRPr="00284D2B">
        <w:rPr>
          <w:rStyle w:val="Char2"/>
          <w:rtl/>
        </w:rPr>
        <w:t>منْ حفرَ لمیِّتٍ قبرًا فأجنّهُ فیهِ أجری اللهُ لهُ م</w:t>
      </w:r>
      <w:r w:rsidR="00EC3896" w:rsidRPr="00284D2B">
        <w:rPr>
          <w:rStyle w:val="Char2"/>
          <w:rtl/>
        </w:rPr>
        <w:t>نْ الأجرِ کأجرِ مسکنٍ أسکنهُ إلی یومِ القیامةِ</w:t>
      </w:r>
      <w:r w:rsidR="00C735CC" w:rsidRPr="00284D2B">
        <w:rPr>
          <w:rStyle w:val="Char2"/>
          <w:rtl/>
        </w:rPr>
        <w:t>».</w:t>
      </w:r>
      <w:r w:rsidR="00C735CC">
        <w:rPr>
          <w:rFonts w:ascii="Times New Roman" w:hAnsi="Times New Roman" w:cs="B Lotus" w:hint="cs"/>
          <w:szCs w:val="28"/>
          <w:rtl/>
          <w:lang w:bidi="fa-IR"/>
        </w:rPr>
        <w:t xml:space="preserve"> (حاکم آن را روایت کرده و گفته </w:t>
      </w:r>
      <w:r w:rsidR="00EC3896">
        <w:rPr>
          <w:rFonts w:ascii="Times New Roman" w:hAnsi="Times New Roman" w:cs="B Lotus" w:hint="cs"/>
          <w:szCs w:val="28"/>
          <w:rtl/>
          <w:lang w:bidi="fa-IR"/>
        </w:rPr>
        <w:t xml:space="preserve">است </w:t>
      </w:r>
      <w:r w:rsidR="00C735CC">
        <w:rPr>
          <w:rFonts w:ascii="Times New Roman" w:hAnsi="Times New Roman" w:cs="B Lotus" w:hint="cs"/>
          <w:szCs w:val="28"/>
          <w:rtl/>
          <w:lang w:bidi="fa-IR"/>
        </w:rPr>
        <w:t>که</w:t>
      </w:r>
      <w:r w:rsidR="00EC3896">
        <w:rPr>
          <w:rFonts w:ascii="Times New Roman" w:hAnsi="Times New Roman" w:cs="B Lotus" w:hint="cs"/>
          <w:szCs w:val="28"/>
          <w:rtl/>
          <w:lang w:bidi="fa-IR"/>
        </w:rPr>
        <w:t>:</w:t>
      </w:r>
      <w:r w:rsidR="00C735CC">
        <w:rPr>
          <w:rFonts w:ascii="Times New Roman" w:hAnsi="Times New Roman" w:cs="B Lotus" w:hint="cs"/>
          <w:szCs w:val="28"/>
          <w:rtl/>
          <w:lang w:bidi="fa-IR"/>
        </w:rPr>
        <w:t xml:space="preserve"> براساس شرط</w:t>
      </w:r>
      <w:r w:rsidR="00C61112">
        <w:rPr>
          <w:rFonts w:ascii="Times New Roman" w:hAnsi="Times New Roman" w:cs="B Lotus" w:hint="cs"/>
          <w:szCs w:val="28"/>
          <w:rtl/>
          <w:lang w:bidi="fa-IR"/>
        </w:rPr>
        <w:t>ِ</w:t>
      </w:r>
      <w:r w:rsidR="00C735CC">
        <w:rPr>
          <w:rFonts w:ascii="Times New Roman" w:hAnsi="Times New Roman" w:cs="B Lotus" w:hint="cs"/>
          <w:szCs w:val="28"/>
          <w:rtl/>
          <w:lang w:bidi="fa-IR"/>
        </w:rPr>
        <w:t xml:space="preserve"> مسلم، صحیح است و </w:t>
      </w:r>
      <w:r w:rsidR="009B0726">
        <w:rPr>
          <w:rFonts w:ascii="Times New Roman" w:hAnsi="Times New Roman" w:cs="B Lotus" w:hint="cs"/>
          <w:szCs w:val="28"/>
          <w:rtl/>
          <w:lang w:bidi="fa-IR"/>
        </w:rPr>
        <w:t>آلبانی</w:t>
      </w:r>
      <w:r w:rsidR="00C735CC">
        <w:rPr>
          <w:rFonts w:ascii="Times New Roman" w:hAnsi="Times New Roman" w:cs="B Lotus" w:hint="cs"/>
          <w:szCs w:val="28"/>
          <w:rtl/>
          <w:lang w:bidi="fa-IR"/>
        </w:rPr>
        <w:t xml:space="preserve"> </w:t>
      </w:r>
      <w:r w:rsidR="00EC3896">
        <w:rPr>
          <w:rFonts w:ascii="Times New Roman" w:hAnsi="Times New Roman" w:cs="CTraditional Arabic" w:hint="cs"/>
          <w:szCs w:val="28"/>
          <w:rtl/>
          <w:lang w:bidi="fa-IR"/>
        </w:rPr>
        <w:t>/</w:t>
      </w:r>
      <w:r w:rsidR="00EC3896">
        <w:rPr>
          <w:rFonts w:ascii="Times New Roman" w:hAnsi="Times New Roman" w:cs="B Lotus" w:hint="cs"/>
          <w:szCs w:val="28"/>
          <w:rtl/>
          <w:lang w:bidi="fa-IR"/>
        </w:rPr>
        <w:t xml:space="preserve"> در </w:t>
      </w:r>
      <w:r w:rsidR="00EC3896">
        <w:rPr>
          <w:rFonts w:ascii="Traditional Arabic" w:hAnsi="Traditional Arabic" w:cs="Traditional Arabic"/>
          <w:szCs w:val="28"/>
          <w:rtl/>
          <w:lang w:bidi="fa-IR"/>
        </w:rPr>
        <w:t>«</w:t>
      </w:r>
      <w:r w:rsidR="00EC3896">
        <w:rPr>
          <w:rFonts w:ascii="Times New Roman" w:hAnsi="Times New Roman" w:cs="B Lotus" w:hint="cs"/>
          <w:szCs w:val="28"/>
          <w:rtl/>
          <w:lang w:bidi="fa-IR"/>
        </w:rPr>
        <w:t>صحیح الترغیب</w:t>
      </w:r>
      <w:r w:rsidR="00EC3896">
        <w:rPr>
          <w:rFonts w:ascii="Traditional Arabic" w:hAnsi="Traditional Arabic" w:cs="Traditional Arabic"/>
          <w:szCs w:val="28"/>
          <w:rtl/>
          <w:lang w:bidi="fa-IR"/>
        </w:rPr>
        <w:t>»</w:t>
      </w:r>
      <w:r w:rsidR="00C735CC">
        <w:rPr>
          <w:rFonts w:ascii="Times New Roman" w:hAnsi="Times New Roman" w:cs="B Lotus" w:hint="cs"/>
          <w:szCs w:val="28"/>
          <w:rtl/>
          <w:lang w:bidi="fa-IR"/>
        </w:rPr>
        <w:t xml:space="preserve"> آن را صحیح دانسته است</w:t>
      </w:r>
      <w:r w:rsidR="00C61112">
        <w:rPr>
          <w:rFonts w:ascii="Times New Roman" w:hAnsi="Times New Roman" w:cs="B Lotus" w:hint="cs"/>
          <w:szCs w:val="28"/>
          <w:rtl/>
          <w:lang w:bidi="fa-IR"/>
        </w:rPr>
        <w:t>)</w:t>
      </w:r>
      <w:r w:rsidR="00EC3896">
        <w:rPr>
          <w:rFonts w:ascii="Times New Roman" w:hAnsi="Times New Roman" w:cs="B Lotus" w:hint="cs"/>
          <w:szCs w:val="28"/>
          <w:rtl/>
          <w:lang w:bidi="fa-IR"/>
        </w:rPr>
        <w:t>.</w:t>
      </w:r>
    </w:p>
    <w:p w:rsidR="00290A09" w:rsidRDefault="00EC3896"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C20268">
        <w:rPr>
          <w:rFonts w:ascii="Times New Roman" w:hAnsi="Times New Roman" w:cs="B Lotus" w:hint="cs"/>
          <w:szCs w:val="28"/>
          <w:rtl/>
          <w:lang w:bidi="fa-IR"/>
        </w:rPr>
        <w:t>هر کس مرده‌ای را بشوید و غسلش دهد و بعد، اسرار و عیب</w:t>
      </w:r>
      <w:r w:rsidR="00C61112">
        <w:rPr>
          <w:rFonts w:ascii="Times New Roman" w:hAnsi="Times New Roman" w:cs="B Lotus" w:hint="cs"/>
          <w:szCs w:val="28"/>
          <w:rtl/>
          <w:lang w:bidi="fa-IR"/>
        </w:rPr>
        <w:t>ِ</w:t>
      </w:r>
      <w:r w:rsidR="00C20268">
        <w:rPr>
          <w:rFonts w:ascii="Times New Roman" w:hAnsi="Times New Roman" w:cs="B Lotus" w:hint="cs"/>
          <w:szCs w:val="28"/>
          <w:rtl/>
          <w:lang w:bidi="fa-IR"/>
        </w:rPr>
        <w:t xml:space="preserve"> او را بپوشاند، خداوند او را می‌بخشاید و هر کس به مرده‌ای کفنی بپوشاند، خداوند در بهشت به او (لباس) ابریشم لطیف و ستبر خواهد پوشاند و هر کس برای مرده‌ای قبری حفر کند و او را در آن جای دهد و روی آن را بپوشاند خداوند از پاداش به انداز</w:t>
      </w:r>
      <w:r w:rsidR="00D56C42">
        <w:rPr>
          <w:rFonts w:ascii="Times New Roman" w:hAnsi="Times New Roman" w:cs="B Lotus" w:hint="cs"/>
          <w:szCs w:val="28"/>
          <w:rtl/>
          <w:lang w:bidi="fa-IR"/>
        </w:rPr>
        <w:t>ه‌ی</w:t>
      </w:r>
      <w:r w:rsidR="003F56B6">
        <w:rPr>
          <w:rFonts w:ascii="Times New Roman" w:hAnsi="Times New Roman" w:cs="B Lotus" w:hint="cs"/>
          <w:szCs w:val="28"/>
          <w:rtl/>
          <w:lang w:bidi="fa-IR"/>
        </w:rPr>
        <w:t>ِ</w:t>
      </w:r>
      <w:r w:rsidR="00C20268">
        <w:rPr>
          <w:rFonts w:ascii="Times New Roman" w:hAnsi="Times New Roman" w:cs="B Lotus" w:hint="cs"/>
          <w:szCs w:val="28"/>
          <w:rtl/>
          <w:lang w:bidi="fa-IR"/>
        </w:rPr>
        <w:t xml:space="preserve"> منزلی به او عطا می‌کند که او را تا روز</w:t>
      </w:r>
      <w:r w:rsidR="003F56B6">
        <w:rPr>
          <w:rFonts w:ascii="Times New Roman" w:hAnsi="Times New Roman" w:cs="B Lotus" w:hint="cs"/>
          <w:szCs w:val="28"/>
          <w:rtl/>
          <w:lang w:bidi="fa-IR"/>
        </w:rPr>
        <w:t>ِ</w:t>
      </w:r>
      <w:r w:rsidR="00C20268">
        <w:rPr>
          <w:rFonts w:ascii="Times New Roman" w:hAnsi="Times New Roman" w:cs="B Lotus" w:hint="cs"/>
          <w:szCs w:val="28"/>
          <w:rtl/>
          <w:lang w:bidi="fa-IR"/>
        </w:rPr>
        <w:t xml:space="preserve"> قیامت، ساکن</w:t>
      </w:r>
      <w:r w:rsidR="003F56B6">
        <w:rPr>
          <w:rFonts w:ascii="Times New Roman" w:hAnsi="Times New Roman" w:cs="B Lotus" w:hint="cs"/>
          <w:szCs w:val="28"/>
          <w:rtl/>
          <w:lang w:bidi="fa-IR"/>
        </w:rPr>
        <w:t>ِ</w:t>
      </w:r>
      <w:r>
        <w:rPr>
          <w:rFonts w:ascii="Times New Roman" w:hAnsi="Times New Roman" w:cs="B Lotus" w:hint="cs"/>
          <w:szCs w:val="28"/>
          <w:rtl/>
          <w:lang w:bidi="fa-IR"/>
        </w:rPr>
        <w:t xml:space="preserve"> آن می‌گرداند</w:t>
      </w:r>
      <w:r>
        <w:rPr>
          <w:rFonts w:ascii="Traditional Arabic" w:hAnsi="Traditional Arabic" w:cs="Traditional Arabic"/>
          <w:szCs w:val="28"/>
          <w:rtl/>
          <w:lang w:bidi="fa-IR"/>
        </w:rPr>
        <w:t>»</w:t>
      </w:r>
      <w:r w:rsidR="00C20268">
        <w:rPr>
          <w:rFonts w:ascii="Times New Roman" w:hAnsi="Times New Roman" w:cs="B Lotus" w:hint="cs"/>
          <w:szCs w:val="28"/>
          <w:rtl/>
          <w:lang w:bidi="fa-IR"/>
        </w:rPr>
        <w:t>.</w:t>
      </w:r>
    </w:p>
    <w:p w:rsidR="00C20268" w:rsidRDefault="00C20268"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پس خوشا به حال</w:t>
      </w:r>
      <w:r w:rsidR="00CB6829">
        <w:rPr>
          <w:rFonts w:ascii="Times New Roman" w:hAnsi="Times New Roman" w:cs="B Lotus" w:hint="cs"/>
          <w:szCs w:val="28"/>
          <w:rtl/>
          <w:lang w:bidi="fa-IR"/>
        </w:rPr>
        <w:t>ِ</w:t>
      </w:r>
      <w:r>
        <w:rPr>
          <w:rFonts w:ascii="Times New Roman" w:hAnsi="Times New Roman" w:cs="B Lotus" w:hint="cs"/>
          <w:szCs w:val="28"/>
          <w:rtl/>
          <w:lang w:bidi="fa-IR"/>
        </w:rPr>
        <w:t xml:space="preserve"> کسی که مؤمنی را غسل داده و شسته یا او را کفن پوشانده و یا برای</w:t>
      </w:r>
      <w:r w:rsidR="003F56B6">
        <w:rPr>
          <w:rFonts w:ascii="Times New Roman" w:hAnsi="Times New Roman" w:cs="B Lotus" w:hint="cs"/>
          <w:szCs w:val="28"/>
          <w:rtl/>
          <w:lang w:bidi="fa-IR"/>
        </w:rPr>
        <w:t>ِ</w:t>
      </w:r>
      <w:r>
        <w:rPr>
          <w:rFonts w:ascii="Times New Roman" w:hAnsi="Times New Roman" w:cs="B Lotus" w:hint="cs"/>
          <w:szCs w:val="28"/>
          <w:rtl/>
          <w:lang w:bidi="fa-IR"/>
        </w:rPr>
        <w:t xml:space="preserve"> برادر مؤمنش قبری </w:t>
      </w:r>
      <w:r w:rsidR="007027D6">
        <w:rPr>
          <w:rFonts w:ascii="Times New Roman" w:hAnsi="Times New Roman" w:cs="B Lotus" w:hint="cs"/>
          <w:szCs w:val="28"/>
          <w:rtl/>
          <w:lang w:bidi="fa-IR"/>
        </w:rPr>
        <w:t>حفر کرده است تا او را در آن پنهان سازد و یا این</w:t>
      </w:r>
      <w:r w:rsidR="003F56B6">
        <w:rPr>
          <w:rFonts w:ascii="Times New Roman" w:hAnsi="Times New Roman" w:cs="B Lotus" w:hint="cs"/>
          <w:szCs w:val="28"/>
          <w:rtl/>
          <w:lang w:bidi="fa-IR"/>
        </w:rPr>
        <w:t xml:space="preserve"> </w:t>
      </w:r>
      <w:r w:rsidR="007027D6">
        <w:rPr>
          <w:rFonts w:ascii="Times New Roman" w:hAnsi="Times New Roman" w:cs="B Lotus" w:hint="cs"/>
          <w:szCs w:val="28"/>
          <w:rtl/>
          <w:lang w:bidi="fa-IR"/>
        </w:rPr>
        <w:t>که در این کارها شرکت داشته است ولو این</w:t>
      </w:r>
      <w:r w:rsidR="003F56B6">
        <w:rPr>
          <w:rFonts w:ascii="Times New Roman" w:hAnsi="Times New Roman" w:cs="B Lotus" w:hint="cs"/>
          <w:szCs w:val="28"/>
          <w:rtl/>
          <w:lang w:bidi="fa-IR"/>
        </w:rPr>
        <w:t xml:space="preserve"> </w:t>
      </w:r>
      <w:r w:rsidR="007027D6">
        <w:rPr>
          <w:rFonts w:ascii="Times New Roman" w:hAnsi="Times New Roman" w:cs="B Lotus" w:hint="cs"/>
          <w:szCs w:val="28"/>
          <w:rtl/>
          <w:lang w:bidi="fa-IR"/>
        </w:rPr>
        <w:t xml:space="preserve">که به </w:t>
      </w:r>
      <w:r w:rsidR="003F56B6">
        <w:rPr>
          <w:rFonts w:ascii="Times New Roman" w:hAnsi="Times New Roman" w:cs="B Lotus" w:hint="cs"/>
          <w:szCs w:val="28"/>
          <w:rtl/>
          <w:lang w:bidi="fa-IR"/>
        </w:rPr>
        <w:t>وسیله</w:t>
      </w:r>
      <w:r w:rsidR="00CB6829">
        <w:rPr>
          <w:rFonts w:ascii="Times New Roman" w:hAnsi="Times New Roman" w:cs="B Lotus" w:hint="cs"/>
          <w:szCs w:val="28"/>
          <w:rtl/>
          <w:lang w:bidi="fa-IR"/>
        </w:rPr>
        <w:t>‌</w:t>
      </w:r>
      <w:r w:rsidR="003F56B6">
        <w:rPr>
          <w:rFonts w:ascii="Times New Roman" w:hAnsi="Times New Roman" w:cs="B Lotus" w:hint="cs"/>
          <w:szCs w:val="28"/>
          <w:rtl/>
          <w:lang w:bidi="fa-IR"/>
        </w:rPr>
        <w:t>ی</w:t>
      </w:r>
      <w:r w:rsidR="00CB6829">
        <w:rPr>
          <w:rFonts w:ascii="Times New Roman" w:hAnsi="Times New Roman" w:cs="B Lotus" w:hint="cs"/>
          <w:szCs w:val="28"/>
          <w:rtl/>
          <w:lang w:bidi="fa-IR"/>
        </w:rPr>
        <w:t>ِ</w:t>
      </w:r>
      <w:r w:rsidR="003F56B6">
        <w:rPr>
          <w:rFonts w:ascii="Times New Roman" w:hAnsi="Times New Roman" w:cs="B Lotus" w:hint="cs"/>
          <w:szCs w:val="28"/>
          <w:rtl/>
          <w:lang w:bidi="fa-IR"/>
        </w:rPr>
        <w:t xml:space="preserve"> اموال</w:t>
      </w:r>
      <w:r w:rsidR="00CB6829">
        <w:rPr>
          <w:rFonts w:ascii="Times New Roman" w:hAnsi="Times New Roman" w:cs="B Lotus" w:hint="cs"/>
          <w:szCs w:val="28"/>
          <w:rtl/>
          <w:lang w:bidi="fa-IR"/>
        </w:rPr>
        <w:t>ِ</w:t>
      </w:r>
      <w:r w:rsidR="007027D6">
        <w:rPr>
          <w:rFonts w:ascii="Times New Roman" w:hAnsi="Times New Roman" w:cs="B Lotus" w:hint="cs"/>
          <w:szCs w:val="28"/>
          <w:rtl/>
          <w:lang w:bidi="fa-IR"/>
        </w:rPr>
        <w:t xml:space="preserve"> خود</w:t>
      </w:r>
      <w:r w:rsidR="003F56B6">
        <w:rPr>
          <w:rFonts w:ascii="Times New Roman" w:hAnsi="Times New Roman" w:cs="B Lotus" w:hint="cs"/>
          <w:szCs w:val="28"/>
          <w:rtl/>
          <w:lang w:bidi="fa-IR"/>
        </w:rPr>
        <w:t>ِ</w:t>
      </w:r>
      <w:r w:rsidR="007027D6">
        <w:rPr>
          <w:rFonts w:ascii="Times New Roman" w:hAnsi="Times New Roman" w:cs="B Lotus" w:hint="cs"/>
          <w:szCs w:val="28"/>
          <w:rtl/>
          <w:lang w:bidi="fa-IR"/>
        </w:rPr>
        <w:t xml:space="preserve"> </w:t>
      </w:r>
      <w:r w:rsidR="003F56B6">
        <w:rPr>
          <w:rFonts w:ascii="Times New Roman" w:hAnsi="Times New Roman" w:cs="B Lotus" w:hint="cs"/>
          <w:szCs w:val="28"/>
          <w:rtl/>
          <w:lang w:bidi="fa-IR"/>
        </w:rPr>
        <w:t xml:space="preserve">میّت </w:t>
      </w:r>
      <w:r w:rsidR="007027D6">
        <w:rPr>
          <w:rFonts w:ascii="Times New Roman" w:hAnsi="Times New Roman" w:cs="B Lotus" w:hint="cs"/>
          <w:szCs w:val="28"/>
          <w:rtl/>
          <w:lang w:bidi="fa-IR"/>
        </w:rPr>
        <w:t>بوده باشد و اگر این، ثواب و پاداش</w:t>
      </w:r>
      <w:r w:rsidR="003F56B6">
        <w:rPr>
          <w:rFonts w:ascii="Times New Roman" w:hAnsi="Times New Roman" w:cs="B Lotus" w:hint="cs"/>
          <w:szCs w:val="28"/>
          <w:rtl/>
          <w:lang w:bidi="fa-IR"/>
        </w:rPr>
        <w:t>ِ</w:t>
      </w:r>
      <w:r w:rsidR="007027D6">
        <w:rPr>
          <w:rFonts w:ascii="Times New Roman" w:hAnsi="Times New Roman" w:cs="B Lotus" w:hint="cs"/>
          <w:szCs w:val="28"/>
          <w:rtl/>
          <w:lang w:bidi="fa-IR"/>
        </w:rPr>
        <w:t xml:space="preserve"> کسی است که فقط یک قبر حفر کرده است پس خود، مقایسه کن و ببین که اجر و پاداش</w:t>
      </w:r>
      <w:r w:rsidR="003F56B6">
        <w:rPr>
          <w:rFonts w:ascii="Times New Roman" w:hAnsi="Times New Roman" w:cs="B Lotus" w:hint="cs"/>
          <w:szCs w:val="28"/>
          <w:rtl/>
          <w:lang w:bidi="fa-IR"/>
        </w:rPr>
        <w:t>ِ</w:t>
      </w:r>
      <w:r w:rsidR="007027D6">
        <w:rPr>
          <w:rFonts w:ascii="Times New Roman" w:hAnsi="Times New Roman" w:cs="B Lotus" w:hint="cs"/>
          <w:szCs w:val="28"/>
          <w:rtl/>
          <w:lang w:bidi="fa-IR"/>
        </w:rPr>
        <w:t xml:space="preserve"> کسی که قبرستانی را وقف می‌کند تا بندگان</w:t>
      </w:r>
      <w:r w:rsidR="003F56B6">
        <w:rPr>
          <w:rFonts w:ascii="Times New Roman" w:hAnsi="Times New Roman" w:cs="B Lotus" w:hint="cs"/>
          <w:szCs w:val="28"/>
          <w:rtl/>
          <w:lang w:bidi="fa-IR"/>
        </w:rPr>
        <w:t>ِ</w:t>
      </w:r>
      <w:r w:rsidR="007027D6">
        <w:rPr>
          <w:rFonts w:ascii="Times New Roman" w:hAnsi="Times New Roman" w:cs="B Lotus" w:hint="cs"/>
          <w:szCs w:val="28"/>
          <w:rtl/>
          <w:lang w:bidi="fa-IR"/>
        </w:rPr>
        <w:t xml:space="preserve"> خدا که تعدادشان را فقط او می‌داند در آن دفن گردند چه قدر است و نیز اجر و پاداش</w:t>
      </w:r>
      <w:r w:rsidR="003F56B6">
        <w:rPr>
          <w:rFonts w:ascii="Times New Roman" w:hAnsi="Times New Roman" w:cs="B Lotus" w:hint="cs"/>
          <w:szCs w:val="28"/>
          <w:rtl/>
          <w:lang w:bidi="fa-IR"/>
        </w:rPr>
        <w:t>ِ</w:t>
      </w:r>
      <w:r w:rsidR="007027D6">
        <w:rPr>
          <w:rFonts w:ascii="Times New Roman" w:hAnsi="Times New Roman" w:cs="B Lotus" w:hint="cs"/>
          <w:szCs w:val="28"/>
          <w:rtl/>
          <w:lang w:bidi="fa-IR"/>
        </w:rPr>
        <w:t xml:space="preserve"> کسی که مرده‌شورخانه‌ای برای مردگان وقف می‌نماید یا قیمت</w:t>
      </w:r>
      <w:r w:rsidR="003F56B6">
        <w:rPr>
          <w:rFonts w:ascii="Times New Roman" w:hAnsi="Times New Roman" w:cs="B Lotus" w:hint="cs"/>
          <w:szCs w:val="28"/>
          <w:rtl/>
          <w:lang w:bidi="fa-IR"/>
        </w:rPr>
        <w:t>ِ</w:t>
      </w:r>
      <w:r w:rsidR="007027D6">
        <w:rPr>
          <w:rFonts w:ascii="Times New Roman" w:hAnsi="Times New Roman" w:cs="B Lotus" w:hint="cs"/>
          <w:szCs w:val="28"/>
          <w:rtl/>
          <w:lang w:bidi="fa-IR"/>
        </w:rPr>
        <w:t xml:space="preserve"> چندین </w:t>
      </w:r>
      <w:r w:rsidR="00855391">
        <w:rPr>
          <w:rFonts w:ascii="Times New Roman" w:hAnsi="Times New Roman" w:cs="B Lotus" w:hint="cs"/>
          <w:szCs w:val="28"/>
          <w:rtl/>
          <w:lang w:bidi="fa-IR"/>
        </w:rPr>
        <w:t>کفن را که با آن عدّه‌ای از مردگان را می‌پوشاند پرداخت نماید چه اندازه می‌گردد</w:t>
      </w:r>
      <w:r w:rsidR="004C3E32">
        <w:rPr>
          <w:rFonts w:ascii="Times New Roman" w:hAnsi="Times New Roman" w:cs="B Lotus" w:hint="cs"/>
          <w:szCs w:val="28"/>
          <w:rtl/>
          <w:lang w:bidi="fa-IR"/>
        </w:rPr>
        <w:t>؟</w:t>
      </w:r>
      <w:r w:rsidR="00855391">
        <w:rPr>
          <w:rFonts w:ascii="Times New Roman" w:hAnsi="Times New Roman" w:cs="B Lotus" w:hint="cs"/>
          <w:szCs w:val="28"/>
          <w:rtl/>
          <w:lang w:bidi="fa-IR"/>
        </w:rPr>
        <w:t>. پس درس بگیرید ای کسانی که بر انجام این اعمال نعمت یافته‌اید؛ ای کسانی که انجام</w:t>
      </w:r>
      <w:r w:rsidR="0071147F">
        <w:rPr>
          <w:rFonts w:ascii="Times New Roman" w:hAnsi="Times New Roman" w:cs="B Lotus" w:hint="cs"/>
          <w:szCs w:val="28"/>
          <w:rtl/>
          <w:lang w:bidi="fa-IR"/>
        </w:rPr>
        <w:t xml:space="preserve"> آن‌ها </w:t>
      </w:r>
      <w:r w:rsidR="00855391">
        <w:rPr>
          <w:rFonts w:ascii="Times New Roman" w:hAnsi="Times New Roman" w:cs="B Lotus" w:hint="cs"/>
          <w:szCs w:val="28"/>
          <w:rtl/>
          <w:lang w:bidi="fa-IR"/>
        </w:rPr>
        <w:t>برایتان آسان است</w:t>
      </w:r>
      <w:r w:rsidR="004221ED">
        <w:rPr>
          <w:rFonts w:ascii="Times New Roman" w:hAnsi="Times New Roman" w:cs="B Lotus" w:hint="cs"/>
          <w:szCs w:val="28"/>
          <w:rtl/>
          <w:lang w:bidi="fa-IR"/>
        </w:rPr>
        <w:t>،</w:t>
      </w:r>
      <w:r w:rsidR="00855391">
        <w:rPr>
          <w:rFonts w:ascii="Times New Roman" w:hAnsi="Times New Roman" w:cs="B Lotus" w:hint="cs"/>
          <w:szCs w:val="28"/>
          <w:rtl/>
          <w:lang w:bidi="fa-IR"/>
        </w:rPr>
        <w:t xml:space="preserve"> این فرصت را غنیمت شمارید زیرا از برادرانتان در دین و عقیده در مشرق</w:t>
      </w:r>
      <w:r w:rsidR="003F56B6">
        <w:rPr>
          <w:rFonts w:ascii="Times New Roman" w:hAnsi="Times New Roman" w:cs="B Lotus" w:hint="cs"/>
          <w:szCs w:val="28"/>
          <w:rtl/>
          <w:lang w:bidi="fa-IR"/>
        </w:rPr>
        <w:t>‌</w:t>
      </w:r>
      <w:r w:rsidR="00855391">
        <w:rPr>
          <w:rFonts w:ascii="Times New Roman" w:hAnsi="Times New Roman" w:cs="B Lotus" w:hint="cs"/>
          <w:szCs w:val="28"/>
          <w:rtl/>
          <w:lang w:bidi="fa-IR"/>
        </w:rPr>
        <w:t>ها و مغرب</w:t>
      </w:r>
      <w:r w:rsidR="003F56B6">
        <w:rPr>
          <w:rFonts w:ascii="Times New Roman" w:hAnsi="Times New Roman" w:cs="B Lotus" w:hint="cs"/>
          <w:szCs w:val="28"/>
          <w:rtl/>
          <w:lang w:bidi="fa-IR"/>
        </w:rPr>
        <w:t>‌</w:t>
      </w:r>
      <w:r w:rsidR="00855391">
        <w:rPr>
          <w:rFonts w:ascii="Times New Roman" w:hAnsi="Times New Roman" w:cs="B Lotus" w:hint="cs"/>
          <w:szCs w:val="28"/>
          <w:rtl/>
          <w:lang w:bidi="fa-IR"/>
        </w:rPr>
        <w:t>های</w:t>
      </w:r>
      <w:r w:rsidR="003F56B6">
        <w:rPr>
          <w:rFonts w:ascii="Times New Roman" w:hAnsi="Times New Roman" w:cs="B Lotus" w:hint="cs"/>
          <w:szCs w:val="28"/>
          <w:rtl/>
          <w:lang w:bidi="fa-IR"/>
        </w:rPr>
        <w:t>ِ</w:t>
      </w:r>
      <w:r w:rsidR="00855391">
        <w:rPr>
          <w:rFonts w:ascii="Times New Roman" w:hAnsi="Times New Roman" w:cs="B Lotus" w:hint="cs"/>
          <w:szCs w:val="28"/>
          <w:rtl/>
          <w:lang w:bidi="fa-IR"/>
        </w:rPr>
        <w:t xml:space="preserve"> زمین هستند که می‌میرند و قیمت</w:t>
      </w:r>
      <w:r w:rsidR="003F56B6">
        <w:rPr>
          <w:rFonts w:ascii="Times New Roman" w:hAnsi="Times New Roman" w:cs="B Lotus" w:hint="cs"/>
          <w:szCs w:val="28"/>
          <w:rtl/>
          <w:lang w:bidi="fa-IR"/>
        </w:rPr>
        <w:t>ِ</w:t>
      </w:r>
      <w:r w:rsidR="00855391">
        <w:rPr>
          <w:rFonts w:ascii="Times New Roman" w:hAnsi="Times New Roman" w:cs="B Lotus" w:hint="cs"/>
          <w:szCs w:val="28"/>
          <w:rtl/>
          <w:lang w:bidi="fa-IR"/>
        </w:rPr>
        <w:t xml:space="preserve"> کمترین و ساده‌ترین چیزی را که لازم است مسلمان</w:t>
      </w:r>
      <w:r w:rsidR="003F56B6">
        <w:rPr>
          <w:rFonts w:ascii="Times New Roman" w:hAnsi="Times New Roman" w:cs="B Lotus" w:hint="cs"/>
          <w:szCs w:val="28"/>
          <w:rtl/>
          <w:lang w:bidi="fa-IR"/>
        </w:rPr>
        <w:t>ی</w:t>
      </w:r>
      <w:r w:rsidR="00855391">
        <w:rPr>
          <w:rFonts w:ascii="Times New Roman" w:hAnsi="Times New Roman" w:cs="B Lotus" w:hint="cs"/>
          <w:szCs w:val="28"/>
          <w:rtl/>
          <w:lang w:bidi="fa-IR"/>
        </w:rPr>
        <w:t xml:space="preserve"> با آن به خاک سپرده شود ندارند (یعنی خرج</w:t>
      </w:r>
      <w:r w:rsidR="003F56B6">
        <w:rPr>
          <w:rFonts w:ascii="Times New Roman" w:hAnsi="Times New Roman" w:cs="B Lotus" w:hint="cs"/>
          <w:szCs w:val="28"/>
          <w:rtl/>
          <w:lang w:bidi="fa-IR"/>
        </w:rPr>
        <w:t>ِ</w:t>
      </w:r>
      <w:r w:rsidR="00855391">
        <w:rPr>
          <w:rFonts w:ascii="Times New Roman" w:hAnsi="Times New Roman" w:cs="B Lotus" w:hint="cs"/>
          <w:szCs w:val="28"/>
          <w:rtl/>
          <w:lang w:bidi="fa-IR"/>
        </w:rPr>
        <w:t xml:space="preserve"> کفن و دفن</w:t>
      </w:r>
      <w:r w:rsidR="00B73766">
        <w:rPr>
          <w:rFonts w:ascii="Times New Roman" w:hAnsi="Times New Roman" w:cs="B Lotus" w:hint="cs"/>
          <w:szCs w:val="28"/>
          <w:rtl/>
          <w:lang w:bidi="fa-IR"/>
        </w:rPr>
        <w:t>)</w:t>
      </w:r>
      <w:r w:rsidR="004C3E32">
        <w:rPr>
          <w:rFonts w:ascii="Times New Roman" w:hAnsi="Times New Roman" w:cs="B Lotus" w:hint="cs"/>
          <w:szCs w:val="28"/>
          <w:rtl/>
          <w:lang w:bidi="fa-IR"/>
        </w:rPr>
        <w:t>.</w:t>
      </w:r>
    </w:p>
    <w:p w:rsidR="00855391" w:rsidRPr="00855391" w:rsidRDefault="00855391" w:rsidP="004C0651">
      <w:pPr>
        <w:pStyle w:val="a1"/>
        <w:rPr>
          <w:sz w:val="22"/>
          <w:szCs w:val="26"/>
          <w:rtl/>
        </w:rPr>
      </w:pPr>
      <w:bookmarkStart w:id="42" w:name="_Toc337761992"/>
      <w:r w:rsidRPr="00855391">
        <w:rPr>
          <w:rFonts w:hint="cs"/>
          <w:sz w:val="22"/>
          <w:szCs w:val="26"/>
          <w:rtl/>
        </w:rPr>
        <w:t xml:space="preserve">27) </w:t>
      </w:r>
      <w:r w:rsidRPr="004C3E32">
        <w:rPr>
          <w:rFonts w:hint="cs"/>
          <w:rtl/>
        </w:rPr>
        <w:t>فضل و بزرگی</w:t>
      </w:r>
      <w:r w:rsidR="003F56B6" w:rsidRPr="004C3E32">
        <w:rPr>
          <w:rFonts w:hint="cs"/>
          <w:rtl/>
        </w:rPr>
        <w:t>ِ</w:t>
      </w:r>
      <w:r w:rsidRPr="004C3E32">
        <w:rPr>
          <w:rFonts w:hint="cs"/>
          <w:rtl/>
        </w:rPr>
        <w:t xml:space="preserve"> نماز بر جنازه و تشییع آن</w:t>
      </w:r>
      <w:r w:rsidR="00C775AF">
        <w:rPr>
          <w:rFonts w:hint="cs"/>
          <w:sz w:val="22"/>
          <w:szCs w:val="26"/>
          <w:rtl/>
        </w:rPr>
        <w:t>:</w:t>
      </w:r>
      <w:bookmarkEnd w:id="42"/>
    </w:p>
    <w:p w:rsidR="00C20268" w:rsidRDefault="00855391" w:rsidP="004C3E3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C3E32">
        <w:rPr>
          <w:rFonts w:ascii="Times New Roman" w:hAnsi="Times New Roman" w:cs="CTraditional Arabic" w:hint="cs"/>
          <w:szCs w:val="28"/>
          <w:rtl/>
          <w:lang w:bidi="fa-IR"/>
        </w:rPr>
        <w:t xml:space="preserve">ص </w:t>
      </w:r>
      <w:r w:rsidR="004C3E32">
        <w:rPr>
          <w:rFonts w:ascii="Times New Roman" w:hAnsi="Times New Roman" w:cs="B Lotus" w:hint="cs"/>
          <w:szCs w:val="28"/>
          <w:rtl/>
          <w:lang w:bidi="fa-IR"/>
        </w:rPr>
        <w:t>فرمود</w:t>
      </w:r>
      <w:r>
        <w:rPr>
          <w:rFonts w:ascii="Times New Roman" w:hAnsi="Times New Roman" w:cs="B Lotus" w:hint="cs"/>
          <w:szCs w:val="28"/>
          <w:rtl/>
          <w:lang w:bidi="fa-IR"/>
        </w:rPr>
        <w:t>:</w:t>
      </w:r>
    </w:p>
    <w:p w:rsidR="00855391" w:rsidRPr="004C3E32" w:rsidRDefault="00855391" w:rsidP="00284D2B">
      <w:pPr>
        <w:pStyle w:val="a2"/>
        <w:rPr>
          <w:sz w:val="22"/>
          <w:szCs w:val="26"/>
          <w:rtl/>
        </w:rPr>
      </w:pPr>
      <w:r w:rsidRPr="004C3E32">
        <w:rPr>
          <w:rtl/>
        </w:rPr>
        <w:t>«منْ صلّی ع</w:t>
      </w:r>
      <w:r w:rsidR="004C3E32" w:rsidRPr="004C3E32">
        <w:rPr>
          <w:rtl/>
        </w:rPr>
        <w:t>لی جنازةٍ</w:t>
      </w:r>
      <w:r w:rsidRPr="004C3E32">
        <w:rPr>
          <w:rtl/>
        </w:rPr>
        <w:t xml:space="preserve"> و لمْ یتبعها فلهُ قیراطٌ فإنْ تبعها فله قیراطان».</w:t>
      </w:r>
    </w:p>
    <w:p w:rsidR="00C20268" w:rsidRDefault="004C3E3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855391">
        <w:rPr>
          <w:rFonts w:ascii="Times New Roman" w:hAnsi="Times New Roman" w:cs="B Lotus" w:hint="cs"/>
          <w:szCs w:val="28"/>
          <w:rtl/>
          <w:lang w:bidi="fa-IR"/>
        </w:rPr>
        <w:t>هر کس بر جنازه‌ای نماز بگزارد ولی به دنبال</w:t>
      </w:r>
      <w:r w:rsidR="003F56B6">
        <w:rPr>
          <w:rFonts w:ascii="Times New Roman" w:hAnsi="Times New Roman" w:cs="B Lotus" w:hint="cs"/>
          <w:szCs w:val="28"/>
          <w:rtl/>
          <w:lang w:bidi="fa-IR"/>
        </w:rPr>
        <w:t>ِ</w:t>
      </w:r>
      <w:r>
        <w:rPr>
          <w:rFonts w:ascii="Times New Roman" w:hAnsi="Times New Roman" w:cs="B Lotus" w:hint="cs"/>
          <w:szCs w:val="28"/>
          <w:rtl/>
          <w:lang w:bidi="fa-IR"/>
        </w:rPr>
        <w:t xml:space="preserve"> آن (برای تشییعش) نرود یک </w:t>
      </w:r>
      <w:r>
        <w:rPr>
          <w:rFonts w:ascii="Traditional Arabic" w:hAnsi="Traditional Arabic" w:cs="Traditional Arabic"/>
          <w:szCs w:val="28"/>
          <w:rtl/>
          <w:lang w:bidi="fa-IR"/>
        </w:rPr>
        <w:t>«</w:t>
      </w:r>
      <w:r>
        <w:rPr>
          <w:rFonts w:ascii="Times New Roman" w:hAnsi="Times New Roman" w:cs="B Lotus" w:hint="cs"/>
          <w:szCs w:val="28"/>
          <w:rtl/>
          <w:lang w:bidi="fa-IR"/>
        </w:rPr>
        <w:t>قیراط</w:t>
      </w:r>
      <w:r>
        <w:rPr>
          <w:rFonts w:ascii="Traditional Arabic" w:hAnsi="Traditional Arabic" w:cs="Traditional Arabic"/>
          <w:szCs w:val="28"/>
          <w:rtl/>
          <w:lang w:bidi="fa-IR"/>
        </w:rPr>
        <w:t>»</w:t>
      </w:r>
      <w:r w:rsidR="00855391">
        <w:rPr>
          <w:rFonts w:ascii="Times New Roman" w:hAnsi="Times New Roman" w:cs="B Lotus" w:hint="cs"/>
          <w:szCs w:val="28"/>
          <w:rtl/>
          <w:lang w:bidi="fa-IR"/>
        </w:rPr>
        <w:t xml:space="preserve"> (پاداش) می‌گیرد و اگر به دنبال</w:t>
      </w:r>
      <w:r w:rsidR="003F56B6">
        <w:rPr>
          <w:rFonts w:ascii="Times New Roman" w:hAnsi="Times New Roman" w:cs="B Lotus" w:hint="cs"/>
          <w:szCs w:val="28"/>
          <w:rtl/>
          <w:lang w:bidi="fa-IR"/>
        </w:rPr>
        <w:t>ِ</w:t>
      </w:r>
      <w:r>
        <w:rPr>
          <w:rFonts w:ascii="Times New Roman" w:hAnsi="Times New Roman" w:cs="B Lotus" w:hint="cs"/>
          <w:szCs w:val="28"/>
          <w:rtl/>
          <w:lang w:bidi="fa-IR"/>
        </w:rPr>
        <w:t xml:space="preserve"> آن (برای تشییعش) هم برود، دو </w:t>
      </w:r>
      <w:r>
        <w:rPr>
          <w:rFonts w:ascii="Traditional Arabic" w:hAnsi="Traditional Arabic" w:cs="Traditional Arabic"/>
          <w:szCs w:val="28"/>
          <w:rtl/>
          <w:lang w:bidi="fa-IR"/>
        </w:rPr>
        <w:t>«</w:t>
      </w:r>
      <w:r>
        <w:rPr>
          <w:rFonts w:ascii="Times New Roman" w:hAnsi="Times New Roman" w:cs="B Lotus" w:hint="cs"/>
          <w:szCs w:val="28"/>
          <w:rtl/>
          <w:lang w:bidi="fa-IR"/>
        </w:rPr>
        <w:t>قیراط</w:t>
      </w:r>
      <w:r>
        <w:rPr>
          <w:rFonts w:ascii="Traditional Arabic" w:hAnsi="Traditional Arabic" w:cs="Traditional Arabic"/>
          <w:szCs w:val="28"/>
          <w:rtl/>
          <w:lang w:bidi="fa-IR"/>
        </w:rPr>
        <w:t>»</w:t>
      </w:r>
      <w:r>
        <w:rPr>
          <w:rFonts w:ascii="Times New Roman" w:hAnsi="Times New Roman" w:cs="B Lotus" w:hint="cs"/>
          <w:szCs w:val="28"/>
          <w:rtl/>
          <w:lang w:bidi="fa-IR"/>
        </w:rPr>
        <w:t xml:space="preserve"> (پاداش) می‌گیرد</w:t>
      </w:r>
      <w:r>
        <w:rPr>
          <w:rFonts w:ascii="Traditional Arabic" w:hAnsi="Traditional Arabic" w:cs="Traditional Arabic"/>
          <w:szCs w:val="28"/>
          <w:rtl/>
          <w:lang w:bidi="fa-IR"/>
        </w:rPr>
        <w:t>»</w:t>
      </w:r>
      <w:r w:rsidR="00855391">
        <w:rPr>
          <w:rFonts w:ascii="Times New Roman" w:hAnsi="Times New Roman" w:cs="B Lotus" w:hint="cs"/>
          <w:szCs w:val="28"/>
          <w:rtl/>
          <w:lang w:bidi="fa-IR"/>
        </w:rPr>
        <w:t>.</w:t>
      </w:r>
    </w:p>
    <w:p w:rsidR="00855391" w:rsidRDefault="00855391"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گفته شد که آن دو قیراط چستند؟ ا</w:t>
      </w:r>
      <w:r w:rsidR="004C3E32">
        <w:rPr>
          <w:rFonts w:ascii="Times New Roman" w:hAnsi="Times New Roman" w:cs="B Lotus" w:hint="cs"/>
          <w:szCs w:val="28"/>
          <w:rtl/>
          <w:lang w:bidi="fa-IR"/>
        </w:rPr>
        <w:t>یشان در جواب فرمودند</w:t>
      </w:r>
      <w:r>
        <w:rPr>
          <w:rFonts w:ascii="Times New Roman" w:hAnsi="Times New Roman" w:cs="B Lotus" w:hint="cs"/>
          <w:szCs w:val="28"/>
          <w:rtl/>
          <w:lang w:bidi="fa-IR"/>
        </w:rPr>
        <w:t>:</w:t>
      </w:r>
    </w:p>
    <w:p w:rsidR="00855391" w:rsidRPr="004C3E32" w:rsidRDefault="00855391" w:rsidP="00284D2B">
      <w:pPr>
        <w:pStyle w:val="a2"/>
        <w:rPr>
          <w:sz w:val="22"/>
          <w:szCs w:val="26"/>
          <w:rtl/>
        </w:rPr>
      </w:pPr>
      <w:r w:rsidRPr="004C3E32">
        <w:rPr>
          <w:rtl/>
        </w:rPr>
        <w:t xml:space="preserve">«أصغرُهما مثلُ </w:t>
      </w:r>
      <w:r w:rsidR="00CB6829" w:rsidRPr="004C3E32">
        <w:rPr>
          <w:rtl/>
        </w:rPr>
        <w:t>أُ</w:t>
      </w:r>
      <w:r w:rsidRPr="004C3E32">
        <w:rPr>
          <w:rtl/>
        </w:rPr>
        <w:t>ح</w:t>
      </w:r>
      <w:r w:rsidR="003F56B6" w:rsidRPr="004C3E32">
        <w:rPr>
          <w:rtl/>
        </w:rPr>
        <w:t>ُ</w:t>
      </w:r>
      <w:r w:rsidRPr="004C3E32">
        <w:rPr>
          <w:rtl/>
        </w:rPr>
        <w:t>دٍ».</w:t>
      </w:r>
    </w:p>
    <w:p w:rsidR="00855391" w:rsidRDefault="004C3E3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855391">
        <w:rPr>
          <w:rFonts w:ascii="Times New Roman" w:hAnsi="Times New Roman" w:cs="B Lotus" w:hint="cs"/>
          <w:szCs w:val="28"/>
          <w:rtl/>
          <w:lang w:bidi="fa-IR"/>
        </w:rPr>
        <w:t>کوچکترین</w:t>
      </w:r>
      <w:r w:rsidR="003F56B6">
        <w:rPr>
          <w:rFonts w:ascii="Times New Roman" w:hAnsi="Times New Roman" w:cs="B Lotus" w:hint="cs"/>
          <w:szCs w:val="28"/>
          <w:rtl/>
          <w:lang w:bidi="fa-IR"/>
        </w:rPr>
        <w:t>ِ</w:t>
      </w:r>
      <w:r w:rsidR="0071147F">
        <w:rPr>
          <w:rFonts w:ascii="Times New Roman" w:hAnsi="Times New Roman" w:cs="B Lotus" w:hint="cs"/>
          <w:szCs w:val="28"/>
          <w:rtl/>
          <w:lang w:bidi="fa-IR"/>
        </w:rPr>
        <w:t xml:space="preserve"> آن‌ها </w:t>
      </w:r>
      <w:r w:rsidR="00855391">
        <w:rPr>
          <w:rFonts w:ascii="Times New Roman" w:hAnsi="Times New Roman" w:cs="B Lotus" w:hint="cs"/>
          <w:szCs w:val="28"/>
          <w:rtl/>
          <w:lang w:bidi="fa-IR"/>
        </w:rPr>
        <w:t>به انداز</w:t>
      </w:r>
      <w:r w:rsidR="00D56C42">
        <w:rPr>
          <w:rFonts w:ascii="Times New Roman" w:hAnsi="Times New Roman" w:cs="B Lotus" w:hint="cs"/>
          <w:szCs w:val="28"/>
          <w:rtl/>
          <w:lang w:bidi="fa-IR"/>
        </w:rPr>
        <w:t>ه‌ی</w:t>
      </w:r>
      <w:r w:rsidR="00855391">
        <w:rPr>
          <w:rFonts w:ascii="Times New Roman" w:hAnsi="Times New Roman" w:cs="B Lotus" w:hint="cs"/>
          <w:szCs w:val="28"/>
          <w:rtl/>
          <w:lang w:bidi="fa-IR"/>
        </w:rPr>
        <w:t xml:space="preserve"> کوه</w:t>
      </w:r>
      <w:r w:rsidR="003F56B6">
        <w:rPr>
          <w:rFonts w:ascii="Times New Roman" w:hAnsi="Times New Roman" w:cs="B Lotus" w:hint="cs"/>
          <w:szCs w:val="28"/>
          <w:rtl/>
          <w:lang w:bidi="fa-IR"/>
        </w:rPr>
        <w:t>ِ</w:t>
      </w:r>
      <w:r>
        <w:rPr>
          <w:rFonts w:ascii="Times New Roman" w:hAnsi="Times New Roman" w:cs="B Lotus" w:hint="cs"/>
          <w:szCs w:val="28"/>
          <w:rtl/>
          <w:lang w:bidi="fa-IR"/>
        </w:rPr>
        <w:t xml:space="preserve"> احد است</w:t>
      </w:r>
      <w:r>
        <w:rPr>
          <w:rFonts w:ascii="Traditional Arabic" w:hAnsi="Traditional Arabic" w:cs="Traditional Arabic"/>
          <w:szCs w:val="28"/>
          <w:rtl/>
          <w:lang w:bidi="fa-IR"/>
        </w:rPr>
        <w:t>»</w:t>
      </w:r>
      <w:r w:rsidR="00855391">
        <w:rPr>
          <w:rFonts w:ascii="Times New Roman" w:hAnsi="Times New Roman" w:cs="B Lotus" w:hint="cs"/>
          <w:szCs w:val="28"/>
          <w:rtl/>
          <w:lang w:bidi="fa-IR"/>
        </w:rPr>
        <w:t>.</w:t>
      </w:r>
    </w:p>
    <w:p w:rsidR="00C20268" w:rsidRPr="00855391" w:rsidRDefault="00855391" w:rsidP="004C0651">
      <w:pPr>
        <w:pStyle w:val="a1"/>
        <w:rPr>
          <w:sz w:val="22"/>
          <w:szCs w:val="26"/>
          <w:rtl/>
        </w:rPr>
      </w:pPr>
      <w:bookmarkStart w:id="43" w:name="_Toc337761993"/>
      <w:r w:rsidRPr="00855391">
        <w:rPr>
          <w:rFonts w:hint="cs"/>
          <w:sz w:val="22"/>
          <w:szCs w:val="26"/>
          <w:rtl/>
        </w:rPr>
        <w:t>28)</w:t>
      </w:r>
      <w:r w:rsidRPr="004C3E32">
        <w:rPr>
          <w:rFonts w:hint="cs"/>
          <w:rtl/>
        </w:rPr>
        <w:t xml:space="preserve"> فضل و بزرگی</w:t>
      </w:r>
      <w:r w:rsidR="00F97995" w:rsidRPr="004C3E32">
        <w:rPr>
          <w:rFonts w:hint="cs"/>
          <w:rtl/>
        </w:rPr>
        <w:t>ِ</w:t>
      </w:r>
      <w:r w:rsidRPr="004C3E32">
        <w:rPr>
          <w:rFonts w:hint="cs"/>
          <w:rtl/>
        </w:rPr>
        <w:t xml:space="preserve"> زیاد بودن</w:t>
      </w:r>
      <w:r w:rsidR="004944F6" w:rsidRPr="004C3E32">
        <w:rPr>
          <w:rFonts w:hint="cs"/>
          <w:rtl/>
        </w:rPr>
        <w:t>ِ</w:t>
      </w:r>
      <w:r w:rsidRPr="004C3E32">
        <w:rPr>
          <w:rFonts w:hint="cs"/>
          <w:rtl/>
        </w:rPr>
        <w:t xml:space="preserve"> نمازگزاران بر جناز</w:t>
      </w:r>
      <w:r w:rsidR="00D56C42" w:rsidRPr="004C3E32">
        <w:rPr>
          <w:rFonts w:hint="cs"/>
          <w:rtl/>
        </w:rPr>
        <w:t>ه‌ی</w:t>
      </w:r>
      <w:r w:rsidR="004944F6" w:rsidRPr="004C3E32">
        <w:rPr>
          <w:rFonts w:hint="cs"/>
          <w:rtl/>
        </w:rPr>
        <w:t>ِ</w:t>
      </w:r>
      <w:r w:rsidRPr="004C3E32">
        <w:rPr>
          <w:rFonts w:hint="cs"/>
          <w:rtl/>
        </w:rPr>
        <w:t xml:space="preserve"> مسلمان</w:t>
      </w:r>
      <w:r w:rsidRPr="00855391">
        <w:rPr>
          <w:rFonts w:hint="cs"/>
          <w:sz w:val="22"/>
          <w:szCs w:val="26"/>
          <w:rtl/>
        </w:rPr>
        <w:t>:</w:t>
      </w:r>
      <w:bookmarkEnd w:id="43"/>
    </w:p>
    <w:p w:rsidR="00290A09" w:rsidRDefault="00855391" w:rsidP="004C3E3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C3E32">
        <w:rPr>
          <w:rFonts w:ascii="Times New Roman" w:hAnsi="Times New Roman" w:cs="CTraditional Arabic" w:hint="cs"/>
          <w:szCs w:val="28"/>
          <w:rtl/>
          <w:lang w:bidi="fa-IR"/>
        </w:rPr>
        <w:t>ص</w:t>
      </w:r>
      <w:r w:rsidR="004C3E32">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855391" w:rsidRDefault="00855391"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«ما منْ رجلٍ مسلمٍ یموتُ، فیقومُ علی جنازتهِ أربعونَ رجلاً لایشرکونَ باللهِ شیئاً إلاَّ شفّعهم اللهُ فیهِ».</w:t>
      </w:r>
      <w:r w:rsidRPr="004C3E32">
        <w:rPr>
          <w:rFonts w:ascii="Times New Roman" w:hAnsi="Times New Roman" w:cs="B Lotus" w:hint="cs"/>
          <w:sz w:val="26"/>
          <w:szCs w:val="30"/>
          <w:rtl/>
          <w:lang w:bidi="fa-IR"/>
        </w:rPr>
        <w:t xml:space="preserve"> </w:t>
      </w:r>
      <w:r>
        <w:rPr>
          <w:rFonts w:ascii="Times New Roman" w:hAnsi="Times New Roman" w:cs="B Lotus" w:hint="cs"/>
          <w:szCs w:val="28"/>
          <w:rtl/>
          <w:lang w:bidi="fa-IR"/>
        </w:rPr>
        <w:t>(به روایت از مسلم)</w:t>
      </w:r>
    </w:p>
    <w:p w:rsidR="00855391" w:rsidRDefault="004C3E3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DA610F">
        <w:rPr>
          <w:rFonts w:ascii="Times New Roman" w:hAnsi="Times New Roman" w:cs="B Lotus" w:hint="cs"/>
          <w:szCs w:val="28"/>
          <w:rtl/>
          <w:lang w:bidi="fa-IR"/>
        </w:rPr>
        <w:t>هیچ مرد</w:t>
      </w:r>
      <w:r w:rsidR="00AA598C">
        <w:rPr>
          <w:rFonts w:ascii="Times New Roman" w:hAnsi="Times New Roman" w:cs="B Lotus" w:hint="cs"/>
          <w:szCs w:val="28"/>
          <w:rtl/>
          <w:lang w:bidi="fa-IR"/>
        </w:rPr>
        <w:t>ِ</w:t>
      </w:r>
      <w:r w:rsidR="00DA610F">
        <w:rPr>
          <w:rFonts w:ascii="Times New Roman" w:hAnsi="Times New Roman" w:cs="B Lotus" w:hint="cs"/>
          <w:szCs w:val="28"/>
          <w:rtl/>
          <w:lang w:bidi="fa-IR"/>
        </w:rPr>
        <w:t xml:space="preserve"> مسلمانی نیست که اگر بمیرد و چهل نفر که به خدا شرک نمی‌ورزند، بر جنازه‌اش حاضر شوند، حتماً خداوند آنان را برای</w:t>
      </w:r>
      <w:r w:rsidR="00AA598C">
        <w:rPr>
          <w:rFonts w:ascii="Times New Roman" w:hAnsi="Times New Roman" w:cs="B Lotus" w:hint="cs"/>
          <w:szCs w:val="28"/>
          <w:rtl/>
          <w:lang w:bidi="fa-IR"/>
        </w:rPr>
        <w:t>ِ</w:t>
      </w:r>
      <w:r>
        <w:rPr>
          <w:rFonts w:ascii="Times New Roman" w:hAnsi="Times New Roman" w:cs="B Lotus" w:hint="cs"/>
          <w:szCs w:val="28"/>
          <w:rtl/>
          <w:lang w:bidi="fa-IR"/>
        </w:rPr>
        <w:t xml:space="preserve"> میّت شفیع قرار می‌دهد</w:t>
      </w:r>
      <w:r>
        <w:rPr>
          <w:rFonts w:ascii="Traditional Arabic" w:hAnsi="Traditional Arabic" w:cs="Traditional Arabic"/>
          <w:szCs w:val="28"/>
          <w:rtl/>
          <w:lang w:bidi="fa-IR"/>
        </w:rPr>
        <w:t>»</w:t>
      </w:r>
      <w:r w:rsidR="00DA610F">
        <w:rPr>
          <w:rFonts w:ascii="Times New Roman" w:hAnsi="Times New Roman" w:cs="B Lotus" w:hint="cs"/>
          <w:szCs w:val="28"/>
          <w:rtl/>
          <w:lang w:bidi="fa-IR"/>
        </w:rPr>
        <w:t>.</w:t>
      </w:r>
    </w:p>
    <w:p w:rsidR="00DA610F" w:rsidRDefault="00DA610F" w:rsidP="004C3E3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C3E32">
        <w:rPr>
          <w:rFonts w:ascii="Times New Roman" w:hAnsi="Times New Roman" w:cs="CTraditional Arabic" w:hint="cs"/>
          <w:szCs w:val="28"/>
          <w:rtl/>
          <w:lang w:bidi="fa-IR"/>
        </w:rPr>
        <w:t>ص</w:t>
      </w:r>
      <w:r w:rsidR="004C3E32">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DA610F" w:rsidRDefault="00DA610F"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«منْ ص</w:t>
      </w:r>
      <w:r w:rsidR="004C3E32" w:rsidRPr="00284D2B">
        <w:rPr>
          <w:rStyle w:val="Char2"/>
          <w:rtl/>
        </w:rPr>
        <w:t>لّی علیهِ ثلاثةُ</w:t>
      </w:r>
      <w:r w:rsidRPr="00284D2B">
        <w:rPr>
          <w:rStyle w:val="Char2"/>
          <w:rtl/>
        </w:rPr>
        <w:t xml:space="preserve"> صفوفٍ فقدْ أوجب».</w:t>
      </w:r>
      <w:r>
        <w:rPr>
          <w:rFonts w:ascii="Times New Roman" w:hAnsi="Times New Roman" w:cs="B Lotus" w:hint="cs"/>
          <w:szCs w:val="28"/>
          <w:rtl/>
          <w:lang w:bidi="fa-IR"/>
        </w:rPr>
        <w:t xml:space="preserve"> (ترمذی آن را حسن دانسته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هم با او موافقت کرده است</w:t>
      </w:r>
      <w:r w:rsidR="004944F6">
        <w:rPr>
          <w:rFonts w:ascii="Times New Roman" w:hAnsi="Times New Roman" w:cs="B Lotus" w:hint="cs"/>
          <w:szCs w:val="28"/>
          <w:rtl/>
          <w:lang w:bidi="fa-IR"/>
        </w:rPr>
        <w:t>)</w:t>
      </w:r>
      <w:r w:rsidR="004C3E32">
        <w:rPr>
          <w:rFonts w:ascii="Times New Roman" w:hAnsi="Times New Roman" w:cs="B Lotus" w:hint="cs"/>
          <w:szCs w:val="28"/>
          <w:rtl/>
          <w:lang w:bidi="fa-IR"/>
        </w:rPr>
        <w:t>.</w:t>
      </w:r>
    </w:p>
    <w:p w:rsidR="006E7E96" w:rsidRDefault="004C3E3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E7E96">
        <w:rPr>
          <w:rFonts w:ascii="Times New Roman" w:hAnsi="Times New Roman" w:cs="B Lotus" w:hint="cs"/>
          <w:szCs w:val="28"/>
          <w:rtl/>
          <w:lang w:bidi="fa-IR"/>
        </w:rPr>
        <w:t>هرکس که (بمیرد) و سه صف بر او نماز میّت</w:t>
      </w:r>
      <w:r>
        <w:rPr>
          <w:rFonts w:ascii="Times New Roman" w:hAnsi="Times New Roman" w:cs="B Lotus" w:hint="cs"/>
          <w:szCs w:val="28"/>
          <w:rtl/>
          <w:lang w:bidi="fa-IR"/>
        </w:rPr>
        <w:t xml:space="preserve"> بخوانند بهشت بر او واجب می‌شود</w:t>
      </w:r>
      <w:r>
        <w:rPr>
          <w:rFonts w:ascii="Traditional Arabic" w:hAnsi="Traditional Arabic" w:cs="Traditional Arabic"/>
          <w:szCs w:val="28"/>
          <w:rtl/>
          <w:lang w:bidi="fa-IR"/>
        </w:rPr>
        <w:t>»</w:t>
      </w:r>
      <w:r w:rsidR="006E7E96">
        <w:rPr>
          <w:rFonts w:ascii="Times New Roman" w:hAnsi="Times New Roman" w:cs="B Lotus" w:hint="cs"/>
          <w:szCs w:val="28"/>
          <w:rtl/>
          <w:lang w:bidi="fa-IR"/>
        </w:rPr>
        <w:t>.</w:t>
      </w:r>
      <w:r w:rsidR="00DF3A23">
        <w:rPr>
          <w:rFonts w:ascii="Times New Roman" w:hAnsi="Times New Roman" w:cs="B Lotus" w:hint="cs"/>
          <w:szCs w:val="28"/>
          <w:rtl/>
          <w:lang w:bidi="fa-IR"/>
        </w:rPr>
        <w:t xml:space="preserve"> </w:t>
      </w:r>
      <w:r w:rsidR="006E7E96">
        <w:rPr>
          <w:rFonts w:ascii="Times New Roman" w:hAnsi="Times New Roman" w:cs="B Lotus" w:hint="cs"/>
          <w:szCs w:val="28"/>
          <w:rtl/>
          <w:lang w:bidi="fa-IR"/>
        </w:rPr>
        <w:t>و</w:t>
      </w:r>
      <w:r>
        <w:rPr>
          <w:rFonts w:ascii="Times New Roman" w:hAnsi="Times New Roman" w:cs="B Lotus" w:hint="cs"/>
          <w:szCs w:val="28"/>
          <w:rtl/>
          <w:lang w:bidi="fa-IR"/>
        </w:rPr>
        <w:t xml:space="preserve"> </w:t>
      </w:r>
      <w:r>
        <w:rPr>
          <w:rFonts w:ascii="Traditional Arabic" w:hAnsi="Traditional Arabic" w:cs="Traditional Arabic"/>
          <w:szCs w:val="28"/>
          <w:rtl/>
          <w:lang w:bidi="fa-IR"/>
        </w:rPr>
        <w:t>«</w:t>
      </w:r>
      <w:r>
        <w:rPr>
          <w:rFonts w:ascii="Times New Roman" w:hAnsi="Times New Roman" w:cs="B Lotus" w:hint="cs"/>
          <w:szCs w:val="28"/>
          <w:rtl/>
          <w:lang w:bidi="fa-IR"/>
        </w:rPr>
        <w:t>أوْجَبَ</w:t>
      </w:r>
      <w:r>
        <w:rPr>
          <w:rFonts w:ascii="Traditional Arabic" w:hAnsi="Traditional Arabic" w:cs="Traditional Arabic"/>
          <w:szCs w:val="28"/>
          <w:rtl/>
          <w:lang w:bidi="fa-IR"/>
        </w:rPr>
        <w:t>»</w:t>
      </w:r>
      <w:r>
        <w:rPr>
          <w:rFonts w:ascii="Times New Roman" w:hAnsi="Times New Roman" w:cs="B Lotus" w:hint="cs"/>
          <w:szCs w:val="28"/>
          <w:rtl/>
          <w:lang w:bidi="fa-IR"/>
        </w:rPr>
        <w:t xml:space="preserve"> یعنی</w:t>
      </w:r>
      <w:r w:rsidR="00DF3A23">
        <w:rPr>
          <w:rFonts w:ascii="Times New Roman" w:hAnsi="Times New Roman" w:cs="B Lotus" w:hint="cs"/>
          <w:szCs w:val="28"/>
          <w:rtl/>
          <w:lang w:bidi="fa-IR"/>
        </w:rPr>
        <w:t>: بهشت برایش واجب شد.</w:t>
      </w:r>
    </w:p>
    <w:p w:rsidR="00DF3A23" w:rsidRPr="00DF3A23" w:rsidRDefault="00DF3A23" w:rsidP="004C0651">
      <w:pPr>
        <w:pStyle w:val="a1"/>
        <w:rPr>
          <w:sz w:val="22"/>
          <w:szCs w:val="26"/>
          <w:rtl/>
        </w:rPr>
      </w:pPr>
      <w:bookmarkStart w:id="44" w:name="_Toc337761994"/>
      <w:r w:rsidRPr="00DF3A23">
        <w:rPr>
          <w:rFonts w:hint="cs"/>
          <w:sz w:val="22"/>
          <w:szCs w:val="26"/>
          <w:rtl/>
        </w:rPr>
        <w:t xml:space="preserve">29) </w:t>
      </w:r>
      <w:r w:rsidRPr="004C3E32">
        <w:rPr>
          <w:rFonts w:hint="cs"/>
          <w:rtl/>
        </w:rPr>
        <w:t>فضل و بزرگی</w:t>
      </w:r>
      <w:r w:rsidR="004944F6" w:rsidRPr="004C3E32">
        <w:rPr>
          <w:rFonts w:hint="cs"/>
          <w:rtl/>
        </w:rPr>
        <w:t>ِ</w:t>
      </w:r>
      <w:r w:rsidRPr="004C3E32">
        <w:rPr>
          <w:rFonts w:hint="cs"/>
          <w:rtl/>
        </w:rPr>
        <w:t xml:space="preserve"> حسن</w:t>
      </w:r>
      <w:r w:rsidR="004944F6" w:rsidRPr="004C3E32">
        <w:rPr>
          <w:rFonts w:hint="cs"/>
          <w:rtl/>
        </w:rPr>
        <w:t>ِ</w:t>
      </w:r>
      <w:r w:rsidRPr="004C3E32">
        <w:rPr>
          <w:rFonts w:hint="cs"/>
          <w:rtl/>
        </w:rPr>
        <w:t xml:space="preserve"> خلق</w:t>
      </w:r>
      <w:r w:rsidRPr="00DF3A23">
        <w:rPr>
          <w:rFonts w:hint="cs"/>
          <w:sz w:val="22"/>
          <w:szCs w:val="26"/>
          <w:rtl/>
        </w:rPr>
        <w:t>:</w:t>
      </w:r>
      <w:bookmarkEnd w:id="44"/>
    </w:p>
    <w:p w:rsidR="00855391" w:rsidRDefault="00DF3A23" w:rsidP="004C3E3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C3E32">
        <w:rPr>
          <w:rFonts w:ascii="Times New Roman" w:hAnsi="Times New Roman" w:cs="CTraditional Arabic" w:hint="cs"/>
          <w:szCs w:val="28"/>
          <w:rtl/>
          <w:lang w:bidi="fa-IR"/>
        </w:rPr>
        <w:t>ص</w:t>
      </w:r>
      <w:r w:rsidR="004C3E32">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DF3A23" w:rsidRDefault="00DF3A23"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w:t>
      </w:r>
      <w:r w:rsidR="004944F6" w:rsidRPr="00284D2B">
        <w:rPr>
          <w:rStyle w:val="Char2"/>
          <w:rtl/>
        </w:rPr>
        <w:t>إ</w:t>
      </w:r>
      <w:r w:rsidRPr="00284D2B">
        <w:rPr>
          <w:rStyle w:val="Char2"/>
          <w:rtl/>
        </w:rPr>
        <w:t>نَّ منْ خیارکمْ أحاسنکمْ أخلاقاً»</w:t>
      </w:r>
      <w:r w:rsidRPr="004C3E32">
        <w:rPr>
          <w:rFonts w:ascii="Traditional Arabic" w:hAnsi="Traditional Arabic" w:cs="Traditional Arabic"/>
          <w:b/>
          <w:bCs/>
          <w:szCs w:val="28"/>
          <w:rtl/>
          <w:lang w:bidi="fa-IR"/>
        </w:rPr>
        <w:t>.</w:t>
      </w:r>
      <w:r>
        <w:rPr>
          <w:rFonts w:ascii="Times New Roman" w:hAnsi="Times New Roman" w:cs="B Lotus" w:hint="cs"/>
          <w:szCs w:val="28"/>
          <w:rtl/>
          <w:lang w:bidi="fa-IR"/>
        </w:rPr>
        <w:t xml:space="preserve"> (به روایت از مسلم)</w:t>
      </w:r>
      <w:r w:rsidR="004C3E32">
        <w:rPr>
          <w:rFonts w:ascii="Times New Roman" w:hAnsi="Times New Roman" w:cs="B Lotus" w:hint="cs"/>
          <w:szCs w:val="28"/>
          <w:rtl/>
          <w:lang w:bidi="fa-IR"/>
        </w:rPr>
        <w:t>.</w:t>
      </w:r>
    </w:p>
    <w:p w:rsidR="00855391" w:rsidRDefault="004C3E3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DF3A23">
        <w:rPr>
          <w:rFonts w:ascii="Times New Roman" w:hAnsi="Times New Roman" w:cs="B Lotus" w:hint="cs"/>
          <w:szCs w:val="28"/>
          <w:rtl/>
          <w:lang w:bidi="fa-IR"/>
        </w:rPr>
        <w:t>بی‌گمان، خوش‌خُلق‌ترین‌هایتان از بهترین‌هایتان می</w:t>
      </w:r>
      <w:r w:rsidR="007B0C14">
        <w:rPr>
          <w:rFonts w:ascii="Times New Roman" w:hAnsi="Times New Roman" w:cs="B Lotus" w:hint="cs"/>
          <w:szCs w:val="28"/>
          <w:rtl/>
          <w:lang w:bidi="fa-IR"/>
        </w:rPr>
        <w:t>‌</w:t>
      </w:r>
      <w:r>
        <w:rPr>
          <w:rFonts w:ascii="Times New Roman" w:hAnsi="Times New Roman" w:cs="B Lotus" w:hint="cs"/>
          <w:szCs w:val="28"/>
          <w:rtl/>
          <w:lang w:bidi="fa-IR"/>
        </w:rPr>
        <w:t>باشند</w:t>
      </w:r>
      <w:r>
        <w:rPr>
          <w:rFonts w:ascii="Traditional Arabic" w:hAnsi="Traditional Arabic" w:cs="Traditional Arabic"/>
          <w:szCs w:val="28"/>
          <w:rtl/>
          <w:lang w:bidi="fa-IR"/>
        </w:rPr>
        <w:t>»</w:t>
      </w:r>
      <w:r w:rsidR="00DF3A23">
        <w:rPr>
          <w:rFonts w:ascii="Times New Roman" w:hAnsi="Times New Roman" w:cs="B Lotus" w:hint="cs"/>
          <w:szCs w:val="28"/>
          <w:rtl/>
          <w:lang w:bidi="fa-IR"/>
        </w:rPr>
        <w:t>.</w:t>
      </w:r>
    </w:p>
    <w:p w:rsidR="00DF3A23" w:rsidRDefault="00DF3A23" w:rsidP="004C3E3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ابوهریره </w:t>
      </w:r>
      <w:r w:rsidR="004C3E32">
        <w:rPr>
          <w:rFonts w:ascii="Times New Roman" w:hAnsi="Times New Roman" w:cs="Times New Roman" w:hint="cs"/>
          <w:szCs w:val="28"/>
          <w:lang w:bidi="fa-IR"/>
        </w:rPr>
        <w:sym w:font="AGA Arabesque" w:char="F074"/>
      </w:r>
      <w:r w:rsidR="004C3E32">
        <w:rPr>
          <w:rFonts w:ascii="Times New Roman" w:hAnsi="Times New Roman" w:cs="B Lotus" w:hint="cs"/>
          <w:szCs w:val="28"/>
          <w:rtl/>
          <w:lang w:bidi="fa-IR"/>
        </w:rPr>
        <w:t xml:space="preserve"> روایت شده است که گفت: </w:t>
      </w:r>
      <w:r w:rsidR="004C3E32">
        <w:rPr>
          <w:rFonts w:ascii="Traditional Arabic" w:hAnsi="Traditional Arabic" w:cs="Traditional Arabic"/>
          <w:szCs w:val="28"/>
          <w:rtl/>
          <w:lang w:bidi="fa-IR"/>
        </w:rPr>
        <w:t>«</w:t>
      </w:r>
      <w:r>
        <w:rPr>
          <w:rFonts w:ascii="Times New Roman" w:hAnsi="Times New Roman" w:cs="B Lotus" w:hint="cs"/>
          <w:szCs w:val="28"/>
          <w:rtl/>
          <w:lang w:bidi="fa-IR"/>
        </w:rPr>
        <w:t xml:space="preserve">از رسول خدا </w:t>
      </w:r>
      <w:r w:rsidR="004C3E32">
        <w:rPr>
          <w:rFonts w:ascii="Times New Roman" w:hAnsi="Times New Roman" w:cs="CTraditional Arabic" w:hint="cs"/>
          <w:szCs w:val="28"/>
          <w:rtl/>
          <w:lang w:bidi="fa-IR"/>
        </w:rPr>
        <w:t>ص</w:t>
      </w:r>
      <w:r>
        <w:rPr>
          <w:rFonts w:ascii="Times New Roman" w:hAnsi="Times New Roman" w:cs="B Lotus" w:hint="cs"/>
          <w:szCs w:val="28"/>
          <w:rtl/>
          <w:lang w:bidi="fa-IR"/>
        </w:rPr>
        <w:t xml:space="preserve"> در مورد </w:t>
      </w:r>
      <w:r w:rsidR="000671CA">
        <w:rPr>
          <w:rFonts w:ascii="Times New Roman" w:hAnsi="Times New Roman" w:cs="B Lotus" w:hint="cs"/>
          <w:szCs w:val="28"/>
          <w:rtl/>
          <w:lang w:bidi="fa-IR"/>
        </w:rPr>
        <w:t>چیزی که بیشتر، مردم را وارد</w:t>
      </w:r>
      <w:r w:rsidR="004944F6">
        <w:rPr>
          <w:rFonts w:ascii="Times New Roman" w:hAnsi="Times New Roman" w:cs="B Lotus" w:hint="cs"/>
          <w:szCs w:val="28"/>
          <w:rtl/>
          <w:lang w:bidi="fa-IR"/>
        </w:rPr>
        <w:t>ِ</w:t>
      </w:r>
      <w:r w:rsidR="000671CA">
        <w:rPr>
          <w:rFonts w:ascii="Times New Roman" w:hAnsi="Times New Roman" w:cs="B Lotus" w:hint="cs"/>
          <w:szCs w:val="28"/>
          <w:rtl/>
          <w:lang w:bidi="fa-IR"/>
        </w:rPr>
        <w:t xml:space="preserve"> بهش</w:t>
      </w:r>
      <w:r w:rsidR="004C3E32">
        <w:rPr>
          <w:rFonts w:ascii="Times New Roman" w:hAnsi="Times New Roman" w:cs="B Lotus" w:hint="cs"/>
          <w:szCs w:val="28"/>
          <w:rtl/>
          <w:lang w:bidi="fa-IR"/>
        </w:rPr>
        <w:t>ت می‌کند سؤال شد. ایشان فرمودند</w:t>
      </w:r>
      <w:r w:rsidR="000671CA">
        <w:rPr>
          <w:rFonts w:ascii="Times New Roman" w:hAnsi="Times New Roman" w:cs="B Lotus" w:hint="cs"/>
          <w:szCs w:val="28"/>
          <w:rtl/>
          <w:lang w:bidi="fa-IR"/>
        </w:rPr>
        <w:t>:</w:t>
      </w:r>
    </w:p>
    <w:p w:rsidR="000671CA" w:rsidRPr="004C3E32" w:rsidRDefault="004C3E32" w:rsidP="00284D2B">
      <w:pPr>
        <w:pStyle w:val="a2"/>
        <w:rPr>
          <w:sz w:val="22"/>
          <w:szCs w:val="26"/>
          <w:rtl/>
        </w:rPr>
      </w:pPr>
      <w:r>
        <w:rPr>
          <w:rtl/>
        </w:rPr>
        <w:t>«تقوی اللهِ و</w:t>
      </w:r>
      <w:r w:rsidR="000671CA" w:rsidRPr="004C3E32">
        <w:rPr>
          <w:rtl/>
        </w:rPr>
        <w:t>حسنُ الخلقِ».</w:t>
      </w:r>
    </w:p>
    <w:p w:rsidR="000671CA" w:rsidRDefault="004C3E3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پرهیزگاری خداوند و حسن خلق</w:t>
      </w:r>
      <w:r>
        <w:rPr>
          <w:rFonts w:ascii="Traditional Arabic" w:hAnsi="Traditional Arabic" w:cs="Traditional Arabic"/>
          <w:szCs w:val="28"/>
          <w:rtl/>
          <w:lang w:bidi="fa-IR"/>
        </w:rPr>
        <w:t>»</w:t>
      </w:r>
      <w:r w:rsidR="000671CA">
        <w:rPr>
          <w:rFonts w:ascii="Times New Roman" w:hAnsi="Times New Roman" w:cs="B Lotus" w:hint="cs"/>
          <w:szCs w:val="28"/>
          <w:rtl/>
          <w:lang w:bidi="fa-IR"/>
        </w:rPr>
        <w:t>.</w:t>
      </w:r>
    </w:p>
    <w:p w:rsidR="000671CA" w:rsidRDefault="000671CA"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نیز در مورد چیزی که بیشتر، مردم را وارد</w:t>
      </w:r>
      <w:r w:rsidR="00F97995">
        <w:rPr>
          <w:rFonts w:ascii="Times New Roman" w:hAnsi="Times New Roman" w:cs="B Lotus" w:hint="cs"/>
          <w:szCs w:val="28"/>
          <w:rtl/>
          <w:lang w:bidi="fa-IR"/>
        </w:rPr>
        <w:t>ِ</w:t>
      </w:r>
      <w:r>
        <w:rPr>
          <w:rFonts w:ascii="Times New Roman" w:hAnsi="Times New Roman" w:cs="B Lotus" w:hint="cs"/>
          <w:szCs w:val="28"/>
          <w:rtl/>
          <w:lang w:bidi="fa-IR"/>
        </w:rPr>
        <w:t xml:space="preserve"> دوزخ می‌گرداند</w:t>
      </w:r>
      <w:r w:rsidR="004C3E32">
        <w:rPr>
          <w:rFonts w:ascii="Times New Roman" w:hAnsi="Times New Roman" w:cs="B Lotus" w:hint="cs"/>
          <w:szCs w:val="28"/>
          <w:rtl/>
          <w:lang w:bidi="fa-IR"/>
        </w:rPr>
        <w:t>، از او سؤال شد و ایشان فرمودند</w:t>
      </w:r>
      <w:r>
        <w:rPr>
          <w:rFonts w:ascii="Times New Roman" w:hAnsi="Times New Roman" w:cs="B Lotus" w:hint="cs"/>
          <w:szCs w:val="28"/>
          <w:rtl/>
          <w:lang w:bidi="fa-IR"/>
        </w:rPr>
        <w:t>:</w:t>
      </w:r>
    </w:p>
    <w:p w:rsidR="000671CA" w:rsidRDefault="004C3E32"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«اَل</w:t>
      </w:r>
      <w:r w:rsidR="0020052F" w:rsidRPr="00284D2B">
        <w:rPr>
          <w:rStyle w:val="Char2"/>
          <w:rFonts w:hint="cs"/>
          <w:rtl/>
        </w:rPr>
        <w:t>ْ</w:t>
      </w:r>
      <w:r w:rsidRPr="00284D2B">
        <w:rPr>
          <w:rStyle w:val="Char2"/>
          <w:rtl/>
        </w:rPr>
        <w:t>فمُ و</w:t>
      </w:r>
      <w:r w:rsidR="000671CA" w:rsidRPr="00284D2B">
        <w:rPr>
          <w:rStyle w:val="Char2"/>
          <w:rtl/>
        </w:rPr>
        <w:t>الفرجُ».</w:t>
      </w:r>
      <w:r w:rsidR="000671CA">
        <w:rPr>
          <w:rFonts w:ascii="Times New Roman" w:hAnsi="Times New Roman" w:cs="B Lotus" w:hint="cs"/>
          <w:szCs w:val="28"/>
          <w:rtl/>
          <w:lang w:bidi="fa-IR"/>
        </w:rPr>
        <w:t xml:space="preserve"> (ترمذی آن را روایت کرده و </w:t>
      </w:r>
      <w:r w:rsidR="009B0726">
        <w:rPr>
          <w:rFonts w:ascii="Times New Roman" w:hAnsi="Times New Roman" w:cs="B Lotus" w:hint="cs"/>
          <w:szCs w:val="28"/>
          <w:rtl/>
          <w:lang w:bidi="fa-IR"/>
        </w:rPr>
        <w:t>آلبانی</w:t>
      </w:r>
      <w:r w:rsidR="000671CA">
        <w:rPr>
          <w:rFonts w:ascii="Times New Roman" w:hAnsi="Times New Roman" w:cs="B Lotus" w:hint="cs"/>
          <w:szCs w:val="28"/>
          <w:rtl/>
          <w:lang w:bidi="fa-IR"/>
        </w:rPr>
        <w:t xml:space="preserve"> آن را حسن دانسته است</w:t>
      </w:r>
      <w:r w:rsidR="004944F6">
        <w:rPr>
          <w:rFonts w:ascii="Times New Roman" w:hAnsi="Times New Roman" w:cs="B Lotus" w:hint="cs"/>
          <w:szCs w:val="28"/>
          <w:rtl/>
          <w:lang w:bidi="fa-IR"/>
        </w:rPr>
        <w:t>)</w:t>
      </w:r>
      <w:r>
        <w:rPr>
          <w:rFonts w:ascii="Times New Roman" w:hAnsi="Times New Roman" w:cs="B Lotus" w:hint="cs"/>
          <w:szCs w:val="28"/>
          <w:rtl/>
          <w:lang w:bidi="fa-IR"/>
        </w:rPr>
        <w:t>.</w:t>
      </w:r>
    </w:p>
    <w:p w:rsidR="00855391" w:rsidRDefault="004C3E3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دهان و عورت (انسان)</w:t>
      </w:r>
      <w:r>
        <w:rPr>
          <w:rFonts w:ascii="Traditional Arabic" w:hAnsi="Traditional Arabic" w:cs="Traditional Arabic"/>
          <w:szCs w:val="28"/>
          <w:rtl/>
          <w:lang w:bidi="fa-IR"/>
        </w:rPr>
        <w:t>»</w:t>
      </w:r>
      <w:r w:rsidR="000671CA">
        <w:rPr>
          <w:rFonts w:ascii="Times New Roman" w:hAnsi="Times New Roman" w:cs="B Lotus" w:hint="cs"/>
          <w:szCs w:val="28"/>
          <w:rtl/>
          <w:lang w:bidi="fa-IR"/>
        </w:rPr>
        <w:t>.</w:t>
      </w:r>
    </w:p>
    <w:p w:rsidR="000671CA" w:rsidRDefault="003658E3" w:rsidP="004C3E3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C3E32">
        <w:rPr>
          <w:rFonts w:ascii="Times New Roman" w:hAnsi="Times New Roman" w:cs="CTraditional Arabic" w:hint="cs"/>
          <w:szCs w:val="28"/>
          <w:rtl/>
          <w:lang w:bidi="fa-IR"/>
        </w:rPr>
        <w:t>ص</w:t>
      </w:r>
      <w:r w:rsidR="004C3E32">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3658E3" w:rsidRPr="004C3E32" w:rsidRDefault="003658E3" w:rsidP="00284D2B">
      <w:pPr>
        <w:pStyle w:val="a2"/>
        <w:rPr>
          <w:sz w:val="22"/>
          <w:szCs w:val="26"/>
          <w:rtl/>
        </w:rPr>
      </w:pPr>
      <w:r w:rsidRPr="004C3E32">
        <w:rPr>
          <w:rtl/>
        </w:rPr>
        <w:t>«</w:t>
      </w:r>
      <w:r w:rsidR="00BF762E" w:rsidRPr="00BF762E">
        <w:rPr>
          <w:rFonts w:hint="cs"/>
          <w:rtl/>
        </w:rPr>
        <w:t>مَا</w:t>
      </w:r>
      <w:r w:rsidR="00BF762E" w:rsidRPr="00BF762E">
        <w:rPr>
          <w:rtl/>
        </w:rPr>
        <w:t xml:space="preserve"> </w:t>
      </w:r>
      <w:r w:rsidR="00BF762E" w:rsidRPr="00BF762E">
        <w:rPr>
          <w:rFonts w:hint="cs"/>
          <w:rtl/>
        </w:rPr>
        <w:t>شَىْءٌ</w:t>
      </w:r>
      <w:r w:rsidR="00BF762E" w:rsidRPr="00BF762E">
        <w:rPr>
          <w:rtl/>
        </w:rPr>
        <w:t xml:space="preserve"> </w:t>
      </w:r>
      <w:r w:rsidR="00BF762E" w:rsidRPr="00BF762E">
        <w:rPr>
          <w:rFonts w:hint="cs"/>
          <w:rtl/>
        </w:rPr>
        <w:t>أَثْقَلُ</w:t>
      </w:r>
      <w:r w:rsidR="00BF762E" w:rsidRPr="00BF762E">
        <w:rPr>
          <w:rtl/>
        </w:rPr>
        <w:t xml:space="preserve"> </w:t>
      </w:r>
      <w:r w:rsidR="00BF762E" w:rsidRPr="00BF762E">
        <w:rPr>
          <w:rFonts w:hint="cs"/>
          <w:rtl/>
        </w:rPr>
        <w:t>فِى</w:t>
      </w:r>
      <w:r w:rsidR="00BF762E" w:rsidRPr="00BF762E">
        <w:rPr>
          <w:rtl/>
        </w:rPr>
        <w:t xml:space="preserve"> </w:t>
      </w:r>
      <w:r w:rsidR="00BF762E" w:rsidRPr="00BF762E">
        <w:rPr>
          <w:rFonts w:hint="cs"/>
          <w:rtl/>
        </w:rPr>
        <w:t>مِيزَانِ</w:t>
      </w:r>
      <w:r w:rsidR="00BF762E" w:rsidRPr="00BF762E">
        <w:rPr>
          <w:rtl/>
        </w:rPr>
        <w:t xml:space="preserve"> </w:t>
      </w:r>
      <w:r w:rsidR="00BF762E" w:rsidRPr="00BF762E">
        <w:rPr>
          <w:rFonts w:hint="cs"/>
          <w:rtl/>
        </w:rPr>
        <w:t>الْمُؤْمِنِ</w:t>
      </w:r>
      <w:r w:rsidR="00BF762E" w:rsidRPr="00BF762E">
        <w:rPr>
          <w:rtl/>
        </w:rPr>
        <w:t xml:space="preserve"> </w:t>
      </w:r>
      <w:r w:rsidR="00BF762E" w:rsidRPr="00BF762E">
        <w:rPr>
          <w:rFonts w:hint="cs"/>
          <w:rtl/>
        </w:rPr>
        <w:t>يَوْمَ</w:t>
      </w:r>
      <w:r w:rsidR="00BF762E" w:rsidRPr="00BF762E">
        <w:rPr>
          <w:rtl/>
        </w:rPr>
        <w:t xml:space="preserve"> </w:t>
      </w:r>
      <w:r w:rsidR="00BF762E" w:rsidRPr="00BF762E">
        <w:rPr>
          <w:rFonts w:hint="cs"/>
          <w:rtl/>
        </w:rPr>
        <w:t>الْقِيَامَةِ</w:t>
      </w:r>
      <w:r w:rsidR="00BF762E" w:rsidRPr="00BF762E">
        <w:rPr>
          <w:rtl/>
        </w:rPr>
        <w:t xml:space="preserve"> </w:t>
      </w:r>
      <w:r w:rsidR="00BF762E" w:rsidRPr="00BF762E">
        <w:rPr>
          <w:rFonts w:hint="cs"/>
          <w:rtl/>
        </w:rPr>
        <w:t>مِنْ</w:t>
      </w:r>
      <w:r w:rsidR="00BF762E" w:rsidRPr="00BF762E">
        <w:rPr>
          <w:rtl/>
        </w:rPr>
        <w:t xml:space="preserve"> </w:t>
      </w:r>
      <w:r w:rsidR="00BF762E" w:rsidRPr="00BF762E">
        <w:rPr>
          <w:rFonts w:hint="cs"/>
          <w:rtl/>
        </w:rPr>
        <w:t>خُلُقٍ</w:t>
      </w:r>
      <w:r w:rsidR="00BF762E" w:rsidRPr="00BF762E">
        <w:rPr>
          <w:rtl/>
        </w:rPr>
        <w:t xml:space="preserve"> </w:t>
      </w:r>
      <w:r w:rsidR="00BF762E" w:rsidRPr="00BF762E">
        <w:rPr>
          <w:rFonts w:hint="cs"/>
          <w:rtl/>
        </w:rPr>
        <w:t>حَسَنٍ</w:t>
      </w:r>
      <w:r w:rsidR="00BF762E" w:rsidRPr="00BF762E">
        <w:rPr>
          <w:rtl/>
        </w:rPr>
        <w:t xml:space="preserve"> </w:t>
      </w:r>
      <w:r w:rsidR="00BF762E" w:rsidRPr="00BF762E">
        <w:rPr>
          <w:rFonts w:hint="cs"/>
          <w:rtl/>
        </w:rPr>
        <w:t>وَإِنَّ</w:t>
      </w:r>
      <w:r w:rsidR="00BF762E" w:rsidRPr="00BF762E">
        <w:rPr>
          <w:rtl/>
        </w:rPr>
        <w:t xml:space="preserve"> </w:t>
      </w:r>
      <w:r w:rsidR="00BF762E" w:rsidRPr="00BF762E">
        <w:rPr>
          <w:rFonts w:hint="cs"/>
          <w:rtl/>
        </w:rPr>
        <w:t>اللَّهَ</w:t>
      </w:r>
      <w:r w:rsidR="00BF762E" w:rsidRPr="00BF762E">
        <w:rPr>
          <w:rtl/>
        </w:rPr>
        <w:t xml:space="preserve"> </w:t>
      </w:r>
      <w:r w:rsidR="00BF762E" w:rsidRPr="00BF762E">
        <w:rPr>
          <w:rFonts w:hint="cs"/>
          <w:rtl/>
        </w:rPr>
        <w:t>لَيَبْغَضُ</w:t>
      </w:r>
      <w:r w:rsidR="00BF762E" w:rsidRPr="00BF762E">
        <w:rPr>
          <w:rtl/>
        </w:rPr>
        <w:t xml:space="preserve"> </w:t>
      </w:r>
      <w:r w:rsidR="00BF762E" w:rsidRPr="00BF762E">
        <w:rPr>
          <w:rFonts w:hint="cs"/>
          <w:rtl/>
        </w:rPr>
        <w:t>الْفَاحِشَ</w:t>
      </w:r>
      <w:r w:rsidR="00BF762E" w:rsidRPr="00BF762E">
        <w:rPr>
          <w:rtl/>
        </w:rPr>
        <w:t xml:space="preserve"> </w:t>
      </w:r>
      <w:r w:rsidR="00BF762E" w:rsidRPr="00BF762E">
        <w:rPr>
          <w:rFonts w:hint="cs"/>
          <w:rtl/>
        </w:rPr>
        <w:t>الْبَذِىءَ</w:t>
      </w:r>
      <w:r w:rsidRPr="004C3E32">
        <w:rPr>
          <w:rtl/>
        </w:rPr>
        <w:t>».</w:t>
      </w:r>
    </w:p>
    <w:p w:rsidR="003658E3" w:rsidRDefault="004C3E3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3658E3">
        <w:rPr>
          <w:rFonts w:ascii="Times New Roman" w:hAnsi="Times New Roman" w:cs="B Lotus" w:hint="cs"/>
          <w:szCs w:val="28"/>
          <w:rtl/>
          <w:lang w:bidi="fa-IR"/>
        </w:rPr>
        <w:t xml:space="preserve">هیچ </w:t>
      </w:r>
      <w:r w:rsidR="001F6A0F">
        <w:rPr>
          <w:rFonts w:ascii="Times New Roman" w:hAnsi="Times New Roman" w:cs="B Lotus" w:hint="cs"/>
          <w:szCs w:val="28"/>
          <w:rtl/>
          <w:lang w:bidi="fa-IR"/>
        </w:rPr>
        <w:t>چیزی در ترازوی</w:t>
      </w:r>
      <w:r w:rsidR="00BA43F7">
        <w:rPr>
          <w:rFonts w:ascii="Times New Roman" w:hAnsi="Times New Roman" w:cs="B Lotus" w:hint="cs"/>
          <w:szCs w:val="28"/>
          <w:rtl/>
          <w:lang w:bidi="fa-IR"/>
        </w:rPr>
        <w:t>ِ</w:t>
      </w:r>
      <w:r w:rsidR="001F6A0F">
        <w:rPr>
          <w:rFonts w:ascii="Times New Roman" w:hAnsi="Times New Roman" w:cs="B Lotus" w:hint="cs"/>
          <w:szCs w:val="28"/>
          <w:rtl/>
          <w:lang w:bidi="fa-IR"/>
        </w:rPr>
        <w:t xml:space="preserve"> فرد</w:t>
      </w:r>
      <w:r w:rsidR="00BA43F7">
        <w:rPr>
          <w:rFonts w:ascii="Times New Roman" w:hAnsi="Times New Roman" w:cs="B Lotus" w:hint="cs"/>
          <w:szCs w:val="28"/>
          <w:rtl/>
          <w:lang w:bidi="fa-IR"/>
        </w:rPr>
        <w:t>ِ</w:t>
      </w:r>
      <w:r w:rsidR="001F6A0F">
        <w:rPr>
          <w:rFonts w:ascii="Times New Roman" w:hAnsi="Times New Roman" w:cs="B Lotus" w:hint="cs"/>
          <w:szCs w:val="28"/>
          <w:rtl/>
          <w:lang w:bidi="fa-IR"/>
        </w:rPr>
        <w:t xml:space="preserve"> مؤمن در روز</w:t>
      </w:r>
      <w:r w:rsidR="00BA43F7">
        <w:rPr>
          <w:rFonts w:ascii="Times New Roman" w:hAnsi="Times New Roman" w:cs="B Lotus" w:hint="cs"/>
          <w:szCs w:val="28"/>
          <w:rtl/>
          <w:lang w:bidi="fa-IR"/>
        </w:rPr>
        <w:t>ِ</w:t>
      </w:r>
      <w:r w:rsidR="001F6A0F">
        <w:rPr>
          <w:rFonts w:ascii="Times New Roman" w:hAnsi="Times New Roman" w:cs="B Lotus" w:hint="cs"/>
          <w:szCs w:val="28"/>
          <w:rtl/>
          <w:lang w:bidi="fa-IR"/>
        </w:rPr>
        <w:t xml:space="preserve"> قیامت سنگین‌تر از خلق نیک نیست و خداوند از هر عمل</w:t>
      </w:r>
      <w:r w:rsidR="00BA43F7">
        <w:rPr>
          <w:rFonts w:ascii="Times New Roman" w:hAnsi="Times New Roman" w:cs="B Lotus" w:hint="cs"/>
          <w:szCs w:val="28"/>
          <w:rtl/>
          <w:lang w:bidi="fa-IR"/>
        </w:rPr>
        <w:t>ِ</w:t>
      </w:r>
      <w:r w:rsidR="001F6A0F">
        <w:rPr>
          <w:rFonts w:ascii="Times New Roman" w:hAnsi="Times New Roman" w:cs="B Lotus" w:hint="cs"/>
          <w:szCs w:val="28"/>
          <w:rtl/>
          <w:lang w:bidi="fa-IR"/>
        </w:rPr>
        <w:t xml:space="preserve"> مضر و ناپسند و نو و بدیعی (در دین) </w:t>
      </w:r>
      <w:r w:rsidR="008E7156">
        <w:rPr>
          <w:rFonts w:ascii="Times New Roman" w:hAnsi="Times New Roman" w:cs="B Lotus" w:hint="cs"/>
          <w:szCs w:val="28"/>
          <w:rtl/>
          <w:lang w:bidi="fa-IR"/>
        </w:rPr>
        <w:t xml:space="preserve">بدش </w:t>
      </w:r>
      <w:r>
        <w:rPr>
          <w:rFonts w:ascii="Times New Roman" w:hAnsi="Times New Roman" w:cs="B Lotus" w:hint="cs"/>
          <w:szCs w:val="28"/>
          <w:rtl/>
          <w:lang w:bidi="fa-IR"/>
        </w:rPr>
        <w:t>می‌آید (و آن را ناپسند می‌دارد)</w:t>
      </w:r>
      <w:r>
        <w:rPr>
          <w:rFonts w:ascii="Traditional Arabic" w:hAnsi="Traditional Arabic" w:cs="Traditional Arabic"/>
          <w:szCs w:val="28"/>
          <w:rtl/>
          <w:lang w:bidi="fa-IR"/>
        </w:rPr>
        <w:t>»</w:t>
      </w:r>
      <w:r w:rsidR="008E7156">
        <w:rPr>
          <w:rFonts w:ascii="Times New Roman" w:hAnsi="Times New Roman" w:cs="B Lotus" w:hint="cs"/>
          <w:szCs w:val="28"/>
          <w:rtl/>
          <w:lang w:bidi="fa-IR"/>
        </w:rPr>
        <w:t>.</w:t>
      </w:r>
    </w:p>
    <w:p w:rsidR="008E7156" w:rsidRDefault="008E7156" w:rsidP="00BF762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BF762E">
        <w:rPr>
          <w:rFonts w:ascii="Times New Roman" w:hAnsi="Times New Roman" w:cs="CTraditional Arabic" w:hint="cs"/>
          <w:szCs w:val="28"/>
          <w:rtl/>
          <w:lang w:bidi="fa-IR"/>
        </w:rPr>
        <w:t>ص</w:t>
      </w:r>
      <w:r w:rsidR="00BF762E">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8E7156" w:rsidRDefault="008E7156"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«إنَّ</w:t>
      </w:r>
      <w:r w:rsidR="00BF762E" w:rsidRPr="00284D2B">
        <w:rPr>
          <w:rStyle w:val="Char2"/>
          <w:rtl/>
        </w:rPr>
        <w:t xml:space="preserve"> المؤمنَ یدرکُ بحسنِ خلقهِ درجةَ ا</w:t>
      </w:r>
      <w:r w:rsidRPr="00284D2B">
        <w:rPr>
          <w:rStyle w:val="Char2"/>
          <w:rtl/>
        </w:rPr>
        <w:t>لصائمِ القائمِ».</w:t>
      </w:r>
      <w:r>
        <w:rPr>
          <w:rFonts w:ascii="Times New Roman" w:hAnsi="Times New Roman" w:cs="B Lotus" w:hint="cs"/>
          <w:szCs w:val="28"/>
          <w:rtl/>
          <w:lang w:bidi="fa-IR"/>
        </w:rPr>
        <w:t xml:space="preserve"> (ابو داود آن را روایت کرده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صحیح دانسته است</w:t>
      </w:r>
      <w:r w:rsidR="00475F6C">
        <w:rPr>
          <w:rFonts w:ascii="Times New Roman" w:hAnsi="Times New Roman" w:cs="B Lotus" w:hint="cs"/>
          <w:szCs w:val="28"/>
          <w:rtl/>
          <w:lang w:bidi="fa-IR"/>
        </w:rPr>
        <w:t>)</w:t>
      </w:r>
      <w:r w:rsidR="00BF762E">
        <w:rPr>
          <w:rFonts w:ascii="Times New Roman" w:hAnsi="Times New Roman" w:cs="B Lotus" w:hint="cs"/>
          <w:szCs w:val="28"/>
          <w:rtl/>
          <w:lang w:bidi="fa-IR"/>
        </w:rPr>
        <w:t>.</w:t>
      </w:r>
    </w:p>
    <w:p w:rsidR="00855391" w:rsidRDefault="00BF762E"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C63719">
        <w:rPr>
          <w:rFonts w:ascii="Times New Roman" w:hAnsi="Times New Roman" w:cs="B Lotus" w:hint="cs"/>
          <w:szCs w:val="28"/>
          <w:rtl/>
          <w:lang w:bidi="fa-IR"/>
        </w:rPr>
        <w:t xml:space="preserve">بی‌گمان، مؤمن به </w:t>
      </w:r>
      <w:r w:rsidR="00D56C42">
        <w:rPr>
          <w:rFonts w:ascii="Times New Roman" w:hAnsi="Times New Roman" w:cs="B Lotus" w:hint="cs"/>
          <w:szCs w:val="28"/>
          <w:rtl/>
          <w:lang w:bidi="fa-IR"/>
        </w:rPr>
        <w:t>وسیله‌ی</w:t>
      </w:r>
      <w:r w:rsidR="00CF6694">
        <w:rPr>
          <w:rFonts w:ascii="Times New Roman" w:hAnsi="Times New Roman" w:cs="B Lotus" w:hint="cs"/>
          <w:szCs w:val="28"/>
          <w:rtl/>
          <w:lang w:bidi="fa-IR"/>
        </w:rPr>
        <w:t>ِ</w:t>
      </w:r>
      <w:r w:rsidR="00C63719">
        <w:rPr>
          <w:rFonts w:ascii="Times New Roman" w:hAnsi="Times New Roman" w:cs="B Lotus" w:hint="cs"/>
          <w:szCs w:val="28"/>
          <w:rtl/>
          <w:lang w:bidi="fa-IR"/>
        </w:rPr>
        <w:t xml:space="preserve"> خوش‌خویی‌اش به درجه و مقام</w:t>
      </w:r>
      <w:r w:rsidR="00BA43F7">
        <w:rPr>
          <w:rFonts w:ascii="Times New Roman" w:hAnsi="Times New Roman" w:cs="B Lotus" w:hint="cs"/>
          <w:szCs w:val="28"/>
          <w:rtl/>
          <w:lang w:bidi="fa-IR"/>
        </w:rPr>
        <w:t>ِ</w:t>
      </w:r>
      <w:r w:rsidR="00C63719">
        <w:rPr>
          <w:rFonts w:ascii="Times New Roman" w:hAnsi="Times New Roman" w:cs="B Lotus" w:hint="cs"/>
          <w:szCs w:val="28"/>
          <w:rtl/>
          <w:lang w:bidi="fa-IR"/>
        </w:rPr>
        <w:t xml:space="preserve"> کسی که زیاد رو</w:t>
      </w:r>
      <w:r w:rsidR="00BA43F7">
        <w:rPr>
          <w:rFonts w:ascii="Times New Roman" w:hAnsi="Times New Roman" w:cs="B Lotus" w:hint="cs"/>
          <w:szCs w:val="28"/>
          <w:rtl/>
          <w:lang w:bidi="fa-IR"/>
        </w:rPr>
        <w:t>ز</w:t>
      </w:r>
      <w:r w:rsidR="00C63719">
        <w:rPr>
          <w:rFonts w:ascii="Times New Roman" w:hAnsi="Times New Roman" w:cs="B Lotus" w:hint="cs"/>
          <w:szCs w:val="28"/>
          <w:rtl/>
          <w:lang w:bidi="fa-IR"/>
        </w:rPr>
        <w:t>ه می‌</w:t>
      </w:r>
      <w:r>
        <w:rPr>
          <w:rFonts w:ascii="Times New Roman" w:hAnsi="Times New Roman" w:cs="B Lotus" w:hint="cs"/>
          <w:szCs w:val="28"/>
          <w:rtl/>
          <w:lang w:bidi="fa-IR"/>
        </w:rPr>
        <w:t>گیرد و شبها عبادت می‌کند می‌رسد</w:t>
      </w:r>
      <w:r>
        <w:rPr>
          <w:rFonts w:ascii="Traditional Arabic" w:hAnsi="Traditional Arabic" w:cs="Traditional Arabic"/>
          <w:szCs w:val="28"/>
          <w:rtl/>
          <w:lang w:bidi="fa-IR"/>
        </w:rPr>
        <w:t>»</w:t>
      </w:r>
      <w:r w:rsidR="00C63719">
        <w:rPr>
          <w:rFonts w:ascii="Times New Roman" w:hAnsi="Times New Roman" w:cs="B Lotus" w:hint="cs"/>
          <w:szCs w:val="28"/>
          <w:rtl/>
          <w:lang w:bidi="fa-IR"/>
        </w:rPr>
        <w:t>.</w:t>
      </w:r>
    </w:p>
    <w:p w:rsidR="00C63719" w:rsidRDefault="00C63719" w:rsidP="00BF762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BF762E">
        <w:rPr>
          <w:rFonts w:ascii="Times New Roman" w:hAnsi="Times New Roman" w:cs="CTraditional Arabic" w:hint="cs"/>
          <w:szCs w:val="28"/>
          <w:rtl/>
          <w:lang w:bidi="fa-IR"/>
        </w:rPr>
        <w:t>ص</w:t>
      </w:r>
      <w:r w:rsidR="00BF762E">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C63719" w:rsidRDefault="00C63719"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«أکملُ المؤمنینَ إیمانًا أحسنهمْ خلقًا»</w:t>
      </w:r>
      <w:r w:rsidRPr="00284D2B">
        <w:rPr>
          <w:rStyle w:val="Char2"/>
          <w:rFonts w:hint="cs"/>
          <w:rtl/>
        </w:rPr>
        <w:t>.</w:t>
      </w:r>
      <w:r>
        <w:rPr>
          <w:rFonts w:ascii="Times New Roman" w:hAnsi="Times New Roman" w:cs="B Lotus" w:hint="cs"/>
          <w:szCs w:val="28"/>
          <w:rtl/>
          <w:lang w:bidi="fa-IR"/>
        </w:rPr>
        <w:t xml:space="preserve"> (به روایت از ابوداود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sidR="00BF762E">
        <w:rPr>
          <w:rFonts w:ascii="Times New Roman" w:hAnsi="Times New Roman" w:cs="B Lotus" w:hint="cs"/>
          <w:szCs w:val="28"/>
          <w:rtl/>
          <w:lang w:bidi="fa-IR"/>
        </w:rPr>
        <w:t>.</w:t>
      </w:r>
    </w:p>
    <w:p w:rsidR="00C63719" w:rsidRDefault="00BF762E"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D422F3">
        <w:rPr>
          <w:rFonts w:ascii="Times New Roman" w:hAnsi="Times New Roman" w:cs="B Lotus" w:hint="cs"/>
          <w:szCs w:val="28"/>
          <w:rtl/>
          <w:lang w:bidi="fa-IR"/>
        </w:rPr>
        <w:t>کامل‌ترین</w:t>
      </w:r>
      <w:r w:rsidR="00CF6694">
        <w:rPr>
          <w:rFonts w:ascii="Times New Roman" w:hAnsi="Times New Roman" w:cs="B Lotus" w:hint="cs"/>
          <w:szCs w:val="28"/>
          <w:rtl/>
          <w:lang w:bidi="fa-IR"/>
        </w:rPr>
        <w:t>ِ</w:t>
      </w:r>
      <w:r w:rsidR="00D422F3">
        <w:rPr>
          <w:rFonts w:ascii="Times New Roman" w:hAnsi="Times New Roman" w:cs="B Lotus" w:hint="cs"/>
          <w:szCs w:val="28"/>
          <w:rtl/>
          <w:lang w:bidi="fa-IR"/>
        </w:rPr>
        <w:t xml:space="preserve"> مؤمنین از نظر</w:t>
      </w:r>
      <w:r w:rsidR="00BA43F7">
        <w:rPr>
          <w:rFonts w:ascii="Times New Roman" w:hAnsi="Times New Roman" w:cs="B Lotus" w:hint="cs"/>
          <w:szCs w:val="28"/>
          <w:rtl/>
          <w:lang w:bidi="fa-IR"/>
        </w:rPr>
        <w:t>ِ</w:t>
      </w:r>
      <w:r w:rsidR="00D422F3">
        <w:rPr>
          <w:rFonts w:ascii="Times New Roman" w:hAnsi="Times New Roman" w:cs="B Lotus" w:hint="cs"/>
          <w:szCs w:val="28"/>
          <w:rtl/>
          <w:lang w:bidi="fa-IR"/>
        </w:rPr>
        <w:t xml:space="preserve"> ایمان بهترین</w:t>
      </w:r>
      <w:r w:rsidR="00BA43F7">
        <w:rPr>
          <w:rFonts w:ascii="Times New Roman" w:hAnsi="Times New Roman" w:cs="B Lotus" w:hint="cs"/>
          <w:szCs w:val="28"/>
          <w:rtl/>
          <w:lang w:bidi="fa-IR"/>
        </w:rPr>
        <w:t>ِ</w:t>
      </w:r>
      <w:r w:rsidR="00D422F3">
        <w:rPr>
          <w:rFonts w:ascii="Times New Roman" w:hAnsi="Times New Roman" w:cs="B Lotus" w:hint="cs"/>
          <w:szCs w:val="28"/>
          <w:rtl/>
          <w:lang w:bidi="fa-IR"/>
        </w:rPr>
        <w:t xml:space="preserve"> آنان از نظر</w:t>
      </w:r>
      <w:r w:rsidR="00BA43F7">
        <w:rPr>
          <w:rFonts w:ascii="Times New Roman" w:hAnsi="Times New Roman" w:cs="B Lotus" w:hint="cs"/>
          <w:szCs w:val="28"/>
          <w:rtl/>
          <w:lang w:bidi="fa-IR"/>
        </w:rPr>
        <w:t>ِ</w:t>
      </w:r>
      <w:r>
        <w:rPr>
          <w:rFonts w:ascii="Times New Roman" w:hAnsi="Times New Roman" w:cs="B Lotus" w:hint="cs"/>
          <w:szCs w:val="28"/>
          <w:rtl/>
          <w:lang w:bidi="fa-IR"/>
        </w:rPr>
        <w:t xml:space="preserve"> خلق و خوی است</w:t>
      </w:r>
      <w:r>
        <w:rPr>
          <w:rFonts w:ascii="Traditional Arabic" w:hAnsi="Traditional Arabic" w:cs="Traditional Arabic"/>
          <w:szCs w:val="28"/>
          <w:rtl/>
          <w:lang w:bidi="fa-IR"/>
        </w:rPr>
        <w:t>»</w:t>
      </w:r>
      <w:r w:rsidR="00D422F3">
        <w:rPr>
          <w:rFonts w:ascii="Times New Roman" w:hAnsi="Times New Roman" w:cs="B Lotus" w:hint="cs"/>
          <w:szCs w:val="28"/>
          <w:rtl/>
          <w:lang w:bidi="fa-IR"/>
        </w:rPr>
        <w:t>.</w:t>
      </w:r>
    </w:p>
    <w:p w:rsidR="00D422F3" w:rsidRDefault="00D422F3" w:rsidP="00BF762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BF762E">
        <w:rPr>
          <w:rFonts w:ascii="Times New Roman" w:hAnsi="Times New Roman" w:cs="CTraditional Arabic" w:hint="cs"/>
          <w:szCs w:val="28"/>
          <w:rtl/>
          <w:lang w:bidi="fa-IR"/>
        </w:rPr>
        <w:t>ص</w:t>
      </w:r>
      <w:r w:rsidR="00BF762E">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D422F3" w:rsidRDefault="00D422F3"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 xml:space="preserve">«إنَّ أقربکمْ </w:t>
      </w:r>
      <w:r w:rsidR="00BF762E" w:rsidRPr="00284D2B">
        <w:rPr>
          <w:rStyle w:val="Char2"/>
          <w:rtl/>
        </w:rPr>
        <w:t>منِّی مجلسًا أحاسنکمْ أخلاقًا، ا</w:t>
      </w:r>
      <w:r w:rsidRPr="00284D2B">
        <w:rPr>
          <w:rStyle w:val="Char2"/>
          <w:rtl/>
        </w:rPr>
        <w:t>لموَ</w:t>
      </w:r>
      <w:r w:rsidR="00BF762E" w:rsidRPr="00284D2B">
        <w:rPr>
          <w:rStyle w:val="Char2"/>
          <w:rtl/>
        </w:rPr>
        <w:t>طّأونَ أکنافًا الذینَ یألفونَ وی</w:t>
      </w:r>
      <w:r w:rsidR="00BF762E" w:rsidRPr="00284D2B">
        <w:rPr>
          <w:rStyle w:val="Char2"/>
          <w:rFonts w:hint="cs"/>
          <w:rtl/>
        </w:rPr>
        <w:t>ؤ</w:t>
      </w:r>
      <w:r w:rsidRPr="00284D2B">
        <w:rPr>
          <w:rStyle w:val="Char2"/>
          <w:rtl/>
        </w:rPr>
        <w:t>لفونَ».</w:t>
      </w:r>
      <w:r w:rsidRPr="00BF762E">
        <w:rPr>
          <w:rFonts w:ascii="Times New Roman" w:hAnsi="Times New Roman" w:cs="B Lotus" w:hint="cs"/>
          <w:sz w:val="26"/>
          <w:szCs w:val="30"/>
          <w:rtl/>
          <w:lang w:bidi="fa-IR"/>
        </w:rPr>
        <w:t xml:space="preserve"> </w:t>
      </w:r>
      <w:r>
        <w:rPr>
          <w:rFonts w:ascii="Times New Roman" w:hAnsi="Times New Roman" w:cs="B Lotus" w:hint="cs"/>
          <w:szCs w:val="28"/>
          <w:rtl/>
          <w:lang w:bidi="fa-IR"/>
        </w:rPr>
        <w:t xml:space="preserve">(به روایت از طبرانی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sidR="00BF762E">
        <w:rPr>
          <w:rFonts w:ascii="Times New Roman" w:hAnsi="Times New Roman" w:cs="B Lotus" w:hint="cs"/>
          <w:szCs w:val="28"/>
          <w:rtl/>
          <w:lang w:bidi="fa-IR"/>
        </w:rPr>
        <w:t>.</w:t>
      </w:r>
    </w:p>
    <w:p w:rsidR="00D422F3" w:rsidRDefault="00BF762E"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D422F3">
        <w:rPr>
          <w:rFonts w:ascii="Times New Roman" w:hAnsi="Times New Roman" w:cs="B Lotus" w:hint="cs"/>
          <w:szCs w:val="28"/>
          <w:rtl/>
          <w:lang w:bidi="fa-IR"/>
        </w:rPr>
        <w:t>بی‌گمان</w:t>
      </w:r>
      <w:r w:rsidR="00284D2B">
        <w:rPr>
          <w:rFonts w:ascii="Times New Roman" w:hAnsi="Times New Roman" w:cs="B Lotus" w:hint="cs"/>
          <w:szCs w:val="28"/>
          <w:rtl/>
          <w:lang w:bidi="fa-IR"/>
        </w:rPr>
        <w:t xml:space="preserve"> نزدیک‌تر</w:t>
      </w:r>
      <w:r w:rsidR="00D422F3">
        <w:rPr>
          <w:rFonts w:ascii="Times New Roman" w:hAnsi="Times New Roman" w:cs="B Lotus" w:hint="cs"/>
          <w:szCs w:val="28"/>
          <w:rtl/>
          <w:lang w:bidi="fa-IR"/>
        </w:rPr>
        <w:t>ین</w:t>
      </w:r>
      <w:r w:rsidR="00BA43F7">
        <w:rPr>
          <w:rFonts w:ascii="Times New Roman" w:hAnsi="Times New Roman" w:cs="B Lotus" w:hint="cs"/>
          <w:szCs w:val="28"/>
          <w:rtl/>
          <w:lang w:bidi="fa-IR"/>
        </w:rPr>
        <w:t>ِ</w:t>
      </w:r>
      <w:r w:rsidR="00D422F3">
        <w:rPr>
          <w:rFonts w:ascii="Times New Roman" w:hAnsi="Times New Roman" w:cs="B Lotus" w:hint="cs"/>
          <w:szCs w:val="28"/>
          <w:rtl/>
          <w:lang w:bidi="fa-IR"/>
        </w:rPr>
        <w:t xml:space="preserve"> شما به من از نظر جایگاه، بهترین شما از نظر خلق و خوی، ساده‌ترین و مهیّاترین</w:t>
      </w:r>
      <w:r w:rsidR="00BA43F7">
        <w:rPr>
          <w:rFonts w:ascii="Times New Roman" w:hAnsi="Times New Roman" w:cs="B Lotus" w:hint="cs"/>
          <w:szCs w:val="28"/>
          <w:rtl/>
          <w:lang w:bidi="fa-IR"/>
        </w:rPr>
        <w:t>ِ</w:t>
      </w:r>
      <w:r w:rsidR="00D422F3">
        <w:rPr>
          <w:rFonts w:ascii="Times New Roman" w:hAnsi="Times New Roman" w:cs="B Lotus" w:hint="cs"/>
          <w:szCs w:val="28"/>
          <w:rtl/>
          <w:lang w:bidi="fa-IR"/>
        </w:rPr>
        <w:t xml:space="preserve"> شما برای اطرافیانش (برای ایجاد رابطه) می‌باشند یعنی آنان که (زود با دیگران) انس می‌گیرند و</w:t>
      </w:r>
      <w:r>
        <w:rPr>
          <w:rFonts w:ascii="Times New Roman" w:hAnsi="Times New Roman" w:cs="B Lotus" w:hint="cs"/>
          <w:szCs w:val="28"/>
          <w:rtl/>
          <w:lang w:bidi="fa-IR"/>
        </w:rPr>
        <w:t xml:space="preserve"> (زود) با آنان انس گرفته می‌شود</w:t>
      </w:r>
      <w:r>
        <w:rPr>
          <w:rFonts w:ascii="Traditional Arabic" w:hAnsi="Traditional Arabic" w:cs="Traditional Arabic"/>
          <w:szCs w:val="28"/>
          <w:rtl/>
          <w:lang w:bidi="fa-IR"/>
        </w:rPr>
        <w:t>»</w:t>
      </w:r>
      <w:r w:rsidR="00D422F3">
        <w:rPr>
          <w:rFonts w:ascii="Times New Roman" w:hAnsi="Times New Roman" w:cs="B Lotus" w:hint="cs"/>
          <w:szCs w:val="28"/>
          <w:rtl/>
          <w:lang w:bidi="fa-IR"/>
        </w:rPr>
        <w:t>.</w:t>
      </w:r>
    </w:p>
    <w:p w:rsidR="00D422F3" w:rsidRDefault="00D422F3"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ابن‌کثیر در کتاب </w:t>
      </w:r>
      <w:r w:rsidR="00BF762E" w:rsidRPr="00284D2B">
        <w:rPr>
          <w:rStyle w:val="Char0"/>
          <w:rtl/>
        </w:rPr>
        <w:t>«النّهایة</w:t>
      </w:r>
      <w:r w:rsidRPr="00284D2B">
        <w:rPr>
          <w:rStyle w:val="Char0"/>
          <w:rtl/>
        </w:rPr>
        <w:t>»</w:t>
      </w:r>
      <w:r>
        <w:rPr>
          <w:rFonts w:ascii="Times New Roman" w:hAnsi="Times New Roman" w:cs="B Lotus" w:hint="cs"/>
          <w:szCs w:val="28"/>
          <w:rtl/>
          <w:lang w:bidi="fa-IR"/>
        </w:rPr>
        <w:t xml:space="preserve"> در مورد</w:t>
      </w:r>
      <w:r w:rsidR="00BA43F7">
        <w:rPr>
          <w:rFonts w:ascii="Times New Roman" w:hAnsi="Times New Roman" w:cs="B Lotus" w:hint="cs"/>
          <w:szCs w:val="28"/>
          <w:rtl/>
          <w:lang w:bidi="fa-IR"/>
        </w:rPr>
        <w:t>ِ</w:t>
      </w:r>
      <w:r>
        <w:rPr>
          <w:rFonts w:ascii="Times New Roman" w:hAnsi="Times New Roman" w:cs="B Lotus" w:hint="cs"/>
          <w:szCs w:val="28"/>
          <w:rtl/>
          <w:lang w:bidi="fa-IR"/>
        </w:rPr>
        <w:t xml:space="preserve"> معنی </w:t>
      </w:r>
      <w:r w:rsidR="00BF762E" w:rsidRPr="00284D2B">
        <w:rPr>
          <w:rStyle w:val="Char0"/>
          <w:rtl/>
        </w:rPr>
        <w:t>«المو</w:t>
      </w:r>
      <w:r w:rsidRPr="00284D2B">
        <w:rPr>
          <w:rStyle w:val="Char0"/>
          <w:rtl/>
        </w:rPr>
        <w:t>طأ</w:t>
      </w:r>
      <w:r w:rsidR="00803D06" w:rsidRPr="00284D2B">
        <w:rPr>
          <w:rStyle w:val="Char0"/>
          <w:rtl/>
        </w:rPr>
        <w:t>و</w:t>
      </w:r>
      <w:r w:rsidRPr="00284D2B">
        <w:rPr>
          <w:rStyle w:val="Char0"/>
          <w:rtl/>
        </w:rPr>
        <w:t>ن أکنافًا»</w:t>
      </w:r>
      <w:r w:rsidRPr="00BF762E">
        <w:rPr>
          <w:rFonts w:ascii="Times New Roman" w:hAnsi="Times New Roman" w:cs="B Mitra" w:hint="cs"/>
          <w:b/>
          <w:bCs/>
          <w:szCs w:val="28"/>
          <w:rtl/>
          <w:lang w:bidi="fa-IR"/>
        </w:rPr>
        <w:t xml:space="preserve"> </w:t>
      </w:r>
      <w:r w:rsidR="00BF762E">
        <w:rPr>
          <w:rFonts w:ascii="Times New Roman" w:hAnsi="Times New Roman" w:cs="B Lotus" w:hint="cs"/>
          <w:szCs w:val="28"/>
          <w:rtl/>
          <w:lang w:bidi="fa-IR"/>
        </w:rPr>
        <w:t>گفته است</w:t>
      </w:r>
      <w:r>
        <w:rPr>
          <w:rFonts w:ascii="Times New Roman" w:hAnsi="Times New Roman" w:cs="B Lotus" w:hint="cs"/>
          <w:szCs w:val="28"/>
          <w:rtl/>
          <w:lang w:bidi="fa-IR"/>
        </w:rPr>
        <w:t>:</w:t>
      </w:r>
      <w:r w:rsidR="00F37195">
        <w:rPr>
          <w:rFonts w:ascii="Times New Roman" w:hAnsi="Times New Roman" w:cs="B Lotus" w:hint="cs"/>
          <w:szCs w:val="28"/>
          <w:rtl/>
          <w:lang w:bidi="fa-IR"/>
        </w:rPr>
        <w:t xml:space="preserve"> اصل و ریش</w:t>
      </w:r>
      <w:r w:rsidR="00D56C42">
        <w:rPr>
          <w:rFonts w:ascii="Times New Roman" w:hAnsi="Times New Roman" w:cs="B Lotus" w:hint="cs"/>
          <w:szCs w:val="28"/>
          <w:rtl/>
          <w:lang w:bidi="fa-IR"/>
        </w:rPr>
        <w:t>ه‌ی</w:t>
      </w:r>
      <w:r w:rsidR="00F37195">
        <w:rPr>
          <w:rFonts w:ascii="Times New Roman" w:hAnsi="Times New Roman" w:cs="B Lotus" w:hint="cs"/>
          <w:szCs w:val="28"/>
          <w:rtl/>
          <w:lang w:bidi="fa-IR"/>
        </w:rPr>
        <w:t xml:space="preserve"> </w:t>
      </w:r>
      <w:r w:rsidR="00F37195" w:rsidRPr="00284D2B">
        <w:rPr>
          <w:rStyle w:val="Char0"/>
          <w:rtl/>
        </w:rPr>
        <w:t>«المؤطّأون»</w:t>
      </w:r>
      <w:r w:rsidR="00F37195">
        <w:rPr>
          <w:rFonts w:ascii="Times New Roman" w:hAnsi="Times New Roman" w:cs="B Lotus" w:hint="cs"/>
          <w:szCs w:val="28"/>
          <w:rtl/>
          <w:lang w:bidi="fa-IR"/>
        </w:rPr>
        <w:t xml:space="preserve"> از </w:t>
      </w:r>
      <w:r w:rsidR="00F37195" w:rsidRPr="00284D2B">
        <w:rPr>
          <w:rStyle w:val="Char0"/>
          <w:rtl/>
        </w:rPr>
        <w:t>«توطئه»</w:t>
      </w:r>
      <w:r w:rsidR="00F37195">
        <w:rPr>
          <w:rFonts w:ascii="Times New Roman" w:hAnsi="Times New Roman" w:cs="B Lotus" w:hint="cs"/>
          <w:szCs w:val="28"/>
          <w:rtl/>
          <w:lang w:bidi="fa-IR"/>
        </w:rPr>
        <w:t xml:space="preserve"> می‌باشد که به معنای</w:t>
      </w:r>
      <w:r w:rsidR="00803D06">
        <w:rPr>
          <w:rFonts w:ascii="Times New Roman" w:hAnsi="Times New Roman" w:cs="B Lotus" w:hint="cs"/>
          <w:szCs w:val="28"/>
          <w:rtl/>
          <w:lang w:bidi="fa-IR"/>
        </w:rPr>
        <w:t>ِ</w:t>
      </w:r>
      <w:r w:rsidR="00F37195">
        <w:rPr>
          <w:rFonts w:ascii="Times New Roman" w:hAnsi="Times New Roman" w:cs="B Lotus" w:hint="cs"/>
          <w:szCs w:val="28"/>
          <w:rtl/>
          <w:lang w:bidi="fa-IR"/>
        </w:rPr>
        <w:t xml:space="preserve"> آماده‌سازی و تواضع [برای انجام کاری] است و </w:t>
      </w:r>
      <w:r w:rsidR="00BF762E" w:rsidRPr="00284D2B">
        <w:rPr>
          <w:rStyle w:val="Char0"/>
          <w:rtl/>
        </w:rPr>
        <w:t>«فراشٌ و</w:t>
      </w:r>
      <w:r w:rsidR="00F37195" w:rsidRPr="00284D2B">
        <w:rPr>
          <w:rStyle w:val="Char0"/>
          <w:rtl/>
        </w:rPr>
        <w:t>طییءٌ»</w:t>
      </w:r>
      <w:r w:rsidR="00F37195">
        <w:rPr>
          <w:rFonts w:ascii="Times New Roman" w:hAnsi="Times New Roman" w:cs="B Lotus" w:hint="cs"/>
          <w:szCs w:val="28"/>
          <w:rtl/>
          <w:lang w:bidi="fa-IR"/>
        </w:rPr>
        <w:t xml:space="preserve"> یعنی زیرانداز و رخت</w:t>
      </w:r>
      <w:r w:rsidR="00803D06">
        <w:rPr>
          <w:rFonts w:ascii="Times New Roman" w:hAnsi="Times New Roman" w:cs="B Lotus" w:hint="cs"/>
          <w:szCs w:val="28"/>
          <w:rtl/>
          <w:lang w:bidi="fa-IR"/>
        </w:rPr>
        <w:t>ِ</w:t>
      </w:r>
      <w:r w:rsidR="00751F01">
        <w:rPr>
          <w:rFonts w:ascii="Times New Roman" w:hAnsi="Times New Roman" w:cs="B Lotus" w:hint="cs"/>
          <w:szCs w:val="28"/>
          <w:rtl/>
          <w:lang w:bidi="fa-IR"/>
        </w:rPr>
        <w:t>‌</w:t>
      </w:r>
      <w:r w:rsidR="00803D06">
        <w:rPr>
          <w:rFonts w:ascii="Times New Roman" w:hAnsi="Times New Roman" w:cs="B Lotus" w:hint="cs"/>
          <w:szCs w:val="28"/>
          <w:rtl/>
          <w:lang w:bidi="fa-IR"/>
        </w:rPr>
        <w:t>‌</w:t>
      </w:r>
      <w:r w:rsidR="00F37195">
        <w:rPr>
          <w:rFonts w:ascii="Times New Roman" w:hAnsi="Times New Roman" w:cs="B Lotus" w:hint="cs"/>
          <w:szCs w:val="28"/>
          <w:rtl/>
          <w:lang w:bidi="fa-IR"/>
        </w:rPr>
        <w:t>خ</w:t>
      </w:r>
      <w:r w:rsidR="00803D06">
        <w:rPr>
          <w:rFonts w:ascii="Times New Roman" w:hAnsi="Times New Roman" w:cs="B Lotus" w:hint="cs"/>
          <w:szCs w:val="28"/>
          <w:rtl/>
          <w:lang w:bidi="fa-IR"/>
        </w:rPr>
        <w:t>و</w:t>
      </w:r>
      <w:r w:rsidR="00F37195">
        <w:rPr>
          <w:rFonts w:ascii="Times New Roman" w:hAnsi="Times New Roman" w:cs="B Lotus" w:hint="cs"/>
          <w:szCs w:val="28"/>
          <w:rtl/>
          <w:lang w:bidi="fa-IR"/>
        </w:rPr>
        <w:t>ابی که پهلوی</w:t>
      </w:r>
      <w:r w:rsidR="00803D06">
        <w:rPr>
          <w:rFonts w:ascii="Times New Roman" w:hAnsi="Times New Roman" w:cs="B Lotus" w:hint="cs"/>
          <w:szCs w:val="28"/>
          <w:rtl/>
          <w:lang w:bidi="fa-IR"/>
        </w:rPr>
        <w:t>ِ</w:t>
      </w:r>
      <w:r w:rsidR="00F37195">
        <w:rPr>
          <w:rFonts w:ascii="Times New Roman" w:hAnsi="Times New Roman" w:cs="B Lotus" w:hint="cs"/>
          <w:szCs w:val="28"/>
          <w:rtl/>
          <w:lang w:bidi="fa-IR"/>
        </w:rPr>
        <w:t xml:space="preserve"> شخص</w:t>
      </w:r>
      <w:r w:rsidR="00803D06">
        <w:rPr>
          <w:rFonts w:ascii="Times New Roman" w:hAnsi="Times New Roman" w:cs="B Lotus" w:hint="cs"/>
          <w:szCs w:val="28"/>
          <w:rtl/>
          <w:lang w:bidi="fa-IR"/>
        </w:rPr>
        <w:t>ِ</w:t>
      </w:r>
      <w:r w:rsidR="00F37195">
        <w:rPr>
          <w:rFonts w:ascii="Times New Roman" w:hAnsi="Times New Roman" w:cs="B Lotus" w:hint="cs"/>
          <w:szCs w:val="28"/>
          <w:rtl/>
          <w:lang w:bidi="fa-IR"/>
        </w:rPr>
        <w:t xml:space="preserve"> خوابیده بر روی</w:t>
      </w:r>
      <w:r w:rsidR="00803D06">
        <w:rPr>
          <w:rFonts w:ascii="Times New Roman" w:hAnsi="Times New Roman" w:cs="B Lotus" w:hint="cs"/>
          <w:szCs w:val="28"/>
          <w:rtl/>
          <w:lang w:bidi="fa-IR"/>
        </w:rPr>
        <w:t>ِ</w:t>
      </w:r>
      <w:r w:rsidR="00F37195">
        <w:rPr>
          <w:rFonts w:ascii="Times New Roman" w:hAnsi="Times New Roman" w:cs="B Lotus" w:hint="cs"/>
          <w:szCs w:val="28"/>
          <w:rtl/>
          <w:lang w:bidi="fa-IR"/>
        </w:rPr>
        <w:t xml:space="preserve"> آن را اذی</w:t>
      </w:r>
      <w:r w:rsidR="00803D06">
        <w:rPr>
          <w:rFonts w:ascii="Times New Roman" w:hAnsi="Times New Roman" w:cs="B Lotus" w:hint="cs"/>
          <w:szCs w:val="28"/>
          <w:rtl/>
          <w:lang w:bidi="fa-IR"/>
        </w:rPr>
        <w:t>ّ</w:t>
      </w:r>
      <w:r w:rsidR="00F37195">
        <w:rPr>
          <w:rFonts w:ascii="Times New Roman" w:hAnsi="Times New Roman" w:cs="B Lotus" w:hint="cs"/>
          <w:szCs w:val="28"/>
          <w:rtl/>
          <w:lang w:bidi="fa-IR"/>
        </w:rPr>
        <w:t xml:space="preserve">ت نمی‌کند و </w:t>
      </w:r>
      <w:r w:rsidR="00F37195" w:rsidRPr="00284D2B">
        <w:rPr>
          <w:rStyle w:val="Char0"/>
          <w:rtl/>
        </w:rPr>
        <w:t>«الأکناف»</w:t>
      </w:r>
      <w:r w:rsidR="00F37195" w:rsidRPr="00D87A58">
        <w:rPr>
          <w:rFonts w:ascii="Times New Roman" w:hAnsi="Times New Roman" w:cs="B Mitra" w:hint="cs"/>
          <w:b/>
          <w:bCs/>
          <w:sz w:val="22"/>
          <w:szCs w:val="26"/>
          <w:rtl/>
          <w:lang w:bidi="fa-IR"/>
        </w:rPr>
        <w:t xml:space="preserve"> </w:t>
      </w:r>
      <w:r w:rsidR="00F37195">
        <w:rPr>
          <w:rFonts w:ascii="Times New Roman" w:hAnsi="Times New Roman" w:cs="B Lotus" w:hint="cs"/>
          <w:szCs w:val="28"/>
          <w:rtl/>
          <w:lang w:bidi="fa-IR"/>
        </w:rPr>
        <w:t xml:space="preserve">یعنی </w:t>
      </w:r>
      <w:r w:rsidR="008A4672">
        <w:rPr>
          <w:rFonts w:ascii="Times New Roman" w:hAnsi="Times New Roman" w:cs="B Lotus" w:hint="cs"/>
          <w:szCs w:val="28"/>
          <w:rtl/>
          <w:lang w:bidi="fa-IR"/>
        </w:rPr>
        <w:t>جوانب و کناره‌ها. در این جا مقصود از ترکیب فوق‌الذکر، کسانی است که اطراف آنان گو</w:t>
      </w:r>
      <w:r w:rsidR="00803D06">
        <w:rPr>
          <w:rFonts w:ascii="Times New Roman" w:hAnsi="Times New Roman" w:cs="B Lotus" w:hint="cs"/>
          <w:szCs w:val="28"/>
          <w:rtl/>
          <w:lang w:bidi="fa-IR"/>
        </w:rPr>
        <w:t>د</w:t>
      </w:r>
      <w:r w:rsidR="008A4672">
        <w:rPr>
          <w:rFonts w:ascii="Times New Roman" w:hAnsi="Times New Roman" w:cs="B Lotus" w:hint="cs"/>
          <w:szCs w:val="28"/>
          <w:rtl/>
          <w:lang w:bidi="fa-IR"/>
        </w:rPr>
        <w:t xml:space="preserve"> است [و همان طور که آب و سیّالات</w:t>
      </w:r>
      <w:r w:rsidR="00803D06">
        <w:rPr>
          <w:rFonts w:ascii="Times New Roman" w:hAnsi="Times New Roman" w:cs="B Lotus" w:hint="cs"/>
          <w:szCs w:val="28"/>
          <w:rtl/>
          <w:lang w:bidi="fa-IR"/>
        </w:rPr>
        <w:t>ِ</w:t>
      </w:r>
      <w:r w:rsidR="008A4672">
        <w:rPr>
          <w:rFonts w:ascii="Times New Roman" w:hAnsi="Times New Roman" w:cs="B Lotus" w:hint="cs"/>
          <w:szCs w:val="28"/>
          <w:rtl/>
          <w:lang w:bidi="fa-IR"/>
        </w:rPr>
        <w:t xml:space="preserve"> دیگر خیلی راحت به جای گود سرازیر می‌شوند] آنان که با ایشان نشست و برخاست می‌کنند، راحت در آن، جای می‌گیرند بدون اینکه اذیّت شوند و ناراحت گردند.</w:t>
      </w:r>
    </w:p>
    <w:p w:rsidR="008A4672" w:rsidRDefault="008A4672" w:rsidP="00BF762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BF762E">
        <w:rPr>
          <w:rFonts w:ascii="Times New Roman" w:hAnsi="Times New Roman" w:cs="CTraditional Arabic" w:hint="cs"/>
          <w:szCs w:val="28"/>
          <w:rtl/>
          <w:lang w:bidi="fa-IR"/>
        </w:rPr>
        <w:t>ص</w:t>
      </w:r>
      <w:r w:rsidR="00BF762E">
        <w:rPr>
          <w:rFonts w:ascii="Times New Roman" w:hAnsi="Times New Roman" w:cs="B Lotus" w:hint="cs"/>
          <w:szCs w:val="28"/>
          <w:rtl/>
          <w:lang w:bidi="fa-IR"/>
        </w:rPr>
        <w:t xml:space="preserve"> فرمود</w:t>
      </w:r>
      <w:r w:rsidR="00803D06">
        <w:rPr>
          <w:rFonts w:ascii="Times New Roman" w:hAnsi="Times New Roman" w:cs="B Lotus" w:hint="cs"/>
          <w:szCs w:val="28"/>
          <w:rtl/>
          <w:lang w:bidi="fa-IR"/>
        </w:rPr>
        <w:t>:</w:t>
      </w:r>
    </w:p>
    <w:p w:rsidR="008A4672" w:rsidRPr="00BF762E" w:rsidRDefault="008A4672" w:rsidP="00284D2B">
      <w:pPr>
        <w:pStyle w:val="a2"/>
        <w:rPr>
          <w:sz w:val="22"/>
          <w:szCs w:val="26"/>
          <w:rtl/>
        </w:rPr>
      </w:pPr>
      <w:r w:rsidRPr="00BF762E">
        <w:rPr>
          <w:rtl/>
        </w:rPr>
        <w:t xml:space="preserve">«إنَّ منْ </w:t>
      </w:r>
      <w:r w:rsidR="00BF762E" w:rsidRPr="00BF762E">
        <w:rPr>
          <w:rtl/>
        </w:rPr>
        <w:t>أحبّکمْ إلیَّ و</w:t>
      </w:r>
      <w:r w:rsidR="00716B99" w:rsidRPr="00BF762E">
        <w:rPr>
          <w:rtl/>
        </w:rPr>
        <w:t>أ</w:t>
      </w:r>
      <w:r w:rsidR="00BF762E" w:rsidRPr="00BF762E">
        <w:rPr>
          <w:rtl/>
        </w:rPr>
        <w:t>قربکمْ منّی مجلساً یومَ القیامةِ، أحاسنکم أخلاقاً و</w:t>
      </w:r>
      <w:r w:rsidR="00716B99" w:rsidRPr="00BF762E">
        <w:rPr>
          <w:rtl/>
        </w:rPr>
        <w:t>إنَّ أبغضکمْ</w:t>
      </w:r>
      <w:r w:rsidR="00716B99" w:rsidRPr="00BF762E">
        <w:rPr>
          <w:sz w:val="26"/>
          <w:szCs w:val="30"/>
          <w:rtl/>
        </w:rPr>
        <w:t xml:space="preserve"> </w:t>
      </w:r>
      <w:r w:rsidR="00BF762E" w:rsidRPr="00BF762E">
        <w:rPr>
          <w:rtl/>
        </w:rPr>
        <w:t>إلیَّ و</w:t>
      </w:r>
      <w:r w:rsidR="00716B99" w:rsidRPr="00BF762E">
        <w:rPr>
          <w:rtl/>
        </w:rPr>
        <w:t>أ</w:t>
      </w:r>
      <w:r w:rsidR="00BF762E" w:rsidRPr="00BF762E">
        <w:rPr>
          <w:rtl/>
        </w:rPr>
        <w:t>بعدکمْ منّی مجلساً یومَ القیامة: الثّرثارونَ و</w:t>
      </w:r>
      <w:r w:rsidR="00716B99" w:rsidRPr="00BF762E">
        <w:rPr>
          <w:rtl/>
        </w:rPr>
        <w:t>المتشدّقونَ والمتفیهقونَ».</w:t>
      </w:r>
    </w:p>
    <w:p w:rsidR="00716B99" w:rsidRDefault="00BF762E"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C5587E">
        <w:rPr>
          <w:rFonts w:ascii="Times New Roman" w:hAnsi="Times New Roman" w:cs="B Lotus" w:hint="cs"/>
          <w:szCs w:val="28"/>
          <w:rtl/>
          <w:lang w:bidi="fa-IR"/>
        </w:rPr>
        <w:t>بی‌گمان مجبوب‌ترین</w:t>
      </w:r>
      <w:r w:rsidR="00803D06">
        <w:rPr>
          <w:rFonts w:ascii="Times New Roman" w:hAnsi="Times New Roman" w:cs="B Lotus" w:hint="cs"/>
          <w:szCs w:val="28"/>
          <w:rtl/>
          <w:lang w:bidi="fa-IR"/>
        </w:rPr>
        <w:t>ِ</w:t>
      </w:r>
      <w:r w:rsidR="00C5587E">
        <w:rPr>
          <w:rFonts w:ascii="Times New Roman" w:hAnsi="Times New Roman" w:cs="B Lotus" w:hint="cs"/>
          <w:szCs w:val="28"/>
          <w:rtl/>
          <w:lang w:bidi="fa-IR"/>
        </w:rPr>
        <w:t xml:space="preserve"> شما نسبت به من و</w:t>
      </w:r>
      <w:r w:rsidR="00284D2B">
        <w:rPr>
          <w:rFonts w:ascii="Times New Roman" w:hAnsi="Times New Roman" w:cs="B Lotus" w:hint="cs"/>
          <w:szCs w:val="28"/>
          <w:rtl/>
          <w:lang w:bidi="fa-IR"/>
        </w:rPr>
        <w:t xml:space="preserve"> نزدیک‌تر</w:t>
      </w:r>
      <w:r w:rsidR="00C5587E">
        <w:rPr>
          <w:rFonts w:ascii="Times New Roman" w:hAnsi="Times New Roman" w:cs="B Lotus" w:hint="cs"/>
          <w:szCs w:val="28"/>
          <w:rtl/>
          <w:lang w:bidi="fa-IR"/>
        </w:rPr>
        <w:t>ین</w:t>
      </w:r>
      <w:r w:rsidR="00803D06">
        <w:rPr>
          <w:rFonts w:ascii="Times New Roman" w:hAnsi="Times New Roman" w:cs="B Lotus" w:hint="cs"/>
          <w:szCs w:val="28"/>
          <w:rtl/>
          <w:lang w:bidi="fa-IR"/>
        </w:rPr>
        <w:t>ِ</w:t>
      </w:r>
      <w:r w:rsidR="00C5587E">
        <w:rPr>
          <w:rFonts w:ascii="Times New Roman" w:hAnsi="Times New Roman" w:cs="B Lotus" w:hint="cs"/>
          <w:szCs w:val="28"/>
          <w:rtl/>
          <w:lang w:bidi="fa-IR"/>
        </w:rPr>
        <w:t xml:space="preserve"> شما به من از نظر</w:t>
      </w:r>
      <w:r w:rsidR="00803D06">
        <w:rPr>
          <w:rFonts w:ascii="Times New Roman" w:hAnsi="Times New Roman" w:cs="B Lotus" w:hint="cs"/>
          <w:szCs w:val="28"/>
          <w:rtl/>
          <w:lang w:bidi="fa-IR"/>
        </w:rPr>
        <w:t>ِ</w:t>
      </w:r>
      <w:r w:rsidR="00C5587E">
        <w:rPr>
          <w:rFonts w:ascii="Times New Roman" w:hAnsi="Times New Roman" w:cs="B Lotus" w:hint="cs"/>
          <w:szCs w:val="28"/>
          <w:rtl/>
          <w:lang w:bidi="fa-IR"/>
        </w:rPr>
        <w:t xml:space="preserve"> جایگاه در روز</w:t>
      </w:r>
      <w:r w:rsidR="00803D06">
        <w:rPr>
          <w:rFonts w:ascii="Times New Roman" w:hAnsi="Times New Roman" w:cs="B Lotus" w:hint="cs"/>
          <w:szCs w:val="28"/>
          <w:rtl/>
          <w:lang w:bidi="fa-IR"/>
        </w:rPr>
        <w:t>ِ</w:t>
      </w:r>
      <w:r w:rsidR="00C5587E">
        <w:rPr>
          <w:rFonts w:ascii="Times New Roman" w:hAnsi="Times New Roman" w:cs="B Lotus" w:hint="cs"/>
          <w:szCs w:val="28"/>
          <w:rtl/>
          <w:lang w:bidi="fa-IR"/>
        </w:rPr>
        <w:t xml:space="preserve"> قیامت، بهترین شما از نظر</w:t>
      </w:r>
      <w:r w:rsidR="00803D06">
        <w:rPr>
          <w:rFonts w:ascii="Times New Roman" w:hAnsi="Times New Roman" w:cs="B Lotus" w:hint="cs"/>
          <w:szCs w:val="28"/>
          <w:rtl/>
          <w:lang w:bidi="fa-IR"/>
        </w:rPr>
        <w:t>ِ</w:t>
      </w:r>
      <w:r w:rsidR="00C5587E">
        <w:rPr>
          <w:rFonts w:ascii="Times New Roman" w:hAnsi="Times New Roman" w:cs="B Lotus" w:hint="cs"/>
          <w:szCs w:val="28"/>
          <w:rtl/>
          <w:lang w:bidi="fa-IR"/>
        </w:rPr>
        <w:t xml:space="preserve"> خلق و خوی و مبغوض‌ترین</w:t>
      </w:r>
      <w:r w:rsidR="00803D06">
        <w:rPr>
          <w:rFonts w:ascii="Times New Roman" w:hAnsi="Times New Roman" w:cs="B Lotus" w:hint="cs"/>
          <w:szCs w:val="28"/>
          <w:rtl/>
          <w:lang w:bidi="fa-IR"/>
        </w:rPr>
        <w:t>ِ</w:t>
      </w:r>
      <w:r w:rsidR="00C5587E">
        <w:rPr>
          <w:rFonts w:ascii="Times New Roman" w:hAnsi="Times New Roman" w:cs="B Lotus" w:hint="cs"/>
          <w:szCs w:val="28"/>
          <w:rtl/>
          <w:lang w:bidi="fa-IR"/>
        </w:rPr>
        <w:t xml:space="preserve"> شما نسبت به من و دورترین</w:t>
      </w:r>
      <w:r w:rsidR="00803D06">
        <w:rPr>
          <w:rFonts w:ascii="Times New Roman" w:hAnsi="Times New Roman" w:cs="B Lotus" w:hint="cs"/>
          <w:szCs w:val="28"/>
          <w:rtl/>
          <w:lang w:bidi="fa-IR"/>
        </w:rPr>
        <w:t>ِ</w:t>
      </w:r>
      <w:r w:rsidR="00C5587E">
        <w:rPr>
          <w:rFonts w:ascii="Times New Roman" w:hAnsi="Times New Roman" w:cs="B Lotus" w:hint="cs"/>
          <w:szCs w:val="28"/>
          <w:rtl/>
          <w:lang w:bidi="fa-IR"/>
        </w:rPr>
        <w:t xml:space="preserve"> شما به من از نظر</w:t>
      </w:r>
      <w:r w:rsidR="00803D06">
        <w:rPr>
          <w:rFonts w:ascii="Times New Roman" w:hAnsi="Times New Roman" w:cs="B Lotus" w:hint="cs"/>
          <w:szCs w:val="28"/>
          <w:rtl/>
          <w:lang w:bidi="fa-IR"/>
        </w:rPr>
        <w:t>ِ</w:t>
      </w:r>
      <w:r w:rsidR="00C5587E">
        <w:rPr>
          <w:rFonts w:ascii="Times New Roman" w:hAnsi="Times New Roman" w:cs="B Lotus" w:hint="cs"/>
          <w:szCs w:val="28"/>
          <w:rtl/>
          <w:lang w:bidi="fa-IR"/>
        </w:rPr>
        <w:t xml:space="preserve"> جایگاه در روز</w:t>
      </w:r>
      <w:r w:rsidR="00803D06">
        <w:rPr>
          <w:rFonts w:ascii="Times New Roman" w:hAnsi="Times New Roman" w:cs="B Lotus" w:hint="cs"/>
          <w:szCs w:val="28"/>
          <w:rtl/>
          <w:lang w:bidi="fa-IR"/>
        </w:rPr>
        <w:t>ِ</w:t>
      </w:r>
      <w:r w:rsidR="00C5587E">
        <w:rPr>
          <w:rFonts w:ascii="Times New Roman" w:hAnsi="Times New Roman" w:cs="B Lotus" w:hint="cs"/>
          <w:szCs w:val="28"/>
          <w:rtl/>
          <w:lang w:bidi="fa-IR"/>
        </w:rPr>
        <w:t xml:space="preserve"> قیامت آنانی‌اند که زیاد سخن می‌گویند و با مردم به زشتی سخن می‌گویند</w:t>
      </w:r>
      <w:r>
        <w:rPr>
          <w:rFonts w:ascii="Times New Roman" w:hAnsi="Times New Roman" w:cs="B Lotus" w:hint="cs"/>
          <w:szCs w:val="28"/>
          <w:rtl/>
          <w:lang w:bidi="fa-IR"/>
        </w:rPr>
        <w:t xml:space="preserve"> و به آنان دشنام می‌دهند و نیز </w:t>
      </w:r>
      <w:r>
        <w:rPr>
          <w:rFonts w:ascii="Traditional Arabic" w:hAnsi="Traditional Arabic" w:cs="Traditional Arabic"/>
          <w:szCs w:val="28"/>
          <w:rtl/>
          <w:lang w:bidi="fa-IR"/>
        </w:rPr>
        <w:t>«</w:t>
      </w:r>
      <w:r w:rsidR="00C5587E">
        <w:rPr>
          <w:rFonts w:ascii="Times New Roman" w:hAnsi="Times New Roman" w:cs="B Lotus" w:hint="cs"/>
          <w:szCs w:val="28"/>
          <w:rtl/>
          <w:lang w:bidi="fa-IR"/>
        </w:rPr>
        <w:t>متفیقهون</w:t>
      </w:r>
      <w:r>
        <w:rPr>
          <w:rFonts w:ascii="Traditional Arabic" w:hAnsi="Traditional Arabic" w:cs="Traditional Arabic"/>
          <w:szCs w:val="28"/>
          <w:rtl/>
          <w:lang w:bidi="fa-IR"/>
        </w:rPr>
        <w:t>»</w:t>
      </w:r>
      <w:r w:rsidR="008C7FA8">
        <w:rPr>
          <w:rFonts w:ascii="Times New Roman" w:hAnsi="Times New Roman" w:cs="B Lotus" w:hint="cs"/>
          <w:szCs w:val="28"/>
          <w:rtl/>
          <w:lang w:bidi="fa-IR"/>
        </w:rPr>
        <w:t>.</w:t>
      </w:r>
    </w:p>
    <w:p w:rsidR="007429A6" w:rsidRDefault="00BF762E" w:rsidP="00BF762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گفتند: </w:t>
      </w:r>
      <w:r>
        <w:rPr>
          <w:rFonts w:ascii="Traditional Arabic" w:hAnsi="Traditional Arabic" w:cs="Traditional Arabic"/>
          <w:szCs w:val="28"/>
          <w:rtl/>
          <w:lang w:bidi="fa-IR"/>
        </w:rPr>
        <w:t>«</w:t>
      </w:r>
      <w:r w:rsidR="007429A6">
        <w:rPr>
          <w:rFonts w:ascii="Times New Roman" w:hAnsi="Times New Roman" w:cs="B Lotus" w:hint="cs"/>
          <w:szCs w:val="28"/>
          <w:rtl/>
          <w:lang w:bidi="fa-IR"/>
        </w:rPr>
        <w:t xml:space="preserve">یا رسول‌الله </w:t>
      </w:r>
      <w:r>
        <w:rPr>
          <w:rFonts w:ascii="Times New Roman" w:hAnsi="Times New Roman" w:cs="CTraditional Arabic" w:hint="cs"/>
          <w:szCs w:val="28"/>
          <w:rtl/>
          <w:lang w:bidi="fa-IR"/>
        </w:rPr>
        <w:t>ص</w:t>
      </w:r>
      <w:r w:rsidR="007429A6">
        <w:rPr>
          <w:rFonts w:ascii="Times New Roman" w:hAnsi="Times New Roman" w:cs="B Lotus" w:hint="cs"/>
          <w:szCs w:val="28"/>
          <w:rtl/>
          <w:lang w:bidi="fa-IR"/>
        </w:rPr>
        <w:t xml:space="preserve"> ثرثار</w:t>
      </w:r>
      <w:r>
        <w:rPr>
          <w:rFonts w:ascii="Times New Roman" w:hAnsi="Times New Roman" w:cs="B Lotus" w:hint="cs"/>
          <w:szCs w:val="28"/>
          <w:rtl/>
          <w:lang w:bidi="fa-IR"/>
        </w:rPr>
        <w:t xml:space="preserve">ون و متشدّقون را می‌شناسیم ولی </w:t>
      </w:r>
      <w:r>
        <w:rPr>
          <w:rFonts w:ascii="Traditional Arabic" w:hAnsi="Traditional Arabic" w:cs="Traditional Arabic"/>
          <w:szCs w:val="28"/>
          <w:rtl/>
          <w:lang w:bidi="fa-IR"/>
        </w:rPr>
        <w:t>«</w:t>
      </w:r>
      <w:r>
        <w:rPr>
          <w:rFonts w:ascii="Times New Roman" w:hAnsi="Times New Roman" w:cs="B Lotus" w:hint="cs"/>
          <w:szCs w:val="28"/>
          <w:rtl/>
          <w:lang w:bidi="fa-IR"/>
        </w:rPr>
        <w:t>متفیقهون</w:t>
      </w:r>
      <w:r>
        <w:rPr>
          <w:rFonts w:ascii="Traditional Arabic" w:hAnsi="Traditional Arabic" w:cs="Traditional Arabic"/>
          <w:szCs w:val="28"/>
          <w:rtl/>
          <w:lang w:bidi="fa-IR"/>
        </w:rPr>
        <w:t>»</w:t>
      </w:r>
      <w:r>
        <w:rPr>
          <w:rFonts w:ascii="Times New Roman" w:hAnsi="Times New Roman" w:cs="B Lotus" w:hint="cs"/>
          <w:szCs w:val="28"/>
          <w:rtl/>
          <w:lang w:bidi="fa-IR"/>
        </w:rPr>
        <w:t xml:space="preserve"> یعنی چه؟ فرمود: </w:t>
      </w:r>
      <w:r>
        <w:rPr>
          <w:rFonts w:ascii="Traditional Arabic" w:hAnsi="Traditional Arabic" w:cs="Traditional Arabic"/>
          <w:szCs w:val="28"/>
          <w:rtl/>
          <w:lang w:bidi="fa-IR"/>
        </w:rPr>
        <w:t>«</w:t>
      </w:r>
      <w:r>
        <w:rPr>
          <w:rFonts w:ascii="Times New Roman" w:hAnsi="Times New Roman" w:cs="B Lotus" w:hint="cs"/>
          <w:szCs w:val="28"/>
          <w:rtl/>
          <w:lang w:bidi="fa-IR"/>
        </w:rPr>
        <w:t>متکبّرین</w:t>
      </w:r>
      <w:r>
        <w:rPr>
          <w:rFonts w:ascii="Traditional Arabic" w:hAnsi="Traditional Arabic" w:cs="Traditional Arabic"/>
          <w:szCs w:val="28"/>
          <w:rtl/>
          <w:lang w:bidi="fa-IR"/>
        </w:rPr>
        <w:t>»</w:t>
      </w:r>
      <w:r w:rsidR="007429A6">
        <w:rPr>
          <w:rFonts w:ascii="Times New Roman" w:hAnsi="Times New Roman" w:cs="B Lotus" w:hint="cs"/>
          <w:szCs w:val="28"/>
          <w:rtl/>
          <w:lang w:bidi="fa-IR"/>
        </w:rPr>
        <w:t xml:space="preserve">. (به روایت از ترمذی و </w:t>
      </w:r>
      <w:r w:rsidR="009B0726">
        <w:rPr>
          <w:rFonts w:ascii="Times New Roman" w:hAnsi="Times New Roman" w:cs="B Lotus" w:hint="cs"/>
          <w:szCs w:val="28"/>
          <w:rtl/>
          <w:lang w:bidi="fa-IR"/>
        </w:rPr>
        <w:t>آلبانی</w:t>
      </w:r>
      <w:r w:rsidR="007429A6">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7429A6" w:rsidRDefault="007429A6" w:rsidP="00BF762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ابن مبارک </w:t>
      </w:r>
      <w:r w:rsidR="00BF762E">
        <w:rPr>
          <w:rFonts w:ascii="Times New Roman" w:hAnsi="Times New Roman" w:cs="CTraditional Arabic" w:hint="cs"/>
          <w:szCs w:val="28"/>
          <w:rtl/>
          <w:lang w:bidi="fa-IR"/>
        </w:rPr>
        <w:t>/</w:t>
      </w:r>
      <w:r w:rsidR="00BF762E">
        <w:rPr>
          <w:rFonts w:ascii="Times New Roman" w:hAnsi="Times New Roman" w:cs="Times New Roman" w:hint="cs"/>
          <w:szCs w:val="28"/>
          <w:rtl/>
          <w:lang w:bidi="fa-IR"/>
        </w:rPr>
        <w:t xml:space="preserve"> </w:t>
      </w:r>
      <w:r>
        <w:rPr>
          <w:rFonts w:ascii="Times New Roman" w:hAnsi="Times New Roman" w:cs="B Lotus" w:hint="cs"/>
          <w:szCs w:val="28"/>
          <w:rtl/>
          <w:lang w:bidi="fa-IR"/>
        </w:rPr>
        <w:t>در تفسیر</w:t>
      </w:r>
      <w:r w:rsidR="00803D06">
        <w:rPr>
          <w:rFonts w:ascii="Times New Roman" w:hAnsi="Times New Roman" w:cs="B Lotus" w:hint="cs"/>
          <w:szCs w:val="28"/>
          <w:rtl/>
          <w:lang w:bidi="fa-IR"/>
        </w:rPr>
        <w:t>ِ</w:t>
      </w:r>
      <w:r>
        <w:rPr>
          <w:rFonts w:ascii="Times New Roman" w:hAnsi="Times New Roman" w:cs="B Lotus" w:hint="cs"/>
          <w:szCs w:val="28"/>
          <w:rtl/>
          <w:lang w:bidi="fa-IR"/>
        </w:rPr>
        <w:t xml:space="preserve"> حسن</w:t>
      </w:r>
      <w:r w:rsidR="00803D06">
        <w:rPr>
          <w:rFonts w:ascii="Times New Roman" w:hAnsi="Times New Roman" w:cs="B Lotus" w:hint="cs"/>
          <w:szCs w:val="28"/>
          <w:rtl/>
          <w:lang w:bidi="fa-IR"/>
        </w:rPr>
        <w:t>ِ</w:t>
      </w:r>
      <w:r w:rsidR="00BF762E">
        <w:rPr>
          <w:rFonts w:ascii="Times New Roman" w:hAnsi="Times New Roman" w:cs="B Lotus" w:hint="cs"/>
          <w:szCs w:val="28"/>
          <w:rtl/>
          <w:lang w:bidi="fa-IR"/>
        </w:rPr>
        <w:t xml:space="preserve"> خُلق گفته است</w:t>
      </w:r>
      <w:r>
        <w:rPr>
          <w:rFonts w:ascii="Times New Roman" w:hAnsi="Times New Roman" w:cs="B Lotus" w:hint="cs"/>
          <w:szCs w:val="28"/>
          <w:rtl/>
          <w:lang w:bidi="fa-IR"/>
        </w:rPr>
        <w:t>: حسن</w:t>
      </w:r>
      <w:r w:rsidR="00803D06">
        <w:rPr>
          <w:rFonts w:ascii="Times New Roman" w:hAnsi="Times New Roman" w:cs="B Lotus" w:hint="cs"/>
          <w:szCs w:val="28"/>
          <w:rtl/>
          <w:lang w:bidi="fa-IR"/>
        </w:rPr>
        <w:t>ِ</w:t>
      </w:r>
      <w:r>
        <w:rPr>
          <w:rFonts w:ascii="Times New Roman" w:hAnsi="Times New Roman" w:cs="B Lotus" w:hint="cs"/>
          <w:szCs w:val="28"/>
          <w:rtl/>
          <w:lang w:bidi="fa-IR"/>
        </w:rPr>
        <w:t xml:space="preserve"> خلق</w:t>
      </w:r>
      <w:r w:rsidR="00803D06">
        <w:rPr>
          <w:rFonts w:ascii="Times New Roman" w:hAnsi="Times New Roman" w:cs="B Lotus" w:hint="cs"/>
          <w:szCs w:val="28"/>
          <w:rtl/>
          <w:lang w:bidi="fa-IR"/>
        </w:rPr>
        <w:t>،</w:t>
      </w:r>
      <w:r>
        <w:rPr>
          <w:rFonts w:ascii="Times New Roman" w:hAnsi="Times New Roman" w:cs="B Lotus" w:hint="cs"/>
          <w:szCs w:val="28"/>
          <w:rtl/>
          <w:lang w:bidi="fa-IR"/>
        </w:rPr>
        <w:t xml:space="preserve"> همان گشادگی رو و نیکی کردن به دیگران و دست کشیدن از اذی</w:t>
      </w:r>
      <w:r w:rsidR="008C7FA8">
        <w:rPr>
          <w:rFonts w:ascii="Times New Roman" w:hAnsi="Times New Roman" w:cs="B Lotus" w:hint="cs"/>
          <w:szCs w:val="28"/>
          <w:rtl/>
          <w:lang w:bidi="fa-IR"/>
        </w:rPr>
        <w:t>ّ</w:t>
      </w:r>
      <w:r>
        <w:rPr>
          <w:rFonts w:ascii="Times New Roman" w:hAnsi="Times New Roman" w:cs="B Lotus" w:hint="cs"/>
          <w:szCs w:val="28"/>
          <w:rtl/>
          <w:lang w:bidi="fa-IR"/>
        </w:rPr>
        <w:t>ت</w:t>
      </w:r>
      <w:r w:rsidR="008C7FA8">
        <w:rPr>
          <w:rFonts w:ascii="Times New Roman" w:hAnsi="Times New Roman" w:cs="B Lotus" w:hint="cs"/>
          <w:szCs w:val="28"/>
          <w:rtl/>
          <w:lang w:bidi="fa-IR"/>
        </w:rPr>
        <w:t>ِ</w:t>
      </w:r>
      <w:r>
        <w:rPr>
          <w:rFonts w:ascii="Times New Roman" w:hAnsi="Times New Roman" w:cs="B Lotus" w:hint="cs"/>
          <w:szCs w:val="28"/>
          <w:rtl/>
          <w:lang w:bidi="fa-IR"/>
        </w:rPr>
        <w:t xml:space="preserve"> دیگران است.</w:t>
      </w:r>
    </w:p>
    <w:p w:rsidR="007429A6" w:rsidRDefault="007429A6" w:rsidP="00BF762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ترمذی </w:t>
      </w:r>
      <w:r w:rsidR="00BF762E">
        <w:rPr>
          <w:rFonts w:ascii="Times New Roman" w:hAnsi="Times New Roman" w:cs="CTraditional Arabic" w:hint="cs"/>
          <w:szCs w:val="28"/>
          <w:rtl/>
          <w:lang w:bidi="fa-IR"/>
        </w:rPr>
        <w:t>/</w:t>
      </w:r>
      <w:r w:rsidR="00BF762E">
        <w:rPr>
          <w:rFonts w:ascii="Times New Roman" w:hAnsi="Times New Roman" w:cs="B Lotus" w:hint="cs"/>
          <w:szCs w:val="28"/>
          <w:rtl/>
          <w:lang w:bidi="fa-IR"/>
        </w:rPr>
        <w:t xml:space="preserve"> در شرح معنی </w:t>
      </w:r>
      <w:r w:rsidR="00BF762E">
        <w:rPr>
          <w:rFonts w:ascii="Traditional Arabic" w:hAnsi="Traditional Arabic" w:cs="Traditional Arabic"/>
          <w:szCs w:val="28"/>
          <w:rtl/>
          <w:lang w:bidi="fa-IR"/>
        </w:rPr>
        <w:t>«</w:t>
      </w:r>
      <w:r w:rsidR="00BF762E">
        <w:rPr>
          <w:rFonts w:ascii="Times New Roman" w:hAnsi="Times New Roman" w:cs="B Lotus" w:hint="cs"/>
          <w:szCs w:val="28"/>
          <w:rtl/>
          <w:lang w:bidi="fa-IR"/>
        </w:rPr>
        <w:t>متشدّق</w:t>
      </w:r>
      <w:r w:rsidR="00BF762E">
        <w:rPr>
          <w:rFonts w:ascii="Traditional Arabic" w:hAnsi="Traditional Arabic" w:cs="Traditional Arabic"/>
          <w:szCs w:val="28"/>
          <w:rtl/>
          <w:lang w:bidi="fa-IR"/>
        </w:rPr>
        <w:t>»</w:t>
      </w:r>
      <w:r w:rsidR="00BF762E">
        <w:rPr>
          <w:rFonts w:ascii="Times New Roman" w:hAnsi="Times New Roman" w:cs="B Lotus" w:hint="cs"/>
          <w:szCs w:val="28"/>
          <w:rtl/>
          <w:lang w:bidi="fa-IR"/>
        </w:rPr>
        <w:t xml:space="preserve"> می‌گوید که</w:t>
      </w:r>
      <w:r>
        <w:rPr>
          <w:rFonts w:ascii="Times New Roman" w:hAnsi="Times New Roman" w:cs="B Lotus" w:hint="cs"/>
          <w:szCs w:val="28"/>
          <w:rtl/>
          <w:lang w:bidi="fa-IR"/>
        </w:rPr>
        <w:t>: متشدّق کسی است که در کلام و سخن گفتنش بر مردم ستم روا می‌دارد و نسبت به آنان دشنام‌گوی و زشت</w:t>
      </w:r>
      <w:r w:rsidR="008C7FA8">
        <w:rPr>
          <w:rFonts w:ascii="Times New Roman" w:hAnsi="Times New Roman" w:cs="B Lotus" w:hint="cs"/>
          <w:szCs w:val="28"/>
          <w:rtl/>
          <w:lang w:bidi="fa-IR"/>
        </w:rPr>
        <w:t>ْ</w:t>
      </w:r>
      <w:r w:rsidR="00BF762E">
        <w:rPr>
          <w:rFonts w:ascii="Times New Roman" w:hAnsi="Times New Roman" w:cs="B Lotus" w:hint="cs"/>
          <w:szCs w:val="28"/>
          <w:rtl/>
          <w:lang w:bidi="fa-IR"/>
        </w:rPr>
        <w:t>‌گفتار می‌گردد</w:t>
      </w:r>
      <w:r w:rsidR="00BF762E">
        <w:rPr>
          <w:rFonts w:ascii="Traditional Arabic" w:hAnsi="Traditional Arabic" w:cs="Traditional Arabic"/>
          <w:szCs w:val="28"/>
          <w:rtl/>
          <w:lang w:bidi="fa-IR"/>
        </w:rPr>
        <w:t>»</w:t>
      </w:r>
      <w:r>
        <w:rPr>
          <w:rFonts w:ascii="Times New Roman" w:hAnsi="Times New Roman" w:cs="B Lotus" w:hint="cs"/>
          <w:szCs w:val="28"/>
          <w:rtl/>
          <w:lang w:bidi="fa-IR"/>
        </w:rPr>
        <w:t>.</w:t>
      </w:r>
    </w:p>
    <w:p w:rsidR="0099351F" w:rsidRPr="0099351F" w:rsidRDefault="0099351F" w:rsidP="004C0651">
      <w:pPr>
        <w:pStyle w:val="a1"/>
        <w:rPr>
          <w:sz w:val="22"/>
          <w:szCs w:val="26"/>
          <w:rtl/>
        </w:rPr>
      </w:pPr>
      <w:bookmarkStart w:id="45" w:name="_Toc337761995"/>
      <w:r w:rsidRPr="0099351F">
        <w:rPr>
          <w:rFonts w:hint="cs"/>
          <w:sz w:val="22"/>
          <w:szCs w:val="26"/>
          <w:rtl/>
        </w:rPr>
        <w:t xml:space="preserve">30) </w:t>
      </w:r>
      <w:r w:rsidRPr="00BF762E">
        <w:rPr>
          <w:rFonts w:hint="cs"/>
          <w:rtl/>
        </w:rPr>
        <w:t>از موجبات و دلایل</w:t>
      </w:r>
      <w:r w:rsidR="00803D06" w:rsidRPr="00BF762E">
        <w:rPr>
          <w:rFonts w:hint="cs"/>
          <w:rtl/>
        </w:rPr>
        <w:t xml:space="preserve">ِ </w:t>
      </w:r>
      <w:r w:rsidR="00BF762E">
        <w:rPr>
          <w:rFonts w:hint="cs"/>
          <w:rtl/>
        </w:rPr>
        <w:t>بخشش</w:t>
      </w:r>
      <w:r w:rsidRPr="00BF762E">
        <w:rPr>
          <w:rFonts w:hint="cs"/>
          <w:rtl/>
        </w:rPr>
        <w:t>:</w:t>
      </w:r>
      <w:bookmarkEnd w:id="45"/>
    </w:p>
    <w:p w:rsidR="00716B99" w:rsidRDefault="0099351F" w:rsidP="00BF762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BF762E">
        <w:rPr>
          <w:rFonts w:ascii="Times New Roman" w:hAnsi="Times New Roman" w:cs="CTraditional Arabic" w:hint="cs"/>
          <w:szCs w:val="28"/>
          <w:rtl/>
          <w:lang w:bidi="fa-IR"/>
        </w:rPr>
        <w:t>ص</w:t>
      </w:r>
      <w:r w:rsidR="00BF762E">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99351F" w:rsidRDefault="0099351F"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«إنّ منْ موجب</w:t>
      </w:r>
      <w:r w:rsidR="00F36F60" w:rsidRPr="00284D2B">
        <w:rPr>
          <w:rStyle w:val="Char2"/>
          <w:rtl/>
        </w:rPr>
        <w:t>ا</w:t>
      </w:r>
      <w:r w:rsidR="00BF762E" w:rsidRPr="00284D2B">
        <w:rPr>
          <w:rStyle w:val="Char2"/>
          <w:rtl/>
        </w:rPr>
        <w:t>تِ المغفرةِ</w:t>
      </w:r>
      <w:r w:rsidRPr="00284D2B">
        <w:rPr>
          <w:rStyle w:val="Char2"/>
          <w:rtl/>
        </w:rPr>
        <w:t>: بذل</w:t>
      </w:r>
      <w:r w:rsidR="00F36F60" w:rsidRPr="00284D2B">
        <w:rPr>
          <w:rStyle w:val="Char2"/>
          <w:rtl/>
        </w:rPr>
        <w:t>ْ</w:t>
      </w:r>
      <w:r w:rsidR="00BF762E" w:rsidRPr="00284D2B">
        <w:rPr>
          <w:rStyle w:val="Char2"/>
          <w:rtl/>
        </w:rPr>
        <w:t xml:space="preserve"> السّلامِ و</w:t>
      </w:r>
      <w:r w:rsidRPr="00284D2B">
        <w:rPr>
          <w:rStyle w:val="Char2"/>
          <w:rtl/>
        </w:rPr>
        <w:t>حسنَ الکلامِ»</w:t>
      </w:r>
      <w:r w:rsidRPr="00284D2B">
        <w:rPr>
          <w:rStyle w:val="Char2"/>
          <w:rFonts w:hint="cs"/>
          <w:rtl/>
        </w:rPr>
        <w:t>.</w:t>
      </w:r>
      <w:r>
        <w:rPr>
          <w:rFonts w:ascii="Times New Roman" w:hAnsi="Times New Roman" w:cs="B Lotus" w:hint="cs"/>
          <w:szCs w:val="28"/>
          <w:rtl/>
          <w:lang w:bidi="fa-IR"/>
        </w:rPr>
        <w:t xml:space="preserve"> (به روایت از طبرانی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در </w:t>
      </w:r>
      <w:r w:rsidRPr="00284D2B">
        <w:rPr>
          <w:rStyle w:val="Char0"/>
          <w:rtl/>
        </w:rPr>
        <w:t>«صحیح الترغیب»</w:t>
      </w:r>
      <w:r>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sidR="00BF762E">
        <w:rPr>
          <w:rFonts w:ascii="Times New Roman" w:hAnsi="Times New Roman" w:cs="B Lotus" w:hint="cs"/>
          <w:szCs w:val="28"/>
          <w:rtl/>
          <w:lang w:bidi="fa-IR"/>
        </w:rPr>
        <w:t>.</w:t>
      </w:r>
    </w:p>
    <w:p w:rsidR="00716B99" w:rsidRDefault="00BF762E"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95734B">
        <w:rPr>
          <w:rFonts w:ascii="Times New Roman" w:hAnsi="Times New Roman" w:cs="B Lotus" w:hint="cs"/>
          <w:szCs w:val="28"/>
          <w:rtl/>
          <w:lang w:bidi="fa-IR"/>
        </w:rPr>
        <w:t>از موجبات</w:t>
      </w:r>
      <w:r w:rsidR="008C7FA8">
        <w:rPr>
          <w:rFonts w:ascii="Times New Roman" w:hAnsi="Times New Roman" w:cs="B Lotus" w:hint="cs"/>
          <w:szCs w:val="28"/>
          <w:rtl/>
          <w:lang w:bidi="fa-IR"/>
        </w:rPr>
        <w:t>ِ</w:t>
      </w:r>
      <w:r w:rsidR="0095734B">
        <w:rPr>
          <w:rFonts w:ascii="Times New Roman" w:hAnsi="Times New Roman" w:cs="B Lotus" w:hint="cs"/>
          <w:szCs w:val="28"/>
          <w:rtl/>
          <w:lang w:bidi="fa-IR"/>
        </w:rPr>
        <w:t xml:space="preserve"> مغفرت و بخشش (</w:t>
      </w:r>
      <w:r>
        <w:rPr>
          <w:rFonts w:ascii="Times New Roman" w:hAnsi="Times New Roman" w:cs="B Lotus" w:hint="cs"/>
          <w:szCs w:val="28"/>
          <w:rtl/>
          <w:lang w:bidi="fa-IR"/>
        </w:rPr>
        <w:t>الهی) سلام کردن و گفتار نیک است</w:t>
      </w:r>
      <w:r>
        <w:rPr>
          <w:rFonts w:ascii="Traditional Arabic" w:hAnsi="Traditional Arabic" w:cs="Traditional Arabic"/>
          <w:szCs w:val="28"/>
          <w:rtl/>
          <w:lang w:bidi="fa-IR"/>
        </w:rPr>
        <w:t>»</w:t>
      </w:r>
      <w:r w:rsidR="0095734B">
        <w:rPr>
          <w:rFonts w:ascii="Times New Roman" w:hAnsi="Times New Roman" w:cs="B Lotus" w:hint="cs"/>
          <w:szCs w:val="28"/>
          <w:rtl/>
          <w:lang w:bidi="fa-IR"/>
        </w:rPr>
        <w:t>.</w:t>
      </w:r>
    </w:p>
    <w:p w:rsidR="0095734B" w:rsidRPr="0095734B" w:rsidRDefault="0095734B" w:rsidP="004C0651">
      <w:pPr>
        <w:pStyle w:val="a1"/>
        <w:rPr>
          <w:sz w:val="22"/>
          <w:szCs w:val="26"/>
          <w:rtl/>
        </w:rPr>
      </w:pPr>
      <w:bookmarkStart w:id="46" w:name="_Toc337761996"/>
      <w:r w:rsidRPr="0095734B">
        <w:rPr>
          <w:rFonts w:hint="cs"/>
          <w:sz w:val="22"/>
          <w:szCs w:val="26"/>
          <w:rtl/>
        </w:rPr>
        <w:t xml:space="preserve">31) </w:t>
      </w:r>
      <w:r w:rsidRPr="00BF762E">
        <w:rPr>
          <w:rFonts w:hint="cs"/>
          <w:rtl/>
        </w:rPr>
        <w:t>عملی ساده همراه با نیّت [خالص برای خدا] بالاترین و</w:t>
      </w:r>
      <w:r w:rsidR="005E759B">
        <w:rPr>
          <w:rFonts w:hint="cs"/>
          <w:rtl/>
        </w:rPr>
        <w:t xml:space="preserve"> بزرگ‌تر</w:t>
      </w:r>
      <w:r w:rsidRPr="00BF762E">
        <w:rPr>
          <w:rFonts w:hint="cs"/>
          <w:rtl/>
        </w:rPr>
        <w:t>ین جایگاه و ارزش را نزد</w:t>
      </w:r>
      <w:r w:rsidR="00F36F60" w:rsidRPr="00BF762E">
        <w:rPr>
          <w:rFonts w:hint="cs"/>
          <w:rtl/>
        </w:rPr>
        <w:t>ِ</w:t>
      </w:r>
      <w:r w:rsidRPr="00BF762E">
        <w:rPr>
          <w:rFonts w:hint="cs"/>
          <w:rtl/>
        </w:rPr>
        <w:t xml:space="preserve"> خداوند دارد</w:t>
      </w:r>
      <w:r w:rsidRPr="0095734B">
        <w:rPr>
          <w:rFonts w:hint="cs"/>
          <w:sz w:val="22"/>
          <w:szCs w:val="26"/>
          <w:rtl/>
        </w:rPr>
        <w:t>:</w:t>
      </w:r>
      <w:bookmarkEnd w:id="46"/>
    </w:p>
    <w:p w:rsidR="00C63719" w:rsidRDefault="0095734B" w:rsidP="00BF762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BF762E">
        <w:rPr>
          <w:rFonts w:ascii="Times New Roman" w:hAnsi="Times New Roman" w:cs="CTraditional Arabic" w:hint="cs"/>
          <w:szCs w:val="28"/>
          <w:rtl/>
          <w:lang w:bidi="fa-IR"/>
        </w:rPr>
        <w:t>ص</w:t>
      </w:r>
      <w:r>
        <w:rPr>
          <w:rFonts w:ascii="Times New Roman" w:hAnsi="Times New Roman" w:cs="B Lotus" w:hint="cs"/>
          <w:szCs w:val="28"/>
          <w:rtl/>
          <w:lang w:bidi="fa-IR"/>
        </w:rPr>
        <w:t xml:space="preserve"> </w:t>
      </w:r>
      <w:r w:rsidR="00BF762E">
        <w:rPr>
          <w:rFonts w:ascii="Times New Roman" w:hAnsi="Times New Roman" w:cs="B Lotus" w:hint="cs"/>
          <w:szCs w:val="28"/>
          <w:rtl/>
          <w:lang w:bidi="fa-IR"/>
        </w:rPr>
        <w:t>فرمود</w:t>
      </w:r>
      <w:r w:rsidR="00F36F60">
        <w:rPr>
          <w:rFonts w:ascii="Times New Roman" w:hAnsi="Times New Roman" w:cs="B Lotus" w:hint="cs"/>
          <w:szCs w:val="28"/>
          <w:rtl/>
          <w:lang w:bidi="fa-IR"/>
        </w:rPr>
        <w:t>:</w:t>
      </w:r>
    </w:p>
    <w:p w:rsidR="001D6F6A" w:rsidRDefault="00BF762E"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w:t>
      </w:r>
      <w:r w:rsidR="001D6F6A" w:rsidRPr="00284D2B">
        <w:rPr>
          <w:rStyle w:val="Char2"/>
          <w:rtl/>
        </w:rPr>
        <w:t>أحدّثکمْ حدیثاً</w:t>
      </w:r>
      <w:r w:rsidRPr="00284D2B">
        <w:rPr>
          <w:rStyle w:val="Char2"/>
          <w:rtl/>
        </w:rPr>
        <w:t xml:space="preserve"> فاحفظوهُ، إنّما الدّنیا لأربعةِ نفرٍ</w:t>
      </w:r>
      <w:r w:rsidR="001D6F6A" w:rsidRPr="00284D2B">
        <w:rPr>
          <w:rStyle w:val="Char2"/>
          <w:rtl/>
        </w:rPr>
        <w:t xml:space="preserve">: عبدٌ </w:t>
      </w:r>
      <w:r w:rsidR="00715B3F" w:rsidRPr="00284D2B">
        <w:rPr>
          <w:rStyle w:val="Char2"/>
          <w:rtl/>
        </w:rPr>
        <w:t>رزقهُ اللهُ مالاً و علماً فهوَ یتّقی فیهِ ربّهُ و یصلُ فیهِ رحمهُ و یعلمُ للهِ فیهِ حقًّا فهذا بأفضل</w:t>
      </w:r>
      <w:r w:rsidR="00F36F60" w:rsidRPr="00284D2B">
        <w:rPr>
          <w:rStyle w:val="Char2"/>
          <w:rtl/>
        </w:rPr>
        <w:t>ِ</w:t>
      </w:r>
      <w:r w:rsidR="00715B3F" w:rsidRPr="00284D2B">
        <w:rPr>
          <w:rStyle w:val="Char2"/>
          <w:rtl/>
        </w:rPr>
        <w:t xml:space="preserve"> المنازلِ. و عبدٌ رزقهُ اللهُ علمًا و لمْ</w:t>
      </w:r>
      <w:r w:rsidRPr="00284D2B">
        <w:rPr>
          <w:rStyle w:val="Char2"/>
          <w:rtl/>
        </w:rPr>
        <w:t xml:space="preserve"> یرزقهُ مالاً فهوَ صادق النّیّة یقولُ</w:t>
      </w:r>
      <w:r w:rsidR="00715B3F" w:rsidRPr="00284D2B">
        <w:rPr>
          <w:rStyle w:val="Char2"/>
          <w:rtl/>
        </w:rPr>
        <w:t xml:space="preserve">: لوْ أنَّ لِی مالاً لعملتُ بعملِ فلانٍ، فهوً بنیَّتهِ فأجرُهما سواءٌ ...» إلی </w:t>
      </w:r>
      <w:r w:rsidR="00F36F60" w:rsidRPr="00284D2B">
        <w:rPr>
          <w:rStyle w:val="Char2"/>
          <w:rtl/>
        </w:rPr>
        <w:t>أ</w:t>
      </w:r>
      <w:r w:rsidR="00715B3F" w:rsidRPr="00284D2B">
        <w:rPr>
          <w:rStyle w:val="Char2"/>
          <w:rtl/>
        </w:rPr>
        <w:t>نْ ذکرَ الرّجلینِ الآخرین»</w:t>
      </w:r>
      <w:r w:rsidR="00715B3F" w:rsidRPr="00284D2B">
        <w:rPr>
          <w:rStyle w:val="Char2"/>
          <w:rFonts w:hint="cs"/>
          <w:rtl/>
        </w:rPr>
        <w:t>.</w:t>
      </w:r>
      <w:r w:rsidR="00715B3F" w:rsidRPr="00F25511">
        <w:rPr>
          <w:rFonts w:ascii="Times New Roman" w:hAnsi="Times New Roman" w:cs="B Mitra" w:hint="cs"/>
          <w:b/>
          <w:bCs/>
          <w:sz w:val="22"/>
          <w:szCs w:val="26"/>
          <w:rtl/>
          <w:lang w:bidi="fa-IR"/>
        </w:rPr>
        <w:t xml:space="preserve"> </w:t>
      </w:r>
      <w:r w:rsidR="00715B3F">
        <w:rPr>
          <w:rFonts w:ascii="Times New Roman" w:hAnsi="Times New Roman" w:cs="B Lotus" w:hint="cs"/>
          <w:szCs w:val="28"/>
          <w:rtl/>
          <w:lang w:bidi="fa-IR"/>
        </w:rPr>
        <w:t xml:space="preserve">(به روایت از ترمذی و </w:t>
      </w:r>
      <w:r w:rsidR="009B0726">
        <w:rPr>
          <w:rFonts w:ascii="Times New Roman" w:hAnsi="Times New Roman" w:cs="B Lotus" w:hint="cs"/>
          <w:szCs w:val="28"/>
          <w:rtl/>
          <w:lang w:bidi="fa-IR"/>
        </w:rPr>
        <w:t>آلبانی</w:t>
      </w:r>
      <w:r w:rsidR="00715B3F">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C63719" w:rsidRDefault="00BF762E"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552974">
        <w:rPr>
          <w:rFonts w:ascii="Times New Roman" w:hAnsi="Times New Roman" w:cs="B Lotus" w:hint="cs"/>
          <w:szCs w:val="28"/>
          <w:rtl/>
          <w:lang w:bidi="fa-IR"/>
        </w:rPr>
        <w:t>حدیثی برایتان بیان می‌کنم پس آن را حفظ ک</w:t>
      </w:r>
      <w:r>
        <w:rPr>
          <w:rFonts w:ascii="Times New Roman" w:hAnsi="Times New Roman" w:cs="B Lotus" w:hint="cs"/>
          <w:szCs w:val="28"/>
          <w:rtl/>
          <w:lang w:bidi="fa-IR"/>
        </w:rPr>
        <w:t>نید؛ دنیا فقط برای چهار نفر است</w:t>
      </w:r>
      <w:r w:rsidR="00552974">
        <w:rPr>
          <w:rFonts w:ascii="Times New Roman" w:hAnsi="Times New Roman" w:cs="B Lotus" w:hint="cs"/>
          <w:szCs w:val="28"/>
          <w:rtl/>
          <w:lang w:bidi="fa-IR"/>
        </w:rPr>
        <w:t>: بنده‌ای که خدا به او هم مال داده و هم علم و او دربار</w:t>
      </w:r>
      <w:r w:rsidR="00D56C42">
        <w:rPr>
          <w:rFonts w:ascii="Times New Roman" w:hAnsi="Times New Roman" w:cs="B Lotus" w:hint="cs"/>
          <w:szCs w:val="28"/>
          <w:rtl/>
          <w:lang w:bidi="fa-IR"/>
        </w:rPr>
        <w:t>ه‌ی</w:t>
      </w:r>
      <w:r w:rsidR="008C7FA8">
        <w:rPr>
          <w:rFonts w:ascii="Times New Roman" w:hAnsi="Times New Roman" w:cs="B Lotus" w:hint="cs"/>
          <w:szCs w:val="28"/>
          <w:rtl/>
          <w:lang w:bidi="fa-IR"/>
        </w:rPr>
        <w:t>ِ</w:t>
      </w:r>
      <w:r w:rsidR="00552974">
        <w:rPr>
          <w:rFonts w:ascii="Times New Roman" w:hAnsi="Times New Roman" w:cs="B Lotus" w:hint="cs"/>
          <w:szCs w:val="28"/>
          <w:rtl/>
          <w:lang w:bidi="fa-IR"/>
        </w:rPr>
        <w:t xml:space="preserve"> آن</w:t>
      </w:r>
      <w:r w:rsidR="00F36F60">
        <w:rPr>
          <w:rFonts w:ascii="Times New Roman" w:hAnsi="Times New Roman" w:cs="B Lotus" w:hint="cs"/>
          <w:szCs w:val="28"/>
          <w:rtl/>
          <w:lang w:bidi="fa-IR"/>
        </w:rPr>
        <w:t>،</w:t>
      </w:r>
      <w:r w:rsidR="00552974">
        <w:rPr>
          <w:rFonts w:ascii="Times New Roman" w:hAnsi="Times New Roman" w:cs="B Lotus" w:hint="cs"/>
          <w:szCs w:val="28"/>
          <w:rtl/>
          <w:lang w:bidi="fa-IR"/>
        </w:rPr>
        <w:t xml:space="preserve"> تقوای خداوند را پیشه می‌کند و به </w:t>
      </w:r>
      <w:r w:rsidR="00D56C42">
        <w:rPr>
          <w:rFonts w:ascii="Times New Roman" w:hAnsi="Times New Roman" w:cs="B Lotus" w:hint="cs"/>
          <w:szCs w:val="28"/>
          <w:rtl/>
          <w:lang w:bidi="fa-IR"/>
        </w:rPr>
        <w:t>وسیله‌ی</w:t>
      </w:r>
      <w:r w:rsidR="008C7FA8">
        <w:rPr>
          <w:rFonts w:ascii="Times New Roman" w:hAnsi="Times New Roman" w:cs="B Lotus" w:hint="cs"/>
          <w:szCs w:val="28"/>
          <w:rtl/>
          <w:lang w:bidi="fa-IR"/>
        </w:rPr>
        <w:t>ِ</w:t>
      </w:r>
      <w:r w:rsidR="00552974">
        <w:rPr>
          <w:rFonts w:ascii="Times New Roman" w:hAnsi="Times New Roman" w:cs="B Lotus" w:hint="cs"/>
          <w:szCs w:val="28"/>
          <w:rtl/>
          <w:lang w:bidi="fa-IR"/>
        </w:rPr>
        <w:t xml:space="preserve"> آن صل</w:t>
      </w:r>
      <w:r w:rsidR="00D56C42">
        <w:rPr>
          <w:rFonts w:ascii="Times New Roman" w:hAnsi="Times New Roman" w:cs="B Lotus" w:hint="cs"/>
          <w:szCs w:val="28"/>
          <w:rtl/>
          <w:lang w:bidi="fa-IR"/>
        </w:rPr>
        <w:t>ه‌ی</w:t>
      </w:r>
      <w:r w:rsidR="008C7FA8">
        <w:rPr>
          <w:rFonts w:ascii="Times New Roman" w:hAnsi="Times New Roman" w:cs="B Lotus" w:hint="cs"/>
          <w:szCs w:val="28"/>
          <w:rtl/>
          <w:lang w:bidi="fa-IR"/>
        </w:rPr>
        <w:t>ِ</w:t>
      </w:r>
      <w:r w:rsidR="00552974">
        <w:rPr>
          <w:rFonts w:ascii="Times New Roman" w:hAnsi="Times New Roman" w:cs="B Lotus" w:hint="cs"/>
          <w:szCs w:val="28"/>
          <w:rtl/>
          <w:lang w:bidi="fa-IR"/>
        </w:rPr>
        <w:t xml:space="preserve"> رحم را به جا می‌آورد و می‌داند که در آن، برای</w:t>
      </w:r>
      <w:r w:rsidR="00F36F60">
        <w:rPr>
          <w:rFonts w:ascii="Times New Roman" w:hAnsi="Times New Roman" w:cs="B Lotus" w:hint="cs"/>
          <w:szCs w:val="28"/>
          <w:rtl/>
          <w:lang w:bidi="fa-IR"/>
        </w:rPr>
        <w:t>ِ</w:t>
      </w:r>
      <w:r w:rsidR="00552974">
        <w:rPr>
          <w:rFonts w:ascii="Times New Roman" w:hAnsi="Times New Roman" w:cs="B Lotus" w:hint="cs"/>
          <w:szCs w:val="28"/>
          <w:rtl/>
          <w:lang w:bidi="fa-IR"/>
        </w:rPr>
        <w:t xml:space="preserve"> خدا حقّی است (زکات و صدقه و ...) و این بالاترین و بهترین جایگاه است. </w:t>
      </w:r>
      <w:r w:rsidR="009D2886">
        <w:rPr>
          <w:rFonts w:ascii="Times New Roman" w:hAnsi="Times New Roman" w:cs="B Lotus" w:hint="cs"/>
          <w:szCs w:val="28"/>
          <w:rtl/>
          <w:lang w:bidi="fa-IR"/>
        </w:rPr>
        <w:t>و (دیگری) بنده‌ای که خدا به او علم داده ولی به او مال نداده است و در حا</w:t>
      </w:r>
      <w:r>
        <w:rPr>
          <w:rFonts w:ascii="Times New Roman" w:hAnsi="Times New Roman" w:cs="B Lotus" w:hint="cs"/>
          <w:szCs w:val="28"/>
          <w:rtl/>
          <w:lang w:bidi="fa-IR"/>
        </w:rPr>
        <w:t>لی که در نیّتش صادق است می‌گوید</w:t>
      </w:r>
      <w:r w:rsidR="009D2886">
        <w:rPr>
          <w:rFonts w:ascii="Times New Roman" w:hAnsi="Times New Roman" w:cs="B Lotus" w:hint="cs"/>
          <w:szCs w:val="28"/>
          <w:rtl/>
          <w:lang w:bidi="fa-IR"/>
        </w:rPr>
        <w:t xml:space="preserve">: </w:t>
      </w:r>
      <w:r w:rsidR="00F36F60">
        <w:rPr>
          <w:rFonts w:ascii="Times New Roman" w:hAnsi="Times New Roman" w:cs="B Lotus" w:hint="cs"/>
          <w:szCs w:val="28"/>
          <w:rtl/>
          <w:lang w:bidi="fa-IR"/>
        </w:rPr>
        <w:t>ا</w:t>
      </w:r>
      <w:r w:rsidR="009D2886">
        <w:rPr>
          <w:rFonts w:ascii="Times New Roman" w:hAnsi="Times New Roman" w:cs="B Lotus" w:hint="cs"/>
          <w:szCs w:val="28"/>
          <w:rtl/>
          <w:lang w:bidi="fa-IR"/>
        </w:rPr>
        <w:t>گر مالی داشتم همانند فلان کس (نفر قبل) عمل می‌کردم، پس او نتیج</w:t>
      </w:r>
      <w:r w:rsidR="00D56C42">
        <w:rPr>
          <w:rFonts w:ascii="Times New Roman" w:hAnsi="Times New Roman" w:cs="B Lotus" w:hint="cs"/>
          <w:szCs w:val="28"/>
          <w:rtl/>
          <w:lang w:bidi="fa-IR"/>
        </w:rPr>
        <w:t>ه‌ی</w:t>
      </w:r>
      <w:r w:rsidR="008C7FA8">
        <w:rPr>
          <w:rFonts w:ascii="Times New Roman" w:hAnsi="Times New Roman" w:cs="B Lotus" w:hint="cs"/>
          <w:szCs w:val="28"/>
          <w:rtl/>
          <w:lang w:bidi="fa-IR"/>
        </w:rPr>
        <w:t>ِ</w:t>
      </w:r>
      <w:r w:rsidR="009D2886">
        <w:rPr>
          <w:rFonts w:ascii="Times New Roman" w:hAnsi="Times New Roman" w:cs="B Lotus" w:hint="cs"/>
          <w:szCs w:val="28"/>
          <w:rtl/>
          <w:lang w:bidi="fa-IR"/>
        </w:rPr>
        <w:t xml:space="preserve"> نیّتش را می‌بیند و پاداش هر دو نفر باهم برابر ا</w:t>
      </w:r>
      <w:r>
        <w:rPr>
          <w:rFonts w:ascii="Times New Roman" w:hAnsi="Times New Roman" w:cs="B Lotus" w:hint="cs"/>
          <w:szCs w:val="28"/>
          <w:rtl/>
          <w:lang w:bidi="fa-IR"/>
        </w:rPr>
        <w:t>ست ...</w:t>
      </w:r>
      <w:r>
        <w:rPr>
          <w:rFonts w:ascii="Traditional Arabic" w:hAnsi="Traditional Arabic" w:cs="Traditional Arabic"/>
          <w:szCs w:val="28"/>
          <w:rtl/>
          <w:lang w:bidi="fa-IR"/>
        </w:rPr>
        <w:t>»</w:t>
      </w:r>
      <w:r w:rsidR="009D2886">
        <w:rPr>
          <w:rFonts w:ascii="Times New Roman" w:hAnsi="Times New Roman" w:cs="B Lotus" w:hint="cs"/>
          <w:szCs w:val="28"/>
          <w:rtl/>
          <w:lang w:bidi="fa-IR"/>
        </w:rPr>
        <w:t xml:space="preserve"> و بعد </w:t>
      </w:r>
      <w:r w:rsidR="00F36F60">
        <w:rPr>
          <w:rFonts w:ascii="Times New Roman" w:hAnsi="Times New Roman" w:cs="B Lotus" w:hint="cs"/>
          <w:szCs w:val="28"/>
          <w:rtl/>
          <w:lang w:bidi="fa-IR"/>
        </w:rPr>
        <w:t>آن</w:t>
      </w:r>
      <w:r w:rsidR="009D2886">
        <w:rPr>
          <w:rFonts w:ascii="Times New Roman" w:hAnsi="Times New Roman" w:cs="B Lotus" w:hint="cs"/>
          <w:szCs w:val="28"/>
          <w:rtl/>
          <w:lang w:bidi="fa-IR"/>
        </w:rPr>
        <w:t xml:space="preserve"> دو نفر باقیماند</w:t>
      </w:r>
      <w:r w:rsidR="00D56C42">
        <w:rPr>
          <w:rFonts w:ascii="Times New Roman" w:hAnsi="Times New Roman" w:cs="B Lotus" w:hint="cs"/>
          <w:szCs w:val="28"/>
          <w:rtl/>
          <w:lang w:bidi="fa-IR"/>
        </w:rPr>
        <w:t>ه‌ی</w:t>
      </w:r>
      <w:r w:rsidR="008C7FA8">
        <w:rPr>
          <w:rFonts w:ascii="Times New Roman" w:hAnsi="Times New Roman" w:cs="B Lotus" w:hint="cs"/>
          <w:szCs w:val="28"/>
          <w:rtl/>
          <w:lang w:bidi="fa-IR"/>
        </w:rPr>
        <w:t>ِ</w:t>
      </w:r>
      <w:r w:rsidR="009D2886">
        <w:rPr>
          <w:rFonts w:ascii="Times New Roman" w:hAnsi="Times New Roman" w:cs="B Lotus" w:hint="cs"/>
          <w:szCs w:val="28"/>
          <w:rtl/>
          <w:lang w:bidi="fa-IR"/>
        </w:rPr>
        <w:t xml:space="preserve"> دیگر را نیز ذکر می‌نماید.</w:t>
      </w:r>
    </w:p>
    <w:p w:rsidR="009D2886" w:rsidRDefault="009D2886"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پس ای برادرم به خاطر خدا</w:t>
      </w:r>
      <w:r w:rsidR="004221ED">
        <w:rPr>
          <w:rFonts w:ascii="Times New Roman" w:hAnsi="Times New Roman" w:cs="B Lotus" w:hint="cs"/>
          <w:szCs w:val="28"/>
          <w:rtl/>
          <w:lang w:bidi="fa-IR"/>
        </w:rPr>
        <w:t>،</w:t>
      </w:r>
      <w:r>
        <w:rPr>
          <w:rFonts w:ascii="Times New Roman" w:hAnsi="Times New Roman" w:cs="B Lotus" w:hint="cs"/>
          <w:szCs w:val="28"/>
          <w:rtl/>
          <w:lang w:bidi="fa-IR"/>
        </w:rPr>
        <w:t xml:space="preserve"> فکر کن و ببین که چه قدر می‌توانی ثواب و پاداش زیاد داشته باشی</w:t>
      </w:r>
      <w:r w:rsidR="004221ED">
        <w:rPr>
          <w:rFonts w:ascii="Times New Roman" w:hAnsi="Times New Roman" w:cs="B Lotus" w:hint="cs"/>
          <w:szCs w:val="28"/>
          <w:rtl/>
          <w:lang w:bidi="fa-IR"/>
        </w:rPr>
        <w:t>،</w:t>
      </w:r>
      <w:r>
        <w:rPr>
          <w:rFonts w:ascii="Times New Roman" w:hAnsi="Times New Roman" w:cs="B Lotus" w:hint="cs"/>
          <w:szCs w:val="28"/>
          <w:rtl/>
          <w:lang w:bidi="fa-IR"/>
        </w:rPr>
        <w:t xml:space="preserve"> </w:t>
      </w:r>
      <w:r w:rsidR="00465B94">
        <w:rPr>
          <w:rFonts w:ascii="Times New Roman" w:hAnsi="Times New Roman" w:cs="B Lotus" w:hint="cs"/>
          <w:szCs w:val="28"/>
          <w:rtl/>
          <w:lang w:bidi="fa-IR"/>
        </w:rPr>
        <w:t>حتّی</w:t>
      </w:r>
      <w:r>
        <w:rPr>
          <w:rFonts w:ascii="Times New Roman" w:hAnsi="Times New Roman" w:cs="B Lotus" w:hint="cs"/>
          <w:szCs w:val="28"/>
          <w:rtl/>
          <w:lang w:bidi="fa-IR"/>
        </w:rPr>
        <w:t xml:space="preserve"> اگر مالی [برا بخشیدن و خرج نمودن در راه خدا] نداشته باشی بلکه فقط کافی است که صادق باشی و با اخلاص </w:t>
      </w:r>
      <w:r w:rsidR="00BF762E">
        <w:rPr>
          <w:rFonts w:ascii="Times New Roman" w:hAnsi="Times New Roman" w:cs="B Lotus" w:hint="cs"/>
          <w:szCs w:val="28"/>
          <w:rtl/>
          <w:lang w:bidi="fa-IR"/>
        </w:rPr>
        <w:t xml:space="preserve">بگویی: </w:t>
      </w:r>
      <w:r w:rsidR="00BF762E">
        <w:rPr>
          <w:rFonts w:ascii="Traditional Arabic" w:hAnsi="Traditional Arabic" w:cs="Traditional Arabic"/>
          <w:szCs w:val="28"/>
          <w:rtl/>
          <w:lang w:bidi="fa-IR"/>
        </w:rPr>
        <w:t>«</w:t>
      </w:r>
      <w:r>
        <w:rPr>
          <w:rFonts w:ascii="Times New Roman" w:hAnsi="Times New Roman" w:cs="B Lotus" w:hint="cs"/>
          <w:szCs w:val="28"/>
          <w:rtl/>
          <w:lang w:bidi="fa-IR"/>
        </w:rPr>
        <w:t>اگر من هم انداز</w:t>
      </w:r>
      <w:r w:rsidR="00D56C42">
        <w:rPr>
          <w:rFonts w:ascii="Times New Roman" w:hAnsi="Times New Roman" w:cs="B Lotus" w:hint="cs"/>
          <w:szCs w:val="28"/>
          <w:rtl/>
          <w:lang w:bidi="fa-IR"/>
        </w:rPr>
        <w:t>ه‌ی</w:t>
      </w:r>
      <w:r w:rsidR="008C7FA8">
        <w:rPr>
          <w:rFonts w:ascii="Times New Roman" w:hAnsi="Times New Roman" w:cs="B Lotus" w:hint="cs"/>
          <w:szCs w:val="28"/>
          <w:rtl/>
          <w:lang w:bidi="fa-IR"/>
        </w:rPr>
        <w:t>ِ</w:t>
      </w:r>
      <w:r>
        <w:rPr>
          <w:rFonts w:ascii="Times New Roman" w:hAnsi="Times New Roman" w:cs="B Lotus" w:hint="cs"/>
          <w:szCs w:val="28"/>
          <w:rtl/>
          <w:lang w:bidi="fa-IR"/>
        </w:rPr>
        <w:t xml:space="preserve"> فلان تاجر مال داشتم همانند</w:t>
      </w:r>
      <w:r w:rsidR="00F36F60">
        <w:rPr>
          <w:rFonts w:ascii="Times New Roman" w:hAnsi="Times New Roman" w:cs="B Lotus" w:hint="cs"/>
          <w:szCs w:val="28"/>
          <w:rtl/>
          <w:lang w:bidi="fa-IR"/>
        </w:rPr>
        <w:t>ِ</w:t>
      </w:r>
      <w:r>
        <w:rPr>
          <w:rFonts w:ascii="Times New Roman" w:hAnsi="Times New Roman" w:cs="B Lotus" w:hint="cs"/>
          <w:szCs w:val="28"/>
          <w:rtl/>
          <w:lang w:bidi="fa-IR"/>
        </w:rPr>
        <w:t xml:space="preserve"> او عمل</w:t>
      </w:r>
      <w:r w:rsidR="008C7FA8">
        <w:rPr>
          <w:rFonts w:ascii="Times New Roman" w:hAnsi="Times New Roman" w:cs="B Lotus" w:hint="cs"/>
          <w:szCs w:val="28"/>
          <w:rtl/>
          <w:lang w:bidi="fa-IR"/>
        </w:rPr>
        <w:t>ِ</w:t>
      </w:r>
      <w:r w:rsidR="00403EDD">
        <w:rPr>
          <w:rFonts w:ascii="Times New Roman" w:hAnsi="Times New Roman" w:cs="B Lotus" w:hint="cs"/>
          <w:szCs w:val="28"/>
          <w:rtl/>
          <w:lang w:bidi="fa-IR"/>
        </w:rPr>
        <w:t xml:space="preserve"> خیر انجام می‌دادم</w:t>
      </w:r>
      <w:r w:rsidR="00403EDD">
        <w:rPr>
          <w:rFonts w:ascii="Traditional Arabic" w:hAnsi="Traditional Arabic" w:cs="Traditional Arabic"/>
          <w:szCs w:val="28"/>
          <w:rtl/>
          <w:lang w:bidi="fa-IR"/>
        </w:rPr>
        <w:t>»</w:t>
      </w:r>
      <w:r>
        <w:rPr>
          <w:rFonts w:ascii="Times New Roman" w:hAnsi="Times New Roman" w:cs="B Lotus" w:hint="cs"/>
          <w:szCs w:val="28"/>
          <w:rtl/>
          <w:lang w:bidi="fa-IR"/>
        </w:rPr>
        <w:t xml:space="preserve"> [و با این گفته] هر دوتایتان در اجر و ثواب و پاداش باهم برابر خواهید شد. ببینید که این چه نعمت</w:t>
      </w:r>
      <w:r w:rsidR="00EF48E8">
        <w:rPr>
          <w:rFonts w:ascii="Times New Roman" w:hAnsi="Times New Roman" w:cs="B Lotus" w:hint="cs"/>
          <w:szCs w:val="28"/>
          <w:rtl/>
          <w:lang w:bidi="fa-IR"/>
        </w:rPr>
        <w:t>ِ</w:t>
      </w:r>
      <w:r>
        <w:rPr>
          <w:rFonts w:ascii="Times New Roman" w:hAnsi="Times New Roman" w:cs="B Lotus" w:hint="cs"/>
          <w:szCs w:val="28"/>
          <w:rtl/>
          <w:lang w:bidi="fa-IR"/>
        </w:rPr>
        <w:t xml:space="preserve"> بزرگی است</w:t>
      </w:r>
      <w:r w:rsidR="004221ED">
        <w:rPr>
          <w:rFonts w:ascii="Times New Roman" w:hAnsi="Times New Roman" w:cs="B Lotus" w:hint="cs"/>
          <w:szCs w:val="28"/>
          <w:rtl/>
          <w:lang w:bidi="fa-IR"/>
        </w:rPr>
        <w:t>،</w:t>
      </w:r>
      <w:r>
        <w:rPr>
          <w:rFonts w:ascii="Times New Roman" w:hAnsi="Times New Roman" w:cs="B Lotus" w:hint="cs"/>
          <w:szCs w:val="28"/>
          <w:rtl/>
          <w:lang w:bidi="fa-IR"/>
        </w:rPr>
        <w:t xml:space="preserve"> پس سپاس و ستایش برای خدایی که فقط او شایسته تعریف و تمجید است.</w:t>
      </w:r>
    </w:p>
    <w:p w:rsidR="009D2886" w:rsidRPr="009D2886" w:rsidRDefault="009D2886" w:rsidP="004C0651">
      <w:pPr>
        <w:pStyle w:val="a1"/>
        <w:rPr>
          <w:sz w:val="22"/>
          <w:szCs w:val="26"/>
          <w:rtl/>
        </w:rPr>
      </w:pPr>
      <w:bookmarkStart w:id="47" w:name="_Toc337761997"/>
      <w:r w:rsidRPr="009D2886">
        <w:rPr>
          <w:rFonts w:hint="cs"/>
          <w:sz w:val="22"/>
          <w:szCs w:val="26"/>
          <w:rtl/>
        </w:rPr>
        <w:t xml:space="preserve">32) </w:t>
      </w:r>
      <w:r w:rsidRPr="00403EDD">
        <w:rPr>
          <w:rFonts w:hint="cs"/>
          <w:rtl/>
        </w:rPr>
        <w:t>چگونه بلای</w:t>
      </w:r>
      <w:r w:rsidR="00EF48E8" w:rsidRPr="00403EDD">
        <w:rPr>
          <w:rFonts w:hint="cs"/>
          <w:rtl/>
        </w:rPr>
        <w:t>ِ</w:t>
      </w:r>
      <w:r w:rsidRPr="00403EDD">
        <w:rPr>
          <w:rFonts w:hint="cs"/>
          <w:rtl/>
        </w:rPr>
        <w:t xml:space="preserve"> ناگهانی از تو دفع می‌گردد</w:t>
      </w:r>
      <w:r w:rsidR="00403EDD">
        <w:rPr>
          <w:rFonts w:hint="cs"/>
          <w:rtl/>
        </w:rPr>
        <w:t>:</w:t>
      </w:r>
      <w:r w:rsidRPr="00403EDD">
        <w:rPr>
          <w:rFonts w:hint="cs"/>
          <w:rtl/>
        </w:rPr>
        <w:t>؟</w:t>
      </w:r>
      <w:bookmarkEnd w:id="47"/>
    </w:p>
    <w:p w:rsidR="00C63719" w:rsidRDefault="006B4BCC" w:rsidP="00403EDD">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03EDD">
        <w:rPr>
          <w:rFonts w:ascii="Times New Roman" w:hAnsi="Times New Roman" w:cs="CTraditional Arabic" w:hint="cs"/>
          <w:szCs w:val="28"/>
          <w:rtl/>
          <w:lang w:bidi="fa-IR"/>
        </w:rPr>
        <w:t>ص</w:t>
      </w:r>
      <w:r w:rsidR="00403EDD">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6B4BCC" w:rsidRDefault="00403EDD"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«منْ قالَ</w:t>
      </w:r>
      <w:r w:rsidR="006B4BCC" w:rsidRPr="00284D2B">
        <w:rPr>
          <w:rStyle w:val="Char2"/>
          <w:rtl/>
        </w:rPr>
        <w:t>:</w:t>
      </w:r>
      <w:r w:rsidRPr="00284D2B">
        <w:rPr>
          <w:rStyle w:val="Char2"/>
          <w:rtl/>
        </w:rPr>
        <w:t xml:space="preserve"> بِسم‌اللهِ الّذی لا یضرُّ معَ اسمه شیئٌ فی الأرضِ ولا فی السّماءِ و</w:t>
      </w:r>
      <w:r w:rsidR="006B4BCC" w:rsidRPr="00284D2B">
        <w:rPr>
          <w:rStyle w:val="Char2"/>
          <w:rtl/>
        </w:rPr>
        <w:t>هوَ السّمیعُ العل</w:t>
      </w:r>
      <w:r w:rsidRPr="00284D2B">
        <w:rPr>
          <w:rStyle w:val="Char2"/>
          <w:rtl/>
        </w:rPr>
        <w:t>یم، ثلاثَ مرّاتٍ لمْ تصبهُ فجأةُ</w:t>
      </w:r>
      <w:r w:rsidR="006B4BCC" w:rsidRPr="00284D2B">
        <w:rPr>
          <w:rStyle w:val="Char2"/>
          <w:rtl/>
        </w:rPr>
        <w:t xml:space="preserve"> بلاءٍ </w:t>
      </w:r>
      <w:r w:rsidR="00465B94" w:rsidRPr="00284D2B">
        <w:rPr>
          <w:rStyle w:val="Char2"/>
          <w:rtl/>
        </w:rPr>
        <w:t>حتّی</w:t>
      </w:r>
      <w:r w:rsidRPr="00284D2B">
        <w:rPr>
          <w:rStyle w:val="Char2"/>
          <w:rtl/>
        </w:rPr>
        <w:t xml:space="preserve"> یصبحَ و</w:t>
      </w:r>
      <w:r w:rsidR="006B4BCC" w:rsidRPr="00284D2B">
        <w:rPr>
          <w:rStyle w:val="Char2"/>
          <w:rtl/>
        </w:rPr>
        <w:t>منْ قالها حینَ یصبحُ ثل</w:t>
      </w:r>
      <w:r w:rsidRPr="00284D2B">
        <w:rPr>
          <w:rStyle w:val="Char2"/>
          <w:rtl/>
        </w:rPr>
        <w:t>اثَ مرّاتٍ لمْ تصبهُ فجأةُ</w:t>
      </w:r>
      <w:r w:rsidR="006B4BCC" w:rsidRPr="00284D2B">
        <w:rPr>
          <w:rStyle w:val="Char2"/>
          <w:rtl/>
        </w:rPr>
        <w:t xml:space="preserve"> بلاءٍ </w:t>
      </w:r>
      <w:r w:rsidR="00465B94" w:rsidRPr="00284D2B">
        <w:rPr>
          <w:rStyle w:val="Char2"/>
          <w:rtl/>
        </w:rPr>
        <w:t>حتّی</w:t>
      </w:r>
      <w:r w:rsidR="006B4BCC" w:rsidRPr="00284D2B">
        <w:rPr>
          <w:rStyle w:val="Char2"/>
          <w:rtl/>
        </w:rPr>
        <w:t xml:space="preserve"> یمسیَ».</w:t>
      </w:r>
      <w:r w:rsidR="006B4BCC" w:rsidRPr="00403EDD">
        <w:rPr>
          <w:rFonts w:ascii="Times New Roman" w:hAnsi="Times New Roman" w:cs="B Lotus" w:hint="cs"/>
          <w:sz w:val="26"/>
          <w:szCs w:val="30"/>
          <w:rtl/>
          <w:lang w:bidi="fa-IR"/>
        </w:rPr>
        <w:t xml:space="preserve"> </w:t>
      </w:r>
      <w:r w:rsidR="006B4BCC">
        <w:rPr>
          <w:rFonts w:ascii="Times New Roman" w:hAnsi="Times New Roman" w:cs="B Lotus" w:hint="cs"/>
          <w:szCs w:val="28"/>
          <w:rtl/>
          <w:lang w:bidi="fa-IR"/>
        </w:rPr>
        <w:t xml:space="preserve">(به روایت از ابوداود و </w:t>
      </w:r>
      <w:r w:rsidR="009B0726">
        <w:rPr>
          <w:rFonts w:ascii="Times New Roman" w:hAnsi="Times New Roman" w:cs="B Lotus" w:hint="cs"/>
          <w:szCs w:val="28"/>
          <w:rtl/>
          <w:lang w:bidi="fa-IR"/>
        </w:rPr>
        <w:t>آلبانی</w:t>
      </w:r>
      <w:r w:rsidR="006B4BCC">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6B4BCC" w:rsidRDefault="00403EDD"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B1B3E">
        <w:rPr>
          <w:rFonts w:ascii="Times New Roman" w:hAnsi="Times New Roman" w:cs="B Lotus" w:hint="cs"/>
          <w:szCs w:val="28"/>
          <w:rtl/>
          <w:lang w:bidi="fa-IR"/>
        </w:rPr>
        <w:t xml:space="preserve">هر کس (در </w:t>
      </w:r>
      <w:r w:rsidR="00D56C42">
        <w:rPr>
          <w:rFonts w:ascii="Times New Roman" w:hAnsi="Times New Roman" w:cs="B Lotus" w:hint="cs"/>
          <w:szCs w:val="28"/>
          <w:rtl/>
          <w:lang w:bidi="fa-IR"/>
        </w:rPr>
        <w:t>اوّل</w:t>
      </w:r>
      <w:r w:rsidR="00F36F60">
        <w:rPr>
          <w:rFonts w:ascii="Times New Roman" w:hAnsi="Times New Roman" w:cs="B Lotus" w:hint="cs"/>
          <w:szCs w:val="28"/>
          <w:rtl/>
          <w:lang w:bidi="fa-IR"/>
        </w:rPr>
        <w:t>ِ</w:t>
      </w:r>
      <w:r w:rsidR="00D56C42">
        <w:rPr>
          <w:rFonts w:ascii="Times New Roman" w:hAnsi="Times New Roman" w:cs="B Lotus" w:hint="cs"/>
          <w:szCs w:val="28"/>
          <w:rtl/>
          <w:lang w:bidi="fa-IR"/>
        </w:rPr>
        <w:t xml:space="preserve"> </w:t>
      </w:r>
      <w:r>
        <w:rPr>
          <w:rFonts w:ascii="Times New Roman" w:hAnsi="Times New Roman" w:cs="B Lotus" w:hint="cs"/>
          <w:szCs w:val="28"/>
          <w:rtl/>
          <w:lang w:bidi="fa-IR"/>
        </w:rPr>
        <w:t>شب) سه بار بگوید</w:t>
      </w:r>
      <w:r w:rsidR="006B1B3E">
        <w:rPr>
          <w:rFonts w:ascii="Times New Roman" w:hAnsi="Times New Roman" w:cs="B Lotus" w:hint="cs"/>
          <w:szCs w:val="28"/>
          <w:rtl/>
          <w:lang w:bidi="fa-IR"/>
        </w:rPr>
        <w:t>: به نام</w:t>
      </w:r>
      <w:r w:rsidR="00F36F60">
        <w:rPr>
          <w:rFonts w:ascii="Times New Roman" w:hAnsi="Times New Roman" w:cs="B Lotus" w:hint="cs"/>
          <w:szCs w:val="28"/>
          <w:rtl/>
          <w:lang w:bidi="fa-IR"/>
        </w:rPr>
        <w:t>ِ</w:t>
      </w:r>
      <w:r w:rsidR="006B1B3E">
        <w:rPr>
          <w:rFonts w:ascii="Times New Roman" w:hAnsi="Times New Roman" w:cs="B Lotus" w:hint="cs"/>
          <w:szCs w:val="28"/>
          <w:rtl/>
          <w:lang w:bidi="fa-IR"/>
        </w:rPr>
        <w:t xml:space="preserve"> خداوندی که با (گفتن) اسم</w:t>
      </w:r>
      <w:r w:rsidR="00F36F60">
        <w:rPr>
          <w:rFonts w:ascii="Times New Roman" w:hAnsi="Times New Roman" w:cs="B Lotus" w:hint="cs"/>
          <w:szCs w:val="28"/>
          <w:rtl/>
          <w:lang w:bidi="fa-IR"/>
        </w:rPr>
        <w:t>ِ</w:t>
      </w:r>
      <w:r w:rsidR="006B1B3E">
        <w:rPr>
          <w:rFonts w:ascii="Times New Roman" w:hAnsi="Times New Roman" w:cs="B Lotus" w:hint="cs"/>
          <w:szCs w:val="28"/>
          <w:rtl/>
          <w:lang w:bidi="fa-IR"/>
        </w:rPr>
        <w:t xml:space="preserve"> او هیچ چیزی نه در زمین و نه در آسمان نمی‌تواند (به شخص) ضرر برساند و او شنوا و داناست، هیچ بلای</w:t>
      </w:r>
      <w:r w:rsidR="00F36F60">
        <w:rPr>
          <w:rFonts w:ascii="Times New Roman" w:hAnsi="Times New Roman" w:cs="B Lotus" w:hint="cs"/>
          <w:szCs w:val="28"/>
          <w:rtl/>
          <w:lang w:bidi="fa-IR"/>
        </w:rPr>
        <w:t>ِ</w:t>
      </w:r>
      <w:r w:rsidR="006B1B3E">
        <w:rPr>
          <w:rFonts w:ascii="Times New Roman" w:hAnsi="Times New Roman" w:cs="B Lotus" w:hint="cs"/>
          <w:szCs w:val="28"/>
          <w:rtl/>
          <w:lang w:bidi="fa-IR"/>
        </w:rPr>
        <w:t xml:space="preserve"> ناگهانیی تا صبح </w:t>
      </w:r>
      <w:r w:rsidR="00FC332C">
        <w:rPr>
          <w:rFonts w:ascii="Times New Roman" w:hAnsi="Times New Roman" w:cs="B Lotus" w:hint="cs"/>
          <w:szCs w:val="28"/>
          <w:rtl/>
          <w:lang w:bidi="fa-IR"/>
        </w:rPr>
        <w:t>به او نمی‌رسد و هر کس آن را وقتی که وارد صبح می‌شود، سه بار بگوید، هیچ بل</w:t>
      </w:r>
      <w:r>
        <w:rPr>
          <w:rFonts w:ascii="Times New Roman" w:hAnsi="Times New Roman" w:cs="B Lotus" w:hint="cs"/>
          <w:szCs w:val="28"/>
          <w:rtl/>
          <w:lang w:bidi="fa-IR"/>
        </w:rPr>
        <w:t>ای ناگهانیی تا شب به او نمی‌رسد</w:t>
      </w:r>
      <w:r>
        <w:rPr>
          <w:rFonts w:ascii="Traditional Arabic" w:hAnsi="Traditional Arabic" w:cs="Traditional Arabic"/>
          <w:szCs w:val="28"/>
          <w:rtl/>
          <w:lang w:bidi="fa-IR"/>
        </w:rPr>
        <w:t>»</w:t>
      </w:r>
      <w:r w:rsidR="00FC332C">
        <w:rPr>
          <w:rFonts w:ascii="Times New Roman" w:hAnsi="Times New Roman" w:cs="B Lotus" w:hint="cs"/>
          <w:szCs w:val="28"/>
          <w:rtl/>
          <w:lang w:bidi="fa-IR"/>
        </w:rPr>
        <w:t>.</w:t>
      </w:r>
    </w:p>
    <w:p w:rsidR="00FC332C" w:rsidRDefault="00FC332C" w:rsidP="00403EDD">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03EDD">
        <w:rPr>
          <w:rFonts w:ascii="Times New Roman" w:hAnsi="Times New Roman" w:cs="CTraditional Arabic" w:hint="cs"/>
          <w:szCs w:val="28"/>
          <w:rtl/>
          <w:lang w:bidi="fa-IR"/>
        </w:rPr>
        <w:t>ص</w:t>
      </w:r>
      <w:r w:rsidR="00403EDD">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FC332C" w:rsidRDefault="00FC332C" w:rsidP="00403EDD">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 xml:space="preserve">«ما منْ </w:t>
      </w:r>
      <w:r w:rsidR="00403EDD" w:rsidRPr="00284D2B">
        <w:rPr>
          <w:rStyle w:val="Char2"/>
          <w:rtl/>
        </w:rPr>
        <w:t>عبدٍ یقولُ فی صباحِ کلِّ یومٍ ومساءِ کلِّ لیلةٍ</w:t>
      </w:r>
      <w:r w:rsidRPr="00284D2B">
        <w:rPr>
          <w:rStyle w:val="Char2"/>
          <w:rtl/>
        </w:rPr>
        <w:t>: بسم‌الله الّذی لا یضر</w:t>
      </w:r>
      <w:r w:rsidR="00403EDD" w:rsidRPr="00284D2B">
        <w:rPr>
          <w:rStyle w:val="Char2"/>
          <w:rtl/>
        </w:rPr>
        <w:t>ُّ معَ اسمهِ شیئٌ فی الأرضِ ولا فی السّماءِ و هوَ ا</w:t>
      </w:r>
      <w:r w:rsidRPr="00284D2B">
        <w:rPr>
          <w:rStyle w:val="Char2"/>
          <w:rtl/>
        </w:rPr>
        <w:t>لسّمی</w:t>
      </w:r>
      <w:r w:rsidR="00F36F60" w:rsidRPr="00284D2B">
        <w:rPr>
          <w:rStyle w:val="Char2"/>
          <w:rtl/>
        </w:rPr>
        <w:t>عُ العلیمُ</w:t>
      </w:r>
      <w:r w:rsidR="000B32A1" w:rsidRPr="00284D2B">
        <w:rPr>
          <w:rStyle w:val="Char2"/>
          <w:rtl/>
        </w:rPr>
        <w:t xml:space="preserve"> ثلاثَ مرّاتٍ فیضرّهُ</w:t>
      </w:r>
      <w:r w:rsidRPr="00284D2B">
        <w:rPr>
          <w:rStyle w:val="Char2"/>
          <w:rtl/>
        </w:rPr>
        <w:t>، شیءٌ».</w:t>
      </w:r>
      <w:r w:rsidRPr="00403EDD">
        <w:rPr>
          <w:rFonts w:ascii="Times New Roman" w:hAnsi="Times New Roman" w:cs="B Lotus" w:hint="cs"/>
          <w:sz w:val="26"/>
          <w:szCs w:val="30"/>
          <w:rtl/>
          <w:lang w:bidi="fa-IR"/>
        </w:rPr>
        <w:t xml:space="preserve"> </w:t>
      </w:r>
      <w:r>
        <w:rPr>
          <w:rFonts w:ascii="Times New Roman" w:hAnsi="Times New Roman" w:cs="B Lotus" w:hint="cs"/>
          <w:szCs w:val="28"/>
          <w:rtl/>
          <w:lang w:bidi="fa-IR"/>
        </w:rPr>
        <w:t>(ترمذی آن را روایت کرده و گفته است</w:t>
      </w:r>
      <w:r w:rsidR="00403EDD">
        <w:rPr>
          <w:rFonts w:ascii="Times New Roman" w:hAnsi="Times New Roman" w:cs="B Lotus" w:hint="cs"/>
          <w:szCs w:val="28"/>
          <w:rtl/>
          <w:lang w:bidi="fa-IR"/>
        </w:rPr>
        <w:t xml:space="preserve"> که حدیثی است حسن و صحیح و شیخ ابن باز</w:t>
      </w:r>
      <w:r>
        <w:rPr>
          <w:rFonts w:ascii="Times New Roman" w:hAnsi="Times New Roman" w:cs="B Lotus" w:hint="cs"/>
          <w:szCs w:val="28"/>
          <w:rtl/>
          <w:lang w:bidi="fa-IR"/>
        </w:rPr>
        <w:t xml:space="preserve"> </w:t>
      </w:r>
      <w:r w:rsidR="00403EDD">
        <w:rPr>
          <w:rFonts w:ascii="Times New Roman" w:hAnsi="Times New Roman" w:cs="CTraditional Arabic" w:hint="cs"/>
          <w:szCs w:val="28"/>
          <w:rtl/>
          <w:lang w:bidi="fa-IR"/>
        </w:rPr>
        <w:t>/</w:t>
      </w:r>
      <w:r>
        <w:rPr>
          <w:rFonts w:ascii="Times New Roman" w:hAnsi="Times New Roman" w:cs="B Lotus" w:hint="cs"/>
          <w:szCs w:val="28"/>
          <w:rtl/>
          <w:lang w:bidi="fa-IR"/>
        </w:rPr>
        <w:t xml:space="preserve"> </w:t>
      </w:r>
      <w:r w:rsidRPr="00DB5A3C">
        <w:rPr>
          <w:rFonts w:ascii="Times New Roman" w:hAnsi="Times New Roman" w:cs="B Lotus" w:hint="cs"/>
          <w:szCs w:val="28"/>
          <w:rtl/>
          <w:lang w:bidi="fa-IR"/>
        </w:rPr>
        <w:t>در</w:t>
      </w:r>
      <w:r w:rsidRPr="000B32A1">
        <w:rPr>
          <w:rFonts w:ascii="Times New Roman" w:hAnsi="Times New Roman" w:cs="B Mitra" w:hint="cs"/>
          <w:b/>
          <w:bCs/>
          <w:sz w:val="22"/>
          <w:szCs w:val="26"/>
          <w:rtl/>
          <w:lang w:bidi="fa-IR"/>
        </w:rPr>
        <w:t xml:space="preserve"> </w:t>
      </w:r>
      <w:r w:rsidRPr="00284D2B">
        <w:rPr>
          <w:rStyle w:val="Char0"/>
          <w:rtl/>
        </w:rPr>
        <w:t>«تحفه الأخیار</w:t>
      </w:r>
      <w:r w:rsidR="000B32A1" w:rsidRPr="00284D2B">
        <w:rPr>
          <w:rStyle w:val="Char0"/>
          <w:rtl/>
        </w:rPr>
        <w:t>»</w:t>
      </w:r>
      <w:r>
        <w:rPr>
          <w:rFonts w:ascii="Times New Roman" w:hAnsi="Times New Roman" w:cs="B Lotus" w:hint="cs"/>
          <w:szCs w:val="28"/>
          <w:rtl/>
          <w:lang w:bidi="fa-IR"/>
        </w:rPr>
        <w:t xml:space="preserve"> با او موافقت کرده است</w:t>
      </w:r>
      <w:r w:rsidR="00475F6C">
        <w:rPr>
          <w:rFonts w:ascii="Times New Roman" w:hAnsi="Times New Roman" w:cs="B Lotus" w:hint="cs"/>
          <w:szCs w:val="28"/>
          <w:rtl/>
          <w:lang w:bidi="fa-IR"/>
        </w:rPr>
        <w:t>)</w:t>
      </w:r>
      <w:r w:rsidR="00403EDD">
        <w:rPr>
          <w:rFonts w:ascii="Times New Roman" w:hAnsi="Times New Roman" w:cs="B Lotus" w:hint="cs"/>
          <w:szCs w:val="28"/>
          <w:rtl/>
          <w:lang w:bidi="fa-IR"/>
        </w:rPr>
        <w:t>.</w:t>
      </w:r>
    </w:p>
    <w:p w:rsidR="00FC332C" w:rsidRDefault="00403EDD"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DB5A3C">
        <w:rPr>
          <w:rFonts w:ascii="Times New Roman" w:hAnsi="Times New Roman" w:cs="B Lotus" w:hint="cs"/>
          <w:szCs w:val="28"/>
          <w:rtl/>
          <w:lang w:bidi="fa-IR"/>
        </w:rPr>
        <w:t xml:space="preserve">هیچ بنده‌ای نیست که در </w:t>
      </w:r>
      <w:r w:rsidR="00D56C42">
        <w:rPr>
          <w:rFonts w:ascii="Times New Roman" w:hAnsi="Times New Roman" w:cs="B Lotus" w:hint="cs"/>
          <w:szCs w:val="28"/>
          <w:rtl/>
          <w:lang w:bidi="fa-IR"/>
        </w:rPr>
        <w:t>اوّل</w:t>
      </w:r>
      <w:r w:rsidR="00F36F60">
        <w:rPr>
          <w:rFonts w:ascii="Times New Roman" w:hAnsi="Times New Roman" w:cs="B Lotus" w:hint="cs"/>
          <w:szCs w:val="28"/>
          <w:rtl/>
          <w:lang w:bidi="fa-IR"/>
        </w:rPr>
        <w:t>ِ</w:t>
      </w:r>
      <w:r w:rsidR="00D56C42">
        <w:rPr>
          <w:rFonts w:ascii="Times New Roman" w:hAnsi="Times New Roman" w:cs="B Lotus" w:hint="cs"/>
          <w:szCs w:val="28"/>
          <w:rtl/>
          <w:lang w:bidi="fa-IR"/>
        </w:rPr>
        <w:t xml:space="preserve"> </w:t>
      </w:r>
      <w:r w:rsidR="00DB5A3C">
        <w:rPr>
          <w:rFonts w:ascii="Times New Roman" w:hAnsi="Times New Roman" w:cs="B Lotus" w:hint="cs"/>
          <w:szCs w:val="28"/>
          <w:rtl/>
          <w:lang w:bidi="fa-IR"/>
        </w:rPr>
        <w:t>صبح</w:t>
      </w:r>
      <w:r w:rsidR="00F36F60">
        <w:rPr>
          <w:rFonts w:ascii="Times New Roman" w:hAnsi="Times New Roman" w:cs="B Lotus" w:hint="cs"/>
          <w:szCs w:val="28"/>
          <w:rtl/>
          <w:lang w:bidi="fa-IR"/>
        </w:rPr>
        <w:t>ِ</w:t>
      </w:r>
      <w:r w:rsidR="00DB5A3C">
        <w:rPr>
          <w:rFonts w:ascii="Times New Roman" w:hAnsi="Times New Roman" w:cs="B Lotus" w:hint="cs"/>
          <w:szCs w:val="28"/>
          <w:rtl/>
          <w:lang w:bidi="fa-IR"/>
        </w:rPr>
        <w:t xml:space="preserve"> هر روز و </w:t>
      </w:r>
      <w:r w:rsidR="00D56C42">
        <w:rPr>
          <w:rFonts w:ascii="Times New Roman" w:hAnsi="Times New Roman" w:cs="B Lotus" w:hint="cs"/>
          <w:szCs w:val="28"/>
          <w:rtl/>
          <w:lang w:bidi="fa-IR"/>
        </w:rPr>
        <w:t>اوّل</w:t>
      </w:r>
      <w:r w:rsidR="00F36F60">
        <w:rPr>
          <w:rFonts w:ascii="Times New Roman" w:hAnsi="Times New Roman" w:cs="B Lotus" w:hint="cs"/>
          <w:szCs w:val="28"/>
          <w:rtl/>
          <w:lang w:bidi="fa-IR"/>
        </w:rPr>
        <w:t>ِ</w:t>
      </w:r>
      <w:r w:rsidR="00D56C42">
        <w:rPr>
          <w:rFonts w:ascii="Times New Roman" w:hAnsi="Times New Roman" w:cs="B Lotus" w:hint="cs"/>
          <w:szCs w:val="28"/>
          <w:rtl/>
          <w:lang w:bidi="fa-IR"/>
        </w:rPr>
        <w:t xml:space="preserve"> </w:t>
      </w:r>
      <w:r>
        <w:rPr>
          <w:rFonts w:ascii="Times New Roman" w:hAnsi="Times New Roman" w:cs="B Lotus" w:hint="cs"/>
          <w:szCs w:val="28"/>
          <w:rtl/>
          <w:lang w:bidi="fa-IR"/>
        </w:rPr>
        <w:t xml:space="preserve">هر شب سه بار بگوید: </w:t>
      </w:r>
      <w:r>
        <w:rPr>
          <w:rFonts w:ascii="Traditional Arabic" w:hAnsi="Traditional Arabic" w:cs="Traditional Arabic"/>
          <w:szCs w:val="28"/>
          <w:rtl/>
          <w:lang w:bidi="fa-IR"/>
        </w:rPr>
        <w:t>«</w:t>
      </w:r>
      <w:r w:rsidR="00DB5A3C">
        <w:rPr>
          <w:rFonts w:ascii="Times New Roman" w:hAnsi="Times New Roman" w:cs="B Lotus" w:hint="cs"/>
          <w:szCs w:val="28"/>
          <w:rtl/>
          <w:lang w:bidi="fa-IR"/>
        </w:rPr>
        <w:t>به نام</w:t>
      </w:r>
      <w:r w:rsidR="00F36F60">
        <w:rPr>
          <w:rFonts w:ascii="Times New Roman" w:hAnsi="Times New Roman" w:cs="B Lotus" w:hint="cs"/>
          <w:szCs w:val="28"/>
          <w:rtl/>
          <w:lang w:bidi="fa-IR"/>
        </w:rPr>
        <w:t>ِ</w:t>
      </w:r>
      <w:r w:rsidR="00DB5A3C">
        <w:rPr>
          <w:rFonts w:ascii="Times New Roman" w:hAnsi="Times New Roman" w:cs="B Lotus" w:hint="cs"/>
          <w:szCs w:val="28"/>
          <w:rtl/>
          <w:lang w:bidi="fa-IR"/>
        </w:rPr>
        <w:t xml:space="preserve"> خداوندی که با (گفتن) اسم</w:t>
      </w:r>
      <w:r w:rsidR="00F36F60">
        <w:rPr>
          <w:rFonts w:ascii="Times New Roman" w:hAnsi="Times New Roman" w:cs="B Lotus" w:hint="cs"/>
          <w:szCs w:val="28"/>
          <w:rtl/>
          <w:lang w:bidi="fa-IR"/>
        </w:rPr>
        <w:t>ِ</w:t>
      </w:r>
      <w:r w:rsidR="00DB5A3C">
        <w:rPr>
          <w:rFonts w:ascii="Times New Roman" w:hAnsi="Times New Roman" w:cs="B Lotus" w:hint="cs"/>
          <w:szCs w:val="28"/>
          <w:rtl/>
          <w:lang w:bidi="fa-IR"/>
        </w:rPr>
        <w:t xml:space="preserve"> او هیچ چیز نه در زمین و نه در آسمان نمی‌تواند (به او)، ضرر برساند واو شنوا و د</w:t>
      </w:r>
      <w:r>
        <w:rPr>
          <w:rFonts w:ascii="Times New Roman" w:hAnsi="Times New Roman" w:cs="B Lotus" w:hint="cs"/>
          <w:szCs w:val="28"/>
          <w:rtl/>
          <w:lang w:bidi="fa-IR"/>
        </w:rPr>
        <w:t>اناست، و چیزی به او آسیب برساند</w:t>
      </w:r>
      <w:r>
        <w:rPr>
          <w:rFonts w:ascii="Traditional Arabic" w:hAnsi="Traditional Arabic" w:cs="Traditional Arabic"/>
          <w:szCs w:val="28"/>
          <w:rtl/>
          <w:lang w:bidi="fa-IR"/>
        </w:rPr>
        <w:t>»</w:t>
      </w:r>
      <w:r w:rsidR="00DB5A3C">
        <w:rPr>
          <w:rFonts w:ascii="Times New Roman" w:hAnsi="Times New Roman" w:cs="B Lotus" w:hint="cs"/>
          <w:szCs w:val="28"/>
          <w:rtl/>
          <w:lang w:bidi="fa-IR"/>
        </w:rPr>
        <w:t>.</w:t>
      </w:r>
    </w:p>
    <w:p w:rsidR="00DB5A3C" w:rsidRPr="00DB5A3C" w:rsidRDefault="00DB5A3C" w:rsidP="004C0651">
      <w:pPr>
        <w:pStyle w:val="a1"/>
        <w:rPr>
          <w:sz w:val="26"/>
          <w:szCs w:val="26"/>
          <w:rtl/>
        </w:rPr>
      </w:pPr>
      <w:bookmarkStart w:id="48" w:name="_Toc337761998"/>
      <w:r w:rsidRPr="00DB5A3C">
        <w:rPr>
          <w:rFonts w:hint="cs"/>
          <w:sz w:val="26"/>
          <w:szCs w:val="26"/>
          <w:rtl/>
        </w:rPr>
        <w:t xml:space="preserve">33) </w:t>
      </w:r>
      <w:r w:rsidRPr="00403EDD">
        <w:rPr>
          <w:rFonts w:hint="cs"/>
          <w:rtl/>
        </w:rPr>
        <w:t>خداوند او را از آنچه از کارهای</w:t>
      </w:r>
      <w:r w:rsidR="00FD7C9F" w:rsidRPr="00403EDD">
        <w:rPr>
          <w:rFonts w:hint="cs"/>
          <w:rtl/>
        </w:rPr>
        <w:t>ِ</w:t>
      </w:r>
      <w:r w:rsidRPr="00403EDD">
        <w:rPr>
          <w:rFonts w:hint="cs"/>
          <w:rtl/>
        </w:rPr>
        <w:t xml:space="preserve"> </w:t>
      </w:r>
      <w:r w:rsidR="00F36F60" w:rsidRPr="00403EDD">
        <w:rPr>
          <w:rFonts w:hint="cs"/>
          <w:rtl/>
        </w:rPr>
        <w:t>د</w:t>
      </w:r>
      <w:r w:rsidRPr="00403EDD">
        <w:rPr>
          <w:rFonts w:hint="cs"/>
          <w:rtl/>
        </w:rPr>
        <w:t>نیا و آخرت که غمگین و نگرانش می‌کند حفظ می‌کند [و مشکل او را برطرف می‌نماید]</w:t>
      </w:r>
      <w:r w:rsidRPr="00DB5A3C">
        <w:rPr>
          <w:rFonts w:hint="cs"/>
          <w:sz w:val="26"/>
          <w:szCs w:val="26"/>
          <w:rtl/>
        </w:rPr>
        <w:t>:</w:t>
      </w:r>
      <w:bookmarkEnd w:id="48"/>
    </w:p>
    <w:p w:rsidR="00DB5A3C" w:rsidRDefault="00DB5A3C" w:rsidP="00403EDD">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03EDD">
        <w:rPr>
          <w:rFonts w:ascii="Times New Roman" w:hAnsi="Times New Roman" w:cs="CTraditional Arabic" w:hint="cs"/>
          <w:szCs w:val="28"/>
          <w:rtl/>
          <w:lang w:bidi="fa-IR"/>
        </w:rPr>
        <w:t>ص</w:t>
      </w:r>
      <w:r w:rsidR="00403EDD">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FC332C" w:rsidRDefault="006A36B0" w:rsidP="00403EDD">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«منْ</w:t>
      </w:r>
      <w:r w:rsidR="00403EDD" w:rsidRPr="00284D2B">
        <w:rPr>
          <w:rStyle w:val="Char2"/>
          <w:rtl/>
        </w:rPr>
        <w:t xml:space="preserve"> قالَ فی کلِّ یومٍ حینَ یصبحُ وحینَ یمسی</w:t>
      </w:r>
      <w:r w:rsidRPr="00284D2B">
        <w:rPr>
          <w:rStyle w:val="Char2"/>
          <w:rtl/>
        </w:rPr>
        <w:t xml:space="preserve">: حسبیَ اللهُ، لا إلهَ إلاَّ هوَ، علیهِ </w:t>
      </w:r>
      <w:r w:rsidR="00403EDD" w:rsidRPr="00284D2B">
        <w:rPr>
          <w:rStyle w:val="Char2"/>
          <w:rtl/>
        </w:rPr>
        <w:t>توکّلتُ و</w:t>
      </w:r>
      <w:r w:rsidRPr="00284D2B">
        <w:rPr>
          <w:rStyle w:val="Char2"/>
          <w:rtl/>
        </w:rPr>
        <w:t>هوَ ربُّ العرشِ العظیمِ، سبعَ مرّاتٍ، کفاهُ اللهُ ما أهمّهُ منْ أمر</w:t>
      </w:r>
      <w:r w:rsidR="002319A6" w:rsidRPr="00284D2B">
        <w:rPr>
          <w:rStyle w:val="Char2"/>
          <w:rtl/>
        </w:rPr>
        <w:t>ِ الدّنیا و</w:t>
      </w:r>
      <w:r w:rsidR="00403EDD" w:rsidRPr="00284D2B">
        <w:rPr>
          <w:rStyle w:val="Char2"/>
          <w:rtl/>
        </w:rPr>
        <w:t>الآخرةِ</w:t>
      </w:r>
      <w:r w:rsidRPr="00284D2B">
        <w:rPr>
          <w:rStyle w:val="Char2"/>
          <w:rtl/>
        </w:rPr>
        <w:t>».</w:t>
      </w:r>
      <w:r w:rsidRPr="00403EDD">
        <w:rPr>
          <w:rFonts w:ascii="Times New Roman" w:hAnsi="Times New Roman" w:cs="B Lotus" w:hint="cs"/>
          <w:sz w:val="26"/>
          <w:szCs w:val="30"/>
          <w:rtl/>
          <w:lang w:bidi="fa-IR"/>
        </w:rPr>
        <w:t xml:space="preserve"> </w:t>
      </w:r>
      <w:r>
        <w:rPr>
          <w:rFonts w:ascii="Times New Roman" w:hAnsi="Times New Roman" w:cs="B Lotus" w:hint="cs"/>
          <w:szCs w:val="28"/>
          <w:rtl/>
          <w:lang w:bidi="fa-IR"/>
        </w:rPr>
        <w:t xml:space="preserve">(ابن السّنی </w:t>
      </w:r>
      <w:r w:rsidR="00403EDD">
        <w:rPr>
          <w:rFonts w:ascii="Times New Roman" w:hAnsi="Times New Roman" w:cs="CTraditional Arabic" w:hint="cs"/>
          <w:szCs w:val="28"/>
          <w:rtl/>
          <w:lang w:bidi="fa-IR"/>
        </w:rPr>
        <w:t>/</w:t>
      </w:r>
      <w:r w:rsidR="00403EDD">
        <w:rPr>
          <w:rFonts w:ascii="Times New Roman" w:hAnsi="Times New Roman" w:cs="Times New Roman" w:hint="cs"/>
          <w:szCs w:val="28"/>
          <w:rtl/>
          <w:lang w:bidi="fa-IR"/>
        </w:rPr>
        <w:t xml:space="preserve"> </w:t>
      </w:r>
      <w:r w:rsidR="00403EDD">
        <w:rPr>
          <w:rFonts w:ascii="Times New Roman" w:hAnsi="Times New Roman" w:cs="B Lotus" w:hint="cs"/>
          <w:szCs w:val="28"/>
          <w:rtl/>
          <w:lang w:bidi="fa-IR"/>
        </w:rPr>
        <w:t xml:space="preserve">آن را روایت کرده و </w:t>
      </w:r>
      <w:r w:rsidR="00403EDD">
        <w:rPr>
          <w:rFonts w:ascii="Traditional Arabic" w:hAnsi="Traditional Arabic" w:cs="Traditional Arabic"/>
          <w:szCs w:val="28"/>
          <w:rtl/>
          <w:lang w:bidi="fa-IR"/>
        </w:rPr>
        <w:t>«</w:t>
      </w:r>
      <w:r w:rsidR="00403EDD">
        <w:rPr>
          <w:rFonts w:ascii="Times New Roman" w:hAnsi="Times New Roman" w:cs="B Lotus" w:hint="cs"/>
          <w:szCs w:val="28"/>
          <w:rtl/>
          <w:lang w:bidi="fa-IR"/>
        </w:rPr>
        <w:t>شعیب</w:t>
      </w:r>
      <w:r w:rsidR="00403EDD">
        <w:rPr>
          <w:rFonts w:ascii="Traditional Arabic" w:hAnsi="Traditional Arabic" w:cs="Traditional Arabic"/>
          <w:szCs w:val="28"/>
          <w:rtl/>
          <w:lang w:bidi="fa-IR"/>
        </w:rPr>
        <w:t>»</w:t>
      </w:r>
      <w:r w:rsidR="00403EDD">
        <w:rPr>
          <w:rFonts w:ascii="Times New Roman" w:hAnsi="Times New Roman" w:cs="B Lotus" w:hint="cs"/>
          <w:szCs w:val="28"/>
          <w:rtl/>
          <w:lang w:bidi="fa-IR"/>
        </w:rPr>
        <w:t xml:space="preserve"> و </w:t>
      </w:r>
      <w:r w:rsidR="00403EDD">
        <w:rPr>
          <w:rFonts w:ascii="Traditional Arabic" w:hAnsi="Traditional Arabic" w:cs="Traditional Arabic"/>
          <w:szCs w:val="28"/>
          <w:rtl/>
          <w:lang w:bidi="fa-IR"/>
        </w:rPr>
        <w:t>«</w:t>
      </w:r>
      <w:r w:rsidR="00403EDD">
        <w:rPr>
          <w:rFonts w:ascii="Times New Roman" w:hAnsi="Times New Roman" w:cs="B Lotus" w:hint="cs"/>
          <w:szCs w:val="28"/>
          <w:rtl/>
          <w:lang w:bidi="fa-IR"/>
        </w:rPr>
        <w:t>عبدالقادر اروناؤوط</w:t>
      </w:r>
      <w:r w:rsidR="00403EDD">
        <w:rPr>
          <w:rFonts w:ascii="Traditional Arabic" w:hAnsi="Traditional Arabic" w:cs="Traditional Arabic"/>
          <w:szCs w:val="28"/>
          <w:rtl/>
          <w:lang w:bidi="fa-IR"/>
        </w:rPr>
        <w:t>»</w:t>
      </w:r>
      <w:r w:rsidR="00403EDD">
        <w:rPr>
          <w:rFonts w:ascii="Times New Roman" w:hAnsi="Times New Roman" w:cs="B Lotus" w:hint="cs"/>
          <w:szCs w:val="28"/>
          <w:rtl/>
          <w:lang w:bidi="fa-IR"/>
        </w:rPr>
        <w:t xml:space="preserve"> -</w:t>
      </w:r>
      <w:r>
        <w:rPr>
          <w:rFonts w:ascii="Times New Roman" w:hAnsi="Times New Roman" w:cs="B Lotus" w:hint="cs"/>
          <w:szCs w:val="28"/>
          <w:rtl/>
          <w:lang w:bidi="fa-IR"/>
        </w:rPr>
        <w:t>وفّقهما الله</w:t>
      </w:r>
      <w:r>
        <w:rPr>
          <w:rFonts w:ascii="Times New Roman" w:hAnsi="Times New Roman" w:cs="Times New Roman" w:hint="cs"/>
          <w:szCs w:val="28"/>
          <w:rtl/>
          <w:lang w:bidi="fa-IR"/>
        </w:rPr>
        <w:t>–</w:t>
      </w:r>
      <w:r>
        <w:rPr>
          <w:rFonts w:ascii="Times New Roman" w:hAnsi="Times New Roman" w:cs="B Lotus" w:hint="cs"/>
          <w:szCs w:val="28"/>
          <w:rtl/>
          <w:lang w:bidi="fa-IR"/>
        </w:rPr>
        <w:t xml:space="preserve"> آن را صحیح دانسته‌اند</w:t>
      </w:r>
      <w:r w:rsidR="00B73766">
        <w:rPr>
          <w:rFonts w:ascii="Times New Roman" w:hAnsi="Times New Roman" w:cs="B Lotus" w:hint="cs"/>
          <w:szCs w:val="28"/>
          <w:rtl/>
          <w:lang w:bidi="fa-IR"/>
        </w:rPr>
        <w:t>)</w:t>
      </w:r>
      <w:r w:rsidR="00403EDD">
        <w:rPr>
          <w:rFonts w:ascii="Times New Roman" w:hAnsi="Times New Roman" w:cs="B Lotus" w:hint="cs"/>
          <w:szCs w:val="28"/>
          <w:rtl/>
          <w:lang w:bidi="fa-IR"/>
        </w:rPr>
        <w:t>.</w:t>
      </w:r>
    </w:p>
    <w:p w:rsidR="006A36B0" w:rsidRDefault="00403EDD"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F36F60">
        <w:rPr>
          <w:rFonts w:ascii="Times New Roman" w:hAnsi="Times New Roman" w:cs="B Lotus" w:hint="cs"/>
          <w:szCs w:val="28"/>
          <w:rtl/>
          <w:lang w:bidi="fa-IR"/>
        </w:rPr>
        <w:t>هر کس در اوّل</w:t>
      </w:r>
      <w:r>
        <w:rPr>
          <w:rFonts w:ascii="Times New Roman" w:hAnsi="Times New Roman" w:cs="B Lotus" w:hint="cs"/>
          <w:szCs w:val="28"/>
          <w:rtl/>
          <w:lang w:bidi="fa-IR"/>
        </w:rPr>
        <w:t>ِ روز و اوّلِ شب، هفت بار بگوید</w:t>
      </w:r>
      <w:r w:rsidR="00F36F60">
        <w:rPr>
          <w:rFonts w:ascii="Times New Roman" w:hAnsi="Times New Roman" w:cs="B Lotus" w:hint="cs"/>
          <w:szCs w:val="28"/>
          <w:rtl/>
          <w:lang w:bidi="fa-IR"/>
        </w:rPr>
        <w:t>: خداوند، برایِ من کافی است، هیچ معبودِ به حقّی جز او نیست، بر او توکّل کردم و او پروردگارِ عر</w:t>
      </w:r>
      <w:r w:rsidR="00E929AA">
        <w:rPr>
          <w:rFonts w:ascii="Times New Roman" w:hAnsi="Times New Roman" w:cs="B Lotus" w:hint="cs"/>
          <w:szCs w:val="28"/>
          <w:rtl/>
          <w:lang w:bidi="fa-IR"/>
        </w:rPr>
        <w:t>شِ</w:t>
      </w:r>
      <w:r w:rsidR="00F36F60">
        <w:rPr>
          <w:rFonts w:ascii="Times New Roman" w:hAnsi="Times New Roman" w:cs="B Lotus" w:hint="cs"/>
          <w:szCs w:val="28"/>
          <w:rtl/>
          <w:lang w:bidi="fa-IR"/>
        </w:rPr>
        <w:t xml:space="preserve"> عظیم است، خداوند، هر مشکلی از امورِ دنیا و آخرت را که او را غمگین و نگر</w:t>
      </w:r>
      <w:r>
        <w:rPr>
          <w:rFonts w:ascii="Times New Roman" w:hAnsi="Times New Roman" w:cs="B Lotus" w:hint="cs"/>
          <w:szCs w:val="28"/>
          <w:rtl/>
          <w:lang w:bidi="fa-IR"/>
        </w:rPr>
        <w:t>ان می‌کند، برایش برطرف می‌نماید</w:t>
      </w:r>
      <w:r>
        <w:rPr>
          <w:rFonts w:ascii="Traditional Arabic" w:hAnsi="Traditional Arabic" w:cs="Traditional Arabic"/>
          <w:szCs w:val="28"/>
          <w:rtl/>
          <w:lang w:bidi="fa-IR"/>
        </w:rPr>
        <w:t>»</w:t>
      </w:r>
      <w:r w:rsidR="00F36F60">
        <w:rPr>
          <w:rFonts w:ascii="Times New Roman" w:hAnsi="Times New Roman" w:cs="B Lotus" w:hint="cs"/>
          <w:szCs w:val="28"/>
          <w:rtl/>
          <w:lang w:bidi="fa-IR"/>
        </w:rPr>
        <w:t>.</w:t>
      </w:r>
    </w:p>
    <w:p w:rsidR="00855391" w:rsidRPr="008F308A" w:rsidRDefault="008F308A" w:rsidP="004C0651">
      <w:pPr>
        <w:pStyle w:val="a1"/>
        <w:rPr>
          <w:sz w:val="22"/>
          <w:szCs w:val="26"/>
          <w:rtl/>
        </w:rPr>
      </w:pPr>
      <w:bookmarkStart w:id="49" w:name="_Toc337761999"/>
      <w:r w:rsidRPr="008F308A">
        <w:rPr>
          <w:rFonts w:hint="cs"/>
          <w:sz w:val="22"/>
          <w:szCs w:val="26"/>
          <w:rtl/>
        </w:rPr>
        <w:t xml:space="preserve">34) </w:t>
      </w:r>
      <w:r w:rsidRPr="00403EDD">
        <w:rPr>
          <w:rFonts w:hint="cs"/>
          <w:rtl/>
        </w:rPr>
        <w:t>فضل و بزرگی</w:t>
      </w:r>
      <w:r w:rsidR="00F77E63" w:rsidRPr="00403EDD">
        <w:rPr>
          <w:rFonts w:hint="cs"/>
          <w:rtl/>
        </w:rPr>
        <w:t>ِ</w:t>
      </w:r>
      <w:r w:rsidRPr="00403EDD">
        <w:rPr>
          <w:rFonts w:hint="cs"/>
          <w:rtl/>
        </w:rPr>
        <w:t xml:space="preserve"> قرائت سور</w:t>
      </w:r>
      <w:r w:rsidR="00D56C42" w:rsidRPr="00403EDD">
        <w:rPr>
          <w:rFonts w:hint="cs"/>
          <w:rtl/>
        </w:rPr>
        <w:t>ه‌ی</w:t>
      </w:r>
      <w:r w:rsidRPr="00403EDD">
        <w:rPr>
          <w:rFonts w:hint="cs"/>
          <w:rtl/>
        </w:rPr>
        <w:t xml:space="preserve"> کهف در روز جمعه</w:t>
      </w:r>
      <w:r w:rsidRPr="008F308A">
        <w:rPr>
          <w:rFonts w:hint="cs"/>
          <w:sz w:val="22"/>
          <w:szCs w:val="26"/>
          <w:rtl/>
        </w:rPr>
        <w:t>:</w:t>
      </w:r>
      <w:bookmarkEnd w:id="49"/>
    </w:p>
    <w:p w:rsidR="00855391" w:rsidRDefault="00B603F8" w:rsidP="00403EDD">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03EDD">
        <w:rPr>
          <w:rFonts w:ascii="Times New Roman" w:hAnsi="Times New Roman" w:cs="CTraditional Arabic" w:hint="cs"/>
          <w:szCs w:val="28"/>
          <w:rtl/>
          <w:lang w:bidi="fa-IR"/>
        </w:rPr>
        <w:t>ص</w:t>
      </w:r>
      <w:r w:rsidR="00403EDD">
        <w:rPr>
          <w:rFonts w:ascii="Times New Roman" w:hAnsi="Times New Roman" w:cs="B Lotus" w:hint="cs"/>
          <w:szCs w:val="28"/>
          <w:rtl/>
          <w:lang w:bidi="fa-IR"/>
        </w:rPr>
        <w:t xml:space="preserve"> می‌فرماید</w:t>
      </w:r>
      <w:r>
        <w:rPr>
          <w:rFonts w:ascii="Times New Roman" w:hAnsi="Times New Roman" w:cs="B Lotus" w:hint="cs"/>
          <w:szCs w:val="28"/>
          <w:rtl/>
          <w:lang w:bidi="fa-IR"/>
        </w:rPr>
        <w:t>:</w:t>
      </w:r>
    </w:p>
    <w:p w:rsidR="00855391" w:rsidRDefault="00403EDD"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«منْ قرأ سورةَ</w:t>
      </w:r>
      <w:r w:rsidR="00B603F8" w:rsidRPr="00284D2B">
        <w:rPr>
          <w:rStyle w:val="Char2"/>
          <w:rtl/>
        </w:rPr>
        <w:t xml:space="preserve"> الکهفِ فی یومِ</w:t>
      </w:r>
      <w:r w:rsidRPr="00284D2B">
        <w:rPr>
          <w:rStyle w:val="Char2"/>
          <w:rtl/>
        </w:rPr>
        <w:t xml:space="preserve"> الجمعةِ</w:t>
      </w:r>
      <w:r w:rsidR="00B603F8" w:rsidRPr="00284D2B">
        <w:rPr>
          <w:rStyle w:val="Char2"/>
          <w:rtl/>
        </w:rPr>
        <w:t xml:space="preserve"> أضاء لهُ منَ النّورِ ما بینَ الجمعتینِ».</w:t>
      </w:r>
      <w:r w:rsidR="00B603F8" w:rsidRPr="00403EDD">
        <w:rPr>
          <w:rFonts w:ascii="Times New Roman" w:hAnsi="Times New Roman" w:cs="B Mitra" w:hint="cs"/>
          <w:b/>
          <w:bCs/>
          <w:szCs w:val="28"/>
          <w:rtl/>
          <w:lang w:bidi="fa-IR"/>
        </w:rPr>
        <w:t xml:space="preserve"> </w:t>
      </w:r>
      <w:r w:rsidR="00B603F8">
        <w:rPr>
          <w:rFonts w:ascii="Times New Roman" w:hAnsi="Times New Roman" w:cs="B Lotus" w:hint="cs"/>
          <w:szCs w:val="28"/>
          <w:rtl/>
          <w:lang w:bidi="fa-IR"/>
        </w:rPr>
        <w:t xml:space="preserve">(به روایت از نسائی و </w:t>
      </w:r>
      <w:r w:rsidR="009B0726">
        <w:rPr>
          <w:rFonts w:ascii="Times New Roman" w:hAnsi="Times New Roman" w:cs="B Lotus" w:hint="cs"/>
          <w:szCs w:val="28"/>
          <w:rtl/>
          <w:lang w:bidi="fa-IR"/>
        </w:rPr>
        <w:t>آلبانی</w:t>
      </w:r>
      <w:r w:rsidR="00B603F8">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B603F8" w:rsidRDefault="00403EDD"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603F8">
        <w:rPr>
          <w:rFonts w:ascii="Times New Roman" w:hAnsi="Times New Roman" w:cs="B Lotus" w:hint="cs"/>
          <w:szCs w:val="28"/>
          <w:rtl/>
          <w:lang w:bidi="fa-IR"/>
        </w:rPr>
        <w:t>هرکس سور</w:t>
      </w:r>
      <w:r w:rsidR="00D56C42">
        <w:rPr>
          <w:rFonts w:ascii="Times New Roman" w:hAnsi="Times New Roman" w:cs="B Lotus" w:hint="cs"/>
          <w:szCs w:val="28"/>
          <w:rtl/>
          <w:lang w:bidi="fa-IR"/>
        </w:rPr>
        <w:t>ه‌ی</w:t>
      </w:r>
      <w:r w:rsidR="00E929AA">
        <w:rPr>
          <w:rFonts w:ascii="Times New Roman" w:hAnsi="Times New Roman" w:cs="B Lotus" w:hint="cs"/>
          <w:szCs w:val="28"/>
          <w:rtl/>
          <w:lang w:bidi="fa-IR"/>
        </w:rPr>
        <w:t>ِ</w:t>
      </w:r>
      <w:r w:rsidR="00B603F8">
        <w:rPr>
          <w:rFonts w:ascii="Times New Roman" w:hAnsi="Times New Roman" w:cs="B Lotus" w:hint="cs"/>
          <w:szCs w:val="28"/>
          <w:rtl/>
          <w:lang w:bidi="fa-IR"/>
        </w:rPr>
        <w:t xml:space="preserve"> کهف را در روز</w:t>
      </w:r>
      <w:r w:rsidR="00F77E63">
        <w:rPr>
          <w:rFonts w:ascii="Times New Roman" w:hAnsi="Times New Roman" w:cs="B Lotus" w:hint="cs"/>
          <w:szCs w:val="28"/>
          <w:rtl/>
          <w:lang w:bidi="fa-IR"/>
        </w:rPr>
        <w:t>ِ</w:t>
      </w:r>
      <w:r w:rsidR="00B603F8">
        <w:rPr>
          <w:rFonts w:ascii="Times New Roman" w:hAnsi="Times New Roman" w:cs="B Lotus" w:hint="cs"/>
          <w:szCs w:val="28"/>
          <w:rtl/>
          <w:lang w:bidi="fa-IR"/>
        </w:rPr>
        <w:t xml:space="preserve"> جمعه قرائت کند</w:t>
      </w:r>
      <w:r w:rsidR="00E929AA">
        <w:rPr>
          <w:rFonts w:ascii="Times New Roman" w:hAnsi="Times New Roman" w:cs="B Lotus" w:hint="cs"/>
          <w:szCs w:val="28"/>
          <w:rtl/>
          <w:lang w:bidi="fa-IR"/>
        </w:rPr>
        <w:t>،</w:t>
      </w:r>
      <w:r w:rsidR="00B603F8">
        <w:rPr>
          <w:rFonts w:ascii="Times New Roman" w:hAnsi="Times New Roman" w:cs="B Lotus" w:hint="cs"/>
          <w:szCs w:val="28"/>
          <w:rtl/>
          <w:lang w:bidi="fa-IR"/>
        </w:rPr>
        <w:t xml:space="preserve"> مابین </w:t>
      </w:r>
      <w:r>
        <w:rPr>
          <w:rFonts w:ascii="Times New Roman" w:hAnsi="Times New Roman" w:cs="B Lotus" w:hint="cs"/>
          <w:szCs w:val="28"/>
          <w:rtl/>
          <w:lang w:bidi="fa-IR"/>
        </w:rPr>
        <w:t>دو جمعه‌اش از نور، روشن می‌گردد</w:t>
      </w:r>
      <w:r>
        <w:rPr>
          <w:rFonts w:ascii="Traditional Arabic" w:hAnsi="Traditional Arabic" w:cs="Traditional Arabic"/>
          <w:szCs w:val="28"/>
          <w:rtl/>
          <w:lang w:bidi="fa-IR"/>
        </w:rPr>
        <w:t>»</w:t>
      </w:r>
      <w:r w:rsidR="00B603F8">
        <w:rPr>
          <w:rFonts w:ascii="Times New Roman" w:hAnsi="Times New Roman" w:cs="B Lotus" w:hint="cs"/>
          <w:szCs w:val="28"/>
          <w:rtl/>
          <w:lang w:bidi="fa-IR"/>
        </w:rPr>
        <w:t>.</w:t>
      </w:r>
    </w:p>
    <w:p w:rsidR="00B603F8" w:rsidRPr="00B64C23" w:rsidRDefault="00B603F8" w:rsidP="004C0651">
      <w:pPr>
        <w:pStyle w:val="a1"/>
        <w:rPr>
          <w:sz w:val="22"/>
          <w:szCs w:val="26"/>
          <w:rtl/>
        </w:rPr>
      </w:pPr>
      <w:bookmarkStart w:id="50" w:name="_Toc337762000"/>
      <w:r w:rsidRPr="00B64C23">
        <w:rPr>
          <w:rFonts w:hint="cs"/>
          <w:sz w:val="22"/>
          <w:szCs w:val="26"/>
          <w:rtl/>
        </w:rPr>
        <w:t xml:space="preserve">35) </w:t>
      </w:r>
      <w:r w:rsidRPr="00403EDD">
        <w:rPr>
          <w:rFonts w:hint="cs"/>
          <w:rtl/>
        </w:rPr>
        <w:t>درخت</w:t>
      </w:r>
      <w:r w:rsidR="00F77E63" w:rsidRPr="00403EDD">
        <w:rPr>
          <w:rFonts w:hint="cs"/>
          <w:rtl/>
        </w:rPr>
        <w:t>ِ</w:t>
      </w:r>
      <w:r w:rsidRPr="00403EDD">
        <w:rPr>
          <w:rFonts w:hint="cs"/>
          <w:rtl/>
        </w:rPr>
        <w:t xml:space="preserve"> خرمایی در بهشت</w:t>
      </w:r>
      <w:r w:rsidRPr="00B64C23">
        <w:rPr>
          <w:rFonts w:hint="cs"/>
          <w:sz w:val="22"/>
          <w:szCs w:val="26"/>
          <w:rtl/>
        </w:rPr>
        <w:t>:</w:t>
      </w:r>
      <w:bookmarkEnd w:id="50"/>
    </w:p>
    <w:p w:rsidR="00855391" w:rsidRDefault="00130721" w:rsidP="00403EDD">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03EDD">
        <w:rPr>
          <w:rFonts w:ascii="Times New Roman" w:hAnsi="Times New Roman" w:cs="CTraditional Arabic" w:hint="cs"/>
          <w:szCs w:val="28"/>
          <w:rtl/>
          <w:lang w:bidi="fa-IR"/>
        </w:rPr>
        <w:t>ص</w:t>
      </w:r>
      <w:r w:rsidR="00403EDD">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855391" w:rsidRDefault="00403EDD"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«من قالَ</w:t>
      </w:r>
      <w:r w:rsidR="00130721" w:rsidRPr="00284D2B">
        <w:rPr>
          <w:rStyle w:val="Char2"/>
          <w:rtl/>
        </w:rPr>
        <w:t>: سبحان‌اللهِ ا</w:t>
      </w:r>
      <w:r w:rsidRPr="00284D2B">
        <w:rPr>
          <w:rStyle w:val="Char2"/>
          <w:rtl/>
        </w:rPr>
        <w:t>لعظیمِ و بحمدهِ، غرستْ لهَ نخلة فی الجنّةِ</w:t>
      </w:r>
      <w:r w:rsidR="00130721" w:rsidRPr="00284D2B">
        <w:rPr>
          <w:rStyle w:val="Char2"/>
          <w:rtl/>
        </w:rPr>
        <w:t>».</w:t>
      </w:r>
      <w:r w:rsidR="00130721" w:rsidRPr="00403EDD">
        <w:rPr>
          <w:rFonts w:ascii="Times New Roman" w:hAnsi="Times New Roman" w:cs="B Mitra" w:hint="cs"/>
          <w:b/>
          <w:bCs/>
          <w:szCs w:val="28"/>
          <w:rtl/>
          <w:lang w:bidi="fa-IR"/>
        </w:rPr>
        <w:t xml:space="preserve"> </w:t>
      </w:r>
      <w:r w:rsidR="00130721">
        <w:rPr>
          <w:rFonts w:ascii="Times New Roman" w:hAnsi="Times New Roman" w:cs="B Lotus" w:hint="cs"/>
          <w:szCs w:val="28"/>
          <w:rtl/>
          <w:lang w:bidi="fa-IR"/>
        </w:rPr>
        <w:t xml:space="preserve">(به روایت از ترمذی </w:t>
      </w:r>
      <w:r w:rsidR="009B0726">
        <w:rPr>
          <w:rFonts w:ascii="Times New Roman" w:hAnsi="Times New Roman" w:cs="B Lotus" w:hint="cs"/>
          <w:szCs w:val="28"/>
          <w:rtl/>
          <w:lang w:bidi="fa-IR"/>
        </w:rPr>
        <w:t>آلبانی</w:t>
      </w:r>
      <w:r w:rsidR="00130721">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130721" w:rsidRDefault="00403EDD"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هر کس بگوید</w:t>
      </w:r>
      <w:r w:rsidR="00130721">
        <w:rPr>
          <w:rFonts w:ascii="Times New Roman" w:hAnsi="Times New Roman" w:cs="B Lotus" w:hint="cs"/>
          <w:szCs w:val="28"/>
          <w:rtl/>
          <w:lang w:bidi="fa-IR"/>
        </w:rPr>
        <w:t xml:space="preserve">: </w:t>
      </w:r>
      <w:r w:rsidR="00130721" w:rsidRPr="00403EDD">
        <w:rPr>
          <w:rFonts w:ascii="Traditional Arabic" w:hAnsi="Traditional Arabic" w:cs="Traditional Arabic"/>
          <w:b/>
          <w:bCs/>
          <w:sz w:val="28"/>
          <w:szCs w:val="28"/>
          <w:rtl/>
          <w:lang w:bidi="fa-IR"/>
        </w:rPr>
        <w:t>«</w:t>
      </w:r>
      <w:r w:rsidR="00130721" w:rsidRPr="00284D2B">
        <w:rPr>
          <w:rStyle w:val="Char0"/>
          <w:rtl/>
        </w:rPr>
        <w:t>سبحان اللهِ العظیمِ و بحمدهِ</w:t>
      </w:r>
      <w:r w:rsidR="00130721">
        <w:rPr>
          <w:rFonts w:ascii="Times New Roman" w:hAnsi="Times New Roman" w:cs="B Lotus" w:hint="cs"/>
          <w:szCs w:val="28"/>
          <w:rtl/>
          <w:lang w:bidi="fa-IR"/>
        </w:rPr>
        <w:t xml:space="preserve"> (پاک و منزّه </w:t>
      </w:r>
      <w:r w:rsidR="00F77E63">
        <w:rPr>
          <w:rFonts w:ascii="Times New Roman" w:hAnsi="Times New Roman" w:cs="B Lotus" w:hint="cs"/>
          <w:szCs w:val="28"/>
          <w:rtl/>
          <w:lang w:bidi="fa-IR"/>
        </w:rPr>
        <w:t xml:space="preserve">است </w:t>
      </w:r>
      <w:r w:rsidR="0073482C">
        <w:rPr>
          <w:rFonts w:ascii="Times New Roman" w:hAnsi="Times New Roman" w:cs="B Lotus" w:hint="cs"/>
          <w:szCs w:val="28"/>
          <w:rtl/>
          <w:lang w:bidi="fa-IR"/>
        </w:rPr>
        <w:t>خداوند</w:t>
      </w:r>
      <w:r w:rsidR="00F77E63">
        <w:rPr>
          <w:rFonts w:ascii="Times New Roman" w:hAnsi="Times New Roman" w:cs="B Lotus" w:hint="cs"/>
          <w:szCs w:val="28"/>
          <w:rtl/>
          <w:lang w:bidi="fa-IR"/>
        </w:rPr>
        <w:t>ِ</w:t>
      </w:r>
      <w:r w:rsidR="0073482C">
        <w:rPr>
          <w:rFonts w:ascii="Times New Roman" w:hAnsi="Times New Roman" w:cs="B Lotus" w:hint="cs"/>
          <w:szCs w:val="28"/>
          <w:rtl/>
          <w:lang w:bidi="fa-IR"/>
        </w:rPr>
        <w:t xml:space="preserve"> بزرگ و من به حمد و ستایش</w:t>
      </w:r>
      <w:r w:rsidR="00F77E63">
        <w:rPr>
          <w:rFonts w:ascii="Times New Roman" w:hAnsi="Times New Roman" w:cs="B Lotus" w:hint="cs"/>
          <w:szCs w:val="28"/>
          <w:rtl/>
          <w:lang w:bidi="fa-IR"/>
        </w:rPr>
        <w:t>ِ</w:t>
      </w:r>
      <w:r w:rsidR="0073482C">
        <w:rPr>
          <w:rFonts w:ascii="Times New Roman" w:hAnsi="Times New Roman" w:cs="B Lotus" w:hint="cs"/>
          <w:szCs w:val="28"/>
          <w:rtl/>
          <w:lang w:bidi="fa-IR"/>
        </w:rPr>
        <w:t xml:space="preserve"> او مشغولم)</w:t>
      </w:r>
      <w:r>
        <w:rPr>
          <w:rFonts w:ascii="Traditional Arabic" w:hAnsi="Traditional Arabic" w:cs="Traditional Arabic"/>
          <w:szCs w:val="28"/>
          <w:rtl/>
          <w:lang w:bidi="fa-IR"/>
        </w:rPr>
        <w:t>»</w:t>
      </w:r>
      <w:r w:rsidR="0073482C">
        <w:rPr>
          <w:rFonts w:ascii="Times New Roman" w:hAnsi="Times New Roman" w:cs="B Lotus" w:hint="cs"/>
          <w:szCs w:val="28"/>
          <w:rtl/>
          <w:lang w:bidi="fa-IR"/>
        </w:rPr>
        <w:t xml:space="preserve"> درخت خرمایی در بهشت برایش ک</w:t>
      </w:r>
      <w:r>
        <w:rPr>
          <w:rFonts w:ascii="Times New Roman" w:hAnsi="Times New Roman" w:cs="B Lotus" w:hint="cs"/>
          <w:szCs w:val="28"/>
          <w:rtl/>
          <w:lang w:bidi="fa-IR"/>
        </w:rPr>
        <w:t>اشته می‌شود</w:t>
      </w:r>
      <w:r>
        <w:rPr>
          <w:rFonts w:ascii="Traditional Arabic" w:hAnsi="Traditional Arabic" w:cs="Traditional Arabic"/>
          <w:szCs w:val="28"/>
          <w:rtl/>
          <w:lang w:bidi="fa-IR"/>
        </w:rPr>
        <w:t>»</w:t>
      </w:r>
      <w:r w:rsidR="0073482C">
        <w:rPr>
          <w:rFonts w:ascii="Times New Roman" w:hAnsi="Times New Roman" w:cs="B Lotus" w:hint="cs"/>
          <w:szCs w:val="28"/>
          <w:rtl/>
          <w:lang w:bidi="fa-IR"/>
        </w:rPr>
        <w:t>.</w:t>
      </w:r>
    </w:p>
    <w:p w:rsidR="00A86B17" w:rsidRDefault="0073482C" w:rsidP="00A86B1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حال، خود در</w:t>
      </w:r>
      <w:r w:rsidR="00403EDD">
        <w:rPr>
          <w:rFonts w:ascii="Times New Roman" w:hAnsi="Times New Roman" w:cs="B Lotus" w:hint="cs"/>
          <w:szCs w:val="28"/>
          <w:rtl/>
          <w:lang w:bidi="fa-IR"/>
        </w:rPr>
        <w:t xml:space="preserve"> </w:t>
      </w:r>
      <w:r>
        <w:rPr>
          <w:rFonts w:ascii="Times New Roman" w:hAnsi="Times New Roman" w:cs="B Lotus" w:hint="cs"/>
          <w:szCs w:val="28"/>
          <w:rtl/>
          <w:lang w:bidi="fa-IR"/>
        </w:rPr>
        <w:t>نظر بگیرید کسی که ذکر</w:t>
      </w:r>
      <w:r w:rsidR="00E83617">
        <w:rPr>
          <w:rFonts w:ascii="Times New Roman" w:hAnsi="Times New Roman" w:cs="B Lotus" w:hint="cs"/>
          <w:szCs w:val="28"/>
          <w:rtl/>
          <w:lang w:bidi="fa-IR"/>
        </w:rPr>
        <w:t>ِ</w:t>
      </w:r>
      <w:r>
        <w:rPr>
          <w:rFonts w:ascii="Times New Roman" w:hAnsi="Times New Roman" w:cs="B Lotus" w:hint="cs"/>
          <w:szCs w:val="28"/>
          <w:rtl/>
          <w:lang w:bidi="fa-IR"/>
        </w:rPr>
        <w:t xml:space="preserve"> فوق را روزی صد بار بگوید چند درخت</w:t>
      </w:r>
      <w:r w:rsidR="00F77E63">
        <w:rPr>
          <w:rFonts w:ascii="Times New Roman" w:hAnsi="Times New Roman" w:cs="B Lotus" w:hint="cs"/>
          <w:szCs w:val="28"/>
          <w:rtl/>
          <w:lang w:bidi="fa-IR"/>
        </w:rPr>
        <w:t>ِ</w:t>
      </w:r>
      <w:r>
        <w:rPr>
          <w:rFonts w:ascii="Times New Roman" w:hAnsi="Times New Roman" w:cs="B Lotus" w:hint="cs"/>
          <w:szCs w:val="28"/>
          <w:rtl/>
          <w:lang w:bidi="fa-IR"/>
        </w:rPr>
        <w:t xml:space="preserve"> خرما در بهشت خواهد داشت</w:t>
      </w:r>
      <w:r w:rsidR="004221ED">
        <w:rPr>
          <w:rFonts w:ascii="Times New Roman" w:hAnsi="Times New Roman" w:cs="B Lotus" w:hint="cs"/>
          <w:szCs w:val="28"/>
          <w:rtl/>
          <w:lang w:bidi="fa-IR"/>
        </w:rPr>
        <w:t>،</w:t>
      </w:r>
      <w:r>
        <w:rPr>
          <w:rFonts w:ascii="Times New Roman" w:hAnsi="Times New Roman" w:cs="B Lotus" w:hint="cs"/>
          <w:szCs w:val="28"/>
          <w:rtl/>
          <w:lang w:bidi="fa-IR"/>
        </w:rPr>
        <w:t xml:space="preserve"> پس ببینید که فضل و رحمت</w:t>
      </w:r>
      <w:r w:rsidR="00F77E63">
        <w:rPr>
          <w:rFonts w:ascii="Times New Roman" w:hAnsi="Times New Roman" w:cs="B Lotus" w:hint="cs"/>
          <w:szCs w:val="28"/>
          <w:rtl/>
          <w:lang w:bidi="fa-IR"/>
        </w:rPr>
        <w:t>ِ</w:t>
      </w:r>
      <w:r>
        <w:rPr>
          <w:rFonts w:ascii="Times New Roman" w:hAnsi="Times New Roman" w:cs="B Lotus" w:hint="cs"/>
          <w:szCs w:val="28"/>
          <w:rtl/>
          <w:lang w:bidi="fa-IR"/>
        </w:rPr>
        <w:t xml:space="preserve"> خداوند بسیار وسیع‌تر و</w:t>
      </w:r>
      <w:r w:rsidR="005E759B">
        <w:rPr>
          <w:rFonts w:ascii="Times New Roman" w:hAnsi="Times New Roman" w:cs="B Lotus" w:hint="cs"/>
          <w:szCs w:val="28"/>
          <w:rtl/>
          <w:lang w:bidi="fa-IR"/>
        </w:rPr>
        <w:t xml:space="preserve"> بزرگ‌تر</w:t>
      </w:r>
      <w:r w:rsidR="00403EDD">
        <w:rPr>
          <w:rFonts w:ascii="Times New Roman" w:hAnsi="Times New Roman" w:cs="B Lotus" w:hint="cs"/>
          <w:szCs w:val="28"/>
          <w:rtl/>
          <w:lang w:bidi="fa-IR"/>
        </w:rPr>
        <w:t xml:space="preserve"> از آن است که ما تصوّر می‌کنیم</w:t>
      </w:r>
      <w:r w:rsidR="00A86B17">
        <w:rPr>
          <w:rFonts w:ascii="Times New Roman" w:hAnsi="Times New Roman" w:cs="B Lotus" w:hint="cs"/>
          <w:szCs w:val="28"/>
          <w:rtl/>
          <w:lang w:bidi="fa-IR"/>
        </w:rPr>
        <w:t>:</w:t>
      </w:r>
    </w:p>
    <w:p w:rsidR="007500CF" w:rsidRDefault="00A86B17" w:rsidP="005D3068">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5D3068" w:rsidRPr="005D3068">
        <w:rPr>
          <w:rFonts w:ascii="KFGQPC Uthmanic Script HAFS" w:hAnsi="KFGQPC Uthmanic Script HAFS" w:cs="KFGQPC Uthmanic Script HAFS"/>
          <w:sz w:val="28"/>
          <w:szCs w:val="28"/>
          <w:rtl/>
        </w:rPr>
        <w:t>وَ</w:t>
      </w:r>
      <w:r w:rsidR="005D3068" w:rsidRPr="005D3068">
        <w:rPr>
          <w:rFonts w:ascii="KFGQPC Uthmanic Script HAFS" w:hAnsi="KFGQPC Uthmanic Script HAFS" w:cs="KFGQPC Uthmanic Script HAFS" w:hint="cs"/>
          <w:sz w:val="28"/>
          <w:szCs w:val="28"/>
          <w:rtl/>
        </w:rPr>
        <w:t>ٱ</w:t>
      </w:r>
      <w:r w:rsidR="005D3068" w:rsidRPr="005D3068">
        <w:rPr>
          <w:rFonts w:ascii="KFGQPC Uthmanic Script HAFS" w:hAnsi="KFGQPC Uthmanic Script HAFS" w:cs="KFGQPC Uthmanic Script HAFS" w:hint="eastAsia"/>
          <w:sz w:val="28"/>
          <w:szCs w:val="28"/>
          <w:rtl/>
        </w:rPr>
        <w:t>للَّهُ</w:t>
      </w:r>
      <w:r w:rsidR="005D3068" w:rsidRPr="005D3068">
        <w:rPr>
          <w:rFonts w:ascii="KFGQPC Uthmanic Script HAFS" w:hAnsi="KFGQPC Uthmanic Script HAFS" w:cs="KFGQPC Uthmanic Script HAFS"/>
          <w:sz w:val="28"/>
          <w:szCs w:val="28"/>
          <w:rtl/>
        </w:rPr>
        <w:t xml:space="preserve"> يُضَٰعِفُ لِمَن يَشَآءُ</w:t>
      </w:r>
      <w:r>
        <w:rPr>
          <w:rFonts w:ascii="Traditional Arabic" w:hAnsi="Traditional Arabic" w:cs="Traditional Arabic"/>
          <w:szCs w:val="28"/>
          <w:rtl/>
          <w:lang w:bidi="fa-IR"/>
        </w:rPr>
        <w:t>﴾</w:t>
      </w:r>
      <w:r>
        <w:rPr>
          <w:rFonts w:ascii="Times New Roman" w:hAnsi="Times New Roman" w:cs="B Lotus" w:hint="cs"/>
          <w:szCs w:val="28"/>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البقر</w:t>
      </w:r>
      <w:r>
        <w:rPr>
          <w:rFonts w:ascii="mylotus" w:hAnsi="mylotus" w:cs="mylotus" w:hint="cs"/>
          <w:sz w:val="22"/>
          <w:szCs w:val="26"/>
          <w:rtl/>
        </w:rPr>
        <w:t>ة: 261</w:t>
      </w:r>
      <w:r w:rsidRPr="00A86B17">
        <w:rPr>
          <w:rFonts w:ascii="mylotus" w:hAnsi="mylotus" w:cs="mylotus"/>
          <w:sz w:val="22"/>
          <w:szCs w:val="26"/>
          <w:rtl/>
          <w:lang w:bidi="fa-IR"/>
        </w:rPr>
        <w:t>].</w:t>
      </w:r>
    </w:p>
    <w:p w:rsidR="00E95DA3" w:rsidRDefault="003524D4"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E95DA3">
        <w:rPr>
          <w:rFonts w:ascii="Times New Roman" w:hAnsi="Times New Roman" w:cs="B Lotus" w:hint="cs"/>
          <w:sz w:val="28"/>
          <w:szCs w:val="28"/>
          <w:rtl/>
          <w:lang w:bidi="fa-IR"/>
        </w:rPr>
        <w:t xml:space="preserve">و خداوند، </w:t>
      </w:r>
      <w:r w:rsidR="004D366B">
        <w:rPr>
          <w:rFonts w:ascii="Times New Roman" w:hAnsi="Times New Roman" w:cs="B Lotus" w:hint="cs"/>
          <w:sz w:val="28"/>
          <w:szCs w:val="28"/>
          <w:rtl/>
          <w:lang w:bidi="fa-IR"/>
        </w:rPr>
        <w:t>پاداش</w:t>
      </w:r>
      <w:r w:rsidR="00E83617">
        <w:rPr>
          <w:rFonts w:ascii="Times New Roman" w:hAnsi="Times New Roman" w:cs="B Lotus" w:hint="cs"/>
          <w:sz w:val="28"/>
          <w:szCs w:val="28"/>
          <w:rtl/>
          <w:lang w:bidi="fa-IR"/>
        </w:rPr>
        <w:t>ِ</w:t>
      </w:r>
      <w:r w:rsidR="004D366B">
        <w:rPr>
          <w:rFonts w:ascii="Times New Roman" w:hAnsi="Times New Roman" w:cs="B Lotus" w:hint="cs"/>
          <w:sz w:val="28"/>
          <w:szCs w:val="28"/>
          <w:rtl/>
          <w:lang w:bidi="fa-IR"/>
        </w:rPr>
        <w:t xml:space="preserve"> هر ک</w:t>
      </w:r>
      <w:r>
        <w:rPr>
          <w:rFonts w:ascii="Times New Roman" w:hAnsi="Times New Roman" w:cs="B Lotus" w:hint="cs"/>
          <w:sz w:val="28"/>
          <w:szCs w:val="28"/>
          <w:rtl/>
          <w:lang w:bidi="fa-IR"/>
        </w:rPr>
        <w:t>س را که بخواهد چند برابر می‌کند</w:t>
      </w:r>
      <w:r>
        <w:rPr>
          <w:rFonts w:ascii="Traditional Arabic" w:hAnsi="Traditional Arabic" w:cs="Traditional Arabic"/>
          <w:sz w:val="28"/>
          <w:szCs w:val="28"/>
          <w:rtl/>
          <w:lang w:bidi="fa-IR"/>
        </w:rPr>
        <w:t>»</w:t>
      </w:r>
      <w:r w:rsidR="004D366B">
        <w:rPr>
          <w:rFonts w:ascii="Times New Roman" w:hAnsi="Times New Roman" w:cs="B Lotus" w:hint="cs"/>
          <w:sz w:val="28"/>
          <w:szCs w:val="28"/>
          <w:rtl/>
          <w:lang w:bidi="fa-IR"/>
        </w:rPr>
        <w:t>.</w:t>
      </w:r>
    </w:p>
    <w:p w:rsidR="004D366B" w:rsidRPr="004D366B" w:rsidRDefault="004D366B" w:rsidP="004C0651">
      <w:pPr>
        <w:pStyle w:val="a1"/>
        <w:rPr>
          <w:sz w:val="26"/>
          <w:szCs w:val="26"/>
          <w:rtl/>
        </w:rPr>
      </w:pPr>
      <w:bookmarkStart w:id="51" w:name="_Toc337762001"/>
      <w:r w:rsidRPr="004D366B">
        <w:rPr>
          <w:rFonts w:hint="cs"/>
          <w:sz w:val="26"/>
          <w:szCs w:val="26"/>
          <w:rtl/>
        </w:rPr>
        <w:t xml:space="preserve">36) </w:t>
      </w:r>
      <w:r w:rsidRPr="003524D4">
        <w:rPr>
          <w:rFonts w:hint="cs"/>
          <w:rtl/>
        </w:rPr>
        <w:t xml:space="preserve">گناهانش بخشوده می‌شود </w:t>
      </w:r>
      <w:r w:rsidR="00465B94" w:rsidRPr="003524D4">
        <w:rPr>
          <w:rFonts w:hint="cs"/>
          <w:rtl/>
        </w:rPr>
        <w:t>حتّی</w:t>
      </w:r>
      <w:r w:rsidRPr="003524D4">
        <w:rPr>
          <w:rFonts w:hint="cs"/>
          <w:rtl/>
        </w:rPr>
        <w:t xml:space="preserve"> اگر به انداز</w:t>
      </w:r>
      <w:r w:rsidR="00D56C42" w:rsidRPr="003524D4">
        <w:rPr>
          <w:rFonts w:hint="cs"/>
          <w:rtl/>
        </w:rPr>
        <w:t>ه‌ی</w:t>
      </w:r>
      <w:r w:rsidR="00E83617" w:rsidRPr="003524D4">
        <w:rPr>
          <w:rFonts w:hint="cs"/>
          <w:rtl/>
        </w:rPr>
        <w:t>ِ</w:t>
      </w:r>
      <w:r w:rsidRPr="003524D4">
        <w:rPr>
          <w:rFonts w:hint="cs"/>
          <w:rtl/>
        </w:rPr>
        <w:t xml:space="preserve"> کف</w:t>
      </w:r>
      <w:r w:rsidR="00F77E63" w:rsidRPr="003524D4">
        <w:rPr>
          <w:rFonts w:hint="cs"/>
          <w:rtl/>
        </w:rPr>
        <w:t>ِ</w:t>
      </w:r>
      <w:r w:rsidRPr="003524D4">
        <w:rPr>
          <w:rFonts w:hint="cs"/>
          <w:rtl/>
        </w:rPr>
        <w:t xml:space="preserve"> دریا باشد</w:t>
      </w:r>
      <w:r w:rsidRPr="004D366B">
        <w:rPr>
          <w:rFonts w:hint="cs"/>
          <w:sz w:val="26"/>
          <w:szCs w:val="26"/>
          <w:rtl/>
        </w:rPr>
        <w:t>:</w:t>
      </w:r>
      <w:bookmarkEnd w:id="51"/>
    </w:p>
    <w:p w:rsidR="00B67474" w:rsidRDefault="004D366B" w:rsidP="003524D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3524D4">
        <w:rPr>
          <w:rFonts w:ascii="Times New Roman" w:hAnsi="Times New Roman" w:cs="CTraditional Arabic" w:hint="cs"/>
          <w:szCs w:val="28"/>
          <w:rtl/>
          <w:lang w:bidi="fa-IR"/>
        </w:rPr>
        <w:t>ص</w:t>
      </w:r>
      <w:r w:rsidR="003524D4">
        <w:rPr>
          <w:rFonts w:ascii="Times New Roman" w:hAnsi="Times New Roman" w:cs="Times New Roman" w:hint="cs"/>
          <w:szCs w:val="28"/>
          <w:rtl/>
          <w:lang w:bidi="fa-IR"/>
        </w:rPr>
        <w:t xml:space="preserve"> </w:t>
      </w:r>
      <w:r w:rsidR="003524D4">
        <w:rPr>
          <w:rFonts w:ascii="Times New Roman" w:hAnsi="Times New Roman" w:cs="B Lotus" w:hint="cs"/>
          <w:szCs w:val="28"/>
          <w:rtl/>
          <w:lang w:bidi="fa-IR"/>
        </w:rPr>
        <w:t>فرمود</w:t>
      </w:r>
      <w:r>
        <w:rPr>
          <w:rFonts w:ascii="Times New Roman" w:hAnsi="Times New Roman" w:cs="B Lotus" w:hint="cs"/>
          <w:szCs w:val="28"/>
          <w:rtl/>
          <w:lang w:bidi="fa-IR"/>
        </w:rPr>
        <w:t>:</w:t>
      </w:r>
    </w:p>
    <w:p w:rsidR="004D366B" w:rsidRDefault="003524D4"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«منْ قالَ: سبحانَ اللهِ و بحمدهِ مائةَ مرّةٍ</w:t>
      </w:r>
      <w:r w:rsidR="004D366B" w:rsidRPr="00284D2B">
        <w:rPr>
          <w:rStyle w:val="Char2"/>
          <w:rtl/>
        </w:rPr>
        <w:t xml:space="preserve"> غفرتُ له ذنوبهَ و إنْ کانتْ مثلَ زبدِ البحرِ».</w:t>
      </w:r>
      <w:r w:rsidR="004D366B" w:rsidRPr="003524D4">
        <w:rPr>
          <w:rFonts w:ascii="Traditional Arabic" w:hAnsi="Traditional Arabic" w:cs="Traditional Arabic"/>
          <w:sz w:val="26"/>
          <w:szCs w:val="30"/>
          <w:rtl/>
          <w:lang w:bidi="fa-IR"/>
        </w:rPr>
        <w:t xml:space="preserve"> </w:t>
      </w:r>
      <w:r w:rsidR="004D366B">
        <w:rPr>
          <w:rFonts w:ascii="Times New Roman" w:hAnsi="Times New Roman" w:cs="B Lotus" w:hint="cs"/>
          <w:szCs w:val="28"/>
          <w:rtl/>
          <w:lang w:bidi="fa-IR"/>
        </w:rPr>
        <w:t xml:space="preserve">(به روایت از ترمذی، و </w:t>
      </w:r>
      <w:r w:rsidR="009B0726">
        <w:rPr>
          <w:rFonts w:ascii="Times New Roman" w:hAnsi="Times New Roman" w:cs="B Lotus" w:hint="cs"/>
          <w:szCs w:val="28"/>
          <w:rtl/>
          <w:lang w:bidi="fa-IR"/>
        </w:rPr>
        <w:t>آلبانی</w:t>
      </w:r>
      <w:r w:rsidR="004D366B">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4D366B" w:rsidRPr="00C1274F" w:rsidRDefault="003524D4" w:rsidP="00D001E7">
      <w:pPr>
        <w:pStyle w:val="StyleComplexBLotus12ptJustifiedFirstline05cm"/>
        <w:spacing w:line="240" w:lineRule="auto"/>
        <w:ind w:firstLine="318"/>
        <w:rPr>
          <w:rFonts w:ascii="Times New Roman" w:hAnsi="Times New Roman" w:cs="B Lotus"/>
          <w:spacing w:val="-6"/>
          <w:sz w:val="28"/>
          <w:szCs w:val="28"/>
          <w:rtl/>
          <w:lang w:bidi="fa-IR"/>
        </w:rPr>
      </w:pPr>
      <w:r>
        <w:rPr>
          <w:rFonts w:ascii="Traditional Arabic" w:hAnsi="Traditional Arabic" w:cs="Traditional Arabic"/>
          <w:spacing w:val="-6"/>
          <w:szCs w:val="28"/>
          <w:rtl/>
          <w:lang w:bidi="fa-IR"/>
        </w:rPr>
        <w:t>«</w:t>
      </w:r>
      <w:r>
        <w:rPr>
          <w:rFonts w:ascii="Times New Roman" w:hAnsi="Times New Roman" w:cs="B Lotus" w:hint="cs"/>
          <w:spacing w:val="-6"/>
          <w:szCs w:val="28"/>
          <w:rtl/>
          <w:lang w:bidi="fa-IR"/>
        </w:rPr>
        <w:t>هرکس صدبار بگوید</w:t>
      </w:r>
      <w:r w:rsidR="0017675E" w:rsidRPr="00C1274F">
        <w:rPr>
          <w:rFonts w:ascii="Times New Roman" w:hAnsi="Times New Roman" w:cs="B Lotus" w:hint="cs"/>
          <w:spacing w:val="-6"/>
          <w:szCs w:val="28"/>
          <w:rtl/>
          <w:lang w:bidi="fa-IR"/>
        </w:rPr>
        <w:t xml:space="preserve">: </w:t>
      </w:r>
      <w:r w:rsidR="0017675E" w:rsidRPr="00284D2B">
        <w:rPr>
          <w:rStyle w:val="Char0"/>
          <w:rtl/>
        </w:rPr>
        <w:t>«سُبْحَانَ اللهِ وَ بِحَمْدِهِ»</w:t>
      </w:r>
      <w:r w:rsidR="0017675E" w:rsidRPr="00C1274F">
        <w:rPr>
          <w:rFonts w:ascii="Times New Roman" w:hAnsi="Times New Roman" w:cs="B Mitra" w:hint="cs"/>
          <w:b/>
          <w:bCs/>
          <w:spacing w:val="-6"/>
          <w:sz w:val="22"/>
          <w:szCs w:val="26"/>
          <w:rtl/>
          <w:lang w:bidi="fa-IR"/>
        </w:rPr>
        <w:t xml:space="preserve"> </w:t>
      </w:r>
      <w:r w:rsidR="0017675E" w:rsidRPr="00C1274F">
        <w:rPr>
          <w:rFonts w:ascii="Times New Roman" w:hAnsi="Times New Roman" w:cs="B Lotus" w:hint="cs"/>
          <w:spacing w:val="-6"/>
          <w:szCs w:val="28"/>
          <w:rtl/>
          <w:lang w:bidi="fa-IR"/>
        </w:rPr>
        <w:t xml:space="preserve">(پاک و منزّه </w:t>
      </w:r>
      <w:r w:rsidR="00F77E63" w:rsidRPr="00C1274F">
        <w:rPr>
          <w:rFonts w:ascii="Times New Roman" w:hAnsi="Times New Roman" w:cs="B Lotus" w:hint="cs"/>
          <w:spacing w:val="-6"/>
          <w:szCs w:val="28"/>
          <w:rtl/>
          <w:lang w:bidi="fa-IR"/>
        </w:rPr>
        <w:t xml:space="preserve">است </w:t>
      </w:r>
      <w:r w:rsidR="0017675E" w:rsidRPr="00C1274F">
        <w:rPr>
          <w:rFonts w:ascii="Times New Roman" w:hAnsi="Times New Roman" w:cs="B Lotus" w:hint="cs"/>
          <w:spacing w:val="-6"/>
          <w:szCs w:val="28"/>
          <w:rtl/>
          <w:lang w:bidi="fa-IR"/>
        </w:rPr>
        <w:t>خداوند و من به حمد و ستایش</w:t>
      </w:r>
      <w:r w:rsidR="00F77E63" w:rsidRPr="00C1274F">
        <w:rPr>
          <w:rFonts w:ascii="Times New Roman" w:hAnsi="Times New Roman" w:cs="B Lotus" w:hint="cs"/>
          <w:spacing w:val="-6"/>
          <w:szCs w:val="28"/>
          <w:rtl/>
          <w:lang w:bidi="fa-IR"/>
        </w:rPr>
        <w:t>ِ</w:t>
      </w:r>
      <w:r w:rsidR="0017675E" w:rsidRPr="00C1274F">
        <w:rPr>
          <w:rFonts w:ascii="Times New Roman" w:hAnsi="Times New Roman" w:cs="B Lotus" w:hint="cs"/>
          <w:spacing w:val="-6"/>
          <w:szCs w:val="28"/>
          <w:rtl/>
          <w:lang w:bidi="fa-IR"/>
        </w:rPr>
        <w:t xml:space="preserve"> او مشغولم) گناهانش </w:t>
      </w:r>
      <w:r w:rsidR="00465B94" w:rsidRPr="00C1274F">
        <w:rPr>
          <w:rFonts w:ascii="Times New Roman" w:hAnsi="Times New Roman" w:cs="B Lotus" w:hint="cs"/>
          <w:spacing w:val="-6"/>
          <w:szCs w:val="28"/>
          <w:rtl/>
          <w:lang w:bidi="fa-IR"/>
        </w:rPr>
        <w:t>حتّی</w:t>
      </w:r>
      <w:r w:rsidR="0017675E" w:rsidRPr="00C1274F">
        <w:rPr>
          <w:rFonts w:ascii="Times New Roman" w:hAnsi="Times New Roman" w:cs="B Lotus" w:hint="cs"/>
          <w:spacing w:val="-6"/>
          <w:szCs w:val="28"/>
          <w:rtl/>
          <w:lang w:bidi="fa-IR"/>
        </w:rPr>
        <w:t xml:space="preserve"> اگر به انداز</w:t>
      </w:r>
      <w:r w:rsidR="00D56C42" w:rsidRPr="00C1274F">
        <w:rPr>
          <w:rFonts w:ascii="Times New Roman" w:hAnsi="Times New Roman" w:cs="B Lotus" w:hint="cs"/>
          <w:spacing w:val="-6"/>
          <w:szCs w:val="28"/>
          <w:rtl/>
          <w:lang w:bidi="fa-IR"/>
        </w:rPr>
        <w:t>ه‌ی</w:t>
      </w:r>
      <w:r w:rsidR="00E83617" w:rsidRPr="00C1274F">
        <w:rPr>
          <w:rFonts w:ascii="Times New Roman" w:hAnsi="Times New Roman" w:cs="B Lotus" w:hint="cs"/>
          <w:spacing w:val="-6"/>
          <w:szCs w:val="28"/>
          <w:rtl/>
          <w:lang w:bidi="fa-IR"/>
        </w:rPr>
        <w:t>ِ</w:t>
      </w:r>
      <w:r w:rsidR="0017675E" w:rsidRPr="00C1274F">
        <w:rPr>
          <w:rFonts w:ascii="Times New Roman" w:hAnsi="Times New Roman" w:cs="B Lotus" w:hint="cs"/>
          <w:spacing w:val="-6"/>
          <w:szCs w:val="28"/>
          <w:rtl/>
          <w:lang w:bidi="fa-IR"/>
        </w:rPr>
        <w:t xml:space="preserve"> کف</w:t>
      </w:r>
      <w:r w:rsidR="00F77E63" w:rsidRPr="00C1274F">
        <w:rPr>
          <w:rFonts w:ascii="Times New Roman" w:hAnsi="Times New Roman" w:cs="B Lotus" w:hint="cs"/>
          <w:spacing w:val="-6"/>
          <w:szCs w:val="28"/>
          <w:rtl/>
          <w:lang w:bidi="fa-IR"/>
        </w:rPr>
        <w:t>ِ</w:t>
      </w:r>
      <w:r w:rsidR="0017675E" w:rsidRPr="00C1274F">
        <w:rPr>
          <w:rFonts w:ascii="Times New Roman" w:hAnsi="Times New Roman" w:cs="B Lotus" w:hint="cs"/>
          <w:spacing w:val="-6"/>
          <w:szCs w:val="28"/>
          <w:rtl/>
          <w:lang w:bidi="fa-IR"/>
        </w:rPr>
        <w:t xml:space="preserve"> روی</w:t>
      </w:r>
      <w:r w:rsidR="00F77E63" w:rsidRPr="00C1274F">
        <w:rPr>
          <w:rFonts w:ascii="Times New Roman" w:hAnsi="Times New Roman" w:cs="B Lotus" w:hint="cs"/>
          <w:spacing w:val="-6"/>
          <w:szCs w:val="28"/>
          <w:rtl/>
          <w:lang w:bidi="fa-IR"/>
        </w:rPr>
        <w:t>ِ</w:t>
      </w:r>
      <w:r w:rsidR="0017675E" w:rsidRPr="00C1274F">
        <w:rPr>
          <w:rFonts w:ascii="Times New Roman" w:hAnsi="Times New Roman" w:cs="B Lotus" w:hint="cs"/>
          <w:spacing w:val="-6"/>
          <w:szCs w:val="28"/>
          <w:rtl/>
          <w:lang w:bidi="fa-IR"/>
        </w:rPr>
        <w:t xml:space="preserve"> دریا باشد بخشوده می</w:t>
      </w:r>
      <w:r>
        <w:rPr>
          <w:rFonts w:ascii="Times New Roman" w:hAnsi="Times New Roman" w:cs="B Lotus" w:hint="cs"/>
          <w:spacing w:val="-6"/>
          <w:sz w:val="28"/>
          <w:szCs w:val="28"/>
          <w:rtl/>
          <w:lang w:bidi="fa-IR"/>
        </w:rPr>
        <w:t>‌شود</w:t>
      </w:r>
      <w:r>
        <w:rPr>
          <w:rFonts w:ascii="Traditional Arabic" w:hAnsi="Traditional Arabic" w:cs="Traditional Arabic"/>
          <w:spacing w:val="-6"/>
          <w:sz w:val="28"/>
          <w:szCs w:val="28"/>
          <w:rtl/>
          <w:lang w:bidi="fa-IR"/>
        </w:rPr>
        <w:t>»</w:t>
      </w:r>
      <w:r w:rsidR="0017675E" w:rsidRPr="00C1274F">
        <w:rPr>
          <w:rFonts w:ascii="Times New Roman" w:hAnsi="Times New Roman" w:cs="B Lotus" w:hint="cs"/>
          <w:spacing w:val="-6"/>
          <w:sz w:val="28"/>
          <w:szCs w:val="28"/>
          <w:rtl/>
          <w:lang w:bidi="fa-IR"/>
        </w:rPr>
        <w:t>.</w:t>
      </w:r>
    </w:p>
    <w:p w:rsidR="0017675E" w:rsidRPr="0017675E" w:rsidRDefault="0017675E" w:rsidP="004C0651">
      <w:pPr>
        <w:pStyle w:val="a1"/>
        <w:rPr>
          <w:sz w:val="22"/>
          <w:szCs w:val="26"/>
          <w:rtl/>
        </w:rPr>
      </w:pPr>
      <w:bookmarkStart w:id="52" w:name="_Toc337762002"/>
      <w:r w:rsidRPr="0017675E">
        <w:rPr>
          <w:rFonts w:hint="cs"/>
          <w:sz w:val="26"/>
          <w:szCs w:val="26"/>
          <w:rtl/>
        </w:rPr>
        <w:t xml:space="preserve">37) </w:t>
      </w:r>
      <w:r w:rsidRPr="003524D4">
        <w:rPr>
          <w:rFonts w:hint="cs"/>
          <w:rtl/>
        </w:rPr>
        <w:t>نهال</w:t>
      </w:r>
      <w:r w:rsidR="00F77E63" w:rsidRPr="003524D4">
        <w:rPr>
          <w:rFonts w:hint="cs"/>
          <w:rtl/>
        </w:rPr>
        <w:t>ِ</w:t>
      </w:r>
      <w:r w:rsidR="003524D4">
        <w:rPr>
          <w:rFonts w:hint="cs"/>
          <w:rtl/>
        </w:rPr>
        <w:t xml:space="preserve"> بهشت</w:t>
      </w:r>
      <w:r w:rsidRPr="003524D4">
        <w:rPr>
          <w:rFonts w:hint="cs"/>
          <w:rtl/>
        </w:rPr>
        <w:t>:</w:t>
      </w:r>
      <w:bookmarkEnd w:id="52"/>
    </w:p>
    <w:p w:rsidR="00B67474" w:rsidRDefault="0017675E" w:rsidP="003524D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3524D4">
        <w:rPr>
          <w:rFonts w:ascii="Times New Roman" w:hAnsi="Times New Roman" w:cs="CTraditional Arabic" w:hint="cs"/>
          <w:szCs w:val="28"/>
          <w:rtl/>
          <w:lang w:bidi="fa-IR"/>
        </w:rPr>
        <w:t>ص</w:t>
      </w:r>
      <w:r w:rsidR="003524D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7675E" w:rsidRDefault="003524D4" w:rsidP="003524D4">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w:t>
      </w:r>
      <w:r w:rsidRPr="00284D2B">
        <w:rPr>
          <w:rStyle w:val="Char2"/>
          <w:rFonts w:hint="cs"/>
          <w:rtl/>
        </w:rPr>
        <w:t>لَقِيتُ</w:t>
      </w:r>
      <w:r w:rsidRPr="00284D2B">
        <w:rPr>
          <w:rStyle w:val="Char2"/>
          <w:rtl/>
        </w:rPr>
        <w:t xml:space="preserve"> </w:t>
      </w:r>
      <w:r w:rsidRPr="00284D2B">
        <w:rPr>
          <w:rStyle w:val="Char2"/>
          <w:rFonts w:hint="cs"/>
          <w:rtl/>
        </w:rPr>
        <w:t>إِبْرَاهِيمَ</w:t>
      </w:r>
      <w:r w:rsidRPr="00284D2B">
        <w:rPr>
          <w:rStyle w:val="Char2"/>
          <w:rtl/>
        </w:rPr>
        <w:t xml:space="preserve"> </w:t>
      </w:r>
      <w:r w:rsidRPr="00284D2B">
        <w:rPr>
          <w:rStyle w:val="Char2"/>
          <w:rFonts w:hint="cs"/>
          <w:rtl/>
        </w:rPr>
        <w:t>لَيْلَةَ</w:t>
      </w:r>
      <w:r w:rsidRPr="00284D2B">
        <w:rPr>
          <w:rStyle w:val="Char2"/>
          <w:rtl/>
        </w:rPr>
        <w:t xml:space="preserve"> </w:t>
      </w:r>
      <w:r w:rsidRPr="00284D2B">
        <w:rPr>
          <w:rStyle w:val="Char2"/>
          <w:rFonts w:hint="cs"/>
          <w:rtl/>
        </w:rPr>
        <w:t>أُسْرِىَ</w:t>
      </w:r>
      <w:r w:rsidRPr="00284D2B">
        <w:rPr>
          <w:rStyle w:val="Char2"/>
          <w:rtl/>
        </w:rPr>
        <w:t xml:space="preserve"> </w:t>
      </w:r>
      <w:r w:rsidRPr="00284D2B">
        <w:rPr>
          <w:rStyle w:val="Char2"/>
          <w:rFonts w:hint="cs"/>
          <w:rtl/>
        </w:rPr>
        <w:t>بِى</w:t>
      </w:r>
      <w:r w:rsidRPr="00284D2B">
        <w:rPr>
          <w:rStyle w:val="Char2"/>
          <w:rtl/>
        </w:rPr>
        <w:t xml:space="preserve"> </w:t>
      </w:r>
      <w:r w:rsidRPr="00284D2B">
        <w:rPr>
          <w:rStyle w:val="Char2"/>
          <w:rFonts w:hint="cs"/>
          <w:rtl/>
        </w:rPr>
        <w:t>فَقَالَ</w:t>
      </w:r>
      <w:r w:rsidRPr="00284D2B">
        <w:rPr>
          <w:rStyle w:val="Char2"/>
          <w:rtl/>
        </w:rPr>
        <w:t xml:space="preserve"> </w:t>
      </w:r>
      <w:r w:rsidRPr="00284D2B">
        <w:rPr>
          <w:rStyle w:val="Char2"/>
          <w:rFonts w:hint="cs"/>
          <w:rtl/>
        </w:rPr>
        <w:t>يَا</w:t>
      </w:r>
      <w:r w:rsidRPr="00284D2B">
        <w:rPr>
          <w:rStyle w:val="Char2"/>
          <w:rtl/>
        </w:rPr>
        <w:t xml:space="preserve"> </w:t>
      </w:r>
      <w:r w:rsidRPr="00284D2B">
        <w:rPr>
          <w:rStyle w:val="Char2"/>
          <w:rFonts w:hint="cs"/>
          <w:rtl/>
        </w:rPr>
        <w:t>مُحَمَّدُ</w:t>
      </w:r>
      <w:r w:rsidRPr="00284D2B">
        <w:rPr>
          <w:rStyle w:val="Char2"/>
          <w:rtl/>
        </w:rPr>
        <w:t xml:space="preserve"> </w:t>
      </w:r>
      <w:r w:rsidRPr="00284D2B">
        <w:rPr>
          <w:rStyle w:val="Char2"/>
          <w:rFonts w:hint="cs"/>
          <w:rtl/>
        </w:rPr>
        <w:t>أَقْرِئْ</w:t>
      </w:r>
      <w:r w:rsidRPr="00284D2B">
        <w:rPr>
          <w:rStyle w:val="Char2"/>
          <w:rtl/>
        </w:rPr>
        <w:t xml:space="preserve"> </w:t>
      </w:r>
      <w:r w:rsidRPr="00284D2B">
        <w:rPr>
          <w:rStyle w:val="Char2"/>
          <w:rFonts w:hint="cs"/>
          <w:rtl/>
        </w:rPr>
        <w:t>أُمَّتَكَ</w:t>
      </w:r>
      <w:r w:rsidRPr="00284D2B">
        <w:rPr>
          <w:rStyle w:val="Char2"/>
          <w:rtl/>
        </w:rPr>
        <w:t xml:space="preserve"> </w:t>
      </w:r>
      <w:r w:rsidRPr="00284D2B">
        <w:rPr>
          <w:rStyle w:val="Char2"/>
          <w:rFonts w:hint="cs"/>
          <w:rtl/>
        </w:rPr>
        <w:t>مِنِّى</w:t>
      </w:r>
      <w:r w:rsidRPr="00284D2B">
        <w:rPr>
          <w:rStyle w:val="Char2"/>
          <w:rtl/>
        </w:rPr>
        <w:t xml:space="preserve"> </w:t>
      </w:r>
      <w:r w:rsidRPr="00284D2B">
        <w:rPr>
          <w:rStyle w:val="Char2"/>
          <w:rFonts w:hint="cs"/>
          <w:rtl/>
        </w:rPr>
        <w:t>السَّلاَمَ</w:t>
      </w:r>
      <w:r w:rsidRPr="00284D2B">
        <w:rPr>
          <w:rStyle w:val="Char2"/>
          <w:rtl/>
        </w:rPr>
        <w:t xml:space="preserve"> </w:t>
      </w:r>
      <w:r w:rsidRPr="00284D2B">
        <w:rPr>
          <w:rStyle w:val="Char2"/>
          <w:rFonts w:hint="cs"/>
          <w:rtl/>
        </w:rPr>
        <w:t>وَأَخْبِرْهُمْ</w:t>
      </w:r>
      <w:r w:rsidRPr="00284D2B">
        <w:rPr>
          <w:rStyle w:val="Char2"/>
          <w:rtl/>
        </w:rPr>
        <w:t xml:space="preserve"> </w:t>
      </w:r>
      <w:r w:rsidRPr="00284D2B">
        <w:rPr>
          <w:rStyle w:val="Char2"/>
          <w:rFonts w:hint="cs"/>
          <w:rtl/>
        </w:rPr>
        <w:t>أَنَّ</w:t>
      </w:r>
      <w:r w:rsidRPr="00284D2B">
        <w:rPr>
          <w:rStyle w:val="Char2"/>
          <w:rtl/>
        </w:rPr>
        <w:t xml:space="preserve"> </w:t>
      </w:r>
      <w:r w:rsidRPr="00284D2B">
        <w:rPr>
          <w:rStyle w:val="Char2"/>
          <w:rFonts w:hint="cs"/>
          <w:rtl/>
        </w:rPr>
        <w:t>الْجَنَّةَ</w:t>
      </w:r>
      <w:r w:rsidRPr="00284D2B">
        <w:rPr>
          <w:rStyle w:val="Char2"/>
          <w:rtl/>
        </w:rPr>
        <w:t xml:space="preserve"> </w:t>
      </w:r>
      <w:r w:rsidRPr="00284D2B">
        <w:rPr>
          <w:rStyle w:val="Char2"/>
          <w:rFonts w:hint="cs"/>
          <w:rtl/>
        </w:rPr>
        <w:t>طَيِّبَةُ</w:t>
      </w:r>
      <w:r w:rsidRPr="00284D2B">
        <w:rPr>
          <w:rStyle w:val="Char2"/>
          <w:rtl/>
        </w:rPr>
        <w:t xml:space="preserve"> </w:t>
      </w:r>
      <w:r w:rsidRPr="00284D2B">
        <w:rPr>
          <w:rStyle w:val="Char2"/>
          <w:rFonts w:hint="cs"/>
          <w:rtl/>
        </w:rPr>
        <w:t>التُّرْبَةِ</w:t>
      </w:r>
      <w:r w:rsidRPr="00284D2B">
        <w:rPr>
          <w:rStyle w:val="Char2"/>
          <w:rtl/>
        </w:rPr>
        <w:t xml:space="preserve"> </w:t>
      </w:r>
      <w:r w:rsidRPr="00284D2B">
        <w:rPr>
          <w:rStyle w:val="Char2"/>
          <w:rFonts w:hint="cs"/>
          <w:rtl/>
        </w:rPr>
        <w:t>عَذْبَةُ</w:t>
      </w:r>
      <w:r w:rsidRPr="00284D2B">
        <w:rPr>
          <w:rStyle w:val="Char2"/>
          <w:rtl/>
        </w:rPr>
        <w:t xml:space="preserve"> </w:t>
      </w:r>
      <w:r w:rsidRPr="00284D2B">
        <w:rPr>
          <w:rStyle w:val="Char2"/>
          <w:rFonts w:hint="cs"/>
          <w:rtl/>
        </w:rPr>
        <w:t>الْمَاءِ</w:t>
      </w:r>
      <w:r w:rsidRPr="00284D2B">
        <w:rPr>
          <w:rStyle w:val="Char2"/>
          <w:rtl/>
        </w:rPr>
        <w:t xml:space="preserve"> </w:t>
      </w:r>
      <w:r w:rsidRPr="00284D2B">
        <w:rPr>
          <w:rStyle w:val="Char2"/>
          <w:rFonts w:hint="cs"/>
          <w:rtl/>
        </w:rPr>
        <w:t>وَأَنَّهَا</w:t>
      </w:r>
      <w:r w:rsidRPr="00284D2B">
        <w:rPr>
          <w:rStyle w:val="Char2"/>
          <w:rtl/>
        </w:rPr>
        <w:t xml:space="preserve"> </w:t>
      </w:r>
      <w:r w:rsidRPr="00284D2B">
        <w:rPr>
          <w:rStyle w:val="Char2"/>
          <w:rFonts w:hint="cs"/>
          <w:rtl/>
        </w:rPr>
        <w:t>قِيعَانٌ</w:t>
      </w:r>
      <w:r w:rsidRPr="00284D2B">
        <w:rPr>
          <w:rStyle w:val="Char2"/>
          <w:rtl/>
        </w:rPr>
        <w:t xml:space="preserve"> </w:t>
      </w:r>
      <w:r w:rsidRPr="00284D2B">
        <w:rPr>
          <w:rStyle w:val="Char2"/>
          <w:rFonts w:hint="cs"/>
          <w:rtl/>
        </w:rPr>
        <w:t>وَأَنَّ</w:t>
      </w:r>
      <w:r w:rsidRPr="00284D2B">
        <w:rPr>
          <w:rStyle w:val="Char2"/>
          <w:rtl/>
        </w:rPr>
        <w:t xml:space="preserve"> </w:t>
      </w:r>
      <w:r w:rsidRPr="00284D2B">
        <w:rPr>
          <w:rStyle w:val="Char2"/>
          <w:rFonts w:hint="cs"/>
          <w:rtl/>
        </w:rPr>
        <w:t>غِرَاسَهَا</w:t>
      </w:r>
      <w:r w:rsidRPr="00284D2B">
        <w:rPr>
          <w:rStyle w:val="Char2"/>
          <w:rtl/>
        </w:rPr>
        <w:t xml:space="preserve"> </w:t>
      </w:r>
      <w:r w:rsidRPr="00284D2B">
        <w:rPr>
          <w:rStyle w:val="Char2"/>
          <w:rFonts w:hint="cs"/>
          <w:rtl/>
        </w:rPr>
        <w:t>سُبْحَانَ</w:t>
      </w:r>
      <w:r w:rsidRPr="00284D2B">
        <w:rPr>
          <w:rStyle w:val="Char2"/>
          <w:rtl/>
        </w:rPr>
        <w:t xml:space="preserve"> </w:t>
      </w:r>
      <w:r w:rsidRPr="00284D2B">
        <w:rPr>
          <w:rStyle w:val="Char2"/>
          <w:rFonts w:hint="cs"/>
          <w:rtl/>
        </w:rPr>
        <w:t>اللَّهِ</w:t>
      </w:r>
      <w:r w:rsidRPr="00284D2B">
        <w:rPr>
          <w:rStyle w:val="Char2"/>
          <w:rtl/>
        </w:rPr>
        <w:t xml:space="preserve"> </w:t>
      </w:r>
      <w:r w:rsidRPr="00284D2B">
        <w:rPr>
          <w:rStyle w:val="Char2"/>
          <w:rFonts w:hint="cs"/>
          <w:rtl/>
        </w:rPr>
        <w:t>وَالْحَمْدُ</w:t>
      </w:r>
      <w:r w:rsidRPr="00284D2B">
        <w:rPr>
          <w:rStyle w:val="Char2"/>
          <w:rtl/>
        </w:rPr>
        <w:t xml:space="preserve"> </w:t>
      </w:r>
      <w:r w:rsidRPr="00284D2B">
        <w:rPr>
          <w:rStyle w:val="Char2"/>
          <w:rFonts w:hint="cs"/>
          <w:rtl/>
        </w:rPr>
        <w:t>لِلَّهِ</w:t>
      </w:r>
      <w:r w:rsidRPr="00284D2B">
        <w:rPr>
          <w:rStyle w:val="Char2"/>
          <w:rtl/>
        </w:rPr>
        <w:t xml:space="preserve"> </w:t>
      </w:r>
      <w:r w:rsidRPr="00284D2B">
        <w:rPr>
          <w:rStyle w:val="Char2"/>
          <w:rFonts w:hint="cs"/>
          <w:rtl/>
        </w:rPr>
        <w:t>وَلاَ</w:t>
      </w:r>
      <w:r w:rsidRPr="00284D2B">
        <w:rPr>
          <w:rStyle w:val="Char2"/>
          <w:rtl/>
        </w:rPr>
        <w:t xml:space="preserve"> </w:t>
      </w:r>
      <w:r w:rsidRPr="00284D2B">
        <w:rPr>
          <w:rStyle w:val="Char2"/>
          <w:rFonts w:hint="cs"/>
          <w:rtl/>
        </w:rPr>
        <w:t>إِلَهَ</w:t>
      </w:r>
      <w:r w:rsidRPr="00284D2B">
        <w:rPr>
          <w:rStyle w:val="Char2"/>
          <w:rtl/>
        </w:rPr>
        <w:t xml:space="preserve"> </w:t>
      </w:r>
      <w:r w:rsidRPr="00284D2B">
        <w:rPr>
          <w:rStyle w:val="Char2"/>
          <w:rFonts w:hint="cs"/>
          <w:rtl/>
        </w:rPr>
        <w:t>إِلاَّ</w:t>
      </w:r>
      <w:r w:rsidRPr="00284D2B">
        <w:rPr>
          <w:rStyle w:val="Char2"/>
          <w:rtl/>
        </w:rPr>
        <w:t xml:space="preserve"> </w:t>
      </w:r>
      <w:r w:rsidRPr="00284D2B">
        <w:rPr>
          <w:rStyle w:val="Char2"/>
          <w:rFonts w:hint="cs"/>
          <w:rtl/>
        </w:rPr>
        <w:t>اللَّهُ</w:t>
      </w:r>
      <w:r w:rsidRPr="00284D2B">
        <w:rPr>
          <w:rStyle w:val="Char2"/>
          <w:rtl/>
        </w:rPr>
        <w:t xml:space="preserve"> </w:t>
      </w:r>
      <w:r w:rsidRPr="00284D2B">
        <w:rPr>
          <w:rStyle w:val="Char2"/>
          <w:rFonts w:hint="cs"/>
          <w:rtl/>
        </w:rPr>
        <w:t>وَاللَّهُ</w:t>
      </w:r>
      <w:r w:rsidRPr="00284D2B">
        <w:rPr>
          <w:rStyle w:val="Char2"/>
          <w:rtl/>
        </w:rPr>
        <w:t xml:space="preserve"> </w:t>
      </w:r>
      <w:r w:rsidRPr="00284D2B">
        <w:rPr>
          <w:rStyle w:val="Char2"/>
          <w:rFonts w:hint="cs"/>
          <w:rtl/>
        </w:rPr>
        <w:t>أَكْبَرُ</w:t>
      </w:r>
      <w:r w:rsidRPr="00284D2B">
        <w:rPr>
          <w:rStyle w:val="Char2"/>
          <w:rtl/>
        </w:rPr>
        <w:t>»</w:t>
      </w:r>
      <w:r w:rsidR="0017675E" w:rsidRPr="00284D2B">
        <w:rPr>
          <w:rStyle w:val="Char2"/>
          <w:rFonts w:hint="cs"/>
          <w:rtl/>
        </w:rPr>
        <w:t>.</w:t>
      </w:r>
      <w:r w:rsidR="0017675E">
        <w:rPr>
          <w:rFonts w:ascii="Times New Roman" w:hAnsi="Times New Roman" w:cs="B Lotus" w:hint="cs"/>
          <w:szCs w:val="28"/>
          <w:rtl/>
          <w:lang w:bidi="fa-IR"/>
        </w:rPr>
        <w:t xml:space="preserve"> (به روایت از ترمذی و </w:t>
      </w:r>
      <w:r w:rsidR="009B0726">
        <w:rPr>
          <w:rFonts w:ascii="Times New Roman" w:hAnsi="Times New Roman" w:cs="B Lotus" w:hint="cs"/>
          <w:szCs w:val="28"/>
          <w:rtl/>
          <w:lang w:bidi="fa-IR"/>
        </w:rPr>
        <w:t>آلبانی</w:t>
      </w:r>
      <w:r w:rsidR="0017675E">
        <w:rPr>
          <w:rFonts w:ascii="Times New Roman" w:hAnsi="Times New Roman" w:cs="B Lotus" w:hint="cs"/>
          <w:szCs w:val="28"/>
          <w:rtl/>
          <w:lang w:bidi="fa-IR"/>
        </w:rPr>
        <w:t xml:space="preserve"> آن را حسن دانسته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721614" w:rsidRDefault="003524D4" w:rsidP="003524D4">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721614">
        <w:rPr>
          <w:rFonts w:ascii="Times New Roman" w:hAnsi="Times New Roman" w:cs="B Lotus" w:hint="cs"/>
          <w:szCs w:val="28"/>
          <w:rtl/>
          <w:lang w:bidi="fa-IR"/>
        </w:rPr>
        <w:t>د</w:t>
      </w:r>
      <w:r>
        <w:rPr>
          <w:rFonts w:ascii="Times New Roman" w:hAnsi="Times New Roman" w:cs="B Lotus" w:hint="cs"/>
          <w:szCs w:val="28"/>
          <w:rtl/>
          <w:lang w:bidi="fa-IR"/>
        </w:rPr>
        <w:t>ر شبی که به آسمان برده شدم (</w:t>
      </w:r>
      <w:r w:rsidRPr="003524D4">
        <w:rPr>
          <w:rFonts w:ascii="Traditional Arabic" w:hAnsi="Traditional Arabic" w:cs="Traditional Arabic"/>
          <w:szCs w:val="28"/>
          <w:rtl/>
          <w:lang w:bidi="fa-IR"/>
        </w:rPr>
        <w:t>لیلة</w:t>
      </w:r>
      <w:r w:rsidR="00721614" w:rsidRPr="003524D4">
        <w:rPr>
          <w:rFonts w:ascii="Traditional Arabic" w:hAnsi="Traditional Arabic" w:cs="Traditional Arabic"/>
          <w:szCs w:val="28"/>
          <w:rtl/>
          <w:lang w:bidi="fa-IR"/>
        </w:rPr>
        <w:t xml:space="preserve"> الإسراء</w:t>
      </w:r>
      <w:r w:rsidR="00721614">
        <w:rPr>
          <w:rFonts w:ascii="Times New Roman" w:hAnsi="Times New Roman" w:cs="B Lotus" w:hint="cs"/>
          <w:szCs w:val="28"/>
          <w:rtl/>
          <w:lang w:bidi="fa-IR"/>
        </w:rPr>
        <w:t xml:space="preserve">) با ابراهیم </w:t>
      </w:r>
      <w:r>
        <w:rPr>
          <w:rFonts w:ascii="Times New Roman" w:hAnsi="Times New Roman" w:cs="Times New Roman" w:hint="cs"/>
          <w:szCs w:val="28"/>
          <w:lang w:bidi="fa-IR"/>
        </w:rPr>
        <w:sym w:font="AGA Arabesque" w:char="F075"/>
      </w:r>
      <w:r>
        <w:rPr>
          <w:rFonts w:ascii="Times New Roman" w:hAnsi="Times New Roman" w:cs="B Lotus" w:hint="cs"/>
          <w:szCs w:val="28"/>
          <w:rtl/>
          <w:lang w:bidi="fa-IR"/>
        </w:rPr>
        <w:t xml:space="preserve"> ملاقات نمودم و او به من گفت: </w:t>
      </w:r>
      <w:r>
        <w:rPr>
          <w:rFonts w:ascii="Traditional Arabic" w:hAnsi="Traditional Arabic" w:cs="Traditional Arabic"/>
          <w:szCs w:val="28"/>
          <w:rtl/>
          <w:lang w:bidi="fa-IR"/>
        </w:rPr>
        <w:t>«</w:t>
      </w:r>
      <w:r w:rsidR="00721614">
        <w:rPr>
          <w:rFonts w:ascii="Times New Roman" w:hAnsi="Times New Roman" w:cs="B Lotus" w:hint="cs"/>
          <w:szCs w:val="28"/>
          <w:rtl/>
          <w:lang w:bidi="fa-IR"/>
        </w:rPr>
        <w:t xml:space="preserve">ای </w:t>
      </w:r>
      <w:r w:rsidR="00F17C44">
        <w:rPr>
          <w:rFonts w:ascii="Times New Roman" w:hAnsi="Times New Roman" w:cs="B Lotus" w:hint="cs"/>
          <w:szCs w:val="28"/>
          <w:rtl/>
          <w:lang w:bidi="fa-IR"/>
        </w:rPr>
        <w:t>محمّد</w:t>
      </w:r>
      <w:r w:rsidR="00721614">
        <w:rPr>
          <w:rFonts w:ascii="Times New Roman" w:hAnsi="Times New Roman" w:cs="B Lotus" w:hint="cs"/>
          <w:szCs w:val="28"/>
          <w:rtl/>
          <w:lang w:bidi="fa-IR"/>
        </w:rPr>
        <w:t xml:space="preserve"> از طرف من به ام</w:t>
      </w:r>
      <w:r w:rsidR="00F77E63">
        <w:rPr>
          <w:rFonts w:ascii="Times New Roman" w:hAnsi="Times New Roman" w:cs="B Lotus" w:hint="cs"/>
          <w:szCs w:val="28"/>
          <w:rtl/>
          <w:lang w:bidi="fa-IR"/>
        </w:rPr>
        <w:t>ّ</w:t>
      </w:r>
      <w:r w:rsidR="00721614">
        <w:rPr>
          <w:rFonts w:ascii="Times New Roman" w:hAnsi="Times New Roman" w:cs="B Lotus" w:hint="cs"/>
          <w:szCs w:val="28"/>
          <w:rtl/>
          <w:lang w:bidi="fa-IR"/>
        </w:rPr>
        <w:t>تت سلام برسان و به آنان خبر ده که خاک</w:t>
      </w:r>
      <w:r w:rsidR="00F77E63">
        <w:rPr>
          <w:rFonts w:ascii="Times New Roman" w:hAnsi="Times New Roman" w:cs="B Lotus" w:hint="cs"/>
          <w:szCs w:val="28"/>
          <w:rtl/>
          <w:lang w:bidi="fa-IR"/>
        </w:rPr>
        <w:t>ِ</w:t>
      </w:r>
      <w:r w:rsidR="00721614">
        <w:rPr>
          <w:rFonts w:ascii="Times New Roman" w:hAnsi="Times New Roman" w:cs="B Lotus" w:hint="cs"/>
          <w:szCs w:val="28"/>
          <w:rtl/>
          <w:lang w:bidi="fa-IR"/>
        </w:rPr>
        <w:t xml:space="preserve"> بهشت، پاک و آب</w:t>
      </w:r>
      <w:r w:rsidR="00F77E63">
        <w:rPr>
          <w:rFonts w:ascii="Times New Roman" w:hAnsi="Times New Roman" w:cs="B Lotus" w:hint="cs"/>
          <w:szCs w:val="28"/>
          <w:rtl/>
          <w:lang w:bidi="fa-IR"/>
        </w:rPr>
        <w:t>ِ</w:t>
      </w:r>
      <w:r w:rsidR="00721614">
        <w:rPr>
          <w:rFonts w:ascii="Times New Roman" w:hAnsi="Times New Roman" w:cs="B Lotus" w:hint="cs"/>
          <w:szCs w:val="28"/>
          <w:rtl/>
          <w:lang w:bidi="fa-IR"/>
        </w:rPr>
        <w:t xml:space="preserve"> آن، </w:t>
      </w:r>
      <w:r w:rsidR="00FC23EE">
        <w:rPr>
          <w:rFonts w:ascii="Times New Roman" w:hAnsi="Times New Roman" w:cs="B Lotus" w:hint="cs"/>
          <w:szCs w:val="28"/>
          <w:rtl/>
          <w:lang w:bidi="fa-IR"/>
        </w:rPr>
        <w:t xml:space="preserve">شیرین و گوارا و صاف و </w:t>
      </w:r>
      <w:r w:rsidR="00F77E63">
        <w:rPr>
          <w:rFonts w:ascii="Times New Roman" w:hAnsi="Times New Roman" w:cs="B Lotus" w:hint="cs"/>
          <w:szCs w:val="28"/>
          <w:rtl/>
          <w:lang w:bidi="fa-IR"/>
        </w:rPr>
        <w:t xml:space="preserve">زمینِ آن </w:t>
      </w:r>
      <w:r w:rsidR="00FC23EE">
        <w:rPr>
          <w:rFonts w:ascii="Times New Roman" w:hAnsi="Times New Roman" w:cs="B Lotus" w:hint="cs"/>
          <w:szCs w:val="28"/>
          <w:rtl/>
          <w:lang w:bidi="fa-IR"/>
        </w:rPr>
        <w:t>هموار است و بی</w:t>
      </w:r>
      <w:r w:rsidR="00FC23EE">
        <w:rPr>
          <w:rFonts w:ascii="Times New Roman" w:hAnsi="Times New Roman" w:cs="B Lotus" w:hint="cs"/>
          <w:sz w:val="28"/>
          <w:szCs w:val="28"/>
          <w:rtl/>
          <w:lang w:bidi="fa-IR"/>
        </w:rPr>
        <w:t>‌گمان نهال</w:t>
      </w:r>
      <w:r w:rsidR="00E8361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 (ذکر)</w:t>
      </w:r>
      <w:r w:rsidR="00FC23EE" w:rsidRPr="00C25765">
        <w:rPr>
          <w:rFonts w:ascii="Times New Roman" w:hAnsi="Times New Roman" w:cs="B Lotus" w:hint="cs"/>
          <w:sz w:val="28"/>
          <w:szCs w:val="28"/>
          <w:rtl/>
          <w:lang w:bidi="fa-IR"/>
        </w:rPr>
        <w:t>:</w:t>
      </w:r>
      <w:r w:rsidR="00FC23EE" w:rsidRPr="003524D4">
        <w:rPr>
          <w:rFonts w:ascii="Traditional Arabic" w:hAnsi="Traditional Arabic" w:cs="Traditional Arabic"/>
          <w:b/>
          <w:bCs/>
          <w:sz w:val="28"/>
          <w:szCs w:val="28"/>
          <w:rtl/>
          <w:lang w:bidi="fa-IR"/>
        </w:rPr>
        <w:t xml:space="preserve"> </w:t>
      </w:r>
      <w:r w:rsidR="00FC23EE" w:rsidRPr="00284D2B">
        <w:rPr>
          <w:rStyle w:val="Char0"/>
          <w:rtl/>
        </w:rPr>
        <w:t>سُبْحان اللهِ وَ الْحَمْدُلل</w:t>
      </w:r>
      <w:r w:rsidR="002319A6" w:rsidRPr="00284D2B">
        <w:rPr>
          <w:rStyle w:val="Char0"/>
          <w:rtl/>
        </w:rPr>
        <w:t>هِ وَ لاَ إِلَهَ إِلاَّاللهُ وَ</w:t>
      </w:r>
      <w:r w:rsidR="00FC23EE" w:rsidRPr="00284D2B">
        <w:rPr>
          <w:rStyle w:val="Char0"/>
          <w:rtl/>
        </w:rPr>
        <w:t>اللهُ أکْبَرُ</w:t>
      </w:r>
      <w:r w:rsidR="00FC23EE" w:rsidRPr="00C25765">
        <w:rPr>
          <w:rFonts w:ascii="Times New Roman" w:hAnsi="Times New Roman" w:cs="B Mitra" w:hint="cs"/>
          <w:b/>
          <w:bCs/>
          <w:sz w:val="26"/>
          <w:szCs w:val="26"/>
          <w:rtl/>
          <w:lang w:bidi="fa-IR"/>
        </w:rPr>
        <w:t xml:space="preserve"> </w:t>
      </w:r>
      <w:r w:rsidR="00FC23EE">
        <w:rPr>
          <w:rFonts w:ascii="Times New Roman" w:hAnsi="Times New Roman" w:cs="B Lotus" w:hint="cs"/>
          <w:sz w:val="28"/>
          <w:szCs w:val="28"/>
          <w:rtl/>
          <w:lang w:bidi="fa-IR"/>
        </w:rPr>
        <w:t>(پاک و منزّه است خداوند و هر حمد و ستایش نیکویی مخصوص اوست و هیچ معبود به حقّی جز او نیست و او از هر چیزی</w:t>
      </w:r>
      <w:r w:rsidR="005E759B">
        <w:rPr>
          <w:rFonts w:ascii="Times New Roman" w:hAnsi="Times New Roman" w:cs="B Lotus" w:hint="cs"/>
          <w:sz w:val="28"/>
          <w:szCs w:val="28"/>
          <w:rtl/>
          <w:lang w:bidi="fa-IR"/>
        </w:rPr>
        <w:t xml:space="preserve"> بزرگ‌تر</w:t>
      </w:r>
      <w:r w:rsidR="00FC23EE">
        <w:rPr>
          <w:rFonts w:ascii="Times New Roman" w:hAnsi="Times New Roman" w:cs="B Lotus" w:hint="cs"/>
          <w:sz w:val="28"/>
          <w:szCs w:val="28"/>
          <w:rtl/>
          <w:lang w:bidi="fa-IR"/>
        </w:rPr>
        <w:t xml:space="preserve"> است) م</w:t>
      </w:r>
      <w:r>
        <w:rPr>
          <w:rFonts w:ascii="Times New Roman" w:hAnsi="Times New Roman" w:cs="B Lotus" w:hint="cs"/>
          <w:sz w:val="28"/>
          <w:szCs w:val="28"/>
          <w:rtl/>
          <w:lang w:bidi="fa-IR"/>
        </w:rPr>
        <w:t>ی‌باشد</w:t>
      </w:r>
      <w:r>
        <w:rPr>
          <w:rFonts w:ascii="Traditional Arabic" w:hAnsi="Traditional Arabic" w:cs="Traditional Arabic"/>
          <w:sz w:val="28"/>
          <w:szCs w:val="28"/>
          <w:rtl/>
          <w:lang w:bidi="fa-IR"/>
        </w:rPr>
        <w:t>»</w:t>
      </w:r>
      <w:r w:rsidR="00FC23EE">
        <w:rPr>
          <w:rFonts w:ascii="Times New Roman" w:hAnsi="Times New Roman" w:cs="B Lotus" w:hint="cs"/>
          <w:sz w:val="28"/>
          <w:szCs w:val="28"/>
          <w:rtl/>
          <w:lang w:bidi="fa-IR"/>
        </w:rPr>
        <w:t>.</w:t>
      </w:r>
    </w:p>
    <w:p w:rsidR="00DB32F1" w:rsidRPr="0045549B" w:rsidRDefault="00E577FA" w:rsidP="004C0651">
      <w:pPr>
        <w:pStyle w:val="a1"/>
        <w:rPr>
          <w:sz w:val="22"/>
          <w:szCs w:val="26"/>
          <w:rtl/>
        </w:rPr>
      </w:pPr>
      <w:bookmarkStart w:id="53" w:name="_Toc337762003"/>
      <w:r>
        <w:rPr>
          <w:rFonts w:hint="cs"/>
          <w:sz w:val="22"/>
          <w:szCs w:val="26"/>
          <w:rtl/>
        </w:rPr>
        <w:t>38</w:t>
      </w:r>
      <w:r w:rsidR="0045549B" w:rsidRPr="0045549B">
        <w:rPr>
          <w:rFonts w:hint="cs"/>
          <w:sz w:val="22"/>
          <w:szCs w:val="26"/>
          <w:rtl/>
        </w:rPr>
        <w:t xml:space="preserve">) </w:t>
      </w:r>
      <w:r w:rsidR="0045549B" w:rsidRPr="00E577FA">
        <w:rPr>
          <w:rFonts w:hint="cs"/>
          <w:rtl/>
        </w:rPr>
        <w:t>گنجی از گنج</w:t>
      </w:r>
      <w:r w:rsidR="00C2627B" w:rsidRPr="00E577FA">
        <w:rPr>
          <w:rFonts w:hint="cs"/>
          <w:rtl/>
        </w:rPr>
        <w:t>‌</w:t>
      </w:r>
      <w:r w:rsidR="0045549B" w:rsidRPr="00E577FA">
        <w:rPr>
          <w:rFonts w:hint="cs"/>
          <w:rtl/>
        </w:rPr>
        <w:t>های</w:t>
      </w:r>
      <w:r w:rsidR="00C2627B" w:rsidRPr="00E577FA">
        <w:rPr>
          <w:rFonts w:hint="cs"/>
          <w:rtl/>
        </w:rPr>
        <w:t>ِ</w:t>
      </w:r>
      <w:r w:rsidR="0045549B" w:rsidRPr="00E577FA">
        <w:rPr>
          <w:rFonts w:hint="cs"/>
          <w:rtl/>
        </w:rPr>
        <w:t xml:space="preserve"> بهشت و دری از درهای</w:t>
      </w:r>
      <w:r w:rsidR="00C2627B" w:rsidRPr="00E577FA">
        <w:rPr>
          <w:rFonts w:hint="cs"/>
          <w:rtl/>
        </w:rPr>
        <w:t>ِ</w:t>
      </w:r>
      <w:r w:rsidR="0045549B" w:rsidRPr="00E577FA">
        <w:rPr>
          <w:rFonts w:hint="cs"/>
          <w:rtl/>
        </w:rPr>
        <w:t xml:space="preserve"> آن</w:t>
      </w:r>
      <w:r w:rsidR="0045549B" w:rsidRPr="0045549B">
        <w:rPr>
          <w:rFonts w:hint="cs"/>
          <w:sz w:val="22"/>
          <w:szCs w:val="26"/>
          <w:rtl/>
        </w:rPr>
        <w:t>:</w:t>
      </w:r>
      <w:bookmarkEnd w:id="53"/>
    </w:p>
    <w:p w:rsidR="00DB32F1" w:rsidRDefault="0045549B" w:rsidP="00E577FA">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ابوموسی </w:t>
      </w:r>
      <w:r w:rsidR="00E577FA">
        <w:rPr>
          <w:rFonts w:ascii="Times New Roman" w:hAnsi="Times New Roman" w:cs="Times New Roman" w:hint="cs"/>
          <w:szCs w:val="28"/>
          <w:lang w:bidi="fa-IR"/>
        </w:rPr>
        <w:sym w:font="AGA Arabesque" w:char="F074"/>
      </w:r>
      <w:r w:rsidR="00E577FA">
        <w:rPr>
          <w:rFonts w:ascii="Times New Roman" w:hAnsi="Times New Roman" w:cs="B Lotus" w:hint="cs"/>
          <w:szCs w:val="28"/>
          <w:rtl/>
          <w:lang w:bidi="fa-IR"/>
        </w:rPr>
        <w:t xml:space="preserve"> روایت شده است که گفت: </w:t>
      </w:r>
      <w:r w:rsidR="00E577FA">
        <w:rPr>
          <w:rFonts w:ascii="Traditional Arabic" w:hAnsi="Traditional Arabic" w:cs="Traditional Arabic"/>
          <w:szCs w:val="28"/>
          <w:rtl/>
          <w:lang w:bidi="fa-IR"/>
        </w:rPr>
        <w:t>«</w:t>
      </w:r>
      <w:r>
        <w:rPr>
          <w:rFonts w:ascii="Times New Roman" w:hAnsi="Times New Roman" w:cs="B Lotus" w:hint="cs"/>
          <w:szCs w:val="28"/>
          <w:rtl/>
          <w:lang w:bidi="fa-IR"/>
        </w:rPr>
        <w:t xml:space="preserve">پیامبر </w:t>
      </w:r>
      <w:r w:rsidR="00E577FA">
        <w:rPr>
          <w:rFonts w:ascii="Times New Roman" w:hAnsi="Times New Roman" w:cs="CTraditional Arabic" w:hint="cs"/>
          <w:szCs w:val="28"/>
          <w:rtl/>
          <w:lang w:bidi="fa-IR"/>
        </w:rPr>
        <w:t>ص</w:t>
      </w:r>
      <w:r w:rsidR="00E577FA">
        <w:rPr>
          <w:rFonts w:ascii="Times New Roman" w:hAnsi="Times New Roman" w:cs="B Lotus" w:hint="cs"/>
          <w:szCs w:val="28"/>
          <w:rtl/>
          <w:lang w:bidi="fa-IR"/>
        </w:rPr>
        <w:t xml:space="preserve"> به من فرمود</w:t>
      </w:r>
      <w:r>
        <w:rPr>
          <w:rFonts w:ascii="Times New Roman" w:hAnsi="Times New Roman" w:cs="B Lotus" w:hint="cs"/>
          <w:szCs w:val="28"/>
          <w:rtl/>
          <w:lang w:bidi="fa-IR"/>
        </w:rPr>
        <w:t xml:space="preserve">: </w:t>
      </w:r>
    </w:p>
    <w:p w:rsidR="00DB32F1" w:rsidRPr="0045549B" w:rsidRDefault="0045549B" w:rsidP="00284D2B">
      <w:pPr>
        <w:pStyle w:val="a2"/>
        <w:rPr>
          <w:rFonts w:ascii="Times New Roman" w:hAnsi="Times New Roman" w:cs="B Mitra"/>
          <w:sz w:val="26"/>
          <w:szCs w:val="26"/>
          <w:rtl/>
        </w:rPr>
      </w:pPr>
      <w:r w:rsidRPr="0045549B">
        <w:rPr>
          <w:rFonts w:ascii="Times New Roman" w:hAnsi="Times New Roman" w:cs="B Mitra" w:hint="cs"/>
          <w:sz w:val="26"/>
          <w:szCs w:val="26"/>
          <w:rtl/>
        </w:rPr>
        <w:t>«</w:t>
      </w:r>
      <w:r w:rsidRPr="00F74565">
        <w:rPr>
          <w:rtl/>
        </w:rPr>
        <w:t>ألا أ</w:t>
      </w:r>
      <w:r w:rsidR="00F74565">
        <w:rPr>
          <w:rtl/>
        </w:rPr>
        <w:t>دلّکَ علی کنزٍ م</w:t>
      </w:r>
      <w:r w:rsidR="00F74565">
        <w:rPr>
          <w:rFonts w:hint="cs"/>
          <w:rtl/>
        </w:rPr>
        <w:t>ِ</w:t>
      </w:r>
      <w:r w:rsidR="00F74565">
        <w:rPr>
          <w:rtl/>
        </w:rPr>
        <w:t>ن</w:t>
      </w:r>
      <w:r w:rsidR="00F74565">
        <w:rPr>
          <w:rFonts w:hint="cs"/>
          <w:rtl/>
        </w:rPr>
        <w:t>ْ</w:t>
      </w:r>
      <w:r w:rsidR="00E577FA" w:rsidRPr="00F74565">
        <w:rPr>
          <w:rtl/>
        </w:rPr>
        <w:t xml:space="preserve"> ک</w:t>
      </w:r>
      <w:r w:rsidR="00F74565">
        <w:rPr>
          <w:rFonts w:hint="cs"/>
          <w:rtl/>
        </w:rPr>
        <w:t>ُ</w:t>
      </w:r>
      <w:r w:rsidR="00E577FA" w:rsidRPr="00F74565">
        <w:rPr>
          <w:rtl/>
        </w:rPr>
        <w:t>نوزِ الجنّة</w:t>
      </w:r>
      <w:r w:rsidRPr="00F74565">
        <w:rPr>
          <w:rtl/>
        </w:rPr>
        <w:t>؟»</w:t>
      </w:r>
    </w:p>
    <w:p w:rsidR="00DB32F1" w:rsidRDefault="00F7456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1A5B66">
        <w:rPr>
          <w:rFonts w:ascii="Times New Roman" w:hAnsi="Times New Roman" w:cs="B Lotus" w:hint="cs"/>
          <w:szCs w:val="28"/>
          <w:rtl/>
          <w:lang w:bidi="fa-IR"/>
        </w:rPr>
        <w:t>آیا تو را بر گنجی از گنجهای</w:t>
      </w:r>
      <w:r w:rsidR="00C2627B">
        <w:rPr>
          <w:rFonts w:ascii="Times New Roman" w:hAnsi="Times New Roman" w:cs="B Lotus" w:hint="cs"/>
          <w:szCs w:val="28"/>
          <w:rtl/>
          <w:lang w:bidi="fa-IR"/>
        </w:rPr>
        <w:t>ِ</w:t>
      </w:r>
      <w:r w:rsidR="001A5B66">
        <w:rPr>
          <w:rFonts w:ascii="Times New Roman" w:hAnsi="Times New Roman" w:cs="B Lotus" w:hint="cs"/>
          <w:szCs w:val="28"/>
          <w:rtl/>
          <w:lang w:bidi="fa-IR"/>
        </w:rPr>
        <w:t xml:space="preserve"> بهشت آگاه نسازم؟</w:t>
      </w:r>
      <w:r>
        <w:rPr>
          <w:rFonts w:ascii="Traditional Arabic" w:hAnsi="Traditional Arabic" w:cs="Traditional Arabic"/>
          <w:szCs w:val="28"/>
          <w:rtl/>
          <w:lang w:bidi="fa-IR"/>
        </w:rPr>
        <w:t>»</w:t>
      </w:r>
    </w:p>
    <w:p w:rsidR="00DB32F1" w:rsidRDefault="00F74565"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عرض کردم</w:t>
      </w:r>
      <w:r w:rsidR="001A5B66">
        <w:rPr>
          <w:rFonts w:ascii="Times New Roman" w:hAnsi="Times New Roman" w:cs="B Lotus" w:hint="cs"/>
          <w:szCs w:val="28"/>
          <w:rtl/>
          <w:lang w:bidi="fa-IR"/>
        </w:rPr>
        <w:t>:</w:t>
      </w:r>
      <w:r>
        <w:rPr>
          <w:rFonts w:ascii="Times New Roman" w:hAnsi="Times New Roman" w:cs="B Lotus" w:hint="cs"/>
          <w:szCs w:val="28"/>
          <w:rtl/>
          <w:lang w:bidi="fa-IR"/>
        </w:rPr>
        <w:t xml:space="preserve"> آری ای رسول خدا. ایشان فرمودند</w:t>
      </w:r>
      <w:r w:rsidR="001A5B66">
        <w:rPr>
          <w:rFonts w:ascii="Times New Roman" w:hAnsi="Times New Roman" w:cs="B Lotus" w:hint="cs"/>
          <w:szCs w:val="28"/>
          <w:rtl/>
          <w:lang w:bidi="fa-IR"/>
        </w:rPr>
        <w:t>:</w:t>
      </w:r>
    </w:p>
    <w:p w:rsidR="001A5B66" w:rsidRDefault="00F74565"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«لا حولَ و لا قوّةَ إلَّا</w:t>
      </w:r>
      <w:r w:rsidR="001A5B66" w:rsidRPr="00284D2B">
        <w:rPr>
          <w:rStyle w:val="Char2"/>
          <w:rtl/>
        </w:rPr>
        <w:t xml:space="preserve"> باللهِ».</w:t>
      </w:r>
      <w:r w:rsidR="001A5B66" w:rsidRPr="001A5B66">
        <w:rPr>
          <w:rFonts w:ascii="Times New Roman" w:hAnsi="Times New Roman" w:cs="B Mitra" w:hint="cs"/>
          <w:b/>
          <w:bCs/>
          <w:sz w:val="26"/>
          <w:szCs w:val="26"/>
          <w:rtl/>
          <w:lang w:bidi="fa-IR"/>
        </w:rPr>
        <w:t xml:space="preserve"> </w:t>
      </w:r>
      <w:r w:rsidR="001A5B66">
        <w:rPr>
          <w:rFonts w:ascii="Times New Roman" w:hAnsi="Times New Roman" w:cs="B Lotus" w:hint="cs"/>
          <w:szCs w:val="28"/>
          <w:rtl/>
          <w:lang w:bidi="fa-IR"/>
        </w:rPr>
        <w:t>(متفّقٌ علیه)</w:t>
      </w:r>
      <w:r>
        <w:rPr>
          <w:rFonts w:ascii="Times New Roman" w:hAnsi="Times New Roman" w:cs="B Lotus" w:hint="cs"/>
          <w:szCs w:val="28"/>
          <w:rtl/>
          <w:lang w:bidi="fa-IR"/>
        </w:rPr>
        <w:t>.</w:t>
      </w:r>
    </w:p>
    <w:p w:rsidR="00DB32F1" w:rsidRDefault="00F7456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F61B62">
        <w:rPr>
          <w:rFonts w:ascii="Times New Roman" w:hAnsi="Times New Roman" w:cs="B Lotus" w:hint="cs"/>
          <w:szCs w:val="28"/>
          <w:rtl/>
          <w:lang w:bidi="fa-IR"/>
        </w:rPr>
        <w:t>هیچ توانایی و نیرویی نیست مگر به (یاری و دست</w:t>
      </w:r>
      <w:r w:rsidR="00C2627B">
        <w:rPr>
          <w:rFonts w:ascii="Times New Roman" w:hAnsi="Times New Roman" w:cs="B Lotus" w:hint="cs"/>
          <w:szCs w:val="28"/>
          <w:rtl/>
          <w:lang w:bidi="fa-IR"/>
        </w:rPr>
        <w:t>ِ</w:t>
      </w:r>
      <w:r>
        <w:rPr>
          <w:rFonts w:ascii="Times New Roman" w:hAnsi="Times New Roman" w:cs="B Lotus" w:hint="cs"/>
          <w:szCs w:val="28"/>
          <w:rtl/>
          <w:lang w:bidi="fa-IR"/>
        </w:rPr>
        <w:t>) خداوند</w:t>
      </w:r>
      <w:r>
        <w:rPr>
          <w:rFonts w:ascii="Traditional Arabic" w:hAnsi="Traditional Arabic" w:cs="Traditional Arabic"/>
          <w:szCs w:val="28"/>
          <w:rtl/>
          <w:lang w:bidi="fa-IR"/>
        </w:rPr>
        <w:t>»</w:t>
      </w:r>
      <w:r w:rsidR="00F61B62">
        <w:rPr>
          <w:rFonts w:ascii="Times New Roman" w:hAnsi="Times New Roman" w:cs="B Lotus" w:hint="cs"/>
          <w:szCs w:val="28"/>
          <w:rtl/>
          <w:lang w:bidi="fa-IR"/>
        </w:rPr>
        <w:t>.</w:t>
      </w:r>
    </w:p>
    <w:p w:rsidR="00F61B62" w:rsidRDefault="00F61B62" w:rsidP="00F7456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قیس بن سعد </w:t>
      </w:r>
      <w:r w:rsidR="00F74565">
        <w:rPr>
          <w:rFonts w:ascii="Times New Roman" w:hAnsi="Times New Roman" w:cs="CTraditional Arabic" w:hint="cs"/>
          <w:szCs w:val="28"/>
          <w:rtl/>
          <w:lang w:bidi="fa-IR"/>
        </w:rPr>
        <w:t>ب</w:t>
      </w:r>
      <w:r>
        <w:rPr>
          <w:rFonts w:ascii="Times New Roman" w:hAnsi="Times New Roman" w:cs="B Lotus" w:hint="cs"/>
          <w:szCs w:val="28"/>
          <w:rtl/>
          <w:lang w:bidi="fa-IR"/>
        </w:rPr>
        <w:t xml:space="preserve"> روایت شده است که رسول الله </w:t>
      </w:r>
      <w:r w:rsidR="00F74565">
        <w:rPr>
          <w:rFonts w:ascii="Times New Roman" w:hAnsi="Times New Roman" w:cs="CTraditional Arabic" w:hint="cs"/>
          <w:szCs w:val="28"/>
          <w:rtl/>
          <w:lang w:bidi="fa-IR"/>
        </w:rPr>
        <w:t xml:space="preserve">ص </w:t>
      </w:r>
      <w:r w:rsidR="00F74565">
        <w:rPr>
          <w:rFonts w:ascii="Times New Roman" w:hAnsi="Times New Roman" w:cs="B Lotus" w:hint="cs"/>
          <w:szCs w:val="28"/>
          <w:rtl/>
          <w:lang w:bidi="fa-IR"/>
        </w:rPr>
        <w:t>به او فرمود</w:t>
      </w:r>
      <w:r>
        <w:rPr>
          <w:rFonts w:ascii="Times New Roman" w:hAnsi="Times New Roman" w:cs="B Lotus" w:hint="cs"/>
          <w:szCs w:val="28"/>
          <w:rtl/>
          <w:lang w:bidi="fa-IR"/>
        </w:rPr>
        <w:t>:</w:t>
      </w:r>
    </w:p>
    <w:p w:rsidR="00F61B62" w:rsidRPr="00F74565" w:rsidRDefault="00F61B62" w:rsidP="00284D2B">
      <w:pPr>
        <w:pStyle w:val="a2"/>
        <w:rPr>
          <w:sz w:val="26"/>
          <w:szCs w:val="26"/>
          <w:rtl/>
        </w:rPr>
      </w:pPr>
      <w:r w:rsidRPr="00F74565">
        <w:rPr>
          <w:rtl/>
        </w:rPr>
        <w:t>«ألا أد</w:t>
      </w:r>
      <w:r w:rsidR="00F74565" w:rsidRPr="00F74565">
        <w:rPr>
          <w:rtl/>
        </w:rPr>
        <w:t>لّکَ علی بابٍ منْ أبوابِ الجنّة</w:t>
      </w:r>
      <w:r w:rsidRPr="00F74565">
        <w:rPr>
          <w:rtl/>
        </w:rPr>
        <w:t>؟»</w:t>
      </w:r>
    </w:p>
    <w:p w:rsidR="00DB32F1" w:rsidRDefault="00F7456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F61B62">
        <w:rPr>
          <w:rFonts w:ascii="Times New Roman" w:hAnsi="Times New Roman" w:cs="B Lotus" w:hint="cs"/>
          <w:szCs w:val="28"/>
          <w:rtl/>
          <w:lang w:bidi="fa-IR"/>
        </w:rPr>
        <w:t>آیا تو را به دری از درهای</w:t>
      </w:r>
      <w:r w:rsidR="00C1274F">
        <w:rPr>
          <w:rFonts w:ascii="Times New Roman" w:hAnsi="Times New Roman" w:cs="B Lotus" w:hint="cs"/>
          <w:szCs w:val="28"/>
          <w:rtl/>
          <w:lang w:bidi="fa-IR"/>
        </w:rPr>
        <w:t>ِ</w:t>
      </w:r>
      <w:r w:rsidR="00F61B62">
        <w:rPr>
          <w:rFonts w:ascii="Times New Roman" w:hAnsi="Times New Roman" w:cs="B Lotus" w:hint="cs"/>
          <w:szCs w:val="28"/>
          <w:rtl/>
          <w:lang w:bidi="fa-IR"/>
        </w:rPr>
        <w:t xml:space="preserve"> بهشت راهنمایی نکنم؟</w:t>
      </w:r>
      <w:r>
        <w:rPr>
          <w:rFonts w:ascii="Traditional Arabic" w:hAnsi="Traditional Arabic" w:cs="Traditional Arabic"/>
          <w:szCs w:val="28"/>
          <w:rtl/>
          <w:lang w:bidi="fa-IR"/>
        </w:rPr>
        <w:t>»</w:t>
      </w:r>
    </w:p>
    <w:p w:rsidR="00F61B62" w:rsidRDefault="00F74565"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عرض کردم: </w:t>
      </w:r>
      <w:r>
        <w:rPr>
          <w:rFonts w:ascii="Traditional Arabic" w:hAnsi="Traditional Arabic" w:cs="Traditional Arabic"/>
          <w:szCs w:val="28"/>
          <w:rtl/>
          <w:lang w:bidi="fa-IR"/>
        </w:rPr>
        <w:t>«</w:t>
      </w:r>
      <w:r>
        <w:rPr>
          <w:rFonts w:ascii="Times New Roman" w:hAnsi="Times New Roman" w:cs="B Lotus" w:hint="cs"/>
          <w:szCs w:val="28"/>
          <w:rtl/>
          <w:lang w:bidi="fa-IR"/>
        </w:rPr>
        <w:t>آری</w:t>
      </w:r>
      <w:r>
        <w:rPr>
          <w:rFonts w:ascii="Traditional Arabic" w:hAnsi="Traditional Arabic" w:cs="Traditional Arabic"/>
          <w:szCs w:val="28"/>
          <w:rtl/>
          <w:lang w:bidi="fa-IR"/>
        </w:rPr>
        <w:t>»</w:t>
      </w:r>
      <w:r w:rsidR="00F61B62">
        <w:rPr>
          <w:rFonts w:ascii="Times New Roman" w:hAnsi="Times New Roman" w:cs="B Lotus" w:hint="cs"/>
          <w:szCs w:val="28"/>
          <w:rtl/>
          <w:lang w:bidi="fa-IR"/>
        </w:rPr>
        <w:t xml:space="preserve">. </w:t>
      </w:r>
      <w:r>
        <w:rPr>
          <w:rFonts w:ascii="Times New Roman" w:hAnsi="Times New Roman" w:cs="B Lotus" w:hint="cs"/>
          <w:szCs w:val="28"/>
          <w:rtl/>
          <w:lang w:bidi="fa-IR"/>
        </w:rPr>
        <w:t>ایشان فرمودند</w:t>
      </w:r>
      <w:r w:rsidR="00F61B62">
        <w:rPr>
          <w:rFonts w:ascii="Times New Roman" w:hAnsi="Times New Roman" w:cs="B Lotus" w:hint="cs"/>
          <w:szCs w:val="28"/>
          <w:rtl/>
          <w:lang w:bidi="fa-IR"/>
        </w:rPr>
        <w:t>:</w:t>
      </w:r>
    </w:p>
    <w:p w:rsidR="00F61B62" w:rsidRDefault="002319A6" w:rsidP="00D001E7">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«لا حولَ و لا قوّةَ إل</w:t>
      </w:r>
      <w:r w:rsidR="00F74565" w:rsidRPr="00284D2B">
        <w:rPr>
          <w:rStyle w:val="Char2"/>
          <w:rtl/>
        </w:rPr>
        <w:t>ا</w:t>
      </w:r>
      <w:r w:rsidRPr="00284D2B">
        <w:rPr>
          <w:rStyle w:val="Char2"/>
          <w:rFonts w:hint="cs"/>
          <w:rtl/>
        </w:rPr>
        <w:t>َّ</w:t>
      </w:r>
      <w:r w:rsidR="00F74565" w:rsidRPr="00284D2B">
        <w:rPr>
          <w:rStyle w:val="Char2"/>
          <w:rtl/>
        </w:rPr>
        <w:t xml:space="preserve"> باللهِ».</w:t>
      </w:r>
      <w:r w:rsidR="00F74565" w:rsidRPr="001A5B66">
        <w:rPr>
          <w:rFonts w:ascii="Times New Roman" w:hAnsi="Times New Roman" w:cs="B Mitra" w:hint="cs"/>
          <w:b/>
          <w:bCs/>
          <w:sz w:val="26"/>
          <w:szCs w:val="26"/>
          <w:rtl/>
          <w:lang w:bidi="fa-IR"/>
        </w:rPr>
        <w:t xml:space="preserve"> </w:t>
      </w:r>
      <w:r w:rsidR="00F61B62" w:rsidRPr="00F61B62">
        <w:rPr>
          <w:rFonts w:ascii="Times New Roman" w:hAnsi="Times New Roman" w:cs="B Mitra" w:hint="cs"/>
          <w:b/>
          <w:bCs/>
          <w:sz w:val="26"/>
          <w:szCs w:val="26"/>
          <w:rtl/>
          <w:lang w:bidi="fa-IR"/>
        </w:rPr>
        <w:t xml:space="preserve"> </w:t>
      </w:r>
      <w:r w:rsidR="00F61B62">
        <w:rPr>
          <w:rFonts w:ascii="Times New Roman" w:hAnsi="Times New Roman" w:cs="B Lotus" w:hint="cs"/>
          <w:szCs w:val="28"/>
          <w:rtl/>
          <w:lang w:bidi="fa-IR"/>
        </w:rPr>
        <w:t xml:space="preserve">(به روایت از ترمذی و </w:t>
      </w:r>
      <w:r w:rsidR="009B0726">
        <w:rPr>
          <w:rFonts w:ascii="Times New Roman" w:hAnsi="Times New Roman" w:cs="B Lotus" w:hint="cs"/>
          <w:szCs w:val="28"/>
          <w:rtl/>
          <w:lang w:bidi="fa-IR"/>
        </w:rPr>
        <w:t>آلبانی</w:t>
      </w:r>
      <w:r w:rsidR="00F61B62">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sidR="00F74565">
        <w:rPr>
          <w:rFonts w:ascii="Times New Roman" w:hAnsi="Times New Roman" w:cs="B Lotus" w:hint="cs"/>
          <w:szCs w:val="28"/>
          <w:rtl/>
          <w:lang w:bidi="fa-IR"/>
        </w:rPr>
        <w:t>.</w:t>
      </w:r>
    </w:p>
    <w:p w:rsidR="00F61B62" w:rsidRDefault="00F7456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F61B62">
        <w:rPr>
          <w:rFonts w:ascii="Times New Roman" w:hAnsi="Times New Roman" w:cs="B Lotus" w:hint="cs"/>
          <w:szCs w:val="28"/>
          <w:rtl/>
          <w:lang w:bidi="fa-IR"/>
        </w:rPr>
        <w:t>هیچ توانایی و نیرویی نیست مگر به (یاری و دست</w:t>
      </w:r>
      <w:r w:rsidR="00C2627B">
        <w:rPr>
          <w:rFonts w:ascii="Times New Roman" w:hAnsi="Times New Roman" w:cs="B Lotus" w:hint="cs"/>
          <w:szCs w:val="28"/>
          <w:rtl/>
          <w:lang w:bidi="fa-IR"/>
        </w:rPr>
        <w:t>ِ</w:t>
      </w:r>
      <w:r>
        <w:rPr>
          <w:rFonts w:ascii="Times New Roman" w:hAnsi="Times New Roman" w:cs="B Lotus" w:hint="cs"/>
          <w:szCs w:val="28"/>
          <w:rtl/>
          <w:lang w:bidi="fa-IR"/>
        </w:rPr>
        <w:t>) خداوند</w:t>
      </w:r>
      <w:r>
        <w:rPr>
          <w:rFonts w:ascii="Traditional Arabic" w:hAnsi="Traditional Arabic" w:cs="Traditional Arabic"/>
          <w:szCs w:val="28"/>
          <w:rtl/>
          <w:lang w:bidi="fa-IR"/>
        </w:rPr>
        <w:t>»</w:t>
      </w:r>
      <w:r w:rsidR="00F61B62">
        <w:rPr>
          <w:rFonts w:ascii="Times New Roman" w:hAnsi="Times New Roman" w:cs="B Lotus" w:hint="cs"/>
          <w:szCs w:val="28"/>
          <w:rtl/>
          <w:lang w:bidi="fa-IR"/>
        </w:rPr>
        <w:t>.</w:t>
      </w:r>
    </w:p>
    <w:p w:rsidR="00F61B62" w:rsidRPr="00F61B62" w:rsidRDefault="00F61B62" w:rsidP="004C0651">
      <w:pPr>
        <w:pStyle w:val="a1"/>
        <w:rPr>
          <w:sz w:val="22"/>
          <w:szCs w:val="26"/>
          <w:rtl/>
        </w:rPr>
      </w:pPr>
      <w:bookmarkStart w:id="54" w:name="_Toc337762004"/>
      <w:r w:rsidRPr="00F61B62">
        <w:rPr>
          <w:rFonts w:hint="cs"/>
          <w:sz w:val="22"/>
          <w:szCs w:val="26"/>
          <w:rtl/>
        </w:rPr>
        <w:t xml:space="preserve">39) </w:t>
      </w:r>
      <w:r w:rsidRPr="00F74565">
        <w:rPr>
          <w:rFonts w:hint="cs"/>
          <w:rtl/>
        </w:rPr>
        <w:t>باقیاتُ الص</w:t>
      </w:r>
      <w:r w:rsidR="00C2627B" w:rsidRPr="00F74565">
        <w:rPr>
          <w:rFonts w:hint="cs"/>
          <w:rtl/>
        </w:rPr>
        <w:t>ّ</w:t>
      </w:r>
      <w:r w:rsidR="00F74565">
        <w:rPr>
          <w:rFonts w:hint="cs"/>
          <w:rtl/>
        </w:rPr>
        <w:t>الحات</w:t>
      </w:r>
      <w:r w:rsidRPr="00F74565">
        <w:rPr>
          <w:rFonts w:hint="cs"/>
          <w:rtl/>
        </w:rPr>
        <w:t>:</w:t>
      </w:r>
      <w:bookmarkEnd w:id="54"/>
    </w:p>
    <w:p w:rsidR="00F61B62" w:rsidRDefault="00F61B62"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w:t>
      </w:r>
      <w:r w:rsidR="00EA356E">
        <w:rPr>
          <w:rFonts w:ascii="Times New Roman" w:hAnsi="Times New Roman" w:cs="B Lotus" w:hint="cs"/>
          <w:szCs w:val="28"/>
          <w:rtl/>
          <w:lang w:bidi="fa-IR"/>
        </w:rPr>
        <w:t>خداوندِ متعال</w:t>
      </w:r>
      <w:r>
        <w:rPr>
          <w:rFonts w:ascii="Times New Roman" w:hAnsi="Times New Roman" w:cs="B Lotus" w:hint="cs"/>
          <w:szCs w:val="28"/>
          <w:rtl/>
          <w:lang w:bidi="fa-IR"/>
        </w:rPr>
        <w:t xml:space="preserve"> </w:t>
      </w:r>
      <w:r w:rsidR="00F74565">
        <w:rPr>
          <w:rFonts w:ascii="Times New Roman" w:hAnsi="Times New Roman" w:cs="B Lotus" w:hint="cs"/>
          <w:szCs w:val="28"/>
          <w:rtl/>
          <w:lang w:bidi="fa-IR"/>
        </w:rPr>
        <w:t>می‌فرماید</w:t>
      </w:r>
      <w:r w:rsidR="00732830">
        <w:rPr>
          <w:rFonts w:ascii="Times New Roman" w:hAnsi="Times New Roman" w:cs="B Lotus" w:hint="cs"/>
          <w:szCs w:val="28"/>
          <w:rtl/>
          <w:lang w:bidi="fa-IR"/>
        </w:rPr>
        <w:t>:</w:t>
      </w:r>
    </w:p>
    <w:p w:rsidR="00732830" w:rsidRDefault="00A86B17" w:rsidP="008F4EF4">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2"/>
          <w:szCs w:val="26"/>
          <w:rtl/>
          <w:lang w:bidi="fa-IR"/>
        </w:rPr>
        <w:t>﴿</w:t>
      </w:r>
      <w:r w:rsidR="008F4EF4" w:rsidRPr="008F4EF4">
        <w:rPr>
          <w:rFonts w:ascii="KFGQPC Uthmanic Script HAFS" w:hAnsi="KFGQPC Uthmanic Script HAFS" w:cs="KFGQPC Uthmanic Script HAFS" w:hint="cs"/>
          <w:sz w:val="28"/>
          <w:szCs w:val="28"/>
          <w:rtl/>
        </w:rPr>
        <w:t>ٱ</w:t>
      </w:r>
      <w:r w:rsidR="008F4EF4" w:rsidRPr="008F4EF4">
        <w:rPr>
          <w:rFonts w:ascii="KFGQPC Uthmanic Script HAFS" w:hAnsi="KFGQPC Uthmanic Script HAFS" w:cs="KFGQPC Uthmanic Script HAFS" w:hint="eastAsia"/>
          <w:sz w:val="28"/>
          <w:szCs w:val="28"/>
          <w:rtl/>
        </w:rPr>
        <w:t>لۡمَالُ</w:t>
      </w:r>
      <w:r w:rsidR="008F4EF4" w:rsidRPr="008F4EF4">
        <w:rPr>
          <w:rFonts w:ascii="KFGQPC Uthmanic Script HAFS" w:hAnsi="KFGQPC Uthmanic Script HAFS" w:cs="KFGQPC Uthmanic Script HAFS"/>
          <w:sz w:val="28"/>
          <w:szCs w:val="28"/>
          <w:rtl/>
        </w:rPr>
        <w:t xml:space="preserve"> وَ</w:t>
      </w:r>
      <w:r w:rsidR="008F4EF4" w:rsidRPr="008F4EF4">
        <w:rPr>
          <w:rFonts w:ascii="KFGQPC Uthmanic Script HAFS" w:hAnsi="KFGQPC Uthmanic Script HAFS" w:cs="KFGQPC Uthmanic Script HAFS" w:hint="cs"/>
          <w:sz w:val="28"/>
          <w:szCs w:val="28"/>
          <w:rtl/>
        </w:rPr>
        <w:t>ٱ</w:t>
      </w:r>
      <w:r w:rsidR="008F4EF4" w:rsidRPr="008F4EF4">
        <w:rPr>
          <w:rFonts w:ascii="KFGQPC Uthmanic Script HAFS" w:hAnsi="KFGQPC Uthmanic Script HAFS" w:cs="KFGQPC Uthmanic Script HAFS" w:hint="eastAsia"/>
          <w:sz w:val="28"/>
          <w:szCs w:val="28"/>
          <w:rtl/>
        </w:rPr>
        <w:t>لۡبَنُونَ</w:t>
      </w:r>
      <w:r w:rsidR="008F4EF4" w:rsidRPr="008F4EF4">
        <w:rPr>
          <w:rFonts w:ascii="KFGQPC Uthmanic Script HAFS" w:hAnsi="KFGQPC Uthmanic Script HAFS" w:cs="KFGQPC Uthmanic Script HAFS"/>
          <w:sz w:val="28"/>
          <w:szCs w:val="28"/>
          <w:rtl/>
        </w:rPr>
        <w:t xml:space="preserve"> زِينَةُ </w:t>
      </w:r>
      <w:r w:rsidR="008F4EF4" w:rsidRPr="008F4EF4">
        <w:rPr>
          <w:rFonts w:ascii="KFGQPC Uthmanic Script HAFS" w:hAnsi="KFGQPC Uthmanic Script HAFS" w:cs="KFGQPC Uthmanic Script HAFS" w:hint="cs"/>
          <w:sz w:val="28"/>
          <w:szCs w:val="28"/>
          <w:rtl/>
        </w:rPr>
        <w:t>ٱ</w:t>
      </w:r>
      <w:r w:rsidR="008F4EF4" w:rsidRPr="008F4EF4">
        <w:rPr>
          <w:rFonts w:ascii="KFGQPC Uthmanic Script HAFS" w:hAnsi="KFGQPC Uthmanic Script HAFS" w:cs="KFGQPC Uthmanic Script HAFS" w:hint="eastAsia"/>
          <w:sz w:val="28"/>
          <w:szCs w:val="28"/>
          <w:rtl/>
        </w:rPr>
        <w:t>لۡحَيَوٰةِ</w:t>
      </w:r>
      <w:r w:rsidR="008F4EF4" w:rsidRPr="008F4EF4">
        <w:rPr>
          <w:rFonts w:ascii="KFGQPC Uthmanic Script HAFS" w:hAnsi="KFGQPC Uthmanic Script HAFS" w:cs="KFGQPC Uthmanic Script HAFS"/>
          <w:sz w:val="28"/>
          <w:szCs w:val="28"/>
          <w:rtl/>
        </w:rPr>
        <w:t xml:space="preserve"> </w:t>
      </w:r>
      <w:r w:rsidR="008F4EF4" w:rsidRPr="008F4EF4">
        <w:rPr>
          <w:rFonts w:ascii="KFGQPC Uthmanic Script HAFS" w:hAnsi="KFGQPC Uthmanic Script HAFS" w:cs="KFGQPC Uthmanic Script HAFS" w:hint="cs"/>
          <w:sz w:val="28"/>
          <w:szCs w:val="28"/>
          <w:rtl/>
        </w:rPr>
        <w:t>ٱ</w:t>
      </w:r>
      <w:r w:rsidR="008F4EF4" w:rsidRPr="008F4EF4">
        <w:rPr>
          <w:rFonts w:ascii="KFGQPC Uthmanic Script HAFS" w:hAnsi="KFGQPC Uthmanic Script HAFS" w:cs="KFGQPC Uthmanic Script HAFS" w:hint="eastAsia"/>
          <w:sz w:val="28"/>
          <w:szCs w:val="28"/>
          <w:rtl/>
        </w:rPr>
        <w:t>لدُّنۡيَاۖ</w:t>
      </w:r>
      <w:r w:rsidR="008F4EF4" w:rsidRPr="008F4EF4">
        <w:rPr>
          <w:rFonts w:ascii="KFGQPC Uthmanic Script HAFS" w:hAnsi="KFGQPC Uthmanic Script HAFS" w:cs="KFGQPC Uthmanic Script HAFS"/>
          <w:sz w:val="28"/>
          <w:szCs w:val="28"/>
          <w:rtl/>
        </w:rPr>
        <w:t xml:space="preserve"> وَ</w:t>
      </w:r>
      <w:r w:rsidR="008F4EF4" w:rsidRPr="008F4EF4">
        <w:rPr>
          <w:rFonts w:ascii="KFGQPC Uthmanic Script HAFS" w:hAnsi="KFGQPC Uthmanic Script HAFS" w:cs="KFGQPC Uthmanic Script HAFS" w:hint="cs"/>
          <w:sz w:val="28"/>
          <w:szCs w:val="28"/>
          <w:rtl/>
        </w:rPr>
        <w:t>ٱ</w:t>
      </w:r>
      <w:r w:rsidR="008F4EF4" w:rsidRPr="008F4EF4">
        <w:rPr>
          <w:rFonts w:ascii="KFGQPC Uthmanic Script HAFS" w:hAnsi="KFGQPC Uthmanic Script HAFS" w:cs="KFGQPC Uthmanic Script HAFS" w:hint="eastAsia"/>
          <w:sz w:val="28"/>
          <w:szCs w:val="28"/>
          <w:rtl/>
        </w:rPr>
        <w:t>لۡبَٰقِيَٰتُ</w:t>
      </w:r>
      <w:r w:rsidR="008F4EF4" w:rsidRPr="008F4EF4">
        <w:rPr>
          <w:rFonts w:ascii="KFGQPC Uthmanic Script HAFS" w:hAnsi="KFGQPC Uthmanic Script HAFS" w:cs="KFGQPC Uthmanic Script HAFS"/>
          <w:sz w:val="28"/>
          <w:szCs w:val="28"/>
          <w:rtl/>
        </w:rPr>
        <w:t xml:space="preserve"> </w:t>
      </w:r>
      <w:r w:rsidR="008F4EF4" w:rsidRPr="008F4EF4">
        <w:rPr>
          <w:rFonts w:ascii="KFGQPC Uthmanic Script HAFS" w:hAnsi="KFGQPC Uthmanic Script HAFS" w:cs="KFGQPC Uthmanic Script HAFS" w:hint="cs"/>
          <w:sz w:val="28"/>
          <w:szCs w:val="28"/>
          <w:rtl/>
        </w:rPr>
        <w:t>ٱ</w:t>
      </w:r>
      <w:r w:rsidR="008F4EF4" w:rsidRPr="008F4EF4">
        <w:rPr>
          <w:rFonts w:ascii="KFGQPC Uthmanic Script HAFS" w:hAnsi="KFGQPC Uthmanic Script HAFS" w:cs="KFGQPC Uthmanic Script HAFS" w:hint="eastAsia"/>
          <w:sz w:val="28"/>
          <w:szCs w:val="28"/>
          <w:rtl/>
        </w:rPr>
        <w:t>لصَّٰلِحَٰتُ</w:t>
      </w:r>
      <w:r w:rsidR="008F4EF4" w:rsidRPr="008F4EF4">
        <w:rPr>
          <w:rFonts w:ascii="KFGQPC Uthmanic Script HAFS" w:hAnsi="KFGQPC Uthmanic Script HAFS" w:cs="KFGQPC Uthmanic Script HAFS"/>
          <w:sz w:val="28"/>
          <w:szCs w:val="28"/>
          <w:rtl/>
        </w:rPr>
        <w:t xml:space="preserve"> خَيۡرٌ عِندَ رَبِّكَ ثَوَابٗا وَخَيۡرٌ أَمَلٗا ٤٦</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الکهف: 46</w:t>
      </w:r>
      <w:r w:rsidRPr="00A86B17">
        <w:rPr>
          <w:rFonts w:ascii="mylotus" w:hAnsi="mylotus" w:cs="mylotus"/>
          <w:sz w:val="22"/>
          <w:szCs w:val="26"/>
          <w:rtl/>
          <w:lang w:bidi="fa-IR"/>
        </w:rPr>
        <w:t>].</w:t>
      </w:r>
    </w:p>
    <w:p w:rsidR="00732830" w:rsidRDefault="00F7456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D95D4D">
        <w:rPr>
          <w:rFonts w:ascii="Times New Roman" w:hAnsi="Times New Roman" w:cs="B Lotus" w:hint="cs"/>
          <w:szCs w:val="28"/>
          <w:rtl/>
          <w:lang w:bidi="fa-IR"/>
        </w:rPr>
        <w:t>دارایی و فرزندان</w:t>
      </w:r>
      <w:r w:rsidR="00C2627B">
        <w:rPr>
          <w:rFonts w:ascii="Times New Roman" w:hAnsi="Times New Roman" w:cs="B Lotus" w:hint="cs"/>
          <w:szCs w:val="28"/>
          <w:rtl/>
          <w:lang w:bidi="fa-IR"/>
        </w:rPr>
        <w:t>،</w:t>
      </w:r>
      <w:r w:rsidR="00D95D4D">
        <w:rPr>
          <w:rFonts w:ascii="Times New Roman" w:hAnsi="Times New Roman" w:cs="B Lotus" w:hint="cs"/>
          <w:szCs w:val="28"/>
          <w:rtl/>
          <w:lang w:bidi="fa-IR"/>
        </w:rPr>
        <w:t xml:space="preserve"> زینت</w:t>
      </w:r>
      <w:r w:rsidR="00C2627B">
        <w:rPr>
          <w:rFonts w:ascii="Times New Roman" w:hAnsi="Times New Roman" w:cs="B Lotus" w:hint="cs"/>
          <w:szCs w:val="28"/>
          <w:rtl/>
          <w:lang w:bidi="fa-IR"/>
        </w:rPr>
        <w:t>ِ</w:t>
      </w:r>
      <w:r w:rsidR="00D95D4D">
        <w:rPr>
          <w:rFonts w:ascii="Times New Roman" w:hAnsi="Times New Roman" w:cs="B Lotus" w:hint="cs"/>
          <w:szCs w:val="28"/>
          <w:rtl/>
          <w:lang w:bidi="fa-IR"/>
        </w:rPr>
        <w:t xml:space="preserve"> زندگان</w:t>
      </w:r>
      <w:r w:rsidR="00C2627B">
        <w:rPr>
          <w:rFonts w:ascii="Times New Roman" w:hAnsi="Times New Roman" w:cs="B Lotus" w:hint="cs"/>
          <w:szCs w:val="28"/>
          <w:rtl/>
          <w:lang w:bidi="fa-IR"/>
        </w:rPr>
        <w:t>ِ</w:t>
      </w:r>
      <w:r w:rsidR="00D95D4D">
        <w:rPr>
          <w:rFonts w:ascii="Times New Roman" w:hAnsi="Times New Roman" w:cs="B Lotus" w:hint="cs"/>
          <w:szCs w:val="28"/>
          <w:rtl/>
          <w:lang w:bidi="fa-IR"/>
        </w:rPr>
        <w:t>ی دنیایند (و زوال</w:t>
      </w:r>
      <w:r w:rsidR="00530636">
        <w:rPr>
          <w:rFonts w:ascii="Times New Roman" w:hAnsi="Times New Roman" w:cs="B Lotus" w:hint="cs"/>
          <w:szCs w:val="28"/>
          <w:rtl/>
          <w:lang w:bidi="fa-IR"/>
        </w:rPr>
        <w:t>‌پذیر و گذرا</w:t>
      </w:r>
      <w:r w:rsidR="00B73766">
        <w:rPr>
          <w:rFonts w:ascii="Times New Roman" w:hAnsi="Times New Roman" w:cs="B Lotus" w:hint="cs"/>
          <w:szCs w:val="28"/>
          <w:rtl/>
          <w:lang w:bidi="fa-IR"/>
        </w:rPr>
        <w:t>)</w:t>
      </w:r>
      <w:r w:rsidR="00530636">
        <w:rPr>
          <w:rFonts w:ascii="Times New Roman" w:hAnsi="Times New Roman" w:cs="B Lotus" w:hint="cs"/>
          <w:szCs w:val="28"/>
          <w:rtl/>
          <w:lang w:bidi="fa-IR"/>
        </w:rPr>
        <w:t xml:space="preserve"> و ام</w:t>
      </w:r>
      <w:r w:rsidR="00C2627B">
        <w:rPr>
          <w:rFonts w:ascii="Times New Roman" w:hAnsi="Times New Roman" w:cs="B Lotus" w:hint="cs"/>
          <w:szCs w:val="28"/>
          <w:rtl/>
          <w:lang w:bidi="fa-IR"/>
        </w:rPr>
        <w:t>ّ</w:t>
      </w:r>
      <w:r w:rsidR="00530636">
        <w:rPr>
          <w:rFonts w:ascii="Times New Roman" w:hAnsi="Times New Roman" w:cs="B Lotus" w:hint="cs"/>
          <w:szCs w:val="28"/>
          <w:rtl/>
          <w:lang w:bidi="fa-IR"/>
        </w:rPr>
        <w:t>ا اعمال</w:t>
      </w:r>
      <w:r w:rsidR="00C2627B">
        <w:rPr>
          <w:rFonts w:ascii="Times New Roman" w:hAnsi="Times New Roman" w:cs="B Lotus" w:hint="cs"/>
          <w:szCs w:val="28"/>
          <w:rtl/>
          <w:lang w:bidi="fa-IR"/>
        </w:rPr>
        <w:t>ِ</w:t>
      </w:r>
      <w:r w:rsidR="00530636">
        <w:rPr>
          <w:rFonts w:ascii="Times New Roman" w:hAnsi="Times New Roman" w:cs="B Lotus" w:hint="cs"/>
          <w:szCs w:val="28"/>
          <w:rtl/>
          <w:lang w:bidi="fa-IR"/>
        </w:rPr>
        <w:t xml:space="preserve"> شایسته‌ای که نتایج</w:t>
      </w:r>
      <w:r w:rsidR="00C2627B">
        <w:rPr>
          <w:rFonts w:ascii="Times New Roman" w:hAnsi="Times New Roman" w:cs="B Lotus" w:hint="cs"/>
          <w:szCs w:val="28"/>
          <w:rtl/>
          <w:lang w:bidi="fa-IR"/>
        </w:rPr>
        <w:t>ِ</w:t>
      </w:r>
      <w:r w:rsidR="00530636">
        <w:rPr>
          <w:rFonts w:ascii="Times New Roman" w:hAnsi="Times New Roman" w:cs="B Lotus" w:hint="cs"/>
          <w:szCs w:val="28"/>
          <w:rtl/>
          <w:lang w:bidi="fa-IR"/>
        </w:rPr>
        <w:t xml:space="preserve"> آن</w:t>
      </w:r>
      <w:r w:rsidR="00C2627B">
        <w:rPr>
          <w:rFonts w:ascii="Times New Roman" w:hAnsi="Times New Roman" w:cs="B Lotus" w:hint="cs"/>
          <w:szCs w:val="28"/>
          <w:rtl/>
          <w:lang w:bidi="fa-IR"/>
        </w:rPr>
        <w:t>،</w:t>
      </w:r>
      <w:r w:rsidR="00530636">
        <w:rPr>
          <w:rFonts w:ascii="Times New Roman" w:hAnsi="Times New Roman" w:cs="B Lotus" w:hint="cs"/>
          <w:szCs w:val="28"/>
          <w:rtl/>
          <w:lang w:bidi="fa-IR"/>
        </w:rPr>
        <w:t xml:space="preserve"> جاودانه است بهترین پاداش را در پیشگاه</w:t>
      </w:r>
      <w:r w:rsidR="00C2627B">
        <w:rPr>
          <w:rFonts w:ascii="Times New Roman" w:hAnsi="Times New Roman" w:cs="B Lotus" w:hint="cs"/>
          <w:szCs w:val="28"/>
          <w:rtl/>
          <w:lang w:bidi="fa-IR"/>
        </w:rPr>
        <w:t>ِ</w:t>
      </w:r>
      <w:r w:rsidR="00530636">
        <w:rPr>
          <w:rFonts w:ascii="Times New Roman" w:hAnsi="Times New Roman" w:cs="B Lotus" w:hint="cs"/>
          <w:szCs w:val="28"/>
          <w:rtl/>
          <w:lang w:bidi="fa-IR"/>
        </w:rPr>
        <w:t xml:space="preserve"> پروردگارت دارد و بهتر</w:t>
      </w:r>
      <w:r>
        <w:rPr>
          <w:rFonts w:ascii="Times New Roman" w:hAnsi="Times New Roman" w:cs="B Lotus" w:hint="cs"/>
          <w:szCs w:val="28"/>
          <w:rtl/>
          <w:lang w:bidi="fa-IR"/>
        </w:rPr>
        <w:t>ین امید و آرزوست</w:t>
      </w:r>
      <w:r>
        <w:rPr>
          <w:rFonts w:ascii="Traditional Arabic" w:hAnsi="Traditional Arabic" w:cs="Traditional Arabic"/>
          <w:szCs w:val="28"/>
          <w:rtl/>
          <w:lang w:bidi="fa-IR"/>
        </w:rPr>
        <w:t>»</w:t>
      </w:r>
      <w:r w:rsidR="00530636">
        <w:rPr>
          <w:rFonts w:ascii="Times New Roman" w:hAnsi="Times New Roman" w:cs="B Lotus" w:hint="cs"/>
          <w:szCs w:val="28"/>
          <w:rtl/>
          <w:lang w:bidi="fa-IR"/>
        </w:rPr>
        <w:t>.</w:t>
      </w:r>
    </w:p>
    <w:p w:rsidR="00530636" w:rsidRDefault="00530636" w:rsidP="00F7456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پیامبر </w:t>
      </w:r>
      <w:r w:rsidR="00F74565">
        <w:rPr>
          <w:rFonts w:ascii="Times New Roman" w:hAnsi="Times New Roman" w:cs="CTraditional Arabic" w:hint="cs"/>
          <w:szCs w:val="28"/>
          <w:rtl/>
          <w:lang w:bidi="fa-IR"/>
        </w:rPr>
        <w:t>ص</w:t>
      </w:r>
      <w:r w:rsidR="00F74565">
        <w:rPr>
          <w:rFonts w:ascii="Times New Roman" w:hAnsi="Times New Roman" w:cs="B Lotus" w:hint="cs"/>
          <w:szCs w:val="28"/>
          <w:rtl/>
          <w:lang w:bidi="fa-IR"/>
        </w:rPr>
        <w:t xml:space="preserve"> در تفسیر </w:t>
      </w:r>
      <w:r w:rsidR="00F74565">
        <w:rPr>
          <w:rFonts w:ascii="Traditional Arabic" w:hAnsi="Traditional Arabic" w:cs="Traditional Arabic"/>
          <w:szCs w:val="28"/>
          <w:rtl/>
          <w:lang w:bidi="fa-IR"/>
        </w:rPr>
        <w:t>«</w:t>
      </w:r>
      <w:r w:rsidR="00F74565">
        <w:rPr>
          <w:rFonts w:ascii="Times New Roman" w:hAnsi="Times New Roman" w:cs="B Lotus" w:hint="cs"/>
          <w:szCs w:val="28"/>
          <w:rtl/>
          <w:lang w:bidi="fa-IR"/>
        </w:rPr>
        <w:t>الباقیات الصّالحات</w:t>
      </w:r>
      <w:r w:rsidR="00F74565">
        <w:rPr>
          <w:rFonts w:ascii="Traditional Arabic" w:hAnsi="Traditional Arabic" w:cs="Traditional Arabic"/>
          <w:szCs w:val="28"/>
          <w:rtl/>
          <w:lang w:bidi="fa-IR"/>
        </w:rPr>
        <w:t>»</w:t>
      </w:r>
      <w:r w:rsidR="00F7456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F61B62" w:rsidRDefault="00F74565" w:rsidP="00F74565">
      <w:pPr>
        <w:pStyle w:val="StyleComplexBLotus12ptJustifiedFirstline05cm"/>
        <w:spacing w:line="240" w:lineRule="auto"/>
        <w:ind w:firstLine="318"/>
        <w:rPr>
          <w:rFonts w:ascii="Times New Roman" w:hAnsi="Times New Roman" w:cs="B Lotus"/>
          <w:szCs w:val="28"/>
          <w:rtl/>
          <w:lang w:bidi="fa-IR"/>
        </w:rPr>
      </w:pPr>
      <w:r w:rsidRPr="00284D2B">
        <w:rPr>
          <w:rStyle w:val="Char2"/>
          <w:rtl/>
        </w:rPr>
        <w:t>«الباقیاتُ الصّالحاتُ: سبحانَ اللهِ والحمدُللهِ و</w:t>
      </w:r>
      <w:r w:rsidR="00530636" w:rsidRPr="00284D2B">
        <w:rPr>
          <w:rStyle w:val="Char2"/>
          <w:rtl/>
        </w:rPr>
        <w:t>لا إل</w:t>
      </w:r>
      <w:r w:rsidRPr="00284D2B">
        <w:rPr>
          <w:rStyle w:val="Char2"/>
          <w:rtl/>
        </w:rPr>
        <w:t>هَ إلاَّ اللهُ وَ اللهُ أکبرُ ولا حولَ و</w:t>
      </w:r>
      <w:r w:rsidR="00530636" w:rsidRPr="00284D2B">
        <w:rPr>
          <w:rStyle w:val="Char2"/>
          <w:rtl/>
        </w:rPr>
        <w:t>لا قو</w:t>
      </w:r>
      <w:r w:rsidR="00C2627B" w:rsidRPr="00284D2B">
        <w:rPr>
          <w:rStyle w:val="Char2"/>
          <w:rtl/>
        </w:rPr>
        <w:t>ّ</w:t>
      </w:r>
      <w:r w:rsidRPr="00284D2B">
        <w:rPr>
          <w:rStyle w:val="Char2"/>
          <w:rtl/>
        </w:rPr>
        <w:t>ةَ</w:t>
      </w:r>
      <w:r w:rsidR="00530636" w:rsidRPr="00284D2B">
        <w:rPr>
          <w:rStyle w:val="Char2"/>
          <w:rtl/>
        </w:rPr>
        <w:t xml:space="preserve"> إلاَّ بالله»</w:t>
      </w:r>
      <w:r w:rsidR="00530636" w:rsidRPr="00284D2B">
        <w:rPr>
          <w:rStyle w:val="Char2"/>
          <w:rFonts w:hint="cs"/>
          <w:rtl/>
        </w:rPr>
        <w:t>.</w:t>
      </w:r>
      <w:r w:rsidR="00530636" w:rsidRPr="00530636">
        <w:rPr>
          <w:rFonts w:ascii="Times New Roman" w:hAnsi="Times New Roman" w:cs="B Mitra" w:hint="cs"/>
          <w:b/>
          <w:bCs/>
          <w:spacing w:val="-6"/>
          <w:sz w:val="22"/>
          <w:szCs w:val="26"/>
          <w:rtl/>
          <w:lang w:bidi="fa-IR"/>
        </w:rPr>
        <w:t xml:space="preserve"> </w:t>
      </w:r>
      <w:r w:rsidR="00530636">
        <w:rPr>
          <w:rFonts w:ascii="Times New Roman" w:hAnsi="Times New Roman" w:cs="B Lotus" w:hint="cs"/>
          <w:szCs w:val="28"/>
          <w:rtl/>
          <w:lang w:bidi="fa-IR"/>
        </w:rPr>
        <w:t xml:space="preserve">(شیخ ابن باز </w:t>
      </w:r>
      <w:r>
        <w:rPr>
          <w:rFonts w:ascii="Times New Roman" w:hAnsi="Times New Roman" w:cs="CTraditional Arabic" w:hint="cs"/>
          <w:szCs w:val="28"/>
          <w:rtl/>
          <w:lang w:bidi="fa-IR"/>
        </w:rPr>
        <w:t>/</w:t>
      </w:r>
      <w:r>
        <w:rPr>
          <w:rFonts w:ascii="Times New Roman" w:hAnsi="Times New Roman" w:cs="B Lotus" w:hint="cs"/>
          <w:szCs w:val="28"/>
          <w:rtl/>
          <w:lang w:bidi="fa-IR"/>
        </w:rPr>
        <w:t xml:space="preserve"> گفته است</w:t>
      </w:r>
      <w:r w:rsidR="00530636">
        <w:rPr>
          <w:rFonts w:ascii="Times New Roman" w:hAnsi="Times New Roman" w:cs="B Lotus" w:hint="cs"/>
          <w:szCs w:val="28"/>
          <w:rtl/>
          <w:lang w:bidi="fa-IR"/>
        </w:rPr>
        <w:t>: این حدیث را نسائی روایت کرده و ابن حِبّان و حاکم صحیح دانسته‌اند</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530636" w:rsidRDefault="001F6325" w:rsidP="001F6325">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F74565">
        <w:rPr>
          <w:rFonts w:ascii="Times New Roman" w:hAnsi="Times New Roman" w:cs="B Lotus" w:hint="cs"/>
          <w:szCs w:val="28"/>
          <w:rtl/>
          <w:lang w:bidi="fa-IR"/>
        </w:rPr>
        <w:t>باقیات الصالحات عبارتند از</w:t>
      </w:r>
      <w:r w:rsidR="00530636">
        <w:rPr>
          <w:rFonts w:ascii="Times New Roman" w:hAnsi="Times New Roman" w:cs="B Lotus" w:hint="cs"/>
          <w:szCs w:val="28"/>
          <w:rtl/>
          <w:lang w:bidi="fa-IR"/>
        </w:rPr>
        <w:t>:</w:t>
      </w:r>
      <w:r w:rsidR="00530636" w:rsidRPr="00F74565">
        <w:rPr>
          <w:rFonts w:ascii="Traditional Arabic" w:hAnsi="Traditional Arabic" w:cs="Traditional Arabic"/>
          <w:sz w:val="26"/>
          <w:szCs w:val="30"/>
          <w:rtl/>
          <w:lang w:bidi="fa-IR"/>
        </w:rPr>
        <w:t xml:space="preserve"> </w:t>
      </w:r>
      <w:r w:rsidR="00F74565" w:rsidRPr="001F6325">
        <w:rPr>
          <w:rStyle w:val="Char0"/>
          <w:rtl/>
        </w:rPr>
        <w:t>سبحانَ اللهِ و</w:t>
      </w:r>
      <w:r w:rsidR="00F74565" w:rsidRPr="001F6325">
        <w:rPr>
          <w:rStyle w:val="Char0"/>
          <w:rFonts w:hint="cs"/>
          <w:rtl/>
        </w:rPr>
        <w:t>ا</w:t>
      </w:r>
      <w:r w:rsidR="00F74565" w:rsidRPr="001F6325">
        <w:rPr>
          <w:rStyle w:val="Char0"/>
          <w:rtl/>
        </w:rPr>
        <w:t>لحمدُللهِ ولا إلهَ إل</w:t>
      </w:r>
      <w:r w:rsidR="00F74565" w:rsidRPr="001F6325">
        <w:rPr>
          <w:rStyle w:val="Char0"/>
          <w:rFonts w:hint="cs"/>
          <w:rtl/>
        </w:rPr>
        <w:t>َّ</w:t>
      </w:r>
      <w:r w:rsidR="00F74565" w:rsidRPr="001F6325">
        <w:rPr>
          <w:rStyle w:val="Char0"/>
          <w:rtl/>
        </w:rPr>
        <w:t>ا اللهُ وَاللهُ أکبرُ ولا حولَ ولا قوّ</w:t>
      </w:r>
      <w:r w:rsidR="00F74565" w:rsidRPr="001F6325">
        <w:rPr>
          <w:rStyle w:val="Char0"/>
          <w:rFonts w:hint="cs"/>
          <w:rtl/>
        </w:rPr>
        <w:t>ةَ</w:t>
      </w:r>
      <w:r w:rsidR="00530636" w:rsidRPr="001F6325">
        <w:rPr>
          <w:rStyle w:val="Char0"/>
          <w:rtl/>
        </w:rPr>
        <w:t xml:space="preserve"> إلاَّ بالله</w:t>
      </w:r>
      <w:r>
        <w:rPr>
          <w:rFonts w:ascii="Traditional Arabic" w:hAnsi="Traditional Arabic" w:cs="Traditional Arabic"/>
          <w:b/>
          <w:bCs/>
          <w:spacing w:val="-6"/>
          <w:szCs w:val="28"/>
          <w:rtl/>
          <w:lang w:bidi="fa-IR"/>
        </w:rPr>
        <w:t>»</w:t>
      </w:r>
      <w:r w:rsidR="00530636" w:rsidRPr="00F74565">
        <w:rPr>
          <w:rFonts w:ascii="Traditional Arabic" w:hAnsi="Traditional Arabic" w:cs="Traditional Arabic"/>
          <w:b/>
          <w:bCs/>
          <w:spacing w:val="-6"/>
          <w:szCs w:val="28"/>
          <w:rtl/>
          <w:lang w:bidi="fa-IR"/>
        </w:rPr>
        <w:t>.</w:t>
      </w:r>
    </w:p>
    <w:p w:rsidR="00F61B62" w:rsidRDefault="00530636"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معنایش این است که </w:t>
      </w:r>
      <w:r w:rsidRPr="001F6325">
        <w:rPr>
          <w:rStyle w:val="Char0"/>
          <w:rtl/>
        </w:rPr>
        <w:t>«سبحان</w:t>
      </w:r>
      <w:r w:rsidRPr="001F6325">
        <w:rPr>
          <w:rStyle w:val="Char0"/>
          <w:rFonts w:ascii="Times New Roman" w:hAnsi="Times New Roman" w:cs="Times New Roman" w:hint="cs"/>
          <w:rtl/>
        </w:rPr>
        <w:t>‌</w:t>
      </w:r>
      <w:r w:rsidRPr="001F6325">
        <w:rPr>
          <w:rStyle w:val="Char0"/>
          <w:rtl/>
        </w:rPr>
        <w:t xml:space="preserve"> </w:t>
      </w:r>
      <w:r w:rsidRPr="001F6325">
        <w:rPr>
          <w:rStyle w:val="Char0"/>
          <w:rFonts w:hint="cs"/>
          <w:rtl/>
        </w:rPr>
        <w:t>الله»</w:t>
      </w:r>
      <w:r>
        <w:rPr>
          <w:rFonts w:ascii="Times New Roman" w:hAnsi="Times New Roman" w:cs="B Lotus" w:hint="cs"/>
          <w:szCs w:val="28"/>
          <w:rtl/>
          <w:lang w:bidi="fa-IR"/>
        </w:rPr>
        <w:t xml:space="preserve"> و </w:t>
      </w:r>
      <w:r w:rsidRPr="001F6325">
        <w:rPr>
          <w:rStyle w:val="Char0"/>
          <w:rtl/>
        </w:rPr>
        <w:t>«الحمدلله»</w:t>
      </w:r>
      <w:r>
        <w:rPr>
          <w:rFonts w:ascii="Times New Roman" w:hAnsi="Times New Roman" w:cs="B Lotus" w:hint="cs"/>
          <w:szCs w:val="28"/>
          <w:rtl/>
          <w:lang w:bidi="fa-IR"/>
        </w:rPr>
        <w:t xml:space="preserve"> و </w:t>
      </w:r>
      <w:r w:rsidRPr="001F6325">
        <w:rPr>
          <w:rStyle w:val="Char0"/>
          <w:rtl/>
        </w:rPr>
        <w:t>«لا إله إلاّ الله»</w:t>
      </w:r>
      <w:r w:rsidRPr="002677A6">
        <w:rPr>
          <w:rFonts w:ascii="Times New Roman" w:hAnsi="Times New Roman" w:cs="B Mitra" w:hint="cs"/>
          <w:b/>
          <w:bCs/>
          <w:sz w:val="26"/>
          <w:szCs w:val="26"/>
          <w:rtl/>
          <w:lang w:bidi="fa-IR"/>
        </w:rPr>
        <w:t xml:space="preserve"> </w:t>
      </w:r>
      <w:r>
        <w:rPr>
          <w:rFonts w:ascii="Times New Roman" w:hAnsi="Times New Roman" w:cs="B Lotus" w:hint="cs"/>
          <w:szCs w:val="28"/>
          <w:rtl/>
          <w:lang w:bidi="fa-IR"/>
        </w:rPr>
        <w:t xml:space="preserve">و </w:t>
      </w:r>
      <w:r w:rsidR="00F74565" w:rsidRPr="001F6325">
        <w:rPr>
          <w:rStyle w:val="Char0"/>
          <w:rtl/>
        </w:rPr>
        <w:t xml:space="preserve">«الله </w:t>
      </w:r>
      <w:r w:rsidR="00F74565" w:rsidRPr="001F6325">
        <w:rPr>
          <w:rStyle w:val="Char0"/>
          <w:rFonts w:hint="cs"/>
          <w:rtl/>
        </w:rPr>
        <w:t>أ</w:t>
      </w:r>
      <w:r w:rsidRPr="001F6325">
        <w:rPr>
          <w:rStyle w:val="Char0"/>
          <w:rtl/>
        </w:rPr>
        <w:t>کبر»</w:t>
      </w:r>
      <w:r w:rsidRPr="00F74565">
        <w:rPr>
          <w:rFonts w:ascii="Traditional Arabic" w:hAnsi="Traditional Arabic" w:cs="Traditional Arabic"/>
          <w:b/>
          <w:bCs/>
          <w:sz w:val="28"/>
          <w:szCs w:val="28"/>
          <w:rtl/>
          <w:lang w:bidi="fa-IR"/>
        </w:rPr>
        <w:t xml:space="preserve"> </w:t>
      </w:r>
      <w:r>
        <w:rPr>
          <w:rFonts w:ascii="Times New Roman" w:hAnsi="Times New Roman" w:cs="B Lotus" w:hint="cs"/>
          <w:szCs w:val="28"/>
          <w:rtl/>
          <w:lang w:bidi="fa-IR"/>
        </w:rPr>
        <w:t xml:space="preserve">و </w:t>
      </w:r>
      <w:r w:rsidR="00F74565" w:rsidRPr="001F6325">
        <w:rPr>
          <w:rStyle w:val="Char0"/>
          <w:rtl/>
        </w:rPr>
        <w:t>«لا حولَ ولا قو</w:t>
      </w:r>
      <w:r w:rsidR="00F74565" w:rsidRPr="001F6325">
        <w:rPr>
          <w:rStyle w:val="Char0"/>
          <w:rFonts w:hint="cs"/>
          <w:rtl/>
        </w:rPr>
        <w:t>ةَ</w:t>
      </w:r>
      <w:r w:rsidRPr="001F6325">
        <w:rPr>
          <w:rStyle w:val="Char0"/>
          <w:rtl/>
        </w:rPr>
        <w:t xml:space="preserve"> إلاَّ بالله»</w:t>
      </w:r>
      <w:r w:rsidRPr="002677A6">
        <w:rPr>
          <w:rFonts w:ascii="Times New Roman" w:hAnsi="Times New Roman" w:cs="B Mitra" w:hint="cs"/>
          <w:b/>
          <w:bCs/>
          <w:sz w:val="26"/>
          <w:szCs w:val="26"/>
          <w:rtl/>
          <w:lang w:bidi="fa-IR"/>
        </w:rPr>
        <w:t xml:space="preserve"> </w:t>
      </w:r>
      <w:r>
        <w:rPr>
          <w:rFonts w:ascii="Times New Roman" w:hAnsi="Times New Roman" w:cs="B Lotus" w:hint="cs"/>
          <w:szCs w:val="28"/>
          <w:rtl/>
          <w:lang w:bidi="fa-IR"/>
        </w:rPr>
        <w:t>از زینت</w:t>
      </w:r>
      <w:r w:rsidR="00004E8E">
        <w:rPr>
          <w:rFonts w:ascii="Times New Roman" w:hAnsi="Times New Roman" w:cs="B Lotus" w:hint="cs"/>
          <w:szCs w:val="28"/>
          <w:rtl/>
          <w:lang w:bidi="fa-IR"/>
        </w:rPr>
        <w:t>ِ</w:t>
      </w:r>
      <w:r>
        <w:rPr>
          <w:rFonts w:ascii="Times New Roman" w:hAnsi="Times New Roman" w:cs="B Lotus" w:hint="cs"/>
          <w:szCs w:val="28"/>
          <w:rtl/>
          <w:lang w:bidi="fa-IR"/>
        </w:rPr>
        <w:t xml:space="preserve"> زندگانی دنیا بهتر است.</w:t>
      </w:r>
    </w:p>
    <w:p w:rsidR="00AB1972" w:rsidRPr="00AB1972" w:rsidRDefault="00AB1972" w:rsidP="004C0651">
      <w:pPr>
        <w:pStyle w:val="a1"/>
        <w:rPr>
          <w:sz w:val="22"/>
          <w:szCs w:val="26"/>
          <w:rtl/>
        </w:rPr>
      </w:pPr>
      <w:bookmarkStart w:id="55" w:name="_Toc337762005"/>
      <w:r w:rsidRPr="00AB1972">
        <w:rPr>
          <w:rFonts w:hint="cs"/>
          <w:sz w:val="22"/>
          <w:szCs w:val="26"/>
          <w:rtl/>
        </w:rPr>
        <w:t xml:space="preserve">40) </w:t>
      </w:r>
      <w:r w:rsidRPr="00F74565">
        <w:rPr>
          <w:rFonts w:hint="cs"/>
          <w:rtl/>
        </w:rPr>
        <w:t>در مورد فضل و بزرگی</w:t>
      </w:r>
      <w:r w:rsidR="00004E8E" w:rsidRPr="00F74565">
        <w:rPr>
          <w:rFonts w:hint="cs"/>
          <w:rtl/>
        </w:rPr>
        <w:t>ِ</w:t>
      </w:r>
      <w:r w:rsidRPr="00F74565">
        <w:rPr>
          <w:rFonts w:hint="cs"/>
          <w:rtl/>
        </w:rPr>
        <w:t xml:space="preserve"> قرائت</w:t>
      </w:r>
      <w:r w:rsidR="00004E8E" w:rsidRPr="00F74565">
        <w:rPr>
          <w:rFonts w:hint="cs"/>
          <w:rtl/>
        </w:rPr>
        <w:t>ِ</w:t>
      </w:r>
      <w:r w:rsidRPr="00F74565">
        <w:rPr>
          <w:rFonts w:hint="cs"/>
          <w:rtl/>
        </w:rPr>
        <w:t xml:space="preserve"> قرآن</w:t>
      </w:r>
      <w:r w:rsidR="00004E8E" w:rsidRPr="00F74565">
        <w:rPr>
          <w:rFonts w:hint="cs"/>
          <w:rtl/>
        </w:rPr>
        <w:t>ِ</w:t>
      </w:r>
      <w:r w:rsidRPr="00F74565">
        <w:rPr>
          <w:rFonts w:hint="cs"/>
          <w:rtl/>
        </w:rPr>
        <w:t xml:space="preserve"> کریم و تلاوت</w:t>
      </w:r>
      <w:r w:rsidR="00004E8E" w:rsidRPr="00F74565">
        <w:rPr>
          <w:rFonts w:hint="cs"/>
          <w:rtl/>
        </w:rPr>
        <w:t>ِ</w:t>
      </w:r>
      <w:r w:rsidRPr="00F74565">
        <w:rPr>
          <w:rFonts w:hint="cs"/>
          <w:rtl/>
        </w:rPr>
        <w:t xml:space="preserve"> آن</w:t>
      </w:r>
      <w:r w:rsidRPr="00AB1972">
        <w:rPr>
          <w:rFonts w:hint="cs"/>
          <w:sz w:val="22"/>
          <w:szCs w:val="26"/>
          <w:rtl/>
        </w:rPr>
        <w:t>:</w:t>
      </w:r>
      <w:bookmarkEnd w:id="55"/>
    </w:p>
    <w:p w:rsidR="00AB1972" w:rsidRDefault="00BA1B7F" w:rsidP="00F7456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F74565">
        <w:rPr>
          <w:rFonts w:ascii="Times New Roman" w:hAnsi="Times New Roman" w:cs="CTraditional Arabic" w:hint="cs"/>
          <w:szCs w:val="28"/>
          <w:rtl/>
          <w:lang w:bidi="fa-IR"/>
        </w:rPr>
        <w:t>ص</w:t>
      </w:r>
      <w:r w:rsidR="00F7456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BA1B7F" w:rsidRDefault="00F74565"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«اِقرؤُ</w:t>
      </w:r>
      <w:r w:rsidR="00BA1B7F" w:rsidRPr="001F6325">
        <w:rPr>
          <w:rStyle w:val="Char2"/>
          <w:rtl/>
        </w:rPr>
        <w:t>وا</w:t>
      </w:r>
      <w:r w:rsidRPr="001F6325">
        <w:rPr>
          <w:rStyle w:val="Char2"/>
          <w:rtl/>
        </w:rPr>
        <w:t xml:space="preserve"> القرآنَ فإنّه یأتی یومَ القیامةِ</w:t>
      </w:r>
      <w:r w:rsidR="00BA1B7F" w:rsidRPr="001F6325">
        <w:rPr>
          <w:rStyle w:val="Char2"/>
          <w:rtl/>
        </w:rPr>
        <w:t xml:space="preserve"> شفیعًا لأصحابهِ</w:t>
      </w:r>
      <w:r w:rsidRPr="001F6325">
        <w:rPr>
          <w:rStyle w:val="Char2"/>
          <w:rtl/>
        </w:rPr>
        <w:t>»</w:t>
      </w:r>
      <w:r w:rsidR="00BA1B7F" w:rsidRPr="00F74565">
        <w:rPr>
          <w:rFonts w:ascii="Times New Roman" w:hAnsi="Times New Roman" w:cs="B Lotus" w:hint="cs"/>
          <w:sz w:val="26"/>
          <w:szCs w:val="30"/>
          <w:rtl/>
          <w:lang w:bidi="fa-IR"/>
        </w:rPr>
        <w:t xml:space="preserve"> </w:t>
      </w:r>
      <w:r w:rsidR="00BA1B7F">
        <w:rPr>
          <w:rFonts w:ascii="Times New Roman" w:hAnsi="Times New Roman" w:cs="B Lotus" w:hint="cs"/>
          <w:szCs w:val="28"/>
          <w:rtl/>
          <w:lang w:bidi="fa-IR"/>
        </w:rPr>
        <w:t>(به روایت از مسلم</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AB1972" w:rsidRDefault="00F7456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A1B7F">
        <w:rPr>
          <w:rFonts w:ascii="Times New Roman" w:hAnsi="Times New Roman" w:cs="B Lotus" w:hint="cs"/>
          <w:szCs w:val="28"/>
          <w:rtl/>
          <w:lang w:bidi="fa-IR"/>
        </w:rPr>
        <w:t>قرآن بخوانید زیرا قرآن در روز</w:t>
      </w:r>
      <w:r w:rsidR="00004E8E">
        <w:rPr>
          <w:rFonts w:ascii="Times New Roman" w:hAnsi="Times New Roman" w:cs="B Lotus" w:hint="cs"/>
          <w:szCs w:val="28"/>
          <w:rtl/>
          <w:lang w:bidi="fa-IR"/>
        </w:rPr>
        <w:t>ِ</w:t>
      </w:r>
      <w:r w:rsidR="00BA1B7F">
        <w:rPr>
          <w:rFonts w:ascii="Times New Roman" w:hAnsi="Times New Roman" w:cs="B Lotus" w:hint="cs"/>
          <w:szCs w:val="28"/>
          <w:rtl/>
          <w:lang w:bidi="fa-IR"/>
        </w:rPr>
        <w:t xml:space="preserve"> قیامت</w:t>
      </w:r>
      <w:r w:rsidR="00004E8E">
        <w:rPr>
          <w:rFonts w:ascii="Times New Roman" w:hAnsi="Times New Roman" w:cs="B Lotus" w:hint="cs"/>
          <w:szCs w:val="28"/>
          <w:rtl/>
          <w:lang w:bidi="fa-IR"/>
        </w:rPr>
        <w:t>،</w:t>
      </w:r>
      <w:r w:rsidR="00BA1B7F">
        <w:rPr>
          <w:rFonts w:ascii="Times New Roman" w:hAnsi="Times New Roman" w:cs="B Lotus" w:hint="cs"/>
          <w:szCs w:val="28"/>
          <w:rtl/>
          <w:lang w:bidi="fa-IR"/>
        </w:rPr>
        <w:t xml:space="preserve"> شفیع</w:t>
      </w:r>
      <w:r w:rsidR="00004E8E">
        <w:rPr>
          <w:rFonts w:ascii="Times New Roman" w:hAnsi="Times New Roman" w:cs="B Lotus" w:hint="cs"/>
          <w:szCs w:val="28"/>
          <w:rtl/>
          <w:lang w:bidi="fa-IR"/>
        </w:rPr>
        <w:t>ِ</w:t>
      </w:r>
      <w:r>
        <w:rPr>
          <w:rFonts w:ascii="Times New Roman" w:hAnsi="Times New Roman" w:cs="B Lotus" w:hint="cs"/>
          <w:szCs w:val="28"/>
          <w:rtl/>
          <w:lang w:bidi="fa-IR"/>
        </w:rPr>
        <w:t xml:space="preserve"> یارانش می‌گردد</w:t>
      </w:r>
      <w:r>
        <w:rPr>
          <w:rFonts w:ascii="Traditional Arabic" w:hAnsi="Traditional Arabic" w:cs="Traditional Arabic"/>
          <w:szCs w:val="28"/>
          <w:rtl/>
          <w:lang w:bidi="fa-IR"/>
        </w:rPr>
        <w:t>»</w:t>
      </w:r>
      <w:r w:rsidR="00BA1B7F">
        <w:rPr>
          <w:rFonts w:ascii="Times New Roman" w:hAnsi="Times New Roman" w:cs="B Lotus" w:hint="cs"/>
          <w:szCs w:val="28"/>
          <w:rtl/>
          <w:lang w:bidi="fa-IR"/>
        </w:rPr>
        <w:t>.</w:t>
      </w:r>
    </w:p>
    <w:p w:rsidR="00BA1B7F" w:rsidRDefault="00BA1B7F" w:rsidP="00F7456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F74565">
        <w:rPr>
          <w:rFonts w:ascii="Times New Roman" w:hAnsi="Times New Roman" w:cs="CTraditional Arabic" w:hint="cs"/>
          <w:szCs w:val="28"/>
          <w:rtl/>
          <w:lang w:bidi="fa-IR"/>
        </w:rPr>
        <w:t>ص</w:t>
      </w:r>
      <w:r w:rsidR="00F7456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AB1972" w:rsidRDefault="00F74565"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«یقالُ لصاحبِ القرآنِ</w:t>
      </w:r>
      <w:r w:rsidR="00BA1B7F" w:rsidRPr="001F6325">
        <w:rPr>
          <w:rStyle w:val="Char2"/>
          <w:rtl/>
        </w:rPr>
        <w:t xml:space="preserve">: </w:t>
      </w:r>
      <w:r w:rsidRPr="001F6325">
        <w:rPr>
          <w:rStyle w:val="Char2"/>
          <w:rtl/>
        </w:rPr>
        <w:t>إقرأْ وارتقِ و</w:t>
      </w:r>
      <w:r w:rsidR="006E74A5" w:rsidRPr="001F6325">
        <w:rPr>
          <w:rStyle w:val="Char2"/>
          <w:rtl/>
        </w:rPr>
        <w:t>رتّلْ، کما کنتَ ترتّلُ فی الدّنیَا فإنَّ منزلتکَ عندَ آخر</w:t>
      </w:r>
      <w:r w:rsidR="00004E8E" w:rsidRPr="001F6325">
        <w:rPr>
          <w:rStyle w:val="Char2"/>
          <w:rtl/>
        </w:rPr>
        <w:t xml:space="preserve"> </w:t>
      </w:r>
      <w:r w:rsidR="006E74A5" w:rsidRPr="001F6325">
        <w:rPr>
          <w:rStyle w:val="Char2"/>
          <w:rtl/>
        </w:rPr>
        <w:t>آ</w:t>
      </w:r>
      <w:r w:rsidR="00004E8E" w:rsidRPr="001F6325">
        <w:rPr>
          <w:rStyle w:val="Char2"/>
          <w:rtl/>
        </w:rPr>
        <w:t>ی</w:t>
      </w:r>
      <w:r w:rsidRPr="001F6325">
        <w:rPr>
          <w:rStyle w:val="Char2"/>
          <w:rtl/>
        </w:rPr>
        <w:t>ةٍ</w:t>
      </w:r>
      <w:r w:rsidR="006E74A5" w:rsidRPr="001F6325">
        <w:rPr>
          <w:rStyle w:val="Char2"/>
          <w:rtl/>
        </w:rPr>
        <w:t xml:space="preserve"> تقرأ</w:t>
      </w:r>
      <w:r w:rsidR="00004E8E" w:rsidRPr="001F6325">
        <w:rPr>
          <w:rStyle w:val="Char2"/>
          <w:rtl/>
        </w:rPr>
        <w:t xml:space="preserve"> </w:t>
      </w:r>
      <w:r w:rsidR="006E74A5" w:rsidRPr="001F6325">
        <w:rPr>
          <w:rStyle w:val="Char2"/>
          <w:rtl/>
        </w:rPr>
        <w:t>بها»</w:t>
      </w:r>
      <w:r w:rsidR="006E74A5" w:rsidRPr="00F74565">
        <w:rPr>
          <w:rFonts w:ascii="Traditional Arabic" w:hAnsi="Traditional Arabic" w:cs="Traditional Arabic"/>
          <w:b/>
          <w:bCs/>
          <w:sz w:val="28"/>
          <w:szCs w:val="28"/>
          <w:rtl/>
          <w:lang w:bidi="fa-IR"/>
        </w:rPr>
        <w:t>.</w:t>
      </w:r>
      <w:r w:rsidR="00A676C0" w:rsidRPr="00F74565">
        <w:rPr>
          <w:rFonts w:ascii="Times New Roman" w:hAnsi="Times New Roman" w:cs="B Mitra" w:hint="cs"/>
          <w:b/>
          <w:bCs/>
          <w:sz w:val="28"/>
          <w:szCs w:val="28"/>
          <w:rtl/>
          <w:lang w:bidi="fa-IR"/>
        </w:rPr>
        <w:t xml:space="preserve"> </w:t>
      </w:r>
      <w:r w:rsidR="00A676C0">
        <w:rPr>
          <w:rFonts w:ascii="Times New Roman" w:hAnsi="Times New Roman" w:cs="B Lotus" w:hint="cs"/>
          <w:szCs w:val="28"/>
          <w:rtl/>
          <w:lang w:bidi="fa-IR"/>
        </w:rPr>
        <w:t>(ترمذی آن را روایت کرده و گفته است</w:t>
      </w:r>
      <w:r>
        <w:rPr>
          <w:rFonts w:ascii="Times New Roman" w:hAnsi="Times New Roman" w:cs="B Lotus" w:hint="cs"/>
          <w:szCs w:val="28"/>
          <w:rtl/>
          <w:lang w:bidi="fa-IR"/>
        </w:rPr>
        <w:t>:</w:t>
      </w:r>
      <w:r w:rsidR="00A676C0">
        <w:rPr>
          <w:rFonts w:ascii="Times New Roman" w:hAnsi="Times New Roman" w:cs="B Lotus" w:hint="cs"/>
          <w:szCs w:val="28"/>
          <w:rtl/>
          <w:lang w:bidi="fa-IR"/>
        </w:rPr>
        <w:t xml:space="preserve"> صحیح است و </w:t>
      </w:r>
      <w:r w:rsidR="009B0726">
        <w:rPr>
          <w:rFonts w:ascii="Times New Roman" w:hAnsi="Times New Roman" w:cs="B Lotus" w:hint="cs"/>
          <w:szCs w:val="28"/>
          <w:rtl/>
          <w:lang w:bidi="fa-IR"/>
        </w:rPr>
        <w:t>آلبانی</w:t>
      </w:r>
      <w:r w:rsidR="00A676C0">
        <w:rPr>
          <w:rFonts w:ascii="Times New Roman" w:hAnsi="Times New Roman" w:cs="B Lotus" w:hint="cs"/>
          <w:szCs w:val="28"/>
          <w:rtl/>
          <w:lang w:bidi="fa-IR"/>
        </w:rPr>
        <w:t xml:space="preserve"> با او موافقت کرده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A676C0" w:rsidRDefault="00F7456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A676C0">
        <w:rPr>
          <w:rFonts w:ascii="Times New Roman" w:hAnsi="Times New Roman" w:cs="B Lotus" w:hint="cs"/>
          <w:szCs w:val="28"/>
          <w:rtl/>
          <w:lang w:bidi="fa-IR"/>
        </w:rPr>
        <w:t>به همنشین</w:t>
      </w:r>
      <w:r w:rsidR="00004E8E">
        <w:rPr>
          <w:rFonts w:ascii="Times New Roman" w:hAnsi="Times New Roman" w:cs="B Lotus" w:hint="cs"/>
          <w:szCs w:val="28"/>
          <w:rtl/>
          <w:lang w:bidi="fa-IR"/>
        </w:rPr>
        <w:t>ِ</w:t>
      </w:r>
      <w:r w:rsidR="00A676C0">
        <w:rPr>
          <w:rFonts w:ascii="Times New Roman" w:hAnsi="Times New Roman" w:cs="B Lotus" w:hint="cs"/>
          <w:szCs w:val="28"/>
          <w:rtl/>
          <w:lang w:bidi="fa-IR"/>
        </w:rPr>
        <w:t xml:space="preserve"> قرآن (در روز</w:t>
      </w:r>
      <w:r w:rsidR="00004E8E">
        <w:rPr>
          <w:rFonts w:ascii="Times New Roman" w:hAnsi="Times New Roman" w:cs="B Lotus" w:hint="cs"/>
          <w:szCs w:val="28"/>
          <w:rtl/>
          <w:lang w:bidi="fa-IR"/>
        </w:rPr>
        <w:t>ِ</w:t>
      </w:r>
      <w:r>
        <w:rPr>
          <w:rFonts w:ascii="Times New Roman" w:hAnsi="Times New Roman" w:cs="B Lotus" w:hint="cs"/>
          <w:szCs w:val="28"/>
          <w:rtl/>
          <w:lang w:bidi="fa-IR"/>
        </w:rPr>
        <w:t xml:space="preserve"> قیامت) گفته می‌شود: </w:t>
      </w:r>
      <w:r>
        <w:rPr>
          <w:rFonts w:ascii="Traditional Arabic" w:hAnsi="Traditional Arabic" w:cs="Traditional Arabic"/>
          <w:szCs w:val="28"/>
          <w:rtl/>
          <w:lang w:bidi="fa-IR"/>
        </w:rPr>
        <w:t>«</w:t>
      </w:r>
      <w:r w:rsidR="00A676C0">
        <w:rPr>
          <w:rFonts w:ascii="Times New Roman" w:hAnsi="Times New Roman" w:cs="B Lotus" w:hint="cs"/>
          <w:szCs w:val="28"/>
          <w:rtl/>
          <w:lang w:bidi="fa-IR"/>
        </w:rPr>
        <w:t>قرآن را همان‌گونه که در دنیا به ترتیل می‌خواندی، به ترتیل بخوان و بالا برو و بی‌گمان منزلت و مقام</w:t>
      </w:r>
      <w:r w:rsidR="00004E8E">
        <w:rPr>
          <w:rFonts w:ascii="Times New Roman" w:hAnsi="Times New Roman" w:cs="B Lotus" w:hint="cs"/>
          <w:szCs w:val="28"/>
          <w:rtl/>
          <w:lang w:bidi="fa-IR"/>
        </w:rPr>
        <w:t>ِ</w:t>
      </w:r>
      <w:r w:rsidR="00A676C0">
        <w:rPr>
          <w:rFonts w:ascii="Times New Roman" w:hAnsi="Times New Roman" w:cs="B Lotus" w:hint="cs"/>
          <w:szCs w:val="28"/>
          <w:rtl/>
          <w:lang w:bidi="fa-IR"/>
        </w:rPr>
        <w:t xml:space="preserve"> تو نزد</w:t>
      </w:r>
      <w:r w:rsidR="00004E8E">
        <w:rPr>
          <w:rFonts w:ascii="Times New Roman" w:hAnsi="Times New Roman" w:cs="B Lotus" w:hint="cs"/>
          <w:szCs w:val="28"/>
          <w:rtl/>
          <w:lang w:bidi="fa-IR"/>
        </w:rPr>
        <w:t>ِ</w:t>
      </w:r>
      <w:r w:rsidR="00A676C0">
        <w:rPr>
          <w:rFonts w:ascii="Times New Roman" w:hAnsi="Times New Roman" w:cs="B Lotus" w:hint="cs"/>
          <w:szCs w:val="28"/>
          <w:rtl/>
          <w:lang w:bidi="fa-IR"/>
        </w:rPr>
        <w:t xml:space="preserve"> آخر</w:t>
      </w:r>
      <w:r>
        <w:rPr>
          <w:rFonts w:ascii="Times New Roman" w:hAnsi="Times New Roman" w:cs="B Lotus" w:hint="cs"/>
          <w:szCs w:val="28"/>
          <w:rtl/>
          <w:lang w:bidi="fa-IR"/>
        </w:rPr>
        <w:t>ین آیه‌ای است که آن را می‌خوانی</w:t>
      </w:r>
      <w:r>
        <w:rPr>
          <w:rFonts w:ascii="Traditional Arabic" w:hAnsi="Traditional Arabic" w:cs="Traditional Arabic"/>
          <w:szCs w:val="28"/>
          <w:rtl/>
          <w:lang w:bidi="fa-IR"/>
        </w:rPr>
        <w:t>»</w:t>
      </w:r>
      <w:r w:rsidR="00A676C0">
        <w:rPr>
          <w:rFonts w:ascii="Times New Roman" w:hAnsi="Times New Roman" w:cs="B Lotus" w:hint="cs"/>
          <w:szCs w:val="28"/>
          <w:rtl/>
          <w:lang w:bidi="fa-IR"/>
        </w:rPr>
        <w:t>.</w:t>
      </w:r>
    </w:p>
    <w:p w:rsidR="00A676C0" w:rsidRDefault="00AD4557" w:rsidP="003420AD">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3420AD">
        <w:rPr>
          <w:rFonts w:ascii="Times New Roman" w:hAnsi="Times New Roman" w:cs="CTraditional Arabic" w:hint="cs"/>
          <w:szCs w:val="28"/>
          <w:rtl/>
          <w:lang w:bidi="fa-IR"/>
        </w:rPr>
        <w:t>ص</w:t>
      </w:r>
      <w:r w:rsidR="003420AD">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AB1972" w:rsidRDefault="00AD4557" w:rsidP="003420AD">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w:t>
      </w:r>
      <w:r w:rsidR="003420AD" w:rsidRPr="001F6325">
        <w:rPr>
          <w:rStyle w:val="Char2"/>
          <w:rFonts w:hint="cs"/>
          <w:rtl/>
        </w:rPr>
        <w:t>يجيءُ</w:t>
      </w:r>
      <w:r w:rsidR="003420AD" w:rsidRPr="001F6325">
        <w:rPr>
          <w:rStyle w:val="Char2"/>
          <w:rtl/>
        </w:rPr>
        <w:t xml:space="preserve"> </w:t>
      </w:r>
      <w:r w:rsidR="003420AD" w:rsidRPr="001F6325">
        <w:rPr>
          <w:rStyle w:val="Char2"/>
          <w:rFonts w:hint="cs"/>
          <w:rtl/>
        </w:rPr>
        <w:t>صاحبُ</w:t>
      </w:r>
      <w:r w:rsidR="003420AD" w:rsidRPr="001F6325">
        <w:rPr>
          <w:rStyle w:val="Char2"/>
          <w:rtl/>
        </w:rPr>
        <w:t xml:space="preserve"> </w:t>
      </w:r>
      <w:r w:rsidR="003420AD" w:rsidRPr="001F6325">
        <w:rPr>
          <w:rStyle w:val="Char2"/>
          <w:rFonts w:hint="cs"/>
          <w:rtl/>
        </w:rPr>
        <w:t>القرآن</w:t>
      </w:r>
      <w:r w:rsidR="003420AD" w:rsidRPr="001F6325">
        <w:rPr>
          <w:rStyle w:val="Char2"/>
          <w:rtl/>
        </w:rPr>
        <w:t xml:space="preserve"> </w:t>
      </w:r>
      <w:r w:rsidR="003420AD" w:rsidRPr="001F6325">
        <w:rPr>
          <w:rStyle w:val="Char2"/>
          <w:rFonts w:hint="cs"/>
          <w:rtl/>
        </w:rPr>
        <w:t>يوم</w:t>
      </w:r>
      <w:r w:rsidR="003420AD" w:rsidRPr="001F6325">
        <w:rPr>
          <w:rStyle w:val="Char2"/>
          <w:rtl/>
        </w:rPr>
        <w:t xml:space="preserve"> </w:t>
      </w:r>
      <w:r w:rsidR="003420AD" w:rsidRPr="001F6325">
        <w:rPr>
          <w:rStyle w:val="Char2"/>
          <w:rFonts w:hint="cs"/>
          <w:rtl/>
        </w:rPr>
        <w:t>القيامة</w:t>
      </w:r>
      <w:r w:rsidR="003420AD" w:rsidRPr="001F6325">
        <w:rPr>
          <w:rStyle w:val="Char2"/>
          <w:rtl/>
        </w:rPr>
        <w:t xml:space="preserve"> </w:t>
      </w:r>
      <w:r w:rsidR="003420AD" w:rsidRPr="001F6325">
        <w:rPr>
          <w:rStyle w:val="Char2"/>
          <w:rFonts w:hint="cs"/>
          <w:rtl/>
        </w:rPr>
        <w:t>،فيقول</w:t>
      </w:r>
      <w:r w:rsidR="003420AD" w:rsidRPr="001F6325">
        <w:rPr>
          <w:rStyle w:val="Char2"/>
          <w:rtl/>
        </w:rPr>
        <w:t xml:space="preserve">: </w:t>
      </w:r>
      <w:r w:rsidR="003420AD" w:rsidRPr="001F6325">
        <w:rPr>
          <w:rStyle w:val="Char2"/>
          <w:rFonts w:hint="cs"/>
          <w:rtl/>
        </w:rPr>
        <w:t>يا</w:t>
      </w:r>
      <w:r w:rsidR="003420AD" w:rsidRPr="001F6325">
        <w:rPr>
          <w:rStyle w:val="Char2"/>
          <w:rtl/>
        </w:rPr>
        <w:t xml:space="preserve"> </w:t>
      </w:r>
      <w:r w:rsidR="003420AD" w:rsidRPr="001F6325">
        <w:rPr>
          <w:rStyle w:val="Char2"/>
          <w:rFonts w:hint="cs"/>
          <w:rtl/>
        </w:rPr>
        <w:t>ربِّ</w:t>
      </w:r>
      <w:r w:rsidR="003420AD" w:rsidRPr="001F6325">
        <w:rPr>
          <w:rStyle w:val="Char2"/>
          <w:rtl/>
        </w:rPr>
        <w:t xml:space="preserve"> </w:t>
      </w:r>
      <w:r w:rsidR="003420AD" w:rsidRPr="001F6325">
        <w:rPr>
          <w:rStyle w:val="Char2"/>
          <w:rFonts w:hint="cs"/>
          <w:rtl/>
        </w:rPr>
        <w:t>حَلِّه،</w:t>
      </w:r>
      <w:r w:rsidR="003420AD" w:rsidRPr="001F6325">
        <w:rPr>
          <w:rStyle w:val="Char2"/>
          <w:rtl/>
        </w:rPr>
        <w:t xml:space="preserve"> </w:t>
      </w:r>
      <w:r w:rsidR="003420AD" w:rsidRPr="001F6325">
        <w:rPr>
          <w:rStyle w:val="Char2"/>
          <w:rFonts w:hint="cs"/>
          <w:rtl/>
        </w:rPr>
        <w:t>فيُلبَس</w:t>
      </w:r>
      <w:r w:rsidR="003420AD" w:rsidRPr="001F6325">
        <w:rPr>
          <w:rStyle w:val="Char2"/>
          <w:rtl/>
        </w:rPr>
        <w:t xml:space="preserve"> </w:t>
      </w:r>
      <w:r w:rsidR="003420AD" w:rsidRPr="001F6325">
        <w:rPr>
          <w:rStyle w:val="Char2"/>
          <w:rFonts w:hint="cs"/>
          <w:rtl/>
        </w:rPr>
        <w:t>تاجَ</w:t>
      </w:r>
      <w:r w:rsidR="003420AD" w:rsidRPr="001F6325">
        <w:rPr>
          <w:rStyle w:val="Char2"/>
          <w:rtl/>
        </w:rPr>
        <w:t xml:space="preserve"> </w:t>
      </w:r>
      <w:r w:rsidR="003420AD" w:rsidRPr="001F6325">
        <w:rPr>
          <w:rStyle w:val="Char2"/>
          <w:rFonts w:hint="cs"/>
          <w:rtl/>
        </w:rPr>
        <w:t>الكرامة،</w:t>
      </w:r>
      <w:r w:rsidR="003420AD" w:rsidRPr="001F6325">
        <w:rPr>
          <w:rStyle w:val="Char2"/>
          <w:rtl/>
        </w:rPr>
        <w:t xml:space="preserve"> </w:t>
      </w:r>
      <w:r w:rsidR="003420AD" w:rsidRPr="001F6325">
        <w:rPr>
          <w:rStyle w:val="Char2"/>
          <w:rFonts w:hint="cs"/>
          <w:rtl/>
        </w:rPr>
        <w:t>ثم</w:t>
      </w:r>
      <w:r w:rsidR="003420AD" w:rsidRPr="001F6325">
        <w:rPr>
          <w:rStyle w:val="Char2"/>
          <w:rtl/>
        </w:rPr>
        <w:t xml:space="preserve"> </w:t>
      </w:r>
      <w:r w:rsidR="003420AD" w:rsidRPr="001F6325">
        <w:rPr>
          <w:rStyle w:val="Char2"/>
          <w:rFonts w:hint="cs"/>
          <w:rtl/>
        </w:rPr>
        <w:t>يقول</w:t>
      </w:r>
      <w:r w:rsidR="003420AD" w:rsidRPr="001F6325">
        <w:rPr>
          <w:rStyle w:val="Char2"/>
          <w:rtl/>
        </w:rPr>
        <w:t xml:space="preserve">: </w:t>
      </w:r>
      <w:r w:rsidR="003420AD" w:rsidRPr="001F6325">
        <w:rPr>
          <w:rStyle w:val="Char2"/>
          <w:rFonts w:hint="cs"/>
          <w:rtl/>
        </w:rPr>
        <w:t>يا</w:t>
      </w:r>
      <w:r w:rsidR="003420AD" w:rsidRPr="001F6325">
        <w:rPr>
          <w:rStyle w:val="Char2"/>
          <w:rtl/>
        </w:rPr>
        <w:t xml:space="preserve"> </w:t>
      </w:r>
      <w:r w:rsidR="003420AD" w:rsidRPr="001F6325">
        <w:rPr>
          <w:rStyle w:val="Char2"/>
          <w:rFonts w:hint="cs"/>
          <w:rtl/>
        </w:rPr>
        <w:t>رب</w:t>
      </w:r>
      <w:r w:rsidR="003420AD" w:rsidRPr="001F6325">
        <w:rPr>
          <w:rStyle w:val="Char2"/>
          <w:rtl/>
        </w:rPr>
        <w:t xml:space="preserve"> </w:t>
      </w:r>
      <w:r w:rsidR="003420AD" w:rsidRPr="001F6325">
        <w:rPr>
          <w:rStyle w:val="Char2"/>
          <w:rFonts w:hint="cs"/>
          <w:rtl/>
        </w:rPr>
        <w:t>زِده،</w:t>
      </w:r>
      <w:r w:rsidR="003420AD" w:rsidRPr="001F6325">
        <w:rPr>
          <w:rStyle w:val="Char2"/>
          <w:rtl/>
        </w:rPr>
        <w:t xml:space="preserve"> </w:t>
      </w:r>
      <w:r w:rsidR="003420AD" w:rsidRPr="001F6325">
        <w:rPr>
          <w:rStyle w:val="Char2"/>
          <w:rFonts w:hint="cs"/>
          <w:rtl/>
        </w:rPr>
        <w:t>فيُلبَس</w:t>
      </w:r>
      <w:r w:rsidR="003420AD" w:rsidRPr="001F6325">
        <w:rPr>
          <w:rStyle w:val="Char2"/>
          <w:rtl/>
        </w:rPr>
        <w:t xml:space="preserve"> </w:t>
      </w:r>
      <w:r w:rsidR="003420AD" w:rsidRPr="001F6325">
        <w:rPr>
          <w:rStyle w:val="Char2"/>
          <w:rFonts w:hint="cs"/>
          <w:rtl/>
        </w:rPr>
        <w:t>حُلَّة</w:t>
      </w:r>
      <w:r w:rsidR="003420AD" w:rsidRPr="001F6325">
        <w:rPr>
          <w:rStyle w:val="Char2"/>
          <w:rtl/>
        </w:rPr>
        <w:t xml:space="preserve"> </w:t>
      </w:r>
      <w:r w:rsidR="003420AD" w:rsidRPr="001F6325">
        <w:rPr>
          <w:rStyle w:val="Char2"/>
          <w:rFonts w:hint="cs"/>
          <w:rtl/>
        </w:rPr>
        <w:t>الكرامة،</w:t>
      </w:r>
      <w:r w:rsidR="003420AD" w:rsidRPr="001F6325">
        <w:rPr>
          <w:rStyle w:val="Char2"/>
          <w:rtl/>
        </w:rPr>
        <w:t xml:space="preserve"> </w:t>
      </w:r>
      <w:r w:rsidR="003420AD" w:rsidRPr="001F6325">
        <w:rPr>
          <w:rStyle w:val="Char2"/>
          <w:rFonts w:hint="cs"/>
          <w:rtl/>
        </w:rPr>
        <w:t>ثم</w:t>
      </w:r>
      <w:r w:rsidR="003420AD" w:rsidRPr="001F6325">
        <w:rPr>
          <w:rStyle w:val="Char2"/>
          <w:rtl/>
        </w:rPr>
        <w:t xml:space="preserve"> </w:t>
      </w:r>
      <w:r w:rsidR="003420AD" w:rsidRPr="001F6325">
        <w:rPr>
          <w:rStyle w:val="Char2"/>
          <w:rFonts w:hint="cs"/>
          <w:rtl/>
        </w:rPr>
        <w:t>يقول</w:t>
      </w:r>
      <w:r w:rsidR="003420AD" w:rsidRPr="001F6325">
        <w:rPr>
          <w:rStyle w:val="Char2"/>
          <w:rtl/>
        </w:rPr>
        <w:t xml:space="preserve">: </w:t>
      </w:r>
      <w:r w:rsidR="003420AD" w:rsidRPr="001F6325">
        <w:rPr>
          <w:rStyle w:val="Char2"/>
          <w:rFonts w:hint="cs"/>
          <w:rtl/>
        </w:rPr>
        <w:t>يا</w:t>
      </w:r>
      <w:r w:rsidR="003420AD" w:rsidRPr="001F6325">
        <w:rPr>
          <w:rStyle w:val="Char2"/>
          <w:rtl/>
        </w:rPr>
        <w:t xml:space="preserve"> </w:t>
      </w:r>
      <w:r w:rsidR="003420AD" w:rsidRPr="001F6325">
        <w:rPr>
          <w:rStyle w:val="Char2"/>
          <w:rFonts w:hint="cs"/>
          <w:rtl/>
        </w:rPr>
        <w:t>رب</w:t>
      </w:r>
      <w:r w:rsidR="003420AD" w:rsidRPr="001F6325">
        <w:rPr>
          <w:rStyle w:val="Char2"/>
          <w:rtl/>
        </w:rPr>
        <w:t xml:space="preserve"> </w:t>
      </w:r>
      <w:r w:rsidR="003420AD" w:rsidRPr="001F6325">
        <w:rPr>
          <w:rStyle w:val="Char2"/>
          <w:rFonts w:hint="cs"/>
          <w:rtl/>
        </w:rPr>
        <w:t>ارضَ</w:t>
      </w:r>
      <w:r w:rsidR="003420AD" w:rsidRPr="001F6325">
        <w:rPr>
          <w:rStyle w:val="Char2"/>
          <w:rtl/>
        </w:rPr>
        <w:t xml:space="preserve"> </w:t>
      </w:r>
      <w:r w:rsidR="003420AD" w:rsidRPr="001F6325">
        <w:rPr>
          <w:rStyle w:val="Char2"/>
          <w:rFonts w:hint="cs"/>
          <w:rtl/>
        </w:rPr>
        <w:t>عنه،</w:t>
      </w:r>
      <w:r w:rsidR="003420AD" w:rsidRPr="001F6325">
        <w:rPr>
          <w:rStyle w:val="Char2"/>
          <w:rtl/>
        </w:rPr>
        <w:t xml:space="preserve"> </w:t>
      </w:r>
      <w:r w:rsidR="003420AD" w:rsidRPr="001F6325">
        <w:rPr>
          <w:rStyle w:val="Char2"/>
          <w:rFonts w:hint="cs"/>
          <w:rtl/>
        </w:rPr>
        <w:t>فيقول</w:t>
      </w:r>
      <w:r w:rsidR="003420AD" w:rsidRPr="001F6325">
        <w:rPr>
          <w:rStyle w:val="Char2"/>
          <w:rtl/>
        </w:rPr>
        <w:t xml:space="preserve">: </w:t>
      </w:r>
      <w:r w:rsidR="003420AD" w:rsidRPr="001F6325">
        <w:rPr>
          <w:rStyle w:val="Char2"/>
          <w:rFonts w:hint="cs"/>
          <w:rtl/>
        </w:rPr>
        <w:t>رضيتُ</w:t>
      </w:r>
      <w:r w:rsidR="003420AD" w:rsidRPr="001F6325">
        <w:rPr>
          <w:rStyle w:val="Char2"/>
          <w:rtl/>
        </w:rPr>
        <w:t xml:space="preserve"> </w:t>
      </w:r>
      <w:r w:rsidR="003420AD" w:rsidRPr="001F6325">
        <w:rPr>
          <w:rStyle w:val="Char2"/>
          <w:rFonts w:hint="cs"/>
          <w:rtl/>
        </w:rPr>
        <w:t>عنه،</w:t>
      </w:r>
      <w:r w:rsidR="003420AD" w:rsidRPr="001F6325">
        <w:rPr>
          <w:rStyle w:val="Char2"/>
          <w:rtl/>
        </w:rPr>
        <w:t xml:space="preserve"> </w:t>
      </w:r>
      <w:r w:rsidR="003420AD" w:rsidRPr="001F6325">
        <w:rPr>
          <w:rStyle w:val="Char2"/>
          <w:rFonts w:hint="cs"/>
          <w:rtl/>
        </w:rPr>
        <w:t>فيقال</w:t>
      </w:r>
      <w:r w:rsidR="003420AD" w:rsidRPr="001F6325">
        <w:rPr>
          <w:rStyle w:val="Char2"/>
          <w:rtl/>
        </w:rPr>
        <w:t xml:space="preserve"> </w:t>
      </w:r>
      <w:r w:rsidR="003420AD" w:rsidRPr="001F6325">
        <w:rPr>
          <w:rStyle w:val="Char2"/>
          <w:rFonts w:hint="cs"/>
          <w:rtl/>
        </w:rPr>
        <w:t>له</w:t>
      </w:r>
      <w:r w:rsidR="003420AD" w:rsidRPr="001F6325">
        <w:rPr>
          <w:rStyle w:val="Char2"/>
          <w:rtl/>
        </w:rPr>
        <w:t xml:space="preserve">: </w:t>
      </w:r>
      <w:r w:rsidR="003420AD" w:rsidRPr="001F6325">
        <w:rPr>
          <w:rStyle w:val="Char2"/>
          <w:rFonts w:hint="cs"/>
          <w:rtl/>
        </w:rPr>
        <w:t>اقرأ</w:t>
      </w:r>
      <w:r w:rsidR="003420AD" w:rsidRPr="001F6325">
        <w:rPr>
          <w:rStyle w:val="Char2"/>
          <w:rtl/>
        </w:rPr>
        <w:t xml:space="preserve"> </w:t>
      </w:r>
      <w:r w:rsidR="003420AD" w:rsidRPr="001F6325">
        <w:rPr>
          <w:rStyle w:val="Char2"/>
          <w:rFonts w:hint="cs"/>
          <w:rtl/>
        </w:rPr>
        <w:t>وَارْقَ،</w:t>
      </w:r>
      <w:r w:rsidR="003420AD" w:rsidRPr="001F6325">
        <w:rPr>
          <w:rStyle w:val="Char2"/>
          <w:rtl/>
        </w:rPr>
        <w:t xml:space="preserve"> </w:t>
      </w:r>
      <w:r w:rsidR="003420AD" w:rsidRPr="001F6325">
        <w:rPr>
          <w:rStyle w:val="Char2"/>
          <w:rFonts w:hint="cs"/>
          <w:rtl/>
        </w:rPr>
        <w:t>ويعطى</w:t>
      </w:r>
      <w:r w:rsidR="003420AD" w:rsidRPr="001F6325">
        <w:rPr>
          <w:rStyle w:val="Char2"/>
          <w:rtl/>
        </w:rPr>
        <w:t xml:space="preserve"> </w:t>
      </w:r>
      <w:r w:rsidR="003420AD" w:rsidRPr="001F6325">
        <w:rPr>
          <w:rStyle w:val="Char2"/>
          <w:rFonts w:hint="cs"/>
          <w:rtl/>
        </w:rPr>
        <w:t>بكل</w:t>
      </w:r>
      <w:r w:rsidR="003420AD" w:rsidRPr="001F6325">
        <w:rPr>
          <w:rStyle w:val="Char2"/>
          <w:rtl/>
        </w:rPr>
        <w:t xml:space="preserve"> </w:t>
      </w:r>
      <w:r w:rsidR="003420AD" w:rsidRPr="001F6325">
        <w:rPr>
          <w:rStyle w:val="Char2"/>
          <w:rFonts w:hint="cs"/>
          <w:rtl/>
        </w:rPr>
        <w:t>آيةٍ</w:t>
      </w:r>
      <w:r w:rsidR="003420AD" w:rsidRPr="001F6325">
        <w:rPr>
          <w:rStyle w:val="Char2"/>
          <w:rtl/>
        </w:rPr>
        <w:t xml:space="preserve"> </w:t>
      </w:r>
      <w:r w:rsidR="003420AD" w:rsidRPr="001F6325">
        <w:rPr>
          <w:rStyle w:val="Char2"/>
          <w:rFonts w:hint="cs"/>
          <w:rtl/>
        </w:rPr>
        <w:t>حسنة</w:t>
      </w:r>
      <w:r w:rsidRPr="001F6325">
        <w:rPr>
          <w:rStyle w:val="Char2"/>
          <w:rtl/>
        </w:rPr>
        <w:t>».</w:t>
      </w:r>
      <w:r w:rsidRPr="00EB3607">
        <w:rPr>
          <w:rFonts w:ascii="Times New Roman" w:hAnsi="Times New Roman" w:cs="B Mitra" w:hint="cs"/>
          <w:b/>
          <w:bCs/>
          <w:sz w:val="26"/>
          <w:szCs w:val="26"/>
          <w:rtl/>
          <w:lang w:bidi="fa-IR"/>
        </w:rPr>
        <w:t xml:space="preserve"> </w:t>
      </w:r>
      <w:r w:rsidR="00EB3607">
        <w:rPr>
          <w:rFonts w:ascii="Times New Roman" w:hAnsi="Times New Roman" w:cs="B Lotus" w:hint="cs"/>
          <w:szCs w:val="28"/>
          <w:rtl/>
          <w:lang w:bidi="fa-IR"/>
        </w:rPr>
        <w:t xml:space="preserve">(ترمذی آن را حسن دانسته و </w:t>
      </w:r>
      <w:r w:rsidR="009B0726">
        <w:rPr>
          <w:rFonts w:ascii="Times New Roman" w:hAnsi="Times New Roman" w:cs="B Lotus" w:hint="cs"/>
          <w:szCs w:val="28"/>
          <w:rtl/>
          <w:lang w:bidi="fa-IR"/>
        </w:rPr>
        <w:t>آلبانی</w:t>
      </w:r>
      <w:r w:rsidR="00EB3607">
        <w:rPr>
          <w:rFonts w:ascii="Times New Roman" w:hAnsi="Times New Roman" w:cs="B Lotus" w:hint="cs"/>
          <w:szCs w:val="28"/>
          <w:rtl/>
          <w:lang w:bidi="fa-IR"/>
        </w:rPr>
        <w:t xml:space="preserve"> هم با او موافقت کرده است</w:t>
      </w:r>
      <w:r w:rsidR="00475F6C">
        <w:rPr>
          <w:rFonts w:ascii="Times New Roman" w:hAnsi="Times New Roman" w:cs="B Lotus" w:hint="cs"/>
          <w:szCs w:val="28"/>
          <w:rtl/>
          <w:lang w:bidi="fa-IR"/>
        </w:rPr>
        <w:t>)</w:t>
      </w:r>
      <w:r w:rsidR="003420AD">
        <w:rPr>
          <w:rFonts w:ascii="Times New Roman" w:hAnsi="Times New Roman" w:cs="B Lotus" w:hint="cs"/>
          <w:szCs w:val="28"/>
          <w:rtl/>
          <w:lang w:bidi="fa-IR"/>
        </w:rPr>
        <w:t>.</w:t>
      </w:r>
    </w:p>
    <w:p w:rsidR="00EB3607" w:rsidRDefault="003420AD"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B3607">
        <w:rPr>
          <w:rFonts w:ascii="Times New Roman" w:hAnsi="Times New Roman" w:cs="B Lotus" w:hint="cs"/>
          <w:szCs w:val="28"/>
          <w:rtl/>
          <w:lang w:bidi="fa-IR"/>
        </w:rPr>
        <w:t>روز</w:t>
      </w:r>
      <w:r w:rsidR="00004E8E">
        <w:rPr>
          <w:rFonts w:ascii="Times New Roman" w:hAnsi="Times New Roman" w:cs="B Lotus" w:hint="cs"/>
          <w:szCs w:val="28"/>
          <w:rtl/>
          <w:lang w:bidi="fa-IR"/>
        </w:rPr>
        <w:t>ِ</w:t>
      </w:r>
      <w:r w:rsidR="00EB3607">
        <w:rPr>
          <w:rFonts w:ascii="Times New Roman" w:hAnsi="Times New Roman" w:cs="B Lotus" w:hint="cs"/>
          <w:szCs w:val="28"/>
          <w:rtl/>
          <w:lang w:bidi="fa-IR"/>
        </w:rPr>
        <w:t xml:space="preserve"> قیامت</w:t>
      </w:r>
      <w:r w:rsidR="00004E8E">
        <w:rPr>
          <w:rFonts w:ascii="Times New Roman" w:hAnsi="Times New Roman" w:cs="B Lotus" w:hint="cs"/>
          <w:szCs w:val="28"/>
          <w:rtl/>
          <w:lang w:bidi="fa-IR"/>
        </w:rPr>
        <w:t>،</w:t>
      </w:r>
      <w:r w:rsidR="00EB3607">
        <w:rPr>
          <w:rFonts w:ascii="Times New Roman" w:hAnsi="Times New Roman" w:cs="B Lotus" w:hint="cs"/>
          <w:szCs w:val="28"/>
          <w:rtl/>
          <w:lang w:bidi="fa-IR"/>
        </w:rPr>
        <w:t xml:space="preserve"> همنشین</w:t>
      </w:r>
      <w:r w:rsidR="00004E8E">
        <w:rPr>
          <w:rFonts w:ascii="Times New Roman" w:hAnsi="Times New Roman" w:cs="B Lotus" w:hint="cs"/>
          <w:szCs w:val="28"/>
          <w:rtl/>
          <w:lang w:bidi="fa-IR"/>
        </w:rPr>
        <w:t>ِ</w:t>
      </w:r>
      <w:r>
        <w:rPr>
          <w:rFonts w:ascii="Times New Roman" w:hAnsi="Times New Roman" w:cs="B Lotus" w:hint="cs"/>
          <w:szCs w:val="28"/>
          <w:rtl/>
          <w:lang w:bidi="fa-IR"/>
        </w:rPr>
        <w:t xml:space="preserve"> با قرآن می‌آید و قرآن می‌گوید</w:t>
      </w:r>
      <w:r w:rsidR="00EB3607">
        <w:rPr>
          <w:rFonts w:ascii="Times New Roman" w:hAnsi="Times New Roman" w:cs="B Lotus" w:hint="cs"/>
          <w:szCs w:val="28"/>
          <w:rtl/>
          <w:lang w:bidi="fa-IR"/>
        </w:rPr>
        <w:t>: ای پروردگارم</w:t>
      </w:r>
      <w:r w:rsidR="004221ED">
        <w:rPr>
          <w:rFonts w:ascii="Times New Roman" w:hAnsi="Times New Roman" w:cs="B Lotus" w:hint="cs"/>
          <w:szCs w:val="28"/>
          <w:rtl/>
          <w:lang w:bidi="fa-IR"/>
        </w:rPr>
        <w:t>،</w:t>
      </w:r>
      <w:r w:rsidR="00EB3607">
        <w:rPr>
          <w:rFonts w:ascii="Times New Roman" w:hAnsi="Times New Roman" w:cs="B Lotus" w:hint="cs"/>
          <w:szCs w:val="28"/>
          <w:rtl/>
          <w:lang w:bidi="fa-IR"/>
        </w:rPr>
        <w:t xml:space="preserve"> او را آراسته گردان و بپوشان، پس بر او تاج</w:t>
      </w:r>
      <w:r w:rsidR="00004E8E">
        <w:rPr>
          <w:rFonts w:ascii="Times New Roman" w:hAnsi="Times New Roman" w:cs="B Lotus" w:hint="cs"/>
          <w:szCs w:val="28"/>
          <w:rtl/>
          <w:lang w:bidi="fa-IR"/>
        </w:rPr>
        <w:t>ِ</w:t>
      </w:r>
      <w:r w:rsidR="00EB3607">
        <w:rPr>
          <w:rFonts w:ascii="Times New Roman" w:hAnsi="Times New Roman" w:cs="B Lotus" w:hint="cs"/>
          <w:szCs w:val="28"/>
          <w:rtl/>
          <w:lang w:bidi="fa-IR"/>
        </w:rPr>
        <w:t xml:space="preserve"> کرامت </w:t>
      </w:r>
      <w:r>
        <w:rPr>
          <w:rFonts w:ascii="Times New Roman" w:hAnsi="Times New Roman" w:cs="B Lotus" w:hint="cs"/>
          <w:szCs w:val="28"/>
          <w:rtl/>
          <w:lang w:bidi="fa-IR"/>
        </w:rPr>
        <w:t>و بزرگواری می‌نهند. باز می‌گوید</w:t>
      </w:r>
      <w:r w:rsidR="00EB3607">
        <w:rPr>
          <w:rFonts w:ascii="Times New Roman" w:hAnsi="Times New Roman" w:cs="B Lotus" w:hint="cs"/>
          <w:szCs w:val="28"/>
          <w:rtl/>
          <w:lang w:bidi="fa-IR"/>
        </w:rPr>
        <w:t>: ای پروردگارم</w:t>
      </w:r>
      <w:r w:rsidR="004221ED">
        <w:rPr>
          <w:rFonts w:ascii="Times New Roman" w:hAnsi="Times New Roman" w:cs="B Lotus" w:hint="cs"/>
          <w:szCs w:val="28"/>
          <w:rtl/>
          <w:lang w:bidi="fa-IR"/>
        </w:rPr>
        <w:t>،</w:t>
      </w:r>
      <w:r w:rsidR="00EB3607">
        <w:rPr>
          <w:rFonts w:ascii="Times New Roman" w:hAnsi="Times New Roman" w:cs="B Lotus" w:hint="cs"/>
          <w:szCs w:val="28"/>
          <w:rtl/>
          <w:lang w:bidi="fa-IR"/>
        </w:rPr>
        <w:t xml:space="preserve"> آن را بیشتر کن، پس لباس</w:t>
      </w:r>
      <w:r w:rsidR="00004E8E">
        <w:rPr>
          <w:rFonts w:ascii="Times New Roman" w:hAnsi="Times New Roman" w:cs="B Lotus" w:hint="cs"/>
          <w:szCs w:val="28"/>
          <w:rtl/>
          <w:lang w:bidi="fa-IR"/>
        </w:rPr>
        <w:t>ِ</w:t>
      </w:r>
      <w:r w:rsidR="00EB3607">
        <w:rPr>
          <w:rFonts w:ascii="Times New Roman" w:hAnsi="Times New Roman" w:cs="B Lotus" w:hint="cs"/>
          <w:szCs w:val="28"/>
          <w:rtl/>
          <w:lang w:bidi="fa-IR"/>
        </w:rPr>
        <w:t xml:space="preserve"> کرامت و بزرگواری به او </w:t>
      </w:r>
      <w:r>
        <w:rPr>
          <w:rFonts w:ascii="Times New Roman" w:hAnsi="Times New Roman" w:cs="B Lotus" w:hint="cs"/>
          <w:szCs w:val="28"/>
          <w:rtl/>
          <w:lang w:bidi="fa-IR"/>
        </w:rPr>
        <w:t>پوشانده می‌شود و سپس می‌گوید</w:t>
      </w:r>
      <w:r w:rsidR="00EB3607">
        <w:rPr>
          <w:rFonts w:ascii="Times New Roman" w:hAnsi="Times New Roman" w:cs="B Lotus" w:hint="cs"/>
          <w:szCs w:val="28"/>
          <w:rtl/>
          <w:lang w:bidi="fa-IR"/>
        </w:rPr>
        <w:t>: ای پروردگار</w:t>
      </w:r>
      <w:r w:rsidR="00004E8E">
        <w:rPr>
          <w:rFonts w:ascii="Times New Roman" w:hAnsi="Times New Roman" w:cs="B Lotus" w:hint="cs"/>
          <w:szCs w:val="28"/>
          <w:rtl/>
          <w:lang w:bidi="fa-IR"/>
        </w:rPr>
        <w:t>ِ</w:t>
      </w:r>
      <w:r w:rsidR="00EB3607">
        <w:rPr>
          <w:rFonts w:ascii="Times New Roman" w:hAnsi="Times New Roman" w:cs="B Lotus" w:hint="cs"/>
          <w:szCs w:val="28"/>
          <w:rtl/>
          <w:lang w:bidi="fa-IR"/>
        </w:rPr>
        <w:t xml:space="preserve"> من</w:t>
      </w:r>
      <w:r w:rsidR="004221ED">
        <w:rPr>
          <w:rFonts w:ascii="Times New Roman" w:hAnsi="Times New Roman" w:cs="B Lotus" w:hint="cs"/>
          <w:szCs w:val="28"/>
          <w:rtl/>
          <w:lang w:bidi="fa-IR"/>
        </w:rPr>
        <w:t>،</w:t>
      </w:r>
      <w:r w:rsidR="00EB3607">
        <w:rPr>
          <w:rFonts w:ascii="Times New Roman" w:hAnsi="Times New Roman" w:cs="B Lotus" w:hint="cs"/>
          <w:szCs w:val="28"/>
          <w:rtl/>
          <w:lang w:bidi="fa-IR"/>
        </w:rPr>
        <w:t xml:space="preserve"> از او راضی شو، پس خدا هم از او راضی می‌شود. </w:t>
      </w:r>
      <w:r w:rsidR="00EB3607" w:rsidRPr="007459C3">
        <w:rPr>
          <w:rFonts w:ascii="Times New Roman" w:hAnsi="Times New Roman" w:cs="B Lotus" w:hint="cs"/>
          <w:spacing w:val="-6"/>
          <w:szCs w:val="28"/>
          <w:rtl/>
          <w:lang w:bidi="fa-IR"/>
        </w:rPr>
        <w:t>سپس به او گفته می‌شود که</w:t>
      </w:r>
      <w:r>
        <w:rPr>
          <w:rFonts w:ascii="Times New Roman" w:hAnsi="Times New Roman" w:cs="B Lotus" w:hint="cs"/>
          <w:spacing w:val="-6"/>
          <w:szCs w:val="28"/>
          <w:rtl/>
          <w:lang w:bidi="fa-IR"/>
        </w:rPr>
        <w:t>:</w:t>
      </w:r>
      <w:r w:rsidR="00EB3607" w:rsidRPr="007459C3">
        <w:rPr>
          <w:rFonts w:ascii="Times New Roman" w:hAnsi="Times New Roman" w:cs="B Lotus" w:hint="cs"/>
          <w:spacing w:val="-6"/>
          <w:szCs w:val="28"/>
          <w:rtl/>
          <w:lang w:bidi="fa-IR"/>
        </w:rPr>
        <w:t xml:space="preserve"> قرآن بخوان و بالا رو و با هر آ</w:t>
      </w:r>
      <w:r>
        <w:rPr>
          <w:rFonts w:ascii="Times New Roman" w:hAnsi="Times New Roman" w:cs="B Lotus" w:hint="cs"/>
          <w:spacing w:val="-6"/>
          <w:szCs w:val="28"/>
          <w:rtl/>
          <w:lang w:bidi="fa-IR"/>
        </w:rPr>
        <w:t>یه، حسنه‌ای به تو اضافه می‌گردد</w:t>
      </w:r>
      <w:r>
        <w:rPr>
          <w:rFonts w:ascii="Traditional Arabic" w:hAnsi="Traditional Arabic" w:cs="Traditional Arabic"/>
          <w:spacing w:val="-6"/>
          <w:szCs w:val="28"/>
          <w:rtl/>
          <w:lang w:bidi="fa-IR"/>
        </w:rPr>
        <w:t>»</w:t>
      </w:r>
      <w:r w:rsidR="00EB3607" w:rsidRPr="007459C3">
        <w:rPr>
          <w:rFonts w:ascii="Times New Roman" w:hAnsi="Times New Roman" w:cs="B Lotus" w:hint="cs"/>
          <w:spacing w:val="-6"/>
          <w:szCs w:val="28"/>
          <w:rtl/>
          <w:lang w:bidi="fa-IR"/>
        </w:rPr>
        <w:t>.</w:t>
      </w:r>
    </w:p>
    <w:p w:rsidR="00AB1972" w:rsidRDefault="00C64FD9" w:rsidP="003420AD">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3420AD">
        <w:rPr>
          <w:rFonts w:ascii="Times New Roman" w:hAnsi="Times New Roman" w:cs="CTraditional Arabic" w:hint="cs"/>
          <w:szCs w:val="28"/>
          <w:rtl/>
          <w:lang w:bidi="fa-IR"/>
        </w:rPr>
        <w:t>ص</w:t>
      </w:r>
      <w:r w:rsidR="003420AD">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AB1972" w:rsidRDefault="00C64FD9"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قرأَ حرفًا منْ کتابِ اللهِ ف</w:t>
      </w:r>
      <w:r w:rsidR="003420AD" w:rsidRPr="001F6325">
        <w:rPr>
          <w:rStyle w:val="Char2"/>
          <w:rtl/>
        </w:rPr>
        <w:t>لهُ بهِ حسنة والحسنةُ</w:t>
      </w:r>
      <w:r w:rsidRPr="001F6325">
        <w:rPr>
          <w:rStyle w:val="Char2"/>
          <w:rtl/>
        </w:rPr>
        <w:t xml:space="preserve"> بعشر</w:t>
      </w:r>
      <w:r w:rsidR="00F71FE9" w:rsidRPr="001F6325">
        <w:rPr>
          <w:rStyle w:val="Char2"/>
          <w:rtl/>
        </w:rPr>
        <w:t xml:space="preserve"> </w:t>
      </w:r>
      <w:r w:rsidR="003420AD" w:rsidRPr="001F6325">
        <w:rPr>
          <w:rStyle w:val="Char2"/>
          <w:rtl/>
        </w:rPr>
        <w:t>أَمثالها، لا أقولُ</w:t>
      </w:r>
      <w:r w:rsidRPr="001F6325">
        <w:rPr>
          <w:rStyle w:val="Char2"/>
          <w:rtl/>
        </w:rPr>
        <w:t xml:space="preserve">: «الم» حرفٌ </w:t>
      </w:r>
      <w:r w:rsidR="003420AD" w:rsidRPr="001F6325">
        <w:rPr>
          <w:rStyle w:val="Char2"/>
          <w:rtl/>
        </w:rPr>
        <w:t>ولکنْ ألفٌ حرفٌ و</w:t>
      </w:r>
      <w:r w:rsidRPr="001F6325">
        <w:rPr>
          <w:rStyle w:val="Char2"/>
          <w:rtl/>
        </w:rPr>
        <w:t>لامٌ حرفٌ و میمٌ حرفٌ».</w:t>
      </w:r>
      <w:r w:rsidRPr="00C64FD9">
        <w:rPr>
          <w:rFonts w:ascii="Times New Roman" w:hAnsi="Times New Roman" w:cs="B Mitra" w:hint="cs"/>
          <w:b/>
          <w:bCs/>
          <w:sz w:val="26"/>
          <w:szCs w:val="26"/>
          <w:rtl/>
          <w:lang w:bidi="fa-IR"/>
        </w:rPr>
        <w:t xml:space="preserve"> </w:t>
      </w:r>
      <w:r>
        <w:rPr>
          <w:rFonts w:ascii="Times New Roman" w:hAnsi="Times New Roman" w:cs="B Lotus" w:hint="cs"/>
          <w:szCs w:val="28"/>
          <w:rtl/>
          <w:lang w:bidi="fa-IR"/>
        </w:rPr>
        <w:t>(</w:t>
      </w:r>
      <w:r w:rsidR="00A379D7">
        <w:rPr>
          <w:rFonts w:ascii="Times New Roman" w:hAnsi="Times New Roman" w:cs="B Lotus" w:hint="cs"/>
          <w:szCs w:val="28"/>
          <w:rtl/>
          <w:lang w:bidi="fa-IR"/>
        </w:rPr>
        <w:t xml:space="preserve">به روایت از ترمذی و </w:t>
      </w:r>
      <w:r w:rsidR="009B0726">
        <w:rPr>
          <w:rFonts w:ascii="Times New Roman" w:hAnsi="Times New Roman" w:cs="B Lotus" w:hint="cs"/>
          <w:szCs w:val="28"/>
          <w:rtl/>
          <w:lang w:bidi="fa-IR"/>
        </w:rPr>
        <w:t>آلبانی</w:t>
      </w:r>
      <w:r w:rsidR="00A379D7">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sidR="003420AD">
        <w:rPr>
          <w:rFonts w:ascii="Times New Roman" w:hAnsi="Times New Roman" w:cs="B Lotus" w:hint="cs"/>
          <w:szCs w:val="28"/>
          <w:rtl/>
          <w:lang w:bidi="fa-IR"/>
        </w:rPr>
        <w:t>.</w:t>
      </w:r>
    </w:p>
    <w:p w:rsidR="00A379D7" w:rsidRDefault="003420AD"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A379D7">
        <w:rPr>
          <w:rFonts w:ascii="Times New Roman" w:hAnsi="Times New Roman" w:cs="B Lotus" w:hint="cs"/>
          <w:szCs w:val="28"/>
          <w:rtl/>
          <w:lang w:bidi="fa-IR"/>
        </w:rPr>
        <w:t>هرکس حرفی از کتاب</w:t>
      </w:r>
      <w:r w:rsidR="00382DED">
        <w:rPr>
          <w:rFonts w:ascii="Times New Roman" w:hAnsi="Times New Roman" w:cs="B Lotus" w:hint="cs"/>
          <w:szCs w:val="28"/>
          <w:rtl/>
          <w:lang w:bidi="fa-IR"/>
        </w:rPr>
        <w:t>ِ</w:t>
      </w:r>
      <w:r w:rsidR="00A379D7">
        <w:rPr>
          <w:rFonts w:ascii="Times New Roman" w:hAnsi="Times New Roman" w:cs="B Lotus" w:hint="cs"/>
          <w:szCs w:val="28"/>
          <w:rtl/>
          <w:lang w:bidi="fa-IR"/>
        </w:rPr>
        <w:t xml:space="preserve"> خدا بخواند به </w:t>
      </w:r>
      <w:r w:rsidR="00D56C42">
        <w:rPr>
          <w:rFonts w:ascii="Times New Roman" w:hAnsi="Times New Roman" w:cs="B Lotus" w:hint="cs"/>
          <w:szCs w:val="28"/>
          <w:rtl/>
          <w:lang w:bidi="fa-IR"/>
        </w:rPr>
        <w:t>وسیله‌ی</w:t>
      </w:r>
      <w:r w:rsidR="00EA2C6E">
        <w:rPr>
          <w:rFonts w:ascii="Times New Roman" w:hAnsi="Times New Roman" w:cs="B Lotus" w:hint="cs"/>
          <w:szCs w:val="28"/>
          <w:rtl/>
          <w:lang w:bidi="fa-IR"/>
        </w:rPr>
        <w:t>ِ</w:t>
      </w:r>
      <w:r w:rsidR="00A379D7">
        <w:rPr>
          <w:rFonts w:ascii="Times New Roman" w:hAnsi="Times New Roman" w:cs="B Lotus" w:hint="cs"/>
          <w:szCs w:val="28"/>
          <w:rtl/>
          <w:lang w:bidi="fa-IR"/>
        </w:rPr>
        <w:t xml:space="preserve"> آن حسنه‌ای نصیب او می‌شود و هر حسن</w:t>
      </w:r>
      <w:r w:rsidR="00D56C42">
        <w:rPr>
          <w:rFonts w:ascii="Times New Roman" w:hAnsi="Times New Roman" w:cs="B Lotus" w:hint="cs"/>
          <w:szCs w:val="28"/>
          <w:rtl/>
          <w:lang w:bidi="fa-IR"/>
        </w:rPr>
        <w:t>ه‌ی</w:t>
      </w:r>
      <w:r w:rsidR="00EA2C6E">
        <w:rPr>
          <w:rFonts w:ascii="Times New Roman" w:hAnsi="Times New Roman" w:cs="B Lotus" w:hint="cs"/>
          <w:szCs w:val="28"/>
          <w:rtl/>
          <w:lang w:bidi="fa-IR"/>
        </w:rPr>
        <w:t>ِ</w:t>
      </w:r>
      <w:r w:rsidR="00A379D7">
        <w:rPr>
          <w:rFonts w:ascii="Times New Roman" w:hAnsi="Times New Roman" w:cs="B Lotus" w:hint="cs"/>
          <w:szCs w:val="28"/>
          <w:rtl/>
          <w:lang w:bidi="fa-IR"/>
        </w:rPr>
        <w:t xml:space="preserve"> آن به ده برابر پاداش داده می‌شود. نمی‌گویم که </w:t>
      </w:r>
      <w:r>
        <w:rPr>
          <w:rFonts w:ascii="Traditional Arabic" w:hAnsi="Traditional Arabic" w:cs="Traditional Arabic"/>
          <w:szCs w:val="28"/>
          <w:rtl/>
          <w:lang w:bidi="fa-IR"/>
        </w:rPr>
        <w:t>«</w:t>
      </w:r>
      <w:r w:rsidR="00A379D7">
        <w:rPr>
          <w:rFonts w:ascii="Times New Roman" w:hAnsi="Times New Roman" w:cs="B Lotus" w:hint="cs"/>
          <w:szCs w:val="28"/>
          <w:rtl/>
          <w:lang w:bidi="fa-IR"/>
        </w:rPr>
        <w:t>الم</w:t>
      </w:r>
      <w:r>
        <w:rPr>
          <w:rFonts w:ascii="Traditional Arabic" w:hAnsi="Traditional Arabic" w:cs="Traditional Arabic"/>
          <w:szCs w:val="28"/>
          <w:rtl/>
          <w:lang w:bidi="fa-IR"/>
        </w:rPr>
        <w:t>»</w:t>
      </w:r>
      <w:r w:rsidR="00A379D7">
        <w:rPr>
          <w:rFonts w:ascii="Times New Roman" w:hAnsi="Times New Roman" w:cs="B Lotus" w:hint="cs"/>
          <w:szCs w:val="28"/>
          <w:rtl/>
          <w:lang w:bidi="fa-IR"/>
        </w:rPr>
        <w:t xml:space="preserve"> یک حرف است بلکه </w:t>
      </w:r>
      <w:r>
        <w:rPr>
          <w:rFonts w:ascii="Traditional Arabic" w:hAnsi="Traditional Arabic" w:cs="Traditional Arabic"/>
          <w:szCs w:val="28"/>
          <w:rtl/>
          <w:lang w:bidi="fa-IR"/>
        </w:rPr>
        <w:t>«</w:t>
      </w:r>
      <w:r w:rsidR="00A379D7">
        <w:rPr>
          <w:rFonts w:ascii="Times New Roman" w:hAnsi="Times New Roman" w:cs="B Lotus" w:hint="cs"/>
          <w:szCs w:val="28"/>
          <w:rtl/>
          <w:lang w:bidi="fa-IR"/>
        </w:rPr>
        <w:t>الف</w:t>
      </w:r>
      <w:r>
        <w:rPr>
          <w:rFonts w:ascii="Traditional Arabic" w:hAnsi="Traditional Arabic" w:cs="Traditional Arabic"/>
          <w:szCs w:val="28"/>
          <w:rtl/>
          <w:lang w:bidi="fa-IR"/>
        </w:rPr>
        <w:t>»</w:t>
      </w:r>
      <w:r>
        <w:rPr>
          <w:rFonts w:ascii="Times New Roman" w:hAnsi="Times New Roman" w:cs="B Lotus" w:hint="cs"/>
          <w:szCs w:val="28"/>
          <w:rtl/>
          <w:lang w:bidi="fa-IR"/>
        </w:rPr>
        <w:t xml:space="preserve"> </w:t>
      </w:r>
      <w:r w:rsidR="00A379D7">
        <w:rPr>
          <w:rFonts w:ascii="Times New Roman" w:hAnsi="Times New Roman" w:cs="B Lotus" w:hint="cs"/>
          <w:szCs w:val="28"/>
          <w:rtl/>
          <w:lang w:bidi="fa-IR"/>
        </w:rPr>
        <w:t xml:space="preserve">یک حرف و </w:t>
      </w:r>
      <w:r>
        <w:rPr>
          <w:rFonts w:ascii="Traditional Arabic" w:hAnsi="Traditional Arabic" w:cs="Traditional Arabic"/>
          <w:szCs w:val="28"/>
          <w:rtl/>
          <w:lang w:bidi="fa-IR"/>
        </w:rPr>
        <w:t>«</w:t>
      </w:r>
      <w:r w:rsidR="00A379D7">
        <w:rPr>
          <w:rFonts w:ascii="Times New Roman" w:hAnsi="Times New Roman" w:cs="B Lotus" w:hint="cs"/>
          <w:szCs w:val="28"/>
          <w:rtl/>
          <w:lang w:bidi="fa-IR"/>
        </w:rPr>
        <w:t>لام</w:t>
      </w:r>
      <w:r>
        <w:rPr>
          <w:rFonts w:ascii="Traditional Arabic" w:hAnsi="Traditional Arabic" w:cs="Traditional Arabic"/>
          <w:szCs w:val="28"/>
          <w:rtl/>
          <w:lang w:bidi="fa-IR"/>
        </w:rPr>
        <w:t>»</w:t>
      </w:r>
      <w:r w:rsidR="00A379D7">
        <w:rPr>
          <w:rFonts w:ascii="Times New Roman" w:hAnsi="Times New Roman" w:cs="B Lotus" w:hint="cs"/>
          <w:szCs w:val="28"/>
          <w:rtl/>
          <w:lang w:bidi="fa-IR"/>
        </w:rPr>
        <w:t xml:space="preserve"> یک حرف و </w:t>
      </w:r>
      <w:r>
        <w:rPr>
          <w:rFonts w:ascii="Traditional Arabic" w:hAnsi="Traditional Arabic" w:cs="Traditional Arabic"/>
          <w:szCs w:val="28"/>
          <w:rtl/>
          <w:lang w:bidi="fa-IR"/>
        </w:rPr>
        <w:t>«</w:t>
      </w:r>
      <w:r w:rsidR="00A379D7">
        <w:rPr>
          <w:rFonts w:ascii="Times New Roman" w:hAnsi="Times New Roman" w:cs="B Lotus" w:hint="cs"/>
          <w:szCs w:val="28"/>
          <w:rtl/>
          <w:lang w:bidi="fa-IR"/>
        </w:rPr>
        <w:t>میم</w:t>
      </w:r>
      <w:r>
        <w:rPr>
          <w:rFonts w:ascii="Traditional Arabic" w:hAnsi="Traditional Arabic" w:cs="Traditional Arabic"/>
          <w:szCs w:val="28"/>
          <w:rtl/>
          <w:lang w:bidi="fa-IR"/>
        </w:rPr>
        <w:t>»</w:t>
      </w:r>
      <w:r>
        <w:rPr>
          <w:rFonts w:ascii="Times New Roman" w:hAnsi="Times New Roman" w:cs="B Lotus" w:hint="cs"/>
          <w:szCs w:val="28"/>
          <w:rtl/>
          <w:lang w:bidi="fa-IR"/>
        </w:rPr>
        <w:t xml:space="preserve"> یک حرف است</w:t>
      </w:r>
      <w:r>
        <w:rPr>
          <w:rFonts w:ascii="Traditional Arabic" w:hAnsi="Traditional Arabic" w:cs="Traditional Arabic"/>
          <w:szCs w:val="28"/>
          <w:rtl/>
          <w:lang w:bidi="fa-IR"/>
        </w:rPr>
        <w:t>»</w:t>
      </w:r>
      <w:r w:rsidR="00A379D7">
        <w:rPr>
          <w:rFonts w:ascii="Times New Roman" w:hAnsi="Times New Roman" w:cs="B Lotus" w:hint="cs"/>
          <w:szCs w:val="28"/>
          <w:rtl/>
          <w:lang w:bidi="fa-IR"/>
        </w:rPr>
        <w:t>.</w:t>
      </w:r>
    </w:p>
    <w:p w:rsidR="00A379D7" w:rsidRDefault="00A379D7"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پس ببین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خدا تو را ببخشاید و </w:t>
      </w:r>
      <w:r w:rsidR="00A1183A">
        <w:rPr>
          <w:rFonts w:ascii="Times New Roman" w:hAnsi="Times New Roman" w:cs="B Lotus" w:hint="cs"/>
          <w:szCs w:val="28"/>
          <w:rtl/>
          <w:lang w:bidi="fa-IR"/>
        </w:rPr>
        <w:t xml:space="preserve">به تو </w:t>
      </w:r>
      <w:r>
        <w:rPr>
          <w:rFonts w:ascii="Times New Roman" w:hAnsi="Times New Roman" w:cs="B Lotus" w:hint="cs"/>
          <w:szCs w:val="28"/>
          <w:rtl/>
          <w:lang w:bidi="fa-IR"/>
        </w:rPr>
        <w:t xml:space="preserve">رحم کند </w:t>
      </w:r>
      <w:r>
        <w:rPr>
          <w:rFonts w:ascii="Times New Roman" w:hAnsi="Times New Roman" w:cs="Times New Roman" w:hint="cs"/>
          <w:szCs w:val="28"/>
          <w:rtl/>
          <w:lang w:bidi="fa-IR"/>
        </w:rPr>
        <w:t>–</w:t>
      </w:r>
      <w:r>
        <w:rPr>
          <w:rFonts w:ascii="Times New Roman" w:hAnsi="Times New Roman" w:cs="B Lotus" w:hint="cs"/>
          <w:szCs w:val="28"/>
          <w:rtl/>
          <w:lang w:bidi="fa-IR"/>
        </w:rPr>
        <w:t xml:space="preserve"> که چند آیه در قرآن است و در این آیات چند هزار حرف وجود دارد و ثواب</w:t>
      </w:r>
      <w:r w:rsidR="00A1183A">
        <w:rPr>
          <w:rFonts w:ascii="Times New Roman" w:hAnsi="Times New Roman" w:cs="B Lotus" w:hint="cs"/>
          <w:szCs w:val="28"/>
          <w:rtl/>
          <w:lang w:bidi="fa-IR"/>
        </w:rPr>
        <w:t>ِ</w:t>
      </w:r>
      <w:r>
        <w:rPr>
          <w:rFonts w:ascii="Times New Roman" w:hAnsi="Times New Roman" w:cs="B Lotus" w:hint="cs"/>
          <w:szCs w:val="28"/>
          <w:rtl/>
          <w:lang w:bidi="fa-IR"/>
        </w:rPr>
        <w:t xml:space="preserve"> قرائت</w:t>
      </w:r>
      <w:r w:rsidR="00A1183A">
        <w:rPr>
          <w:rFonts w:ascii="Times New Roman" w:hAnsi="Times New Roman" w:cs="B Lotus" w:hint="cs"/>
          <w:szCs w:val="28"/>
          <w:rtl/>
          <w:lang w:bidi="fa-IR"/>
        </w:rPr>
        <w:t>ِ</w:t>
      </w:r>
      <w:r>
        <w:rPr>
          <w:rFonts w:ascii="Times New Roman" w:hAnsi="Times New Roman" w:cs="B Lotus" w:hint="cs"/>
          <w:szCs w:val="28"/>
          <w:rtl/>
          <w:lang w:bidi="fa-IR"/>
        </w:rPr>
        <w:t xml:space="preserve"> آن چه‌قدر عظیم و بزرگ می‌گردد. این موضوع، دلیل بر وسعت</w:t>
      </w:r>
      <w:r w:rsidR="00A1183A">
        <w:rPr>
          <w:rFonts w:ascii="Times New Roman" w:hAnsi="Times New Roman" w:cs="B Lotus" w:hint="cs"/>
          <w:szCs w:val="28"/>
          <w:rtl/>
          <w:lang w:bidi="fa-IR"/>
        </w:rPr>
        <w:t>ِ</w:t>
      </w:r>
      <w:r>
        <w:rPr>
          <w:rFonts w:ascii="Times New Roman" w:hAnsi="Times New Roman" w:cs="B Lotus" w:hint="cs"/>
          <w:szCs w:val="28"/>
          <w:rtl/>
          <w:lang w:bidi="fa-IR"/>
        </w:rPr>
        <w:t xml:space="preserve"> فضل خدا و احسان و نیکی</w:t>
      </w:r>
      <w:r w:rsidR="00A1183A">
        <w:rPr>
          <w:rFonts w:ascii="Times New Roman" w:hAnsi="Times New Roman" w:cs="B Lotus" w:hint="cs"/>
          <w:szCs w:val="28"/>
          <w:rtl/>
          <w:lang w:bidi="fa-IR"/>
        </w:rPr>
        <w:t>ِ</w:t>
      </w:r>
      <w:r>
        <w:rPr>
          <w:rFonts w:ascii="Times New Roman" w:hAnsi="Times New Roman" w:cs="B Lotus" w:hint="cs"/>
          <w:szCs w:val="28"/>
          <w:rtl/>
          <w:lang w:bidi="fa-IR"/>
        </w:rPr>
        <w:t xml:space="preserve"> عظیم اوست.</w:t>
      </w:r>
    </w:p>
    <w:p w:rsidR="00A379D7" w:rsidRDefault="00EA356E"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خداوندِ متعال</w:t>
      </w:r>
      <w:r w:rsidR="003420AD">
        <w:rPr>
          <w:rFonts w:ascii="Times New Roman" w:hAnsi="Times New Roman" w:cs="B Lotus" w:hint="cs"/>
          <w:szCs w:val="28"/>
          <w:rtl/>
          <w:lang w:bidi="fa-IR"/>
        </w:rPr>
        <w:t xml:space="preserve"> می‌فرماید</w:t>
      </w:r>
      <w:r w:rsidR="00A379D7">
        <w:rPr>
          <w:rFonts w:ascii="Times New Roman" w:hAnsi="Times New Roman" w:cs="B Lotus" w:hint="cs"/>
          <w:szCs w:val="28"/>
          <w:rtl/>
          <w:lang w:bidi="fa-IR"/>
        </w:rPr>
        <w:t>:</w:t>
      </w:r>
    </w:p>
    <w:p w:rsidR="00A379D7" w:rsidRDefault="00A86B17" w:rsidP="008F4EF4">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2"/>
          <w:szCs w:val="26"/>
          <w:rtl/>
          <w:lang w:bidi="fa-IR"/>
        </w:rPr>
        <w:t>﴿</w:t>
      </w:r>
      <w:r w:rsidR="008F4EF4" w:rsidRPr="008F4EF4">
        <w:rPr>
          <w:rFonts w:ascii="KFGQPC Uthmanic Script HAFS" w:hAnsi="KFGQPC Uthmanic Script HAFS" w:cs="KFGQPC Uthmanic Script HAFS" w:hint="eastAsia"/>
          <w:sz w:val="28"/>
          <w:szCs w:val="28"/>
          <w:rtl/>
        </w:rPr>
        <w:t>قُلۡ</w:t>
      </w:r>
      <w:r w:rsidR="008F4EF4" w:rsidRPr="008F4EF4">
        <w:rPr>
          <w:rFonts w:ascii="KFGQPC Uthmanic Script HAFS" w:hAnsi="KFGQPC Uthmanic Script HAFS" w:cs="KFGQPC Uthmanic Script HAFS"/>
          <w:sz w:val="28"/>
          <w:szCs w:val="28"/>
          <w:rtl/>
        </w:rPr>
        <w:t xml:space="preserve"> بِفَضۡلِ </w:t>
      </w:r>
      <w:r w:rsidR="008F4EF4" w:rsidRPr="008F4EF4">
        <w:rPr>
          <w:rFonts w:ascii="KFGQPC Uthmanic Script HAFS" w:hAnsi="KFGQPC Uthmanic Script HAFS" w:cs="KFGQPC Uthmanic Script HAFS" w:hint="cs"/>
          <w:sz w:val="28"/>
          <w:szCs w:val="28"/>
          <w:rtl/>
        </w:rPr>
        <w:t>ٱ</w:t>
      </w:r>
      <w:r w:rsidR="008F4EF4" w:rsidRPr="008F4EF4">
        <w:rPr>
          <w:rFonts w:ascii="KFGQPC Uthmanic Script HAFS" w:hAnsi="KFGQPC Uthmanic Script HAFS" w:cs="KFGQPC Uthmanic Script HAFS" w:hint="eastAsia"/>
          <w:sz w:val="28"/>
          <w:szCs w:val="28"/>
          <w:rtl/>
        </w:rPr>
        <w:t>للَّهِ</w:t>
      </w:r>
      <w:r w:rsidR="008F4EF4" w:rsidRPr="008F4EF4">
        <w:rPr>
          <w:rFonts w:ascii="KFGQPC Uthmanic Script HAFS" w:hAnsi="KFGQPC Uthmanic Script HAFS" w:cs="KFGQPC Uthmanic Script HAFS"/>
          <w:sz w:val="28"/>
          <w:szCs w:val="28"/>
          <w:rtl/>
        </w:rPr>
        <w:t xml:space="preserve"> وَبِرَحۡمَتِهِ</w:t>
      </w:r>
      <w:r w:rsidR="008F4EF4" w:rsidRPr="008F4EF4">
        <w:rPr>
          <w:rFonts w:ascii="KFGQPC Uthmanic Script HAFS" w:hAnsi="KFGQPC Uthmanic Script HAFS" w:cs="KFGQPC Uthmanic Script HAFS" w:hint="cs"/>
          <w:sz w:val="28"/>
          <w:szCs w:val="28"/>
          <w:rtl/>
        </w:rPr>
        <w:t>ۦ</w:t>
      </w:r>
      <w:r w:rsidR="008F4EF4" w:rsidRPr="008F4EF4">
        <w:rPr>
          <w:rFonts w:ascii="KFGQPC Uthmanic Script HAFS" w:hAnsi="KFGQPC Uthmanic Script HAFS" w:cs="KFGQPC Uthmanic Script HAFS"/>
          <w:sz w:val="28"/>
          <w:szCs w:val="28"/>
          <w:rtl/>
        </w:rPr>
        <w:t xml:space="preserve"> فَبِذَٰلِكَ فَلۡيَفۡرَحُواْ هُوَ خَيۡرٞ مِّمَّا يَجۡمَعُونَ ٥٨</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یونس: 58</w:t>
      </w:r>
      <w:r w:rsidRPr="00A86B17">
        <w:rPr>
          <w:rFonts w:ascii="mylotus" w:hAnsi="mylotus" w:cs="mylotus"/>
          <w:sz w:val="22"/>
          <w:szCs w:val="26"/>
          <w:rtl/>
          <w:lang w:bidi="fa-IR"/>
        </w:rPr>
        <w:t>].</w:t>
      </w:r>
    </w:p>
    <w:p w:rsidR="00A379D7" w:rsidRDefault="004F1BC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بگو</w:t>
      </w:r>
      <w:r w:rsidR="00765A15">
        <w:rPr>
          <w:rFonts w:ascii="Times New Roman" w:hAnsi="Times New Roman" w:cs="B Lotus" w:hint="cs"/>
          <w:szCs w:val="28"/>
          <w:rtl/>
          <w:lang w:bidi="fa-IR"/>
        </w:rPr>
        <w:t>: به فضل و رحمت</w:t>
      </w:r>
      <w:r w:rsidR="00E44509">
        <w:rPr>
          <w:rFonts w:ascii="Times New Roman" w:hAnsi="Times New Roman" w:cs="B Lotus" w:hint="cs"/>
          <w:szCs w:val="28"/>
          <w:rtl/>
          <w:lang w:bidi="fa-IR"/>
        </w:rPr>
        <w:t>ِ</w:t>
      </w:r>
      <w:r w:rsidR="00765A15">
        <w:rPr>
          <w:rFonts w:ascii="Times New Roman" w:hAnsi="Times New Roman" w:cs="B Lotus" w:hint="cs"/>
          <w:szCs w:val="28"/>
          <w:rtl/>
          <w:lang w:bidi="fa-IR"/>
        </w:rPr>
        <w:t xml:space="preserve"> خدا </w:t>
      </w:r>
      <w:r w:rsidR="00765A15">
        <w:rPr>
          <w:rFonts w:ascii="Times New Roman" w:hAnsi="Times New Roman" w:cs="Times New Roman" w:hint="cs"/>
          <w:szCs w:val="28"/>
          <w:rtl/>
          <w:lang w:bidi="fa-IR"/>
        </w:rPr>
        <w:t>–</w:t>
      </w:r>
      <w:r w:rsidR="00765A15">
        <w:rPr>
          <w:rFonts w:ascii="Times New Roman" w:hAnsi="Times New Roman" w:cs="B Lotus" w:hint="cs"/>
          <w:szCs w:val="28"/>
          <w:rtl/>
          <w:lang w:bidi="fa-IR"/>
        </w:rPr>
        <w:t xml:space="preserve"> به همین (نه چیز دیگری) </w:t>
      </w:r>
      <w:r w:rsidR="00765A15">
        <w:rPr>
          <w:rFonts w:ascii="Times New Roman" w:hAnsi="Times New Roman" w:cs="Times New Roman" w:hint="cs"/>
          <w:szCs w:val="28"/>
          <w:rtl/>
          <w:lang w:bidi="fa-IR"/>
        </w:rPr>
        <w:t>–</w:t>
      </w:r>
      <w:r w:rsidR="00765A15">
        <w:rPr>
          <w:rFonts w:ascii="Times New Roman" w:hAnsi="Times New Roman" w:cs="B Lotus" w:hint="cs"/>
          <w:szCs w:val="28"/>
          <w:rtl/>
          <w:lang w:bidi="fa-IR"/>
        </w:rPr>
        <w:t xml:space="preserve"> باید مردمان شادمان شوند. این بهتر از چیزهایی است</w:t>
      </w:r>
      <w:r>
        <w:rPr>
          <w:rFonts w:ascii="Times New Roman" w:hAnsi="Times New Roman" w:cs="B Lotus" w:hint="cs"/>
          <w:szCs w:val="28"/>
          <w:rtl/>
          <w:lang w:bidi="fa-IR"/>
        </w:rPr>
        <w:t xml:space="preserve"> که (از حطام دنیا) گرد می‌آورند</w:t>
      </w:r>
      <w:r>
        <w:rPr>
          <w:rFonts w:ascii="Traditional Arabic" w:hAnsi="Traditional Arabic" w:cs="Traditional Arabic"/>
          <w:szCs w:val="28"/>
          <w:rtl/>
          <w:lang w:bidi="fa-IR"/>
        </w:rPr>
        <w:t>»</w:t>
      </w:r>
      <w:r w:rsidR="00765A15">
        <w:rPr>
          <w:rFonts w:ascii="Times New Roman" w:hAnsi="Times New Roman" w:cs="B Lotus" w:hint="cs"/>
          <w:szCs w:val="28"/>
          <w:rtl/>
          <w:lang w:bidi="fa-IR"/>
        </w:rPr>
        <w:t>.</w:t>
      </w:r>
    </w:p>
    <w:p w:rsidR="00765A15" w:rsidRPr="00765A15" w:rsidRDefault="004F1BCC" w:rsidP="004C0651">
      <w:pPr>
        <w:pStyle w:val="a1"/>
        <w:rPr>
          <w:sz w:val="22"/>
          <w:szCs w:val="26"/>
          <w:rtl/>
        </w:rPr>
      </w:pPr>
      <w:bookmarkStart w:id="56" w:name="_Toc337762006"/>
      <w:r>
        <w:rPr>
          <w:rFonts w:hint="cs"/>
          <w:sz w:val="22"/>
          <w:szCs w:val="26"/>
          <w:rtl/>
        </w:rPr>
        <w:t>41</w:t>
      </w:r>
      <w:r w:rsidR="00765A15" w:rsidRPr="00765A15">
        <w:rPr>
          <w:rFonts w:hint="cs"/>
          <w:sz w:val="22"/>
          <w:szCs w:val="26"/>
          <w:rtl/>
        </w:rPr>
        <w:t>)</w:t>
      </w:r>
      <w:r w:rsidR="00765A15" w:rsidRPr="004F1BCC">
        <w:rPr>
          <w:rFonts w:hint="cs"/>
          <w:rtl/>
        </w:rPr>
        <w:t xml:space="preserve"> سور</w:t>
      </w:r>
      <w:r w:rsidR="00D56C42" w:rsidRPr="004F1BCC">
        <w:rPr>
          <w:rFonts w:hint="cs"/>
          <w:rtl/>
        </w:rPr>
        <w:t>ه‌ی</w:t>
      </w:r>
      <w:r w:rsidR="00EA2C6E" w:rsidRPr="004F1BCC">
        <w:rPr>
          <w:rFonts w:hint="cs"/>
          <w:rtl/>
        </w:rPr>
        <w:t>ِ</w:t>
      </w:r>
      <w:r w:rsidR="00765A15" w:rsidRPr="004F1BCC">
        <w:rPr>
          <w:rFonts w:hint="cs"/>
          <w:rtl/>
        </w:rPr>
        <w:t xml:space="preserve"> اخلاص را دوست داشت و به دلیل</w:t>
      </w:r>
      <w:r w:rsidR="00A1183A" w:rsidRPr="004F1BCC">
        <w:rPr>
          <w:rFonts w:hint="cs"/>
          <w:rtl/>
        </w:rPr>
        <w:t>ِ</w:t>
      </w:r>
      <w:r w:rsidR="00765A15" w:rsidRPr="004F1BCC">
        <w:rPr>
          <w:rFonts w:hint="cs"/>
          <w:rtl/>
        </w:rPr>
        <w:t xml:space="preserve"> آن به بهشت وعده داده شد</w:t>
      </w:r>
      <w:r w:rsidR="00765A15" w:rsidRPr="00765A15">
        <w:rPr>
          <w:rFonts w:hint="cs"/>
          <w:sz w:val="22"/>
          <w:szCs w:val="26"/>
          <w:rtl/>
        </w:rPr>
        <w:t>:</w:t>
      </w:r>
      <w:bookmarkEnd w:id="56"/>
    </w:p>
    <w:p w:rsidR="00AB1972" w:rsidRDefault="00765A15" w:rsidP="004F1BC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انس </w:t>
      </w:r>
      <w:r w:rsidR="004F1BCC">
        <w:rPr>
          <w:rFonts w:ascii="Times New Roman" w:hAnsi="Times New Roman" w:cs="Times New Roman" w:hint="cs"/>
          <w:szCs w:val="28"/>
          <w:lang w:bidi="fa-IR"/>
        </w:rPr>
        <w:sym w:font="AGA Arabesque" w:char="F074"/>
      </w:r>
      <w:r w:rsidR="004F1BCC">
        <w:rPr>
          <w:rFonts w:ascii="Times New Roman" w:hAnsi="Times New Roman" w:cs="B Lotus" w:hint="cs"/>
          <w:szCs w:val="28"/>
          <w:rtl/>
          <w:lang w:bidi="fa-IR"/>
        </w:rPr>
        <w:t xml:space="preserve"> روایت شده است که مردی گفت: </w:t>
      </w:r>
      <w:r w:rsidR="004F1BCC">
        <w:rPr>
          <w:rFonts w:ascii="Traditional Arabic" w:hAnsi="Traditional Arabic" w:cs="Traditional Arabic"/>
          <w:szCs w:val="28"/>
          <w:rtl/>
          <w:lang w:bidi="fa-IR"/>
        </w:rPr>
        <w:t>«</w:t>
      </w:r>
      <w:r>
        <w:rPr>
          <w:rFonts w:ascii="Times New Roman" w:hAnsi="Times New Roman" w:cs="B Lotus" w:hint="cs"/>
          <w:szCs w:val="28"/>
          <w:rtl/>
          <w:lang w:bidi="fa-IR"/>
        </w:rPr>
        <w:t>ای رسول</w:t>
      </w:r>
      <w:r w:rsidR="00A1183A">
        <w:rPr>
          <w:rFonts w:ascii="Times New Roman" w:hAnsi="Times New Roman" w:cs="B Lotus" w:hint="cs"/>
          <w:szCs w:val="28"/>
          <w:rtl/>
          <w:lang w:bidi="fa-IR"/>
        </w:rPr>
        <w:t>ِ</w:t>
      </w:r>
      <w:r>
        <w:rPr>
          <w:rFonts w:ascii="Times New Roman" w:hAnsi="Times New Roman" w:cs="B Lotus" w:hint="cs"/>
          <w:szCs w:val="28"/>
          <w:rtl/>
          <w:lang w:bidi="fa-IR"/>
        </w:rPr>
        <w:t xml:space="preserve"> خدا</w:t>
      </w:r>
      <w:r w:rsidR="004221ED">
        <w:rPr>
          <w:rFonts w:ascii="Times New Roman" w:hAnsi="Times New Roman" w:cs="B Lotus" w:hint="cs"/>
          <w:szCs w:val="28"/>
          <w:rtl/>
          <w:lang w:bidi="fa-IR"/>
        </w:rPr>
        <w:t>،</w:t>
      </w:r>
      <w:r w:rsidR="004F1BCC">
        <w:rPr>
          <w:rFonts w:ascii="Times New Roman" w:hAnsi="Times New Roman" w:cs="B Lotus" w:hint="cs"/>
          <w:szCs w:val="28"/>
          <w:rtl/>
          <w:lang w:bidi="fa-IR"/>
        </w:rPr>
        <w:t xml:space="preserve"> من این سوره یعنی</w:t>
      </w:r>
      <w:r>
        <w:rPr>
          <w:rFonts w:ascii="Times New Roman" w:hAnsi="Times New Roman" w:cs="B Lotus" w:hint="cs"/>
          <w:szCs w:val="28"/>
          <w:rtl/>
          <w:lang w:bidi="fa-IR"/>
        </w:rPr>
        <w:t xml:space="preserve">: </w:t>
      </w:r>
      <w:r w:rsidRPr="001F6325">
        <w:rPr>
          <w:rStyle w:val="Char0"/>
          <w:rtl/>
        </w:rPr>
        <w:t>قُلْ هُوَ اللهُ أحد</w:t>
      </w:r>
      <w:r>
        <w:rPr>
          <w:rFonts w:ascii="Times New Roman" w:hAnsi="Times New Roman" w:cs="B Lotus" w:hint="cs"/>
          <w:szCs w:val="28"/>
          <w:rtl/>
          <w:lang w:bidi="fa-IR"/>
        </w:rPr>
        <w:t>، را دوست دارم</w:t>
      </w:r>
      <w:r w:rsidR="004F1BCC">
        <w:rPr>
          <w:rFonts w:ascii="Traditional Arabic" w:hAnsi="Traditional Arabic" w:cs="Traditional Arabic"/>
          <w:szCs w:val="28"/>
          <w:rtl/>
          <w:lang w:bidi="fa-IR"/>
        </w:rPr>
        <w:t>»</w:t>
      </w:r>
      <w:r>
        <w:rPr>
          <w:rFonts w:ascii="Times New Roman" w:hAnsi="Times New Roman" w:cs="B Lotus" w:hint="cs"/>
          <w:szCs w:val="28"/>
          <w:rtl/>
          <w:lang w:bidi="fa-IR"/>
        </w:rPr>
        <w:t xml:space="preserve">. پیامبر </w:t>
      </w:r>
      <w:r w:rsidR="004F1BCC">
        <w:rPr>
          <w:rFonts w:ascii="Times New Roman" w:hAnsi="Times New Roman" w:cs="CTraditional Arabic" w:hint="cs"/>
          <w:szCs w:val="28"/>
          <w:rtl/>
          <w:lang w:bidi="fa-IR"/>
        </w:rPr>
        <w:t>ص</w:t>
      </w:r>
      <w:r w:rsidR="004F1BC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96168" w:rsidRDefault="00765A15" w:rsidP="004F1BCC">
      <w:pPr>
        <w:pStyle w:val="StyleComplexBLotus12ptJustifiedFirstline05cm"/>
        <w:tabs>
          <w:tab w:val="right" w:pos="5931"/>
        </w:tabs>
        <w:spacing w:line="240" w:lineRule="auto"/>
        <w:ind w:firstLine="318"/>
        <w:rPr>
          <w:rFonts w:ascii="Times New Roman" w:hAnsi="Times New Roman" w:cs="B Lotus"/>
          <w:szCs w:val="28"/>
          <w:rtl/>
          <w:lang w:bidi="fa-IR"/>
        </w:rPr>
      </w:pPr>
      <w:r w:rsidRPr="001F6325">
        <w:rPr>
          <w:rStyle w:val="Char2"/>
          <w:rtl/>
        </w:rPr>
        <w:t>«</w:t>
      </w:r>
      <w:r w:rsidR="004F1BCC" w:rsidRPr="001F6325">
        <w:rPr>
          <w:rStyle w:val="Char2"/>
          <w:rtl/>
        </w:rPr>
        <w:t>إنَّ حبّکَ إیّاها یدخلکَ الجنّةَ</w:t>
      </w:r>
      <w:r w:rsidRPr="001F6325">
        <w:rPr>
          <w:rStyle w:val="Char2"/>
          <w:rtl/>
        </w:rPr>
        <w:t>»</w:t>
      </w:r>
      <w:r w:rsidRPr="004F1BCC">
        <w:rPr>
          <w:rFonts w:ascii="Traditional Arabic" w:hAnsi="Traditional Arabic" w:cs="Traditional Arabic"/>
          <w:b/>
          <w:bCs/>
          <w:szCs w:val="28"/>
          <w:rtl/>
          <w:lang w:bidi="fa-IR"/>
        </w:rPr>
        <w:t>.</w:t>
      </w:r>
      <w:r w:rsidRPr="004F1BCC">
        <w:rPr>
          <w:rFonts w:ascii="Times New Roman" w:hAnsi="Times New Roman" w:cs="B Mitra" w:hint="cs"/>
          <w:b/>
          <w:bCs/>
          <w:szCs w:val="28"/>
          <w:rtl/>
          <w:lang w:bidi="fa-IR"/>
        </w:rPr>
        <w:t xml:space="preserve"> </w:t>
      </w:r>
      <w:r>
        <w:rPr>
          <w:rFonts w:ascii="Times New Roman" w:hAnsi="Times New Roman" w:cs="B Lotus" w:hint="cs"/>
          <w:szCs w:val="28"/>
          <w:rtl/>
          <w:lang w:bidi="fa-IR"/>
        </w:rPr>
        <w:t>(به روایت از ترمذی و بخاری در صحیحش آن را به صورت معلّق</w:t>
      </w:r>
      <w:r w:rsidR="004F1BCC" w:rsidRPr="004F1BCC">
        <w:rPr>
          <w:rFonts w:ascii="Times New Roman" w:hAnsi="Times New Roman" w:cs="B Lotus" w:hint="cs"/>
          <w:szCs w:val="28"/>
          <w:vertAlign w:val="superscript"/>
          <w:rtl/>
          <w:lang w:bidi="fa-IR"/>
        </w:rPr>
        <w:t>(</w:t>
      </w:r>
      <w:r w:rsidR="004F1BCC" w:rsidRPr="004F1BCC">
        <w:rPr>
          <w:rStyle w:val="FootnoteReference"/>
          <w:rFonts w:ascii="Times New Roman" w:hAnsi="Times New Roman" w:cs="B Lotus"/>
          <w:szCs w:val="28"/>
          <w:rtl/>
          <w:lang w:bidi="fa-IR"/>
        </w:rPr>
        <w:footnoteReference w:id="5"/>
      </w:r>
      <w:r w:rsidR="004F1BCC" w:rsidRPr="004F1BCC">
        <w:rPr>
          <w:rFonts w:ascii="Times New Roman" w:hAnsi="Times New Roman" w:cs="B Lotus" w:hint="cs"/>
          <w:szCs w:val="28"/>
          <w:vertAlign w:val="superscript"/>
          <w:rtl/>
          <w:lang w:bidi="fa-IR"/>
        </w:rPr>
        <w:t>)</w:t>
      </w:r>
      <w:r w:rsidR="004F1BCC">
        <w:rPr>
          <w:rFonts w:ascii="Times New Roman" w:hAnsi="Times New Roman" w:cs="B Lotus" w:hint="cs"/>
          <w:szCs w:val="28"/>
          <w:rtl/>
          <w:lang w:bidi="fa-IR"/>
        </w:rPr>
        <w:t>،</w:t>
      </w:r>
      <w:r w:rsidR="007E0A11">
        <w:rPr>
          <w:rFonts w:ascii="Times New Roman" w:hAnsi="Times New Roman" w:cs="B Lotus" w:hint="cs"/>
          <w:szCs w:val="28"/>
          <w:rtl/>
          <w:lang w:bidi="fa-IR"/>
        </w:rPr>
        <w:t xml:space="preserve"> </w:t>
      </w:r>
      <w:r w:rsidR="009F5BB6">
        <w:rPr>
          <w:rFonts w:ascii="Times New Roman" w:hAnsi="Times New Roman" w:cs="B Lotus" w:hint="cs"/>
          <w:szCs w:val="28"/>
          <w:rtl/>
          <w:lang w:bidi="fa-IR"/>
        </w:rPr>
        <w:t>روایت کرده است</w:t>
      </w:r>
      <w:r w:rsidR="00475F6C">
        <w:rPr>
          <w:rFonts w:ascii="Times New Roman" w:hAnsi="Times New Roman" w:cs="B Lotus" w:hint="cs"/>
          <w:szCs w:val="28"/>
          <w:rtl/>
          <w:lang w:bidi="fa-IR"/>
        </w:rPr>
        <w:t>)</w:t>
      </w:r>
      <w:r w:rsidR="004F1BCC">
        <w:rPr>
          <w:rFonts w:ascii="Times New Roman" w:hAnsi="Times New Roman" w:cs="B Lotus" w:hint="cs"/>
          <w:szCs w:val="28"/>
          <w:rtl/>
          <w:lang w:bidi="fa-IR"/>
        </w:rPr>
        <w:t>.</w:t>
      </w:r>
    </w:p>
    <w:p w:rsidR="009F5BB6" w:rsidRDefault="004F1BC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9F5BB6">
        <w:rPr>
          <w:rFonts w:ascii="Times New Roman" w:hAnsi="Times New Roman" w:cs="B Lotus" w:hint="cs"/>
          <w:szCs w:val="28"/>
          <w:rtl/>
          <w:lang w:bidi="fa-IR"/>
        </w:rPr>
        <w:t>بی‌گمان دوست داشتن</w:t>
      </w:r>
      <w:r w:rsidR="00EA2C6E">
        <w:rPr>
          <w:rFonts w:ascii="Times New Roman" w:hAnsi="Times New Roman" w:cs="B Lotus" w:hint="cs"/>
          <w:szCs w:val="28"/>
          <w:rtl/>
          <w:lang w:bidi="fa-IR"/>
        </w:rPr>
        <w:t>ِ</w:t>
      </w:r>
      <w:r w:rsidR="009F5BB6">
        <w:rPr>
          <w:rFonts w:ascii="Times New Roman" w:hAnsi="Times New Roman" w:cs="B Lotus" w:hint="cs"/>
          <w:szCs w:val="28"/>
          <w:rtl/>
          <w:lang w:bidi="fa-IR"/>
        </w:rPr>
        <w:t xml:space="preserve"> این سوره توسط تو، تو را وارد</w:t>
      </w:r>
      <w:r w:rsidR="00EA2C6E">
        <w:rPr>
          <w:rFonts w:ascii="Times New Roman" w:hAnsi="Times New Roman" w:cs="B Lotus" w:hint="cs"/>
          <w:szCs w:val="28"/>
          <w:rtl/>
          <w:lang w:bidi="fa-IR"/>
        </w:rPr>
        <w:t>ِ</w:t>
      </w:r>
      <w:r>
        <w:rPr>
          <w:rFonts w:ascii="Times New Roman" w:hAnsi="Times New Roman" w:cs="B Lotus" w:hint="cs"/>
          <w:szCs w:val="28"/>
          <w:rtl/>
          <w:lang w:bidi="fa-IR"/>
        </w:rPr>
        <w:t xml:space="preserve"> بهشت خواهد کرد</w:t>
      </w:r>
      <w:r>
        <w:rPr>
          <w:rFonts w:ascii="Traditional Arabic" w:hAnsi="Traditional Arabic" w:cs="Traditional Arabic"/>
          <w:szCs w:val="28"/>
          <w:rtl/>
          <w:lang w:bidi="fa-IR"/>
        </w:rPr>
        <w:t>»</w:t>
      </w:r>
      <w:r w:rsidR="009F5BB6">
        <w:rPr>
          <w:rFonts w:ascii="Times New Roman" w:hAnsi="Times New Roman" w:cs="B Lotus" w:hint="cs"/>
          <w:szCs w:val="28"/>
          <w:rtl/>
          <w:lang w:bidi="fa-IR"/>
        </w:rPr>
        <w:t>.</w:t>
      </w:r>
    </w:p>
    <w:p w:rsidR="009F5BB6" w:rsidRPr="009F5BB6" w:rsidRDefault="009F5BB6" w:rsidP="004C0651">
      <w:pPr>
        <w:pStyle w:val="a1"/>
        <w:rPr>
          <w:sz w:val="22"/>
          <w:szCs w:val="26"/>
          <w:rtl/>
        </w:rPr>
      </w:pPr>
      <w:bookmarkStart w:id="57" w:name="_Toc337762007"/>
      <w:r w:rsidRPr="009F5BB6">
        <w:rPr>
          <w:rFonts w:hint="cs"/>
          <w:sz w:val="22"/>
          <w:szCs w:val="26"/>
          <w:rtl/>
        </w:rPr>
        <w:t xml:space="preserve">42) </w:t>
      </w:r>
      <w:r w:rsidRPr="004F1BCC">
        <w:rPr>
          <w:rFonts w:hint="cs"/>
          <w:rtl/>
        </w:rPr>
        <w:t>فضل و بزرگی کسی که با جان و مالش، قرآن را به دیگران یاد می‌دهد یا به این امر کمک می‌کند</w:t>
      </w:r>
      <w:r w:rsidRPr="009F5BB6">
        <w:rPr>
          <w:rFonts w:hint="cs"/>
          <w:sz w:val="22"/>
          <w:szCs w:val="26"/>
          <w:rtl/>
        </w:rPr>
        <w:t>:</w:t>
      </w:r>
      <w:bookmarkEnd w:id="57"/>
    </w:p>
    <w:p w:rsidR="009F5BB6" w:rsidRDefault="00484497" w:rsidP="004F1BC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F1BCC">
        <w:rPr>
          <w:rFonts w:ascii="Times New Roman" w:hAnsi="Times New Roman" w:cs="CTraditional Arabic" w:hint="cs"/>
          <w:szCs w:val="28"/>
          <w:rtl/>
          <w:lang w:bidi="fa-IR"/>
        </w:rPr>
        <w:t>ص</w:t>
      </w:r>
      <w:r w:rsidR="004F1BC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484497" w:rsidRDefault="002319A6"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«خیرُکمْ منْ تعلّمَ القرآنَ و</w:t>
      </w:r>
      <w:r w:rsidR="00484497" w:rsidRPr="001F6325">
        <w:rPr>
          <w:rStyle w:val="Char2"/>
          <w:rtl/>
        </w:rPr>
        <w:t>علّمهُ»</w:t>
      </w:r>
      <w:r w:rsidR="00484497" w:rsidRPr="004F1BCC">
        <w:rPr>
          <w:rFonts w:ascii="Traditional Arabic" w:hAnsi="Traditional Arabic" w:cs="Traditional Arabic"/>
          <w:b/>
          <w:bCs/>
          <w:szCs w:val="28"/>
          <w:rtl/>
          <w:lang w:bidi="fa-IR"/>
        </w:rPr>
        <w:t>.</w:t>
      </w:r>
      <w:r w:rsidR="00484497" w:rsidRPr="004F1BCC">
        <w:rPr>
          <w:rFonts w:ascii="Times New Roman" w:hAnsi="Times New Roman" w:cs="B Lotus" w:hint="cs"/>
          <w:sz w:val="26"/>
          <w:szCs w:val="30"/>
          <w:rtl/>
          <w:lang w:bidi="fa-IR"/>
        </w:rPr>
        <w:t xml:space="preserve"> </w:t>
      </w:r>
      <w:r w:rsidR="00484497">
        <w:rPr>
          <w:rFonts w:ascii="Times New Roman" w:hAnsi="Times New Roman" w:cs="B Lotus" w:hint="cs"/>
          <w:szCs w:val="28"/>
          <w:rtl/>
          <w:lang w:bidi="fa-IR"/>
        </w:rPr>
        <w:t>(به روایت از بخاری</w:t>
      </w:r>
      <w:r w:rsidR="00475F6C">
        <w:rPr>
          <w:rFonts w:ascii="Times New Roman" w:hAnsi="Times New Roman" w:cs="B Lotus" w:hint="cs"/>
          <w:szCs w:val="28"/>
          <w:rtl/>
          <w:lang w:bidi="fa-IR"/>
        </w:rPr>
        <w:t>)</w:t>
      </w:r>
      <w:r w:rsidR="004F1BCC">
        <w:rPr>
          <w:rFonts w:ascii="Times New Roman" w:hAnsi="Times New Roman" w:cs="B Lotus" w:hint="cs"/>
          <w:szCs w:val="28"/>
          <w:rtl/>
          <w:lang w:bidi="fa-IR"/>
        </w:rPr>
        <w:t>.</w:t>
      </w:r>
    </w:p>
    <w:p w:rsidR="009F5BB6" w:rsidRDefault="004F1BC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739B5">
        <w:rPr>
          <w:rFonts w:ascii="Times New Roman" w:hAnsi="Times New Roman" w:cs="B Lotus" w:hint="cs"/>
          <w:szCs w:val="28"/>
          <w:rtl/>
          <w:lang w:bidi="fa-IR"/>
        </w:rPr>
        <w:t>بهترین</w:t>
      </w:r>
      <w:r w:rsidR="00EA2C6E">
        <w:rPr>
          <w:rFonts w:ascii="Times New Roman" w:hAnsi="Times New Roman" w:cs="B Lotus" w:hint="cs"/>
          <w:szCs w:val="28"/>
          <w:rtl/>
          <w:lang w:bidi="fa-IR"/>
        </w:rPr>
        <w:t>ِ</w:t>
      </w:r>
      <w:r w:rsidR="006739B5">
        <w:rPr>
          <w:rFonts w:ascii="Times New Roman" w:hAnsi="Times New Roman" w:cs="B Lotus" w:hint="cs"/>
          <w:szCs w:val="28"/>
          <w:rtl/>
          <w:lang w:bidi="fa-IR"/>
        </w:rPr>
        <w:t xml:space="preserve"> شما کسی است که قرآن </w:t>
      </w:r>
      <w:r>
        <w:rPr>
          <w:rFonts w:ascii="Times New Roman" w:hAnsi="Times New Roman" w:cs="B Lotus" w:hint="cs"/>
          <w:szCs w:val="28"/>
          <w:rtl/>
          <w:lang w:bidi="fa-IR"/>
        </w:rPr>
        <w:t>را بیاموزد و به دیگران یاد بدهد</w:t>
      </w:r>
      <w:r>
        <w:rPr>
          <w:rFonts w:ascii="Traditional Arabic" w:hAnsi="Traditional Arabic" w:cs="Traditional Arabic"/>
          <w:szCs w:val="28"/>
          <w:rtl/>
          <w:lang w:bidi="fa-IR"/>
        </w:rPr>
        <w:t>»</w:t>
      </w:r>
      <w:r w:rsidR="006739B5">
        <w:rPr>
          <w:rFonts w:ascii="Times New Roman" w:hAnsi="Times New Roman" w:cs="B Lotus" w:hint="cs"/>
          <w:szCs w:val="28"/>
          <w:rtl/>
          <w:lang w:bidi="fa-IR"/>
        </w:rPr>
        <w:t>.</w:t>
      </w:r>
    </w:p>
    <w:p w:rsidR="006739B5" w:rsidRPr="006739B5" w:rsidRDefault="006739B5" w:rsidP="004C0651">
      <w:pPr>
        <w:pStyle w:val="a1"/>
        <w:rPr>
          <w:sz w:val="22"/>
          <w:szCs w:val="26"/>
          <w:rtl/>
        </w:rPr>
      </w:pPr>
      <w:bookmarkStart w:id="58" w:name="_Toc337762008"/>
      <w:r w:rsidRPr="006739B5">
        <w:rPr>
          <w:rFonts w:hint="cs"/>
          <w:sz w:val="22"/>
          <w:szCs w:val="26"/>
          <w:rtl/>
        </w:rPr>
        <w:t xml:space="preserve">43) </w:t>
      </w:r>
      <w:r w:rsidRPr="004F1BCC">
        <w:rPr>
          <w:rFonts w:hint="cs"/>
          <w:rtl/>
        </w:rPr>
        <w:t>فضل و بزرگی</w:t>
      </w:r>
      <w:r w:rsidR="00532677" w:rsidRPr="004F1BCC">
        <w:rPr>
          <w:rFonts w:hint="cs"/>
          <w:rtl/>
        </w:rPr>
        <w:t>ِ</w:t>
      </w:r>
      <w:r w:rsidRPr="004F1BCC">
        <w:rPr>
          <w:rFonts w:hint="cs"/>
          <w:rtl/>
        </w:rPr>
        <w:t xml:space="preserve"> رفتن به مسجد برای آموختن</w:t>
      </w:r>
      <w:r w:rsidR="00532677" w:rsidRPr="004F1BCC">
        <w:rPr>
          <w:rFonts w:hint="cs"/>
          <w:rtl/>
        </w:rPr>
        <w:t>ِ</w:t>
      </w:r>
      <w:r w:rsidRPr="004F1BCC">
        <w:rPr>
          <w:rFonts w:hint="cs"/>
          <w:rtl/>
        </w:rPr>
        <w:t xml:space="preserve"> علم یا قرائت قرآن</w:t>
      </w:r>
      <w:r w:rsidRPr="006739B5">
        <w:rPr>
          <w:rFonts w:hint="cs"/>
          <w:sz w:val="22"/>
          <w:szCs w:val="26"/>
          <w:rtl/>
        </w:rPr>
        <w:t>:</w:t>
      </w:r>
      <w:bookmarkEnd w:id="58"/>
    </w:p>
    <w:p w:rsidR="007E0A11" w:rsidRDefault="004C6216" w:rsidP="004F1BC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4F1BCC">
        <w:rPr>
          <w:rFonts w:ascii="Times New Roman" w:hAnsi="Times New Roman" w:cs="CTraditional Arabic" w:hint="cs"/>
          <w:szCs w:val="28"/>
          <w:rtl/>
          <w:lang w:bidi="fa-IR"/>
        </w:rPr>
        <w:t>ص</w:t>
      </w:r>
      <w:r w:rsidR="004F1BC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4C6216" w:rsidRPr="00620638" w:rsidRDefault="004F1BCC" w:rsidP="001F6325">
      <w:pPr>
        <w:pStyle w:val="a2"/>
        <w:rPr>
          <w:sz w:val="22"/>
          <w:szCs w:val="26"/>
          <w:rtl/>
        </w:rPr>
      </w:pPr>
      <w:r w:rsidRPr="00620638">
        <w:rPr>
          <w:sz w:val="22"/>
          <w:szCs w:val="26"/>
          <w:rtl/>
        </w:rPr>
        <w:t>«</w:t>
      </w:r>
      <w:r w:rsidR="00620638" w:rsidRPr="00620638">
        <w:rPr>
          <w:rtl/>
        </w:rPr>
        <w:t>أَيُّكُمْ يُحِبُّ أَنْ يَغْدُوَ كُلَّ يَوْمٍ إِلَى بُطْحَانَ أَوْ إِلَى الْعَقِيقِ فَيَأْتِىَ مِنْهُ بِنَاقَتَيْنِ كَوْمَاوَيْنِ فِى غَيْرِ إِثْمٍ وَلاَ قَطْعِ رَحِمٍ</w:t>
      </w:r>
      <w:r w:rsidR="0015068C" w:rsidRPr="00620638">
        <w:rPr>
          <w:sz w:val="22"/>
          <w:szCs w:val="26"/>
          <w:rtl/>
        </w:rPr>
        <w:t>»</w:t>
      </w:r>
      <w:r w:rsidR="00620638">
        <w:rPr>
          <w:rFonts w:hint="cs"/>
          <w:sz w:val="22"/>
          <w:szCs w:val="26"/>
          <w:rtl/>
        </w:rPr>
        <w:t>.</w:t>
      </w:r>
    </w:p>
    <w:p w:rsidR="007E0A11" w:rsidRDefault="00620638"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D93EEE">
        <w:rPr>
          <w:rFonts w:ascii="Times New Roman" w:hAnsi="Times New Roman" w:cs="B Lotus" w:hint="cs"/>
          <w:szCs w:val="28"/>
          <w:rtl/>
          <w:lang w:bidi="fa-IR"/>
        </w:rPr>
        <w:t xml:space="preserve">کدام یک از شما دوست دارد که </w:t>
      </w:r>
      <w:r w:rsidR="00D56C42">
        <w:rPr>
          <w:rFonts w:ascii="Times New Roman" w:hAnsi="Times New Roman" w:cs="B Lotus" w:hint="cs"/>
          <w:szCs w:val="28"/>
          <w:rtl/>
          <w:lang w:bidi="fa-IR"/>
        </w:rPr>
        <w:t>اوّل</w:t>
      </w:r>
      <w:r w:rsidR="00532677">
        <w:rPr>
          <w:rFonts w:ascii="Times New Roman" w:hAnsi="Times New Roman" w:cs="B Lotus" w:hint="cs"/>
          <w:szCs w:val="28"/>
          <w:rtl/>
          <w:lang w:bidi="fa-IR"/>
        </w:rPr>
        <w:t>ِ</w:t>
      </w:r>
      <w:r w:rsidR="00D56C42">
        <w:rPr>
          <w:rFonts w:ascii="Times New Roman" w:hAnsi="Times New Roman" w:cs="B Lotus" w:hint="cs"/>
          <w:szCs w:val="28"/>
          <w:rtl/>
          <w:lang w:bidi="fa-IR"/>
        </w:rPr>
        <w:t xml:space="preserve"> </w:t>
      </w:r>
      <w:r w:rsidR="00D93EEE">
        <w:rPr>
          <w:rFonts w:ascii="Times New Roman" w:hAnsi="Times New Roman" w:cs="B Lotus" w:hint="cs"/>
          <w:szCs w:val="28"/>
          <w:rtl/>
          <w:lang w:bidi="fa-IR"/>
        </w:rPr>
        <w:t>صبح به بطحان و عقیق برود و از آن جا بدون</w:t>
      </w:r>
      <w:r w:rsidR="00532677">
        <w:rPr>
          <w:rFonts w:ascii="Times New Roman" w:hAnsi="Times New Roman" w:cs="B Lotus" w:hint="cs"/>
          <w:szCs w:val="28"/>
          <w:rtl/>
          <w:lang w:bidi="fa-IR"/>
        </w:rPr>
        <w:t>ِ</w:t>
      </w:r>
      <w:r w:rsidR="00D93EEE">
        <w:rPr>
          <w:rFonts w:ascii="Times New Roman" w:hAnsi="Times New Roman" w:cs="B Lotus" w:hint="cs"/>
          <w:szCs w:val="28"/>
          <w:rtl/>
          <w:lang w:bidi="fa-IR"/>
        </w:rPr>
        <w:t xml:space="preserve"> این</w:t>
      </w:r>
      <w:r w:rsidR="00532677">
        <w:rPr>
          <w:rFonts w:ascii="Times New Roman" w:hAnsi="Times New Roman" w:cs="B Lotus" w:hint="cs"/>
          <w:szCs w:val="28"/>
          <w:rtl/>
          <w:lang w:bidi="fa-IR"/>
        </w:rPr>
        <w:t xml:space="preserve"> </w:t>
      </w:r>
      <w:r w:rsidR="00D93EEE">
        <w:rPr>
          <w:rFonts w:ascii="Times New Roman" w:hAnsi="Times New Roman" w:cs="B Lotus" w:hint="cs"/>
          <w:szCs w:val="28"/>
          <w:rtl/>
          <w:lang w:bidi="fa-IR"/>
        </w:rPr>
        <w:t>که نافرمانی</w:t>
      </w:r>
      <w:r w:rsidR="00532677">
        <w:rPr>
          <w:rFonts w:ascii="Times New Roman" w:hAnsi="Times New Roman" w:cs="B Lotus" w:hint="cs"/>
          <w:szCs w:val="28"/>
          <w:rtl/>
          <w:lang w:bidi="fa-IR"/>
        </w:rPr>
        <w:t>ِ</w:t>
      </w:r>
      <w:r w:rsidR="00D93EEE">
        <w:rPr>
          <w:rFonts w:ascii="Times New Roman" w:hAnsi="Times New Roman" w:cs="B Lotus" w:hint="cs"/>
          <w:szCs w:val="28"/>
          <w:rtl/>
          <w:lang w:bidi="fa-IR"/>
        </w:rPr>
        <w:t xml:space="preserve"> خدا کند یا یک رابط</w:t>
      </w:r>
      <w:r w:rsidR="00D56C42">
        <w:rPr>
          <w:rFonts w:ascii="Times New Roman" w:hAnsi="Times New Roman" w:cs="B Lotus" w:hint="cs"/>
          <w:szCs w:val="28"/>
          <w:rtl/>
          <w:lang w:bidi="fa-IR"/>
        </w:rPr>
        <w:t>ه‌ی</w:t>
      </w:r>
      <w:r w:rsidR="00532677">
        <w:rPr>
          <w:rFonts w:ascii="Times New Roman" w:hAnsi="Times New Roman" w:cs="B Lotus" w:hint="cs"/>
          <w:szCs w:val="28"/>
          <w:rtl/>
          <w:lang w:bidi="fa-IR"/>
        </w:rPr>
        <w:t>ِ</w:t>
      </w:r>
      <w:r w:rsidR="00D93EEE">
        <w:rPr>
          <w:rFonts w:ascii="Times New Roman" w:hAnsi="Times New Roman" w:cs="B Lotus" w:hint="cs"/>
          <w:szCs w:val="28"/>
          <w:rtl/>
          <w:lang w:bidi="fa-IR"/>
        </w:rPr>
        <w:t xml:space="preserve"> خویشاوندی را قطع کند، دو شتر</w:t>
      </w:r>
      <w:r w:rsidR="00532677">
        <w:rPr>
          <w:rFonts w:ascii="Times New Roman" w:hAnsi="Times New Roman" w:cs="B Lotus" w:hint="cs"/>
          <w:szCs w:val="28"/>
          <w:rtl/>
          <w:lang w:bidi="fa-IR"/>
        </w:rPr>
        <w:t>ِ</w:t>
      </w:r>
      <w:r w:rsidR="00D93EEE">
        <w:rPr>
          <w:rFonts w:ascii="Times New Roman" w:hAnsi="Times New Roman" w:cs="B Lotus" w:hint="cs"/>
          <w:szCs w:val="28"/>
          <w:rtl/>
          <w:lang w:bidi="fa-IR"/>
        </w:rPr>
        <w:t xml:space="preserve"> بزرگ</w:t>
      </w:r>
      <w:r w:rsidR="00532677">
        <w:rPr>
          <w:rFonts w:ascii="Times New Roman" w:hAnsi="Times New Roman" w:cs="B Lotus" w:hint="cs"/>
          <w:szCs w:val="28"/>
          <w:rtl/>
          <w:lang w:bidi="fa-IR"/>
        </w:rPr>
        <w:t>ْ</w:t>
      </w:r>
      <w:r w:rsidR="00D93EEE">
        <w:rPr>
          <w:rFonts w:ascii="Times New Roman" w:hAnsi="Times New Roman" w:cs="B Lotus" w:hint="cs"/>
          <w:szCs w:val="28"/>
          <w:rtl/>
          <w:lang w:bidi="fa-IR"/>
        </w:rPr>
        <w:t xml:space="preserve"> کوهان (بدست آورد و) </w:t>
      </w:r>
      <w:r>
        <w:rPr>
          <w:rFonts w:ascii="Times New Roman" w:hAnsi="Times New Roman" w:cs="B Lotus" w:hint="cs"/>
          <w:szCs w:val="28"/>
          <w:rtl/>
          <w:lang w:bidi="fa-IR"/>
        </w:rPr>
        <w:t xml:space="preserve">با خود بیاورد؟ ما در جواب گفتیم: </w:t>
      </w:r>
      <w:r>
        <w:rPr>
          <w:rFonts w:ascii="Traditional Arabic" w:hAnsi="Traditional Arabic" w:cs="Traditional Arabic"/>
          <w:szCs w:val="28"/>
          <w:rtl/>
          <w:lang w:bidi="fa-IR"/>
        </w:rPr>
        <w:t>«</w:t>
      </w:r>
      <w:r w:rsidR="00D93EEE">
        <w:rPr>
          <w:rFonts w:ascii="Times New Roman" w:hAnsi="Times New Roman" w:cs="B Lotus" w:hint="cs"/>
          <w:szCs w:val="28"/>
          <w:rtl/>
          <w:lang w:bidi="fa-IR"/>
        </w:rPr>
        <w:t>ای رسول</w:t>
      </w:r>
      <w:r w:rsidR="00532677">
        <w:rPr>
          <w:rFonts w:ascii="Times New Roman" w:hAnsi="Times New Roman" w:cs="B Lotus" w:hint="cs"/>
          <w:szCs w:val="28"/>
          <w:rtl/>
          <w:lang w:bidi="fa-IR"/>
        </w:rPr>
        <w:t>ِ</w:t>
      </w:r>
      <w:r w:rsidR="00D93EEE">
        <w:rPr>
          <w:rFonts w:ascii="Times New Roman" w:hAnsi="Times New Roman" w:cs="B Lotus" w:hint="cs"/>
          <w:szCs w:val="28"/>
          <w:rtl/>
          <w:lang w:bidi="fa-IR"/>
        </w:rPr>
        <w:t xml:space="preserve"> خدا </w:t>
      </w:r>
      <w:r w:rsidR="00A202B5">
        <w:rPr>
          <w:rFonts w:ascii="Times New Roman" w:hAnsi="Times New Roman" w:cs="B Lotus" w:hint="cs"/>
          <w:szCs w:val="28"/>
          <w:rtl/>
          <w:lang w:bidi="fa-IR"/>
        </w:rPr>
        <w:t>همه‌ی</w:t>
      </w:r>
      <w:r w:rsidR="00532677">
        <w:rPr>
          <w:rFonts w:ascii="Times New Roman" w:hAnsi="Times New Roman" w:cs="B Lotus" w:hint="cs"/>
          <w:szCs w:val="28"/>
          <w:rtl/>
          <w:lang w:bidi="fa-IR"/>
        </w:rPr>
        <w:t>ِ</w:t>
      </w:r>
      <w:r w:rsidR="00D93EEE">
        <w:rPr>
          <w:rFonts w:ascii="Times New Roman" w:hAnsi="Times New Roman" w:cs="B Lotus" w:hint="cs"/>
          <w:szCs w:val="28"/>
          <w:rtl/>
          <w:lang w:bidi="fa-IR"/>
        </w:rPr>
        <w:t xml:space="preserve"> ما چنین چیزی را دوست دار</w:t>
      </w:r>
      <w:r w:rsidR="00532677">
        <w:rPr>
          <w:rFonts w:ascii="Times New Roman" w:hAnsi="Times New Roman" w:cs="B Lotus" w:hint="cs"/>
          <w:szCs w:val="28"/>
          <w:rtl/>
          <w:lang w:bidi="fa-IR"/>
        </w:rPr>
        <w:t>یم</w:t>
      </w:r>
      <w:r>
        <w:rPr>
          <w:rFonts w:ascii="Traditional Arabic" w:hAnsi="Traditional Arabic" w:cs="Traditional Arabic"/>
          <w:szCs w:val="28"/>
          <w:rtl/>
          <w:lang w:bidi="fa-IR"/>
        </w:rPr>
        <w:t>»</w:t>
      </w:r>
      <w:r>
        <w:rPr>
          <w:rFonts w:ascii="Times New Roman" w:hAnsi="Times New Roman" w:cs="B Lotus" w:hint="cs"/>
          <w:szCs w:val="28"/>
          <w:rtl/>
          <w:lang w:bidi="fa-IR"/>
        </w:rPr>
        <w:t>. ایشان فرمودند</w:t>
      </w:r>
      <w:r w:rsidR="00D93EEE">
        <w:rPr>
          <w:rFonts w:ascii="Times New Roman" w:hAnsi="Times New Roman" w:cs="B Lotus" w:hint="cs"/>
          <w:szCs w:val="28"/>
          <w:rtl/>
          <w:lang w:bidi="fa-IR"/>
        </w:rPr>
        <w:t>:</w:t>
      </w:r>
    </w:p>
    <w:p w:rsidR="006C0897" w:rsidRDefault="00620638" w:rsidP="00620638">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w:t>
      </w:r>
      <w:r w:rsidRPr="001F6325">
        <w:rPr>
          <w:rStyle w:val="Char2"/>
          <w:rFonts w:hint="cs"/>
          <w:rtl/>
        </w:rPr>
        <w:t>فَلأَنْ</w:t>
      </w:r>
      <w:r w:rsidRPr="001F6325">
        <w:rPr>
          <w:rStyle w:val="Char2"/>
          <w:rtl/>
        </w:rPr>
        <w:t xml:space="preserve"> </w:t>
      </w:r>
      <w:r w:rsidRPr="001F6325">
        <w:rPr>
          <w:rStyle w:val="Char2"/>
          <w:rFonts w:hint="cs"/>
          <w:rtl/>
        </w:rPr>
        <w:t>يَغْدُوَ</w:t>
      </w:r>
      <w:r w:rsidRPr="001F6325">
        <w:rPr>
          <w:rStyle w:val="Char2"/>
          <w:rtl/>
        </w:rPr>
        <w:t xml:space="preserve"> </w:t>
      </w:r>
      <w:r w:rsidRPr="001F6325">
        <w:rPr>
          <w:rStyle w:val="Char2"/>
          <w:rFonts w:hint="cs"/>
          <w:rtl/>
        </w:rPr>
        <w:t>أَحَدُكُمْ</w:t>
      </w:r>
      <w:r w:rsidRPr="001F6325">
        <w:rPr>
          <w:rStyle w:val="Char2"/>
          <w:rtl/>
        </w:rPr>
        <w:t xml:space="preserve"> </w:t>
      </w:r>
      <w:r w:rsidRPr="001F6325">
        <w:rPr>
          <w:rStyle w:val="Char2"/>
          <w:rFonts w:hint="cs"/>
          <w:rtl/>
        </w:rPr>
        <w:t>إِلَى</w:t>
      </w:r>
      <w:r w:rsidRPr="001F6325">
        <w:rPr>
          <w:rStyle w:val="Char2"/>
          <w:rtl/>
        </w:rPr>
        <w:t xml:space="preserve"> </w:t>
      </w:r>
      <w:r w:rsidRPr="001F6325">
        <w:rPr>
          <w:rStyle w:val="Char2"/>
          <w:rFonts w:hint="cs"/>
          <w:rtl/>
        </w:rPr>
        <w:t>الْمَسْجِدِ</w:t>
      </w:r>
      <w:r w:rsidRPr="001F6325">
        <w:rPr>
          <w:rStyle w:val="Char2"/>
          <w:rtl/>
        </w:rPr>
        <w:t xml:space="preserve"> </w:t>
      </w:r>
      <w:r w:rsidRPr="001F6325">
        <w:rPr>
          <w:rStyle w:val="Char2"/>
          <w:rFonts w:hint="cs"/>
          <w:rtl/>
        </w:rPr>
        <w:t>فَيَتَعَلَّمَ</w:t>
      </w:r>
      <w:r w:rsidRPr="001F6325">
        <w:rPr>
          <w:rStyle w:val="Char2"/>
          <w:rtl/>
        </w:rPr>
        <w:t xml:space="preserve"> </w:t>
      </w:r>
      <w:r w:rsidRPr="001F6325">
        <w:rPr>
          <w:rStyle w:val="Char2"/>
          <w:rFonts w:hint="cs"/>
          <w:rtl/>
        </w:rPr>
        <w:t>آيَتَيْنِ</w:t>
      </w:r>
      <w:r w:rsidRPr="001F6325">
        <w:rPr>
          <w:rStyle w:val="Char2"/>
          <w:rtl/>
        </w:rPr>
        <w:t xml:space="preserve"> </w:t>
      </w:r>
      <w:r w:rsidRPr="001F6325">
        <w:rPr>
          <w:rStyle w:val="Char2"/>
          <w:rFonts w:hint="cs"/>
          <w:rtl/>
        </w:rPr>
        <w:t>مِنْ</w:t>
      </w:r>
      <w:r w:rsidRPr="001F6325">
        <w:rPr>
          <w:rStyle w:val="Char2"/>
          <w:rtl/>
        </w:rPr>
        <w:t xml:space="preserve"> </w:t>
      </w:r>
      <w:r w:rsidRPr="001F6325">
        <w:rPr>
          <w:rStyle w:val="Char2"/>
          <w:rFonts w:hint="cs"/>
          <w:rtl/>
        </w:rPr>
        <w:t>كِتَابِ</w:t>
      </w:r>
      <w:r w:rsidRPr="001F6325">
        <w:rPr>
          <w:rStyle w:val="Char2"/>
          <w:rtl/>
        </w:rPr>
        <w:t xml:space="preserve"> </w:t>
      </w:r>
      <w:r w:rsidRPr="001F6325">
        <w:rPr>
          <w:rStyle w:val="Char2"/>
          <w:rFonts w:hint="cs"/>
          <w:rtl/>
        </w:rPr>
        <w:t>اللَّهِ</w:t>
      </w:r>
      <w:r w:rsidRPr="001F6325">
        <w:rPr>
          <w:rStyle w:val="Char2"/>
          <w:rtl/>
        </w:rPr>
        <w:t xml:space="preserve"> </w:t>
      </w:r>
      <w:r w:rsidRPr="001F6325">
        <w:rPr>
          <w:rStyle w:val="Char2"/>
          <w:rFonts w:hint="cs"/>
          <w:rtl/>
        </w:rPr>
        <w:t>خَيْرٌ</w:t>
      </w:r>
      <w:r w:rsidRPr="001F6325">
        <w:rPr>
          <w:rStyle w:val="Char2"/>
          <w:rtl/>
        </w:rPr>
        <w:t xml:space="preserve"> </w:t>
      </w:r>
      <w:r w:rsidRPr="001F6325">
        <w:rPr>
          <w:rStyle w:val="Char2"/>
          <w:rFonts w:hint="cs"/>
          <w:rtl/>
        </w:rPr>
        <w:t>لَهُ</w:t>
      </w:r>
      <w:r w:rsidRPr="001F6325">
        <w:rPr>
          <w:rStyle w:val="Char2"/>
          <w:rtl/>
        </w:rPr>
        <w:t xml:space="preserve"> </w:t>
      </w:r>
      <w:r w:rsidRPr="001F6325">
        <w:rPr>
          <w:rStyle w:val="Char2"/>
          <w:rFonts w:hint="cs"/>
          <w:rtl/>
        </w:rPr>
        <w:t>مِنْ</w:t>
      </w:r>
      <w:r w:rsidRPr="001F6325">
        <w:rPr>
          <w:rStyle w:val="Char2"/>
          <w:rtl/>
        </w:rPr>
        <w:t xml:space="preserve"> </w:t>
      </w:r>
      <w:r w:rsidRPr="001F6325">
        <w:rPr>
          <w:rStyle w:val="Char2"/>
          <w:rFonts w:hint="cs"/>
          <w:rtl/>
        </w:rPr>
        <w:t>نَاقَتَيْنِ</w:t>
      </w:r>
      <w:r w:rsidRPr="001F6325">
        <w:rPr>
          <w:rStyle w:val="Char2"/>
          <w:rtl/>
        </w:rPr>
        <w:t xml:space="preserve"> </w:t>
      </w:r>
      <w:r w:rsidRPr="001F6325">
        <w:rPr>
          <w:rStyle w:val="Char2"/>
          <w:rFonts w:hint="cs"/>
          <w:rtl/>
        </w:rPr>
        <w:t>وَثَلاَثٌ</w:t>
      </w:r>
      <w:r w:rsidRPr="001F6325">
        <w:rPr>
          <w:rStyle w:val="Char2"/>
          <w:rtl/>
        </w:rPr>
        <w:t xml:space="preserve"> </w:t>
      </w:r>
      <w:r w:rsidRPr="001F6325">
        <w:rPr>
          <w:rStyle w:val="Char2"/>
          <w:rFonts w:hint="cs"/>
          <w:rtl/>
        </w:rPr>
        <w:t>خَيْرٌ</w:t>
      </w:r>
      <w:r w:rsidRPr="001F6325">
        <w:rPr>
          <w:rStyle w:val="Char2"/>
          <w:rtl/>
        </w:rPr>
        <w:t xml:space="preserve"> </w:t>
      </w:r>
      <w:r w:rsidRPr="001F6325">
        <w:rPr>
          <w:rStyle w:val="Char2"/>
          <w:rFonts w:hint="cs"/>
          <w:rtl/>
        </w:rPr>
        <w:t>مِنْ</w:t>
      </w:r>
      <w:r w:rsidRPr="001F6325">
        <w:rPr>
          <w:rStyle w:val="Char2"/>
          <w:rtl/>
        </w:rPr>
        <w:t xml:space="preserve"> </w:t>
      </w:r>
      <w:r w:rsidRPr="001F6325">
        <w:rPr>
          <w:rStyle w:val="Char2"/>
          <w:rFonts w:hint="cs"/>
          <w:rtl/>
        </w:rPr>
        <w:t>ثَلاَثٍ</w:t>
      </w:r>
      <w:r w:rsidRPr="001F6325">
        <w:rPr>
          <w:rStyle w:val="Char2"/>
          <w:rtl/>
        </w:rPr>
        <w:t xml:space="preserve"> </w:t>
      </w:r>
      <w:r w:rsidRPr="001F6325">
        <w:rPr>
          <w:rStyle w:val="Char2"/>
          <w:rFonts w:hint="cs"/>
          <w:rtl/>
        </w:rPr>
        <w:t>وَأَرْبَعٌ</w:t>
      </w:r>
      <w:r w:rsidRPr="001F6325">
        <w:rPr>
          <w:rStyle w:val="Char2"/>
          <w:rtl/>
        </w:rPr>
        <w:t xml:space="preserve"> </w:t>
      </w:r>
      <w:r w:rsidRPr="001F6325">
        <w:rPr>
          <w:rStyle w:val="Char2"/>
          <w:rFonts w:hint="cs"/>
          <w:rtl/>
        </w:rPr>
        <w:t>خَيْرٌ</w:t>
      </w:r>
      <w:r w:rsidRPr="001F6325">
        <w:rPr>
          <w:rStyle w:val="Char2"/>
          <w:rtl/>
        </w:rPr>
        <w:t xml:space="preserve"> </w:t>
      </w:r>
      <w:r w:rsidRPr="001F6325">
        <w:rPr>
          <w:rStyle w:val="Char2"/>
          <w:rFonts w:hint="cs"/>
          <w:rtl/>
        </w:rPr>
        <w:t>مِنْ</w:t>
      </w:r>
      <w:r w:rsidRPr="001F6325">
        <w:rPr>
          <w:rStyle w:val="Char2"/>
          <w:rtl/>
        </w:rPr>
        <w:t xml:space="preserve"> </w:t>
      </w:r>
      <w:r w:rsidRPr="001F6325">
        <w:rPr>
          <w:rStyle w:val="Char2"/>
          <w:rFonts w:hint="cs"/>
          <w:rtl/>
        </w:rPr>
        <w:t>أَرْبَعٍ</w:t>
      </w:r>
      <w:r w:rsidRPr="001F6325">
        <w:rPr>
          <w:rStyle w:val="Char2"/>
          <w:rtl/>
        </w:rPr>
        <w:t xml:space="preserve"> </w:t>
      </w:r>
      <w:r w:rsidRPr="001F6325">
        <w:rPr>
          <w:rStyle w:val="Char2"/>
          <w:rFonts w:hint="cs"/>
          <w:rtl/>
        </w:rPr>
        <w:t>وَمِنْ</w:t>
      </w:r>
      <w:r w:rsidRPr="001F6325">
        <w:rPr>
          <w:rStyle w:val="Char2"/>
          <w:rtl/>
        </w:rPr>
        <w:t xml:space="preserve"> </w:t>
      </w:r>
      <w:r w:rsidRPr="001F6325">
        <w:rPr>
          <w:rStyle w:val="Char2"/>
          <w:rFonts w:hint="cs"/>
          <w:rtl/>
        </w:rPr>
        <w:t>أَعْدَادِهِنَّ</w:t>
      </w:r>
      <w:r w:rsidRPr="001F6325">
        <w:rPr>
          <w:rStyle w:val="Char2"/>
          <w:rtl/>
        </w:rPr>
        <w:t xml:space="preserve"> </w:t>
      </w:r>
      <w:r w:rsidRPr="001F6325">
        <w:rPr>
          <w:rStyle w:val="Char2"/>
          <w:rFonts w:hint="cs"/>
          <w:rtl/>
        </w:rPr>
        <w:t>مِنَ</w:t>
      </w:r>
      <w:r w:rsidRPr="001F6325">
        <w:rPr>
          <w:rStyle w:val="Char2"/>
          <w:rtl/>
        </w:rPr>
        <w:t xml:space="preserve"> </w:t>
      </w:r>
      <w:r w:rsidRPr="001F6325">
        <w:rPr>
          <w:rStyle w:val="Char2"/>
          <w:rFonts w:hint="cs"/>
          <w:rtl/>
        </w:rPr>
        <w:t>الإِبِلِ</w:t>
      </w:r>
      <w:r w:rsidR="008110DB" w:rsidRPr="001F6325">
        <w:rPr>
          <w:rStyle w:val="Char2"/>
          <w:rtl/>
        </w:rPr>
        <w:t>».</w:t>
      </w:r>
      <w:r w:rsidR="008110DB" w:rsidRPr="00620638">
        <w:rPr>
          <w:rFonts w:ascii="Times New Roman" w:hAnsi="Times New Roman" w:cs="B Mitra" w:hint="cs"/>
          <w:b/>
          <w:bCs/>
          <w:szCs w:val="28"/>
          <w:rtl/>
          <w:lang w:bidi="fa-IR"/>
        </w:rPr>
        <w:t xml:space="preserve"> </w:t>
      </w:r>
      <w:r w:rsidR="008110DB">
        <w:rPr>
          <w:rFonts w:ascii="Times New Roman" w:hAnsi="Times New Roman" w:cs="B Lotus" w:hint="cs"/>
          <w:szCs w:val="28"/>
          <w:rtl/>
          <w:lang w:bidi="fa-IR"/>
        </w:rPr>
        <w:t>(مسلم و أحمد آن را روایت کرده‌اند و لفظ این حدیث از روایت احمد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196168" w:rsidRDefault="00620638" w:rsidP="00620638">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8110DB">
        <w:rPr>
          <w:rFonts w:ascii="Times New Roman" w:hAnsi="Times New Roman" w:cs="B Lotus" w:hint="cs"/>
          <w:szCs w:val="28"/>
          <w:rtl/>
          <w:lang w:bidi="fa-IR"/>
        </w:rPr>
        <w:t>پس (بدانید که) هریک از شما اگر هر روز صبح به مسجد برود و دو آیه از کتاب خداوند</w:t>
      </w:r>
      <w:r w:rsidR="00FB5399">
        <w:rPr>
          <w:rFonts w:ascii="Times New Roman" w:hAnsi="Times New Roman" w:cs="B Lotus" w:hint="cs"/>
          <w:szCs w:val="28"/>
          <w:rtl/>
          <w:lang w:bidi="fa-IR"/>
        </w:rPr>
        <w:t>ِ</w:t>
      </w:r>
      <w:r>
        <w:rPr>
          <w:rFonts w:ascii="Times New Roman" w:hAnsi="Times New Roman" w:cs="B Lotus" w:hint="cs"/>
          <w:szCs w:val="28"/>
          <w:rtl/>
          <w:lang w:bidi="fa-IR"/>
        </w:rPr>
        <w:t xml:space="preserve"> عزّ و</w:t>
      </w:r>
      <w:r w:rsidR="008110DB">
        <w:rPr>
          <w:rFonts w:ascii="Times New Roman" w:hAnsi="Times New Roman" w:cs="B Lotus" w:hint="cs"/>
          <w:szCs w:val="28"/>
          <w:rtl/>
          <w:lang w:bidi="fa-IR"/>
        </w:rPr>
        <w:t>جل یاد بگیرد، برای</w:t>
      </w:r>
      <w:r w:rsidR="00FB5399">
        <w:rPr>
          <w:rFonts w:ascii="Times New Roman" w:hAnsi="Times New Roman" w:cs="B Lotus" w:hint="cs"/>
          <w:szCs w:val="28"/>
          <w:rtl/>
          <w:lang w:bidi="fa-IR"/>
        </w:rPr>
        <w:t>ِ</w:t>
      </w:r>
      <w:r w:rsidR="008110DB">
        <w:rPr>
          <w:rFonts w:ascii="Times New Roman" w:hAnsi="Times New Roman" w:cs="B Lotus" w:hint="cs"/>
          <w:szCs w:val="28"/>
          <w:rtl/>
          <w:lang w:bidi="fa-IR"/>
        </w:rPr>
        <w:t xml:space="preserve"> او از دو شتر و یاد گرفتن</w:t>
      </w:r>
      <w:r w:rsidR="00FB5399">
        <w:rPr>
          <w:rFonts w:ascii="Times New Roman" w:hAnsi="Times New Roman" w:cs="B Lotus" w:hint="cs"/>
          <w:szCs w:val="28"/>
          <w:rtl/>
          <w:lang w:bidi="fa-IR"/>
        </w:rPr>
        <w:t>ِ</w:t>
      </w:r>
      <w:r w:rsidR="008110DB">
        <w:rPr>
          <w:rFonts w:ascii="Times New Roman" w:hAnsi="Times New Roman" w:cs="B Lotus" w:hint="cs"/>
          <w:szCs w:val="28"/>
          <w:rtl/>
          <w:lang w:bidi="fa-IR"/>
        </w:rPr>
        <w:t xml:space="preserve"> سه آیه از سه شتر و آموختن چهار آیه از چهار شتر و (به همین منوال) هر تعداد آیه (از قرآن) یاد بگیرد برای</w:t>
      </w:r>
      <w:r w:rsidR="00FB5399">
        <w:rPr>
          <w:rFonts w:ascii="Times New Roman" w:hAnsi="Times New Roman" w:cs="B Lotus" w:hint="cs"/>
          <w:szCs w:val="28"/>
          <w:rtl/>
          <w:lang w:bidi="fa-IR"/>
        </w:rPr>
        <w:t>ِ</w:t>
      </w:r>
      <w:r w:rsidR="008110DB">
        <w:rPr>
          <w:rFonts w:ascii="Times New Roman" w:hAnsi="Times New Roman" w:cs="B Lotus" w:hint="cs"/>
          <w:szCs w:val="28"/>
          <w:rtl/>
          <w:lang w:bidi="fa-IR"/>
        </w:rPr>
        <w:t xml:space="preserve"> او از آن تعداد شتر (بزرگ</w:t>
      </w:r>
      <w:r w:rsidR="00FB5399">
        <w:rPr>
          <w:rFonts w:ascii="Times New Roman" w:hAnsi="Times New Roman" w:cs="B Lotus" w:hint="cs"/>
          <w:szCs w:val="28"/>
          <w:rtl/>
          <w:lang w:bidi="fa-IR"/>
        </w:rPr>
        <w:t>ْ</w:t>
      </w:r>
      <w:r>
        <w:rPr>
          <w:rFonts w:ascii="Times New Roman" w:hAnsi="Times New Roman" w:cs="B Lotus" w:hint="cs"/>
          <w:szCs w:val="28"/>
          <w:rtl/>
          <w:lang w:bidi="fa-IR"/>
        </w:rPr>
        <w:t xml:space="preserve"> کوهان) بهتر است</w:t>
      </w:r>
      <w:r>
        <w:rPr>
          <w:rFonts w:ascii="Traditional Arabic" w:hAnsi="Traditional Arabic" w:cs="Traditional Arabic"/>
          <w:szCs w:val="28"/>
          <w:rtl/>
          <w:lang w:bidi="fa-IR"/>
        </w:rPr>
        <w:t>»</w:t>
      </w:r>
      <w:r w:rsidRPr="00620638">
        <w:rPr>
          <w:rFonts w:ascii="Traditional Arabic" w:hAnsi="Traditional Arabic" w:cs="B Lotus" w:hint="cs"/>
          <w:szCs w:val="28"/>
          <w:vertAlign w:val="superscript"/>
          <w:rtl/>
          <w:lang w:bidi="fa-IR"/>
        </w:rPr>
        <w:t>(</w:t>
      </w:r>
      <w:r w:rsidRPr="00620638">
        <w:rPr>
          <w:rStyle w:val="FootnoteReference"/>
          <w:rFonts w:ascii="Traditional Arabic" w:hAnsi="Traditional Arabic" w:cs="B Lotus"/>
          <w:szCs w:val="28"/>
          <w:rtl/>
          <w:lang w:bidi="fa-IR"/>
        </w:rPr>
        <w:footnoteReference w:id="6"/>
      </w:r>
      <w:r w:rsidRPr="00620638">
        <w:rPr>
          <w:rFonts w:ascii="Traditional Arabic" w:hAnsi="Traditional Arabic" w:cs="B Lotus" w:hint="cs"/>
          <w:szCs w:val="28"/>
          <w:vertAlign w:val="superscript"/>
          <w:rtl/>
          <w:lang w:bidi="fa-IR"/>
        </w:rPr>
        <w:t>)</w:t>
      </w:r>
      <w:r>
        <w:rPr>
          <w:rFonts w:ascii="Traditional Arabic" w:hAnsi="Traditional Arabic" w:cs="Traditional Arabic" w:hint="cs"/>
          <w:szCs w:val="28"/>
          <w:rtl/>
          <w:lang w:bidi="fa-IR"/>
        </w:rPr>
        <w:t>.</w:t>
      </w:r>
    </w:p>
    <w:p w:rsidR="008110DB" w:rsidRDefault="00620638"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Pr>
          <w:rFonts w:ascii="Traditional Arabic" w:hAnsi="Traditional Arabic" w:cs="Traditional Arabic"/>
          <w:szCs w:val="28"/>
          <w:rtl/>
          <w:lang w:bidi="fa-IR"/>
        </w:rPr>
        <w:t>«</w:t>
      </w:r>
      <w:r w:rsidR="00FE2AFB">
        <w:rPr>
          <w:rFonts w:ascii="Times New Roman" w:hAnsi="Times New Roman" w:cs="B Lotus" w:hint="cs"/>
          <w:szCs w:val="28"/>
          <w:rtl/>
          <w:lang w:bidi="fa-IR"/>
        </w:rPr>
        <w:t>بطح</w:t>
      </w:r>
      <w:r>
        <w:rPr>
          <w:rFonts w:ascii="Times New Roman" w:hAnsi="Times New Roman" w:cs="B Lotus" w:hint="cs"/>
          <w:szCs w:val="28"/>
          <w:rtl/>
          <w:lang w:bidi="fa-IR"/>
        </w:rPr>
        <w:t>ان</w:t>
      </w:r>
      <w:r>
        <w:rPr>
          <w:rFonts w:ascii="Traditional Arabic" w:hAnsi="Traditional Arabic" w:cs="Traditional Arabic"/>
          <w:szCs w:val="28"/>
          <w:rtl/>
          <w:lang w:bidi="fa-IR"/>
        </w:rPr>
        <w:t>»</w:t>
      </w:r>
      <w:r w:rsidR="00FE2AFB">
        <w:rPr>
          <w:rFonts w:ascii="Times New Roman" w:hAnsi="Times New Roman" w:cs="B Lotus" w:hint="cs"/>
          <w:szCs w:val="28"/>
          <w:rtl/>
          <w:lang w:bidi="fa-IR"/>
        </w:rPr>
        <w:t>: اسم مکانی در نزدیکی</w:t>
      </w:r>
      <w:r w:rsidR="00FB5399">
        <w:rPr>
          <w:rFonts w:ascii="Times New Roman" w:hAnsi="Times New Roman" w:cs="B Lotus" w:hint="cs"/>
          <w:szCs w:val="28"/>
          <w:rtl/>
          <w:lang w:bidi="fa-IR"/>
        </w:rPr>
        <w:t>ِ</w:t>
      </w:r>
      <w:r>
        <w:rPr>
          <w:rFonts w:ascii="Times New Roman" w:hAnsi="Times New Roman" w:cs="B Lotus" w:hint="cs"/>
          <w:szCs w:val="28"/>
          <w:rtl/>
          <w:lang w:bidi="fa-IR"/>
        </w:rPr>
        <w:t xml:space="preserve"> مدینه و </w:t>
      </w:r>
      <w:r>
        <w:rPr>
          <w:rFonts w:ascii="Traditional Arabic" w:hAnsi="Traditional Arabic" w:cs="Traditional Arabic"/>
          <w:szCs w:val="28"/>
          <w:rtl/>
          <w:lang w:bidi="fa-IR"/>
        </w:rPr>
        <w:t>«</w:t>
      </w:r>
      <w:r>
        <w:rPr>
          <w:rFonts w:ascii="Times New Roman" w:hAnsi="Times New Roman" w:cs="B Lotus" w:hint="cs"/>
          <w:szCs w:val="28"/>
          <w:rtl/>
          <w:lang w:bidi="fa-IR"/>
        </w:rPr>
        <w:t>عقیق</w:t>
      </w:r>
      <w:r>
        <w:rPr>
          <w:rFonts w:ascii="Traditional Arabic" w:hAnsi="Traditional Arabic" w:cs="Traditional Arabic"/>
          <w:szCs w:val="28"/>
          <w:rtl/>
          <w:lang w:bidi="fa-IR"/>
        </w:rPr>
        <w:t>»</w:t>
      </w:r>
      <w:r>
        <w:rPr>
          <w:rFonts w:ascii="Times New Roman" w:hAnsi="Times New Roman" w:cs="B Lotus" w:hint="cs"/>
          <w:szCs w:val="28"/>
          <w:rtl/>
          <w:lang w:bidi="fa-IR"/>
        </w:rPr>
        <w:t xml:space="preserve">: وادیی در مدینه است. </w:t>
      </w:r>
      <w:r>
        <w:rPr>
          <w:rFonts w:ascii="Traditional Arabic" w:hAnsi="Traditional Arabic" w:cs="Traditional Arabic"/>
          <w:szCs w:val="28"/>
          <w:rtl/>
          <w:lang w:bidi="fa-IR"/>
        </w:rPr>
        <w:t>«</w:t>
      </w:r>
      <w:r>
        <w:rPr>
          <w:rFonts w:ascii="Times New Roman" w:hAnsi="Times New Roman" w:cs="B Lotus" w:hint="cs"/>
          <w:szCs w:val="28"/>
          <w:rtl/>
          <w:lang w:bidi="fa-IR"/>
        </w:rPr>
        <w:t>کوْماوین</w:t>
      </w:r>
      <w:r>
        <w:rPr>
          <w:rFonts w:ascii="Traditional Arabic" w:hAnsi="Traditional Arabic" w:cs="Traditional Arabic"/>
          <w:szCs w:val="28"/>
          <w:rtl/>
          <w:lang w:bidi="fa-IR"/>
        </w:rPr>
        <w:t>»</w:t>
      </w:r>
      <w:r>
        <w:rPr>
          <w:rFonts w:ascii="Times New Roman" w:hAnsi="Times New Roman" w:cs="B Lotus" w:hint="cs"/>
          <w:szCs w:val="28"/>
          <w:rtl/>
          <w:lang w:bidi="fa-IR"/>
        </w:rPr>
        <w:t xml:space="preserve"> </w:t>
      </w:r>
      <w:r w:rsidR="00FE2AFB">
        <w:rPr>
          <w:rFonts w:ascii="Times New Roman" w:hAnsi="Times New Roman" w:cs="B Lotus" w:hint="cs"/>
          <w:szCs w:val="28"/>
          <w:rtl/>
          <w:lang w:bidi="fa-IR"/>
        </w:rPr>
        <w:t xml:space="preserve"> مفرد</w:t>
      </w:r>
      <w:r w:rsidR="00FB5399">
        <w:rPr>
          <w:rFonts w:ascii="Times New Roman" w:hAnsi="Times New Roman" w:cs="B Lotus" w:hint="cs"/>
          <w:szCs w:val="28"/>
          <w:rtl/>
          <w:lang w:bidi="fa-IR"/>
        </w:rPr>
        <w:t>ِ</w:t>
      </w:r>
      <w:r>
        <w:rPr>
          <w:rFonts w:ascii="Times New Roman" w:hAnsi="Times New Roman" w:cs="B Lotus" w:hint="cs"/>
          <w:szCs w:val="28"/>
          <w:rtl/>
          <w:lang w:bidi="fa-IR"/>
        </w:rPr>
        <w:t xml:space="preserve"> آن </w:t>
      </w:r>
      <w:r>
        <w:rPr>
          <w:rFonts w:ascii="Traditional Arabic" w:hAnsi="Traditional Arabic" w:cs="Traditional Arabic"/>
          <w:szCs w:val="28"/>
          <w:rtl/>
          <w:lang w:bidi="fa-IR"/>
        </w:rPr>
        <w:t>«</w:t>
      </w:r>
      <w:r>
        <w:rPr>
          <w:rFonts w:ascii="Times New Roman" w:hAnsi="Times New Roman" w:cs="B Lotus" w:hint="cs"/>
          <w:szCs w:val="28"/>
          <w:rtl/>
          <w:lang w:bidi="fa-IR"/>
        </w:rPr>
        <w:t>کوماء</w:t>
      </w:r>
      <w:r>
        <w:rPr>
          <w:rFonts w:ascii="Traditional Arabic" w:hAnsi="Traditional Arabic" w:cs="Traditional Arabic"/>
          <w:szCs w:val="28"/>
          <w:rtl/>
          <w:lang w:bidi="fa-IR"/>
        </w:rPr>
        <w:t>»</w:t>
      </w:r>
      <w:r>
        <w:rPr>
          <w:rFonts w:ascii="Times New Roman" w:hAnsi="Times New Roman" w:cs="B Lotus" w:hint="cs"/>
          <w:szCs w:val="28"/>
          <w:rtl/>
          <w:lang w:bidi="fa-IR"/>
        </w:rPr>
        <w:t xml:space="preserve"> است و </w:t>
      </w:r>
      <w:r>
        <w:rPr>
          <w:rFonts w:ascii="Traditional Arabic" w:hAnsi="Traditional Arabic" w:cs="Traditional Arabic"/>
          <w:szCs w:val="28"/>
          <w:rtl/>
          <w:lang w:bidi="fa-IR"/>
        </w:rPr>
        <w:t>«</w:t>
      </w:r>
      <w:r>
        <w:rPr>
          <w:rFonts w:ascii="Times New Roman" w:hAnsi="Times New Roman" w:cs="B Lotus" w:hint="cs"/>
          <w:szCs w:val="28"/>
          <w:rtl/>
          <w:lang w:bidi="fa-IR"/>
        </w:rPr>
        <w:t>شتر کوماء</w:t>
      </w:r>
      <w:r>
        <w:rPr>
          <w:rFonts w:ascii="Traditional Arabic" w:hAnsi="Traditional Arabic" w:cs="Traditional Arabic"/>
          <w:szCs w:val="28"/>
          <w:rtl/>
          <w:lang w:bidi="fa-IR"/>
        </w:rPr>
        <w:t>»</w:t>
      </w:r>
      <w:r w:rsidR="00FE2AFB">
        <w:rPr>
          <w:rFonts w:ascii="Times New Roman" w:hAnsi="Times New Roman" w:cs="B Lotus" w:hint="cs"/>
          <w:szCs w:val="28"/>
          <w:rtl/>
          <w:lang w:bidi="fa-IR"/>
        </w:rPr>
        <w:t xml:space="preserve"> یعنی شتری که کوهانش بزرگ است و معنی حدیث</w:t>
      </w:r>
      <w:r w:rsidR="00FB5399">
        <w:rPr>
          <w:rFonts w:ascii="Times New Roman" w:hAnsi="Times New Roman" w:cs="B Lotus" w:hint="cs"/>
          <w:szCs w:val="28"/>
          <w:rtl/>
          <w:lang w:bidi="fa-IR"/>
        </w:rPr>
        <w:t>،</w:t>
      </w:r>
      <w:r w:rsidR="00FE2AFB">
        <w:rPr>
          <w:rFonts w:ascii="Times New Roman" w:hAnsi="Times New Roman" w:cs="B Lotus" w:hint="cs"/>
          <w:szCs w:val="28"/>
          <w:rtl/>
          <w:lang w:bidi="fa-IR"/>
        </w:rPr>
        <w:t xml:space="preserve"> این است که کسی که به مسجد می‌رود و دو آیه از کتاب خدا یاد می‌گیرد و یا می‌خواند برای</w:t>
      </w:r>
      <w:r w:rsidR="00FB5399">
        <w:rPr>
          <w:rFonts w:ascii="Times New Roman" w:hAnsi="Times New Roman" w:cs="B Lotus" w:hint="cs"/>
          <w:szCs w:val="28"/>
          <w:rtl/>
          <w:lang w:bidi="fa-IR"/>
        </w:rPr>
        <w:t>ِ</w:t>
      </w:r>
      <w:r w:rsidR="00FE2AFB">
        <w:rPr>
          <w:rFonts w:ascii="Times New Roman" w:hAnsi="Times New Roman" w:cs="B Lotus" w:hint="cs"/>
          <w:szCs w:val="28"/>
          <w:rtl/>
          <w:lang w:bidi="fa-IR"/>
        </w:rPr>
        <w:t xml:space="preserve"> او از دو شتر که هریک دارای</w:t>
      </w:r>
      <w:r w:rsidR="00FB5399">
        <w:rPr>
          <w:rFonts w:ascii="Times New Roman" w:hAnsi="Times New Roman" w:cs="B Lotus" w:hint="cs"/>
          <w:szCs w:val="28"/>
          <w:rtl/>
          <w:lang w:bidi="fa-IR"/>
        </w:rPr>
        <w:t>ِ</w:t>
      </w:r>
      <w:r w:rsidR="00FE2AFB">
        <w:rPr>
          <w:rFonts w:ascii="Times New Roman" w:hAnsi="Times New Roman" w:cs="B Lotus" w:hint="cs"/>
          <w:szCs w:val="28"/>
          <w:rtl/>
          <w:lang w:bidi="fa-IR"/>
        </w:rPr>
        <w:t xml:space="preserve"> دو کوهان بزرگ می‌باشد </w:t>
      </w:r>
      <w:r w:rsidR="00351B69">
        <w:rPr>
          <w:rFonts w:ascii="Times New Roman" w:hAnsi="Times New Roman" w:cs="B Lotus" w:hint="cs"/>
          <w:szCs w:val="28"/>
          <w:rtl/>
          <w:lang w:bidi="fa-IR"/>
        </w:rPr>
        <w:t>بهتر است و سه آیه از سه شتر و چهار آیه از چهار شتر و پنجاه آیه از پنجاه شتر و هرچه بیشتر یاد بگیرد و بخواند خداوند سبحانه و تعالی نیز ارزش و پاداش</w:t>
      </w:r>
      <w:r w:rsidR="00FB5399">
        <w:rPr>
          <w:rFonts w:ascii="Times New Roman" w:hAnsi="Times New Roman" w:cs="B Lotus" w:hint="cs"/>
          <w:szCs w:val="28"/>
          <w:rtl/>
          <w:lang w:bidi="fa-IR"/>
        </w:rPr>
        <w:t>ِ</w:t>
      </w:r>
      <w:r w:rsidR="00351B69">
        <w:rPr>
          <w:rFonts w:ascii="Times New Roman" w:hAnsi="Times New Roman" w:cs="B Lotus" w:hint="cs"/>
          <w:szCs w:val="28"/>
          <w:rtl/>
          <w:lang w:bidi="fa-IR"/>
        </w:rPr>
        <w:t xml:space="preserve"> آن را بیشتر می‌گرداند. پس نگاه کن </w:t>
      </w:r>
      <w:r w:rsidR="00351B69">
        <w:rPr>
          <w:rFonts w:ascii="Times New Roman" w:hAnsi="Times New Roman" w:cs="Times New Roman" w:hint="cs"/>
          <w:szCs w:val="28"/>
          <w:rtl/>
          <w:lang w:bidi="fa-IR"/>
        </w:rPr>
        <w:t>–</w:t>
      </w:r>
      <w:r w:rsidR="00351B69">
        <w:rPr>
          <w:rFonts w:ascii="Times New Roman" w:hAnsi="Times New Roman" w:cs="B Lotus" w:hint="cs"/>
          <w:szCs w:val="28"/>
          <w:rtl/>
          <w:lang w:bidi="fa-IR"/>
        </w:rPr>
        <w:t xml:space="preserve"> خداوند من و تو را برای</w:t>
      </w:r>
      <w:r w:rsidR="00FB5399">
        <w:rPr>
          <w:rFonts w:ascii="Times New Roman" w:hAnsi="Times New Roman" w:cs="B Lotus" w:hint="cs"/>
          <w:szCs w:val="28"/>
          <w:rtl/>
          <w:lang w:bidi="fa-IR"/>
        </w:rPr>
        <w:t>ِ</w:t>
      </w:r>
      <w:r w:rsidR="00351B69">
        <w:rPr>
          <w:rFonts w:ascii="Times New Roman" w:hAnsi="Times New Roman" w:cs="B Lotus" w:hint="cs"/>
          <w:szCs w:val="28"/>
          <w:rtl/>
          <w:lang w:bidi="fa-IR"/>
        </w:rPr>
        <w:t xml:space="preserve"> طاعتش توفیق دهد </w:t>
      </w:r>
      <w:r w:rsidR="00351B69">
        <w:rPr>
          <w:rFonts w:ascii="Times New Roman" w:hAnsi="Times New Roman" w:cs="Times New Roman" w:hint="cs"/>
          <w:szCs w:val="28"/>
          <w:rtl/>
          <w:lang w:bidi="fa-IR"/>
        </w:rPr>
        <w:t>–</w:t>
      </w:r>
      <w:r w:rsidR="00351B69">
        <w:rPr>
          <w:rFonts w:ascii="Times New Roman" w:hAnsi="Times New Roman" w:cs="B Lotus" w:hint="cs"/>
          <w:szCs w:val="28"/>
          <w:rtl/>
          <w:lang w:bidi="fa-IR"/>
        </w:rPr>
        <w:t xml:space="preserve"> به این فضل</w:t>
      </w:r>
      <w:r w:rsidR="00FB5399">
        <w:rPr>
          <w:rFonts w:ascii="Times New Roman" w:hAnsi="Times New Roman" w:cs="B Lotus" w:hint="cs"/>
          <w:szCs w:val="28"/>
          <w:rtl/>
          <w:lang w:bidi="fa-IR"/>
        </w:rPr>
        <w:t>ِ</w:t>
      </w:r>
      <w:r w:rsidR="00351B69">
        <w:rPr>
          <w:rFonts w:ascii="Times New Roman" w:hAnsi="Times New Roman" w:cs="B Lotus" w:hint="cs"/>
          <w:szCs w:val="28"/>
          <w:rtl/>
          <w:lang w:bidi="fa-IR"/>
        </w:rPr>
        <w:t xml:space="preserve"> عظیم و خوشا به حال کسی که به این عمل اهمیّت می‌دهد و مقداری از وقت خود را در هر روز برای خواندن</w:t>
      </w:r>
      <w:r w:rsidR="00FB5399">
        <w:rPr>
          <w:rFonts w:ascii="Times New Roman" w:hAnsi="Times New Roman" w:cs="B Lotus" w:hint="cs"/>
          <w:szCs w:val="28"/>
          <w:rtl/>
          <w:lang w:bidi="fa-IR"/>
        </w:rPr>
        <w:t>ِ</w:t>
      </w:r>
      <w:r w:rsidR="00351B69">
        <w:rPr>
          <w:rFonts w:ascii="Times New Roman" w:hAnsi="Times New Roman" w:cs="B Lotus" w:hint="cs"/>
          <w:szCs w:val="28"/>
          <w:rtl/>
          <w:lang w:bidi="fa-IR"/>
        </w:rPr>
        <w:t xml:space="preserve"> قرآن اختصاص </w:t>
      </w:r>
      <w:r w:rsidR="00FB5399">
        <w:rPr>
          <w:rFonts w:ascii="Times New Roman" w:hAnsi="Times New Roman" w:cs="B Lotus" w:hint="cs"/>
          <w:szCs w:val="28"/>
          <w:rtl/>
          <w:lang w:bidi="fa-IR"/>
        </w:rPr>
        <w:t>می</w:t>
      </w:r>
      <w:r w:rsidR="00612E2D">
        <w:rPr>
          <w:rFonts w:ascii="Times New Roman" w:hAnsi="Times New Roman" w:cs="B Lotus" w:hint="cs"/>
          <w:szCs w:val="28"/>
          <w:rtl/>
          <w:lang w:bidi="fa-IR"/>
        </w:rPr>
        <w:t>‌</w:t>
      </w:r>
      <w:r w:rsidR="00351B69">
        <w:rPr>
          <w:rFonts w:ascii="Times New Roman" w:hAnsi="Times New Roman" w:cs="B Lotus" w:hint="cs"/>
          <w:szCs w:val="28"/>
          <w:rtl/>
          <w:lang w:bidi="fa-IR"/>
        </w:rPr>
        <w:t>دهد ولو این</w:t>
      </w:r>
      <w:r w:rsidR="00612E2D">
        <w:rPr>
          <w:rFonts w:ascii="Times New Roman" w:hAnsi="Times New Roman" w:cs="B Lotus" w:hint="cs"/>
          <w:szCs w:val="28"/>
          <w:rtl/>
          <w:lang w:bidi="fa-IR"/>
        </w:rPr>
        <w:t xml:space="preserve"> </w:t>
      </w:r>
      <w:r w:rsidR="00351B69">
        <w:rPr>
          <w:rFonts w:ascii="Times New Roman" w:hAnsi="Times New Roman" w:cs="B Lotus" w:hint="cs"/>
          <w:szCs w:val="28"/>
          <w:rtl/>
          <w:lang w:bidi="fa-IR"/>
        </w:rPr>
        <w:t xml:space="preserve">که پنج آیه باشد که </w:t>
      </w:r>
      <w:r w:rsidR="00465B94">
        <w:rPr>
          <w:rFonts w:ascii="Times New Roman" w:hAnsi="Times New Roman" w:cs="B Lotus" w:hint="cs"/>
          <w:szCs w:val="28"/>
          <w:rtl/>
          <w:lang w:bidi="fa-IR"/>
        </w:rPr>
        <w:t>حتّی</w:t>
      </w:r>
      <w:r w:rsidR="00351B69">
        <w:rPr>
          <w:rFonts w:ascii="Times New Roman" w:hAnsi="Times New Roman" w:cs="B Lotus" w:hint="cs"/>
          <w:szCs w:val="28"/>
          <w:rtl/>
          <w:lang w:bidi="fa-IR"/>
        </w:rPr>
        <w:t xml:space="preserve"> چند ثانیه بیشتر طول نمی‌کشد. چه نعمت</w:t>
      </w:r>
      <w:r w:rsidR="00612E2D">
        <w:rPr>
          <w:rFonts w:ascii="Times New Roman" w:hAnsi="Times New Roman" w:cs="B Lotus" w:hint="cs"/>
          <w:szCs w:val="28"/>
          <w:rtl/>
          <w:lang w:bidi="fa-IR"/>
        </w:rPr>
        <w:t>‌</w:t>
      </w:r>
      <w:r w:rsidR="00351B69">
        <w:rPr>
          <w:rFonts w:ascii="Times New Roman" w:hAnsi="Times New Roman" w:cs="B Lotus" w:hint="cs"/>
          <w:szCs w:val="28"/>
          <w:rtl/>
          <w:lang w:bidi="fa-IR"/>
        </w:rPr>
        <w:t>های</w:t>
      </w:r>
      <w:r w:rsidR="00612E2D">
        <w:rPr>
          <w:rFonts w:ascii="Times New Roman" w:hAnsi="Times New Roman" w:cs="B Lotus" w:hint="cs"/>
          <w:szCs w:val="28"/>
          <w:rtl/>
          <w:lang w:bidi="fa-IR"/>
        </w:rPr>
        <w:t>ِ</w:t>
      </w:r>
      <w:r w:rsidR="00351B69">
        <w:rPr>
          <w:rFonts w:ascii="Times New Roman" w:hAnsi="Times New Roman" w:cs="B Lotus" w:hint="cs"/>
          <w:szCs w:val="28"/>
          <w:rtl/>
          <w:lang w:bidi="fa-IR"/>
        </w:rPr>
        <w:t xml:space="preserve"> زیادی که در دست</w:t>
      </w:r>
      <w:r w:rsidR="00612E2D">
        <w:rPr>
          <w:rFonts w:ascii="Times New Roman" w:hAnsi="Times New Roman" w:cs="B Lotus" w:hint="cs"/>
          <w:szCs w:val="28"/>
          <w:rtl/>
          <w:lang w:bidi="fa-IR"/>
        </w:rPr>
        <w:t>‌</w:t>
      </w:r>
      <w:r w:rsidR="00351B69">
        <w:rPr>
          <w:rFonts w:ascii="Times New Roman" w:hAnsi="Times New Roman" w:cs="B Lotus" w:hint="cs"/>
          <w:szCs w:val="28"/>
          <w:rtl/>
          <w:lang w:bidi="fa-IR"/>
        </w:rPr>
        <w:t>رس است و چه فرصت</w:t>
      </w:r>
      <w:r w:rsidR="00612E2D">
        <w:rPr>
          <w:rFonts w:ascii="Times New Roman" w:hAnsi="Times New Roman" w:cs="B Lotus" w:hint="cs"/>
          <w:szCs w:val="28"/>
          <w:rtl/>
          <w:lang w:bidi="fa-IR"/>
        </w:rPr>
        <w:t>‌</w:t>
      </w:r>
      <w:r w:rsidR="00351B69">
        <w:rPr>
          <w:rFonts w:ascii="Times New Roman" w:hAnsi="Times New Roman" w:cs="B Lotus" w:hint="cs"/>
          <w:szCs w:val="28"/>
          <w:rtl/>
          <w:lang w:bidi="fa-IR"/>
        </w:rPr>
        <w:t>های</w:t>
      </w:r>
      <w:r w:rsidR="00612E2D">
        <w:rPr>
          <w:rFonts w:ascii="Times New Roman" w:hAnsi="Times New Roman" w:cs="B Lotus" w:hint="cs"/>
          <w:szCs w:val="28"/>
          <w:rtl/>
          <w:lang w:bidi="fa-IR"/>
        </w:rPr>
        <w:t>ِ</w:t>
      </w:r>
      <w:r w:rsidR="00351B69">
        <w:rPr>
          <w:rFonts w:ascii="Times New Roman" w:hAnsi="Times New Roman" w:cs="B Lotus" w:hint="cs"/>
          <w:szCs w:val="28"/>
          <w:rtl/>
          <w:lang w:bidi="fa-IR"/>
        </w:rPr>
        <w:t xml:space="preserve"> زیادی که ما هر روز</w:t>
      </w:r>
      <w:r w:rsidR="0071147F">
        <w:rPr>
          <w:rFonts w:ascii="Times New Roman" w:hAnsi="Times New Roman" w:cs="B Lotus" w:hint="cs"/>
          <w:szCs w:val="28"/>
          <w:rtl/>
          <w:lang w:bidi="fa-IR"/>
        </w:rPr>
        <w:t xml:space="preserve"> آن‌ها </w:t>
      </w:r>
      <w:r w:rsidR="00351B69">
        <w:rPr>
          <w:rFonts w:ascii="Times New Roman" w:hAnsi="Times New Roman" w:cs="B Lotus" w:hint="cs"/>
          <w:szCs w:val="28"/>
          <w:rtl/>
          <w:lang w:bidi="fa-IR"/>
        </w:rPr>
        <w:t>را ضایع می‌کنیم و از</w:t>
      </w:r>
      <w:r w:rsidR="0071147F">
        <w:rPr>
          <w:rFonts w:ascii="Times New Roman" w:hAnsi="Times New Roman" w:cs="B Lotus" w:hint="cs"/>
          <w:szCs w:val="28"/>
          <w:rtl/>
          <w:lang w:bidi="fa-IR"/>
        </w:rPr>
        <w:t xml:space="preserve"> آن‌ها </w:t>
      </w:r>
      <w:r w:rsidR="00351B69">
        <w:rPr>
          <w:rFonts w:ascii="Times New Roman" w:hAnsi="Times New Roman" w:cs="B Lotus" w:hint="cs"/>
          <w:szCs w:val="28"/>
          <w:rtl/>
          <w:lang w:bidi="fa-IR"/>
        </w:rPr>
        <w:t>غافلیم.</w:t>
      </w:r>
    </w:p>
    <w:p w:rsidR="00351B69" w:rsidRPr="001C466F" w:rsidRDefault="00351B69" w:rsidP="004C0651">
      <w:pPr>
        <w:pStyle w:val="a1"/>
        <w:rPr>
          <w:sz w:val="22"/>
          <w:szCs w:val="26"/>
          <w:rtl/>
        </w:rPr>
      </w:pPr>
      <w:bookmarkStart w:id="59" w:name="_Toc337762009"/>
      <w:r w:rsidRPr="001C466F">
        <w:rPr>
          <w:rFonts w:hint="cs"/>
          <w:sz w:val="22"/>
          <w:szCs w:val="26"/>
          <w:rtl/>
        </w:rPr>
        <w:t xml:space="preserve">44) </w:t>
      </w:r>
      <w:r w:rsidR="001C466F" w:rsidRPr="00620638">
        <w:rPr>
          <w:rFonts w:hint="cs"/>
          <w:rtl/>
        </w:rPr>
        <w:t>ترغیب و تشویق در</w:t>
      </w:r>
      <w:r w:rsidR="00612E2D" w:rsidRPr="00620638">
        <w:rPr>
          <w:rFonts w:hint="cs"/>
          <w:rtl/>
        </w:rPr>
        <w:t>،</w:t>
      </w:r>
      <w:r w:rsidR="001C466F" w:rsidRPr="00620638">
        <w:rPr>
          <w:rFonts w:hint="cs"/>
          <w:rtl/>
        </w:rPr>
        <w:t xml:space="preserve"> گشودن</w:t>
      </w:r>
      <w:r w:rsidR="00612E2D" w:rsidRPr="00620638">
        <w:rPr>
          <w:rFonts w:hint="cs"/>
          <w:rtl/>
        </w:rPr>
        <w:t>ِ</w:t>
      </w:r>
      <w:r w:rsidR="001C466F" w:rsidRPr="00620638">
        <w:rPr>
          <w:rFonts w:hint="cs"/>
          <w:rtl/>
        </w:rPr>
        <w:t xml:space="preserve"> درهای</w:t>
      </w:r>
      <w:r w:rsidR="00612E2D" w:rsidRPr="00620638">
        <w:rPr>
          <w:rFonts w:hint="cs"/>
          <w:rtl/>
        </w:rPr>
        <w:t>ِ</w:t>
      </w:r>
      <w:r w:rsidR="001C466F" w:rsidRPr="00620638">
        <w:rPr>
          <w:rFonts w:hint="cs"/>
          <w:rtl/>
        </w:rPr>
        <w:t xml:space="preserve"> خیر و ترساندن از گشودن درهای شر و فتنه</w:t>
      </w:r>
      <w:r w:rsidR="001C466F" w:rsidRPr="001C466F">
        <w:rPr>
          <w:rFonts w:hint="cs"/>
          <w:sz w:val="22"/>
          <w:szCs w:val="26"/>
          <w:rtl/>
        </w:rPr>
        <w:t>:</w:t>
      </w:r>
      <w:bookmarkEnd w:id="59"/>
    </w:p>
    <w:p w:rsidR="008110DB" w:rsidRDefault="001373C2" w:rsidP="00620638">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620638">
        <w:rPr>
          <w:rFonts w:ascii="Times New Roman" w:hAnsi="Times New Roman" w:cs="CTraditional Arabic" w:hint="cs"/>
          <w:szCs w:val="28"/>
          <w:rtl/>
          <w:lang w:bidi="fa-IR"/>
        </w:rPr>
        <w:t>ص</w:t>
      </w:r>
      <w:r w:rsidR="00620638">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8110DB" w:rsidRDefault="00620638"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«إنَّ هذا الخیرَ خزائنُ و</w:t>
      </w:r>
      <w:r w:rsidR="00E11EDC" w:rsidRPr="001F6325">
        <w:rPr>
          <w:rStyle w:val="Char2"/>
          <w:rtl/>
        </w:rPr>
        <w:t xml:space="preserve">لتلکَ الخزائنِ مفاتیحُ، فطوبی لمنْ جعلهُ اللهُ </w:t>
      </w:r>
      <w:r w:rsidRPr="001F6325">
        <w:rPr>
          <w:rStyle w:val="Char2"/>
          <w:rtl/>
        </w:rPr>
        <w:t>عزَّ</w:t>
      </w:r>
      <w:r w:rsidRPr="001F6325">
        <w:rPr>
          <w:rStyle w:val="Char2"/>
          <w:rFonts w:hint="cs"/>
          <w:rtl/>
        </w:rPr>
        <w:t xml:space="preserve"> </w:t>
      </w:r>
      <w:r w:rsidRPr="001F6325">
        <w:rPr>
          <w:rStyle w:val="Char2"/>
          <w:rtl/>
        </w:rPr>
        <w:t>و</w:t>
      </w:r>
      <w:r w:rsidR="00B719CD" w:rsidRPr="001F6325">
        <w:rPr>
          <w:rStyle w:val="Char2"/>
          <w:rtl/>
        </w:rPr>
        <w:t>جلَّ مفتاح</w:t>
      </w:r>
      <w:r w:rsidRPr="001F6325">
        <w:rPr>
          <w:rStyle w:val="Char2"/>
          <w:rtl/>
        </w:rPr>
        <w:t>ًا للخیرِ مغلاقًا للشَّرِّ و</w:t>
      </w:r>
      <w:r w:rsidR="00B719CD" w:rsidRPr="001F6325">
        <w:rPr>
          <w:rStyle w:val="Char2"/>
          <w:rtl/>
        </w:rPr>
        <w:t>ویلٌ لعبدٍ جعلهُ اللهُ مفتاحاً للشَّرِّ مغلاقًا للخیرِ».</w:t>
      </w:r>
      <w:r w:rsidR="00B719CD" w:rsidRPr="00B719CD">
        <w:rPr>
          <w:rFonts w:ascii="Times New Roman" w:hAnsi="Times New Roman" w:cs="B Mitra" w:hint="cs"/>
          <w:b/>
          <w:bCs/>
          <w:sz w:val="22"/>
          <w:szCs w:val="26"/>
          <w:rtl/>
          <w:lang w:bidi="fa-IR"/>
        </w:rPr>
        <w:t xml:space="preserve"> </w:t>
      </w:r>
      <w:r w:rsidR="00B719CD">
        <w:rPr>
          <w:rFonts w:ascii="Times New Roman" w:hAnsi="Times New Roman" w:cs="B Lotus" w:hint="cs"/>
          <w:szCs w:val="28"/>
          <w:rtl/>
          <w:lang w:bidi="fa-IR"/>
        </w:rPr>
        <w:t xml:space="preserve">(به روایت از ابن ماجه و </w:t>
      </w:r>
      <w:r w:rsidR="009B0726">
        <w:rPr>
          <w:rFonts w:ascii="Times New Roman" w:hAnsi="Times New Roman" w:cs="B Lotus" w:hint="cs"/>
          <w:szCs w:val="28"/>
          <w:rtl/>
          <w:lang w:bidi="fa-IR"/>
        </w:rPr>
        <w:t>آلبانی</w:t>
      </w:r>
      <w:r w:rsidR="00B719CD">
        <w:rPr>
          <w:rFonts w:ascii="Times New Roman" w:hAnsi="Times New Roman" w:cs="B Lotus" w:hint="cs"/>
          <w:szCs w:val="28"/>
          <w:rtl/>
          <w:lang w:bidi="fa-IR"/>
        </w:rPr>
        <w:t xml:space="preserve"> آن را حسن دانسته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8110DB" w:rsidRDefault="00620638"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431AF0">
        <w:rPr>
          <w:rFonts w:ascii="Times New Roman" w:hAnsi="Times New Roman" w:cs="B Lotus" w:hint="cs"/>
          <w:szCs w:val="28"/>
          <w:rtl/>
          <w:lang w:bidi="fa-IR"/>
        </w:rPr>
        <w:t>بی‌گمان، این خیر به صورت گنج</w:t>
      </w:r>
      <w:r w:rsidR="009D7CEE">
        <w:rPr>
          <w:rFonts w:ascii="Times New Roman" w:hAnsi="Times New Roman" w:cs="B Lotus" w:hint="cs"/>
          <w:szCs w:val="28"/>
          <w:rtl/>
          <w:lang w:bidi="fa-IR"/>
        </w:rPr>
        <w:t>‌</w:t>
      </w:r>
      <w:r w:rsidR="00431AF0">
        <w:rPr>
          <w:rFonts w:ascii="Times New Roman" w:hAnsi="Times New Roman" w:cs="B Lotus" w:hint="cs"/>
          <w:szCs w:val="28"/>
          <w:rtl/>
          <w:lang w:bidi="fa-IR"/>
        </w:rPr>
        <w:t>هایی است و آن گنج</w:t>
      </w:r>
      <w:r w:rsidR="00B94839">
        <w:rPr>
          <w:rFonts w:ascii="Times New Roman" w:hAnsi="Times New Roman" w:cs="B Lotus" w:hint="cs"/>
          <w:szCs w:val="28"/>
          <w:rtl/>
          <w:lang w:bidi="fa-IR"/>
        </w:rPr>
        <w:t>‌</w:t>
      </w:r>
      <w:r w:rsidR="00431AF0">
        <w:rPr>
          <w:rFonts w:ascii="Times New Roman" w:hAnsi="Times New Roman" w:cs="B Lotus" w:hint="cs"/>
          <w:szCs w:val="28"/>
          <w:rtl/>
          <w:lang w:bidi="fa-IR"/>
        </w:rPr>
        <w:t>ها دارای</w:t>
      </w:r>
      <w:r w:rsidR="00B94839">
        <w:rPr>
          <w:rFonts w:ascii="Times New Roman" w:hAnsi="Times New Roman" w:cs="B Lotus" w:hint="cs"/>
          <w:szCs w:val="28"/>
          <w:rtl/>
          <w:lang w:bidi="fa-IR"/>
        </w:rPr>
        <w:t>ِ</w:t>
      </w:r>
      <w:r w:rsidR="00431AF0">
        <w:rPr>
          <w:rFonts w:ascii="Times New Roman" w:hAnsi="Times New Roman" w:cs="B Lotus" w:hint="cs"/>
          <w:szCs w:val="28"/>
          <w:rtl/>
          <w:lang w:bidi="fa-IR"/>
        </w:rPr>
        <w:t xml:space="preserve"> کلیدهایی می‌باشد، پس خوشا به حال کسی که خداوند</w:t>
      </w:r>
      <w:r w:rsidR="00B94839">
        <w:rPr>
          <w:rFonts w:ascii="Times New Roman" w:hAnsi="Times New Roman" w:cs="B Lotus" w:hint="cs"/>
          <w:szCs w:val="28"/>
          <w:rtl/>
          <w:lang w:bidi="fa-IR"/>
        </w:rPr>
        <w:t>،</w:t>
      </w:r>
      <w:r w:rsidR="00431AF0">
        <w:rPr>
          <w:rFonts w:ascii="Times New Roman" w:hAnsi="Times New Roman" w:cs="B Lotus" w:hint="cs"/>
          <w:szCs w:val="28"/>
          <w:rtl/>
          <w:lang w:bidi="fa-IR"/>
        </w:rPr>
        <w:t xml:space="preserve"> او را کلید</w:t>
      </w:r>
      <w:r w:rsidR="00B94839">
        <w:rPr>
          <w:rFonts w:ascii="Times New Roman" w:hAnsi="Times New Roman" w:cs="B Lotus" w:hint="cs"/>
          <w:szCs w:val="28"/>
          <w:rtl/>
          <w:lang w:bidi="fa-IR"/>
        </w:rPr>
        <w:t>ِ</w:t>
      </w:r>
      <w:r w:rsidR="00431AF0">
        <w:rPr>
          <w:rFonts w:ascii="Times New Roman" w:hAnsi="Times New Roman" w:cs="B Lotus" w:hint="cs"/>
          <w:szCs w:val="28"/>
          <w:rtl/>
          <w:lang w:bidi="fa-IR"/>
        </w:rPr>
        <w:t xml:space="preserve"> خیر و قفل</w:t>
      </w:r>
      <w:r w:rsidR="00B94839">
        <w:rPr>
          <w:rFonts w:ascii="Times New Roman" w:hAnsi="Times New Roman" w:cs="B Lotus" w:hint="cs"/>
          <w:szCs w:val="28"/>
          <w:rtl/>
          <w:lang w:bidi="fa-IR"/>
        </w:rPr>
        <w:t>ِ</w:t>
      </w:r>
      <w:r w:rsidR="00431AF0">
        <w:rPr>
          <w:rFonts w:ascii="Times New Roman" w:hAnsi="Times New Roman" w:cs="B Lotus" w:hint="cs"/>
          <w:szCs w:val="28"/>
          <w:rtl/>
          <w:lang w:bidi="fa-IR"/>
        </w:rPr>
        <w:t xml:space="preserve"> شر قرار داده و وای به حال</w:t>
      </w:r>
      <w:r w:rsidR="00B94839">
        <w:rPr>
          <w:rFonts w:ascii="Times New Roman" w:hAnsi="Times New Roman" w:cs="B Lotus" w:hint="cs"/>
          <w:szCs w:val="28"/>
          <w:rtl/>
          <w:lang w:bidi="fa-IR"/>
        </w:rPr>
        <w:t>ِ</w:t>
      </w:r>
      <w:r w:rsidR="00431AF0">
        <w:rPr>
          <w:rFonts w:ascii="Times New Roman" w:hAnsi="Times New Roman" w:cs="B Lotus" w:hint="cs"/>
          <w:szCs w:val="28"/>
          <w:rtl/>
          <w:lang w:bidi="fa-IR"/>
        </w:rPr>
        <w:t xml:space="preserve"> بنده‌ای که خداوند، او را کلیدی برای </w:t>
      </w:r>
      <w:r>
        <w:rPr>
          <w:rFonts w:ascii="Times New Roman" w:hAnsi="Times New Roman" w:cs="B Lotus" w:hint="cs"/>
          <w:szCs w:val="28"/>
          <w:rtl/>
          <w:lang w:bidi="fa-IR"/>
        </w:rPr>
        <w:t>شر و قفلی برای خیر گردانیده است</w:t>
      </w:r>
      <w:r>
        <w:rPr>
          <w:rFonts w:ascii="Traditional Arabic" w:hAnsi="Traditional Arabic" w:cs="Traditional Arabic"/>
          <w:szCs w:val="28"/>
          <w:rtl/>
          <w:lang w:bidi="fa-IR"/>
        </w:rPr>
        <w:t>»</w:t>
      </w:r>
      <w:r w:rsidR="00431AF0">
        <w:rPr>
          <w:rFonts w:ascii="Times New Roman" w:hAnsi="Times New Roman" w:cs="B Lotus" w:hint="cs"/>
          <w:szCs w:val="28"/>
          <w:rtl/>
          <w:lang w:bidi="fa-IR"/>
        </w:rPr>
        <w:t>.</w:t>
      </w:r>
    </w:p>
    <w:p w:rsidR="00431AF0" w:rsidRDefault="00431AF0" w:rsidP="00620638">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و پیامبر </w:t>
      </w:r>
      <w:r w:rsidR="00620638">
        <w:rPr>
          <w:rFonts w:ascii="Times New Roman" w:hAnsi="Times New Roman" w:cs="CTraditional Arabic" w:hint="cs"/>
          <w:szCs w:val="28"/>
          <w:rtl/>
          <w:lang w:bidi="fa-IR"/>
        </w:rPr>
        <w:t>ص</w:t>
      </w:r>
      <w:r w:rsidR="00620638">
        <w:rPr>
          <w:rFonts w:ascii="Times New Roman" w:hAnsi="Times New Roman" w:cs="B Lotus" w:hint="cs"/>
          <w:szCs w:val="28"/>
          <w:rtl/>
          <w:lang w:bidi="fa-IR"/>
        </w:rPr>
        <w:t xml:space="preserve"> تفسیر معنای </w:t>
      </w:r>
      <w:r w:rsidR="00620638">
        <w:rPr>
          <w:rFonts w:ascii="Traditional Arabic" w:hAnsi="Traditional Arabic" w:cs="Traditional Arabic"/>
          <w:szCs w:val="28"/>
          <w:rtl/>
          <w:lang w:bidi="fa-IR"/>
        </w:rPr>
        <w:t>«</w:t>
      </w:r>
      <w:r w:rsidR="00620638">
        <w:rPr>
          <w:rFonts w:ascii="Times New Roman" w:hAnsi="Times New Roman" w:cs="B Lotus" w:hint="cs"/>
          <w:szCs w:val="28"/>
          <w:rtl/>
          <w:lang w:bidi="fa-IR"/>
        </w:rPr>
        <w:t>طوبی</w:t>
      </w:r>
      <w:r w:rsidR="00620638">
        <w:rPr>
          <w:rFonts w:ascii="Traditional Arabic" w:hAnsi="Traditional Arabic" w:cs="Traditional Arabic"/>
          <w:szCs w:val="28"/>
          <w:rtl/>
          <w:lang w:bidi="fa-IR"/>
        </w:rPr>
        <w:t>»</w:t>
      </w:r>
      <w:r>
        <w:rPr>
          <w:rFonts w:ascii="Times New Roman" w:hAnsi="Times New Roman" w:cs="B Lotus" w:hint="cs"/>
          <w:szCs w:val="28"/>
          <w:rtl/>
          <w:lang w:bidi="fa-IR"/>
        </w:rPr>
        <w:t xml:space="preserve"> را د</w:t>
      </w:r>
      <w:r w:rsidR="00620638">
        <w:rPr>
          <w:rFonts w:ascii="Times New Roman" w:hAnsi="Times New Roman" w:cs="B Lotus" w:hint="cs"/>
          <w:szCs w:val="28"/>
          <w:rtl/>
          <w:lang w:bidi="fa-IR"/>
        </w:rPr>
        <w:t>ر حدیثی دیگر آورده و فرموده است</w:t>
      </w:r>
      <w:r>
        <w:rPr>
          <w:rFonts w:ascii="Times New Roman" w:hAnsi="Times New Roman" w:cs="B Lotus" w:hint="cs"/>
          <w:szCs w:val="28"/>
          <w:rtl/>
          <w:lang w:bidi="fa-IR"/>
        </w:rPr>
        <w:t>:</w:t>
      </w:r>
    </w:p>
    <w:p w:rsidR="00D64D50" w:rsidRPr="000548E1" w:rsidRDefault="00D64D50" w:rsidP="00D001E7">
      <w:pPr>
        <w:pStyle w:val="StyleComplexBLotus12ptJustifiedFirstline05cm"/>
        <w:spacing w:line="240" w:lineRule="auto"/>
        <w:ind w:firstLine="318"/>
        <w:rPr>
          <w:rFonts w:ascii="Times New Roman" w:hAnsi="Times New Roman" w:cs="Times New Roman"/>
          <w:szCs w:val="28"/>
          <w:rtl/>
          <w:lang w:bidi="fa-IR"/>
        </w:rPr>
      </w:pPr>
      <w:r w:rsidRPr="001F6325">
        <w:rPr>
          <w:rStyle w:val="Char2"/>
          <w:rtl/>
        </w:rPr>
        <w:t>«ط</w:t>
      </w:r>
      <w:r w:rsidR="00B94839" w:rsidRPr="001F6325">
        <w:rPr>
          <w:rStyle w:val="Char2"/>
          <w:rtl/>
        </w:rPr>
        <w:t>و</w:t>
      </w:r>
      <w:r w:rsidR="00620638" w:rsidRPr="001F6325">
        <w:rPr>
          <w:rStyle w:val="Char2"/>
          <w:rtl/>
        </w:rPr>
        <w:t>بی شجرة</w:t>
      </w:r>
      <w:r w:rsidR="000548E1" w:rsidRPr="001F6325">
        <w:rPr>
          <w:rStyle w:val="Char2"/>
          <w:rFonts w:hint="cs"/>
          <w:rtl/>
        </w:rPr>
        <w:t>ٌ</w:t>
      </w:r>
      <w:r w:rsidR="00620638" w:rsidRPr="001F6325">
        <w:rPr>
          <w:rStyle w:val="Char2"/>
          <w:rtl/>
        </w:rPr>
        <w:t xml:space="preserve"> فی الجنّةِ مسیرةُ مائة</w:t>
      </w:r>
      <w:r w:rsidRPr="001F6325">
        <w:rPr>
          <w:rStyle w:val="Char2"/>
          <w:rtl/>
        </w:rPr>
        <w:t xml:space="preserve"> عامٍ، ثیابُ أهلِ </w:t>
      </w:r>
      <w:r w:rsidR="00620638" w:rsidRPr="001F6325">
        <w:rPr>
          <w:rStyle w:val="Char2"/>
          <w:rtl/>
        </w:rPr>
        <w:t>الجنّة</w:t>
      </w:r>
      <w:r w:rsidRPr="001F6325">
        <w:rPr>
          <w:rStyle w:val="Char2"/>
          <w:rtl/>
        </w:rPr>
        <w:t xml:space="preserve"> تخرجُ من أکمامهَا».</w:t>
      </w:r>
      <w:r w:rsidRPr="000548E1">
        <w:rPr>
          <w:rFonts w:ascii="Times New Roman" w:hAnsi="Times New Roman" w:cs="B Mitra" w:hint="cs"/>
          <w:b/>
          <w:bCs/>
          <w:szCs w:val="28"/>
          <w:rtl/>
          <w:lang w:bidi="fa-IR"/>
        </w:rPr>
        <w:t xml:space="preserve"> </w:t>
      </w:r>
      <w:r>
        <w:rPr>
          <w:rFonts w:ascii="Times New Roman" w:hAnsi="Times New Roman" w:cs="B Lotus" w:hint="cs"/>
          <w:szCs w:val="28"/>
          <w:rtl/>
          <w:lang w:bidi="fa-IR"/>
        </w:rPr>
        <w:t>(احم</w:t>
      </w:r>
      <w:r w:rsidR="000548E1">
        <w:rPr>
          <w:rFonts w:ascii="Times New Roman" w:hAnsi="Times New Roman" w:cs="B Lotus" w:hint="cs"/>
          <w:szCs w:val="28"/>
          <w:rtl/>
          <w:lang w:bidi="fa-IR"/>
        </w:rPr>
        <w:t xml:space="preserve">د آن را روایت کرده و </w:t>
      </w:r>
      <w:r w:rsidR="009B0726">
        <w:rPr>
          <w:rFonts w:ascii="Times New Roman" w:hAnsi="Times New Roman" w:cs="B Lotus" w:hint="cs"/>
          <w:szCs w:val="28"/>
          <w:rtl/>
          <w:lang w:bidi="fa-IR"/>
        </w:rPr>
        <w:t>آلبانی</w:t>
      </w:r>
      <w:r w:rsidR="000548E1">
        <w:rPr>
          <w:rFonts w:ascii="Times New Roman" w:hAnsi="Times New Roman" w:cs="B Lotus" w:hint="cs"/>
          <w:szCs w:val="28"/>
          <w:rtl/>
          <w:lang w:bidi="fa-IR"/>
        </w:rPr>
        <w:t xml:space="preserve"> در </w:t>
      </w:r>
      <w:r w:rsidR="000548E1">
        <w:rPr>
          <w:rFonts w:ascii="Traditional Arabic" w:hAnsi="Traditional Arabic" w:cs="Traditional Arabic"/>
          <w:szCs w:val="28"/>
          <w:rtl/>
          <w:lang w:bidi="fa-IR"/>
        </w:rPr>
        <w:t>«</w:t>
      </w:r>
      <w:r w:rsidR="000548E1">
        <w:rPr>
          <w:rFonts w:ascii="Times New Roman" w:hAnsi="Times New Roman" w:cs="B Lotus" w:hint="cs"/>
          <w:szCs w:val="28"/>
          <w:rtl/>
          <w:lang w:bidi="fa-IR"/>
        </w:rPr>
        <w:t>صحیح الجامع</w:t>
      </w:r>
      <w:r w:rsidR="000548E1">
        <w:rPr>
          <w:rFonts w:ascii="Traditional Arabic" w:hAnsi="Traditional Arabic" w:cs="Traditional Arabic"/>
          <w:szCs w:val="28"/>
          <w:rtl/>
          <w:lang w:bidi="fa-IR"/>
        </w:rPr>
        <w:t>»</w:t>
      </w:r>
      <w:r>
        <w:rPr>
          <w:rFonts w:ascii="Times New Roman" w:hAnsi="Times New Roman" w:cs="B Lotus" w:hint="cs"/>
          <w:szCs w:val="28"/>
          <w:rtl/>
          <w:lang w:bidi="fa-IR"/>
        </w:rPr>
        <w:t xml:space="preserve"> آن را حسن دانسته است</w:t>
      </w:r>
      <w:r w:rsidR="00475F6C">
        <w:rPr>
          <w:rFonts w:ascii="Times New Roman" w:hAnsi="Times New Roman" w:cs="B Lotus" w:hint="cs"/>
          <w:szCs w:val="28"/>
          <w:rtl/>
          <w:lang w:bidi="fa-IR"/>
        </w:rPr>
        <w:t>)</w:t>
      </w:r>
      <w:r w:rsidR="000548E1">
        <w:rPr>
          <w:rFonts w:ascii="Times New Roman" w:hAnsi="Times New Roman" w:cs="Times New Roman" w:hint="cs"/>
          <w:szCs w:val="28"/>
          <w:rtl/>
          <w:lang w:bidi="fa-IR"/>
        </w:rPr>
        <w:t>.</w:t>
      </w:r>
    </w:p>
    <w:p w:rsidR="00D64D50" w:rsidRDefault="000548E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D64D50">
        <w:rPr>
          <w:rFonts w:ascii="Times New Roman" w:hAnsi="Times New Roman" w:cs="B Lotus" w:hint="cs"/>
          <w:szCs w:val="28"/>
          <w:rtl/>
          <w:lang w:bidi="fa-IR"/>
        </w:rPr>
        <w:t>طوبی درختی است در بهشت که ارتفاع</w:t>
      </w:r>
      <w:r w:rsidR="00B94839">
        <w:rPr>
          <w:rFonts w:ascii="Times New Roman" w:hAnsi="Times New Roman" w:cs="B Lotus" w:hint="cs"/>
          <w:szCs w:val="28"/>
          <w:rtl/>
          <w:lang w:bidi="fa-IR"/>
        </w:rPr>
        <w:t>ِ</w:t>
      </w:r>
      <w:r w:rsidR="00D64D50">
        <w:rPr>
          <w:rFonts w:ascii="Times New Roman" w:hAnsi="Times New Roman" w:cs="B Lotus" w:hint="cs"/>
          <w:szCs w:val="28"/>
          <w:rtl/>
          <w:lang w:bidi="fa-IR"/>
        </w:rPr>
        <w:t xml:space="preserve"> آن به انداز</w:t>
      </w:r>
      <w:r w:rsidR="00D56C42">
        <w:rPr>
          <w:rFonts w:ascii="Times New Roman" w:hAnsi="Times New Roman" w:cs="B Lotus" w:hint="cs"/>
          <w:szCs w:val="28"/>
          <w:rtl/>
          <w:lang w:bidi="fa-IR"/>
        </w:rPr>
        <w:t>ه‌ی</w:t>
      </w:r>
      <w:r w:rsidR="00B94839">
        <w:rPr>
          <w:rFonts w:ascii="Times New Roman" w:hAnsi="Times New Roman" w:cs="B Lotus" w:hint="cs"/>
          <w:szCs w:val="28"/>
          <w:rtl/>
          <w:lang w:bidi="fa-IR"/>
        </w:rPr>
        <w:t>ِ</w:t>
      </w:r>
      <w:r w:rsidR="00D64D50">
        <w:rPr>
          <w:rFonts w:ascii="Times New Roman" w:hAnsi="Times New Roman" w:cs="B Lotus" w:hint="cs"/>
          <w:szCs w:val="28"/>
          <w:rtl/>
          <w:lang w:bidi="fa-IR"/>
        </w:rPr>
        <w:t xml:space="preserve"> مسیر صد سال (راه رفتن) است و لباس</w:t>
      </w:r>
      <w:r w:rsidR="00B94839">
        <w:rPr>
          <w:rFonts w:ascii="Times New Roman" w:hAnsi="Times New Roman" w:cs="B Lotus" w:hint="cs"/>
          <w:szCs w:val="28"/>
          <w:rtl/>
          <w:lang w:bidi="fa-IR"/>
        </w:rPr>
        <w:t>ِ</w:t>
      </w:r>
      <w:r w:rsidR="00D64D50">
        <w:rPr>
          <w:rFonts w:ascii="Times New Roman" w:hAnsi="Times New Roman" w:cs="B Lotus" w:hint="cs"/>
          <w:szCs w:val="28"/>
          <w:rtl/>
          <w:lang w:bidi="fa-IR"/>
        </w:rPr>
        <w:t xml:space="preserve"> بهشتیان از میو</w:t>
      </w:r>
      <w:r w:rsidR="00D56C42">
        <w:rPr>
          <w:rFonts w:ascii="Times New Roman" w:hAnsi="Times New Roman" w:cs="B Lotus" w:hint="cs"/>
          <w:szCs w:val="28"/>
          <w:rtl/>
          <w:lang w:bidi="fa-IR"/>
        </w:rPr>
        <w:t>ه‌ی</w:t>
      </w:r>
      <w:r w:rsidR="00B94839">
        <w:rPr>
          <w:rFonts w:ascii="Times New Roman" w:hAnsi="Times New Roman" w:cs="B Lotus" w:hint="cs"/>
          <w:szCs w:val="28"/>
          <w:rtl/>
          <w:lang w:bidi="fa-IR"/>
        </w:rPr>
        <w:t>ِ</w:t>
      </w:r>
      <w:r>
        <w:rPr>
          <w:rFonts w:ascii="Times New Roman" w:hAnsi="Times New Roman" w:cs="B Lotus" w:hint="cs"/>
          <w:szCs w:val="28"/>
          <w:rtl/>
          <w:lang w:bidi="fa-IR"/>
        </w:rPr>
        <w:t xml:space="preserve"> آن ساخته می‌شود</w:t>
      </w:r>
      <w:r>
        <w:rPr>
          <w:rFonts w:ascii="Traditional Arabic" w:hAnsi="Traditional Arabic" w:cs="Traditional Arabic"/>
          <w:szCs w:val="28"/>
          <w:rtl/>
          <w:lang w:bidi="fa-IR"/>
        </w:rPr>
        <w:t>»</w:t>
      </w:r>
      <w:r w:rsidR="00D64D50">
        <w:rPr>
          <w:rFonts w:ascii="Times New Roman" w:hAnsi="Times New Roman" w:cs="B Lotus" w:hint="cs"/>
          <w:szCs w:val="28"/>
          <w:rtl/>
          <w:lang w:bidi="fa-IR"/>
        </w:rPr>
        <w:t>.</w:t>
      </w:r>
    </w:p>
    <w:p w:rsidR="00D64D50" w:rsidRPr="000836C2" w:rsidRDefault="00D64D50" w:rsidP="004C0651">
      <w:pPr>
        <w:pStyle w:val="a1"/>
        <w:rPr>
          <w:sz w:val="22"/>
          <w:szCs w:val="26"/>
          <w:rtl/>
        </w:rPr>
      </w:pPr>
      <w:bookmarkStart w:id="60" w:name="_Toc337762010"/>
      <w:r w:rsidRPr="000836C2">
        <w:rPr>
          <w:rFonts w:hint="cs"/>
          <w:sz w:val="22"/>
          <w:szCs w:val="26"/>
          <w:rtl/>
        </w:rPr>
        <w:t xml:space="preserve">45) </w:t>
      </w:r>
      <w:r w:rsidRPr="000548E1">
        <w:rPr>
          <w:rFonts w:hint="cs"/>
          <w:rtl/>
        </w:rPr>
        <w:t>در مورد چند برابر نمودن نیکی‌ها</w:t>
      </w:r>
      <w:r w:rsidRPr="000836C2">
        <w:rPr>
          <w:rFonts w:hint="cs"/>
          <w:sz w:val="22"/>
          <w:szCs w:val="26"/>
          <w:rtl/>
        </w:rPr>
        <w:t>:</w:t>
      </w:r>
      <w:bookmarkEnd w:id="60"/>
    </w:p>
    <w:p w:rsidR="000836C2" w:rsidRDefault="00C626AC" w:rsidP="000548E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0548E1">
        <w:rPr>
          <w:rFonts w:ascii="Times New Roman" w:hAnsi="Times New Roman" w:cs="CTraditional Arabic" w:hint="cs"/>
          <w:szCs w:val="28"/>
          <w:rtl/>
          <w:lang w:bidi="fa-IR"/>
        </w:rPr>
        <w:t>ص</w:t>
      </w:r>
      <w:r>
        <w:rPr>
          <w:rFonts w:ascii="Times New Roman" w:hAnsi="Times New Roman" w:cs="B Lotus" w:hint="cs"/>
          <w:szCs w:val="28"/>
          <w:rtl/>
          <w:lang w:bidi="fa-IR"/>
        </w:rPr>
        <w:t xml:space="preserve"> در حدیثی که از پروردگار</w:t>
      </w:r>
      <w:r w:rsidR="00BF496E">
        <w:rPr>
          <w:rFonts w:ascii="Times New Roman" w:hAnsi="Times New Roman" w:cs="B Lotus" w:hint="cs"/>
          <w:szCs w:val="28"/>
          <w:rtl/>
          <w:lang w:bidi="fa-IR"/>
        </w:rPr>
        <w:t>ِ</w:t>
      </w:r>
      <w:r w:rsidR="000548E1">
        <w:rPr>
          <w:rFonts w:ascii="Times New Roman" w:hAnsi="Times New Roman" w:cs="B Lotus" w:hint="cs"/>
          <w:szCs w:val="28"/>
          <w:rtl/>
          <w:lang w:bidi="fa-IR"/>
        </w:rPr>
        <w:t xml:space="preserve"> متعالش روایت می‌کند می‌فرماید</w:t>
      </w:r>
      <w:r>
        <w:rPr>
          <w:rFonts w:ascii="Times New Roman" w:hAnsi="Times New Roman" w:cs="B Lotus" w:hint="cs"/>
          <w:szCs w:val="28"/>
          <w:rtl/>
          <w:lang w:bidi="fa-IR"/>
        </w:rPr>
        <w:t>:</w:t>
      </w:r>
    </w:p>
    <w:p w:rsidR="00C626AC" w:rsidRPr="000548E1" w:rsidRDefault="000548E1" w:rsidP="001F6325">
      <w:pPr>
        <w:pStyle w:val="a2"/>
        <w:rPr>
          <w:sz w:val="22"/>
          <w:szCs w:val="26"/>
          <w:rtl/>
        </w:rPr>
      </w:pPr>
      <w:r w:rsidRPr="000548E1">
        <w:rPr>
          <w:rtl/>
        </w:rPr>
        <w:t>«إِنَّ اللهَ کتبَ الحسناتِ و</w:t>
      </w:r>
      <w:r w:rsidR="00A15071" w:rsidRPr="000548E1">
        <w:rPr>
          <w:rtl/>
        </w:rPr>
        <w:t xml:space="preserve">السّیّئاتِ </w:t>
      </w:r>
      <w:r w:rsidRPr="000548E1">
        <w:rPr>
          <w:rtl/>
        </w:rPr>
        <w:t>ثمَّ بیّنَ ذلکَ فمنْ همَّ بحسنةٍ</w:t>
      </w:r>
      <w:r w:rsidR="00A15071" w:rsidRPr="000548E1">
        <w:rPr>
          <w:rtl/>
        </w:rPr>
        <w:t xml:space="preserve"> فلم</w:t>
      </w:r>
      <w:r w:rsidRPr="000548E1">
        <w:rPr>
          <w:rtl/>
        </w:rPr>
        <w:t>ْ یعملها کتبها اللهُ عندهُ حسنةً کاملةً و</w:t>
      </w:r>
      <w:r w:rsidR="00A15071" w:rsidRPr="000548E1">
        <w:rPr>
          <w:rtl/>
        </w:rPr>
        <w:t>إنْ همَّ بها فعملِه</w:t>
      </w:r>
      <w:r w:rsidR="00BF496E" w:rsidRPr="000548E1">
        <w:rPr>
          <w:rtl/>
        </w:rPr>
        <w:t>َ</w:t>
      </w:r>
      <w:r w:rsidR="00A15071" w:rsidRPr="000548E1">
        <w:rPr>
          <w:rtl/>
        </w:rPr>
        <w:t>ا کتبَ</w:t>
      </w:r>
      <w:r w:rsidR="00BF496E" w:rsidRPr="000548E1">
        <w:rPr>
          <w:rtl/>
        </w:rPr>
        <w:t>هَا</w:t>
      </w:r>
      <w:r w:rsidR="00A15071" w:rsidRPr="000548E1">
        <w:rPr>
          <w:rtl/>
        </w:rPr>
        <w:t xml:space="preserve"> اللهُ عزَّ </w:t>
      </w:r>
      <w:r w:rsidRPr="000548E1">
        <w:rPr>
          <w:rtl/>
        </w:rPr>
        <w:t>و</w:t>
      </w:r>
      <w:r w:rsidR="00A15071" w:rsidRPr="000548E1">
        <w:rPr>
          <w:rtl/>
        </w:rPr>
        <w:t>جلَّ عندهُ عشرَ حسناتِ إلی سبعما</w:t>
      </w:r>
      <w:r w:rsidR="00BF496E" w:rsidRPr="000548E1">
        <w:rPr>
          <w:rtl/>
        </w:rPr>
        <w:t>ئ</w:t>
      </w:r>
      <w:r w:rsidRPr="000548E1">
        <w:rPr>
          <w:rtl/>
        </w:rPr>
        <w:t>ةِ ضعفٍ إلی أضعافٍ کثیرةٍ وإنْ همَّ بسیِّئةٍ</w:t>
      </w:r>
      <w:r w:rsidR="00A15071" w:rsidRPr="000548E1">
        <w:rPr>
          <w:rtl/>
        </w:rPr>
        <w:t xml:space="preserve"> فلمْ یع</w:t>
      </w:r>
      <w:r w:rsidR="00BF496E" w:rsidRPr="000548E1">
        <w:rPr>
          <w:rtl/>
        </w:rPr>
        <w:t>م</w:t>
      </w:r>
      <w:r w:rsidRPr="000548E1">
        <w:rPr>
          <w:rtl/>
        </w:rPr>
        <w:t>لها کتبها اللهُ عندهٌ حسنةً</w:t>
      </w:r>
      <w:r w:rsidR="00024C3D" w:rsidRPr="000548E1">
        <w:rPr>
          <w:rtl/>
        </w:rPr>
        <w:t xml:space="preserve"> کامل</w:t>
      </w:r>
      <w:r w:rsidRPr="000548E1">
        <w:rPr>
          <w:rtl/>
        </w:rPr>
        <w:t>ةً</w:t>
      </w:r>
      <w:r w:rsidR="00024C3D" w:rsidRPr="000548E1">
        <w:rPr>
          <w:sz w:val="26"/>
          <w:szCs w:val="30"/>
          <w:rtl/>
        </w:rPr>
        <w:t xml:space="preserve"> </w:t>
      </w:r>
      <w:r w:rsidRPr="000548E1">
        <w:rPr>
          <w:rtl/>
        </w:rPr>
        <w:t>و</w:t>
      </w:r>
      <w:r w:rsidR="00024C3D" w:rsidRPr="000548E1">
        <w:rPr>
          <w:rtl/>
        </w:rPr>
        <w:t>إنْ همّ</w:t>
      </w:r>
      <w:r w:rsidRPr="000548E1">
        <w:rPr>
          <w:rtl/>
        </w:rPr>
        <w:t>َ بها فعملها کتبها اللهٌ سیِّئةً واحدةً</w:t>
      </w:r>
      <w:r w:rsidR="00024C3D" w:rsidRPr="000548E1">
        <w:rPr>
          <w:rtl/>
        </w:rPr>
        <w:t>».</w:t>
      </w:r>
    </w:p>
    <w:p w:rsidR="00024C3D" w:rsidRDefault="000548E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24C3D">
        <w:rPr>
          <w:rFonts w:ascii="Times New Roman" w:hAnsi="Times New Roman" w:cs="B Lotus" w:hint="cs"/>
          <w:szCs w:val="28"/>
          <w:rtl/>
          <w:lang w:bidi="fa-IR"/>
        </w:rPr>
        <w:t>خداوند، نیکی</w:t>
      </w:r>
      <w:r w:rsidR="00BF496E">
        <w:rPr>
          <w:rFonts w:ascii="Times New Roman" w:hAnsi="Times New Roman" w:cs="B Lotus" w:hint="cs"/>
          <w:szCs w:val="28"/>
          <w:rtl/>
          <w:lang w:bidi="fa-IR"/>
        </w:rPr>
        <w:t>‌</w:t>
      </w:r>
      <w:r w:rsidR="00024C3D">
        <w:rPr>
          <w:rFonts w:ascii="Times New Roman" w:hAnsi="Times New Roman" w:cs="B Lotus" w:hint="cs"/>
          <w:szCs w:val="28"/>
          <w:rtl/>
          <w:lang w:bidi="fa-IR"/>
        </w:rPr>
        <w:t xml:space="preserve">ها و گناهان را (در لوح المحفوظ) نوشت و آن را (برای </w:t>
      </w:r>
      <w:r w:rsidR="00BF496E">
        <w:rPr>
          <w:rFonts w:ascii="Times New Roman" w:hAnsi="Times New Roman" w:cs="B Lotus" w:hint="cs"/>
          <w:szCs w:val="28"/>
          <w:rtl/>
          <w:lang w:bidi="fa-IR"/>
        </w:rPr>
        <w:t>فرشتگان</w:t>
      </w:r>
      <w:r w:rsidR="00024C3D">
        <w:rPr>
          <w:rFonts w:ascii="Times New Roman" w:hAnsi="Times New Roman" w:cs="B Lotus" w:hint="cs"/>
          <w:szCs w:val="28"/>
          <w:rtl/>
          <w:lang w:bidi="fa-IR"/>
        </w:rPr>
        <w:t xml:space="preserve"> و مکل</w:t>
      </w:r>
      <w:r w:rsidR="00BF496E">
        <w:rPr>
          <w:rFonts w:ascii="Times New Roman" w:hAnsi="Times New Roman" w:cs="B Lotus" w:hint="cs"/>
          <w:szCs w:val="28"/>
          <w:rtl/>
          <w:lang w:bidi="fa-IR"/>
        </w:rPr>
        <w:t>ّ</w:t>
      </w:r>
      <w:r w:rsidR="00024C3D">
        <w:rPr>
          <w:rFonts w:ascii="Times New Roman" w:hAnsi="Times New Roman" w:cs="B Lotus" w:hint="cs"/>
          <w:szCs w:val="28"/>
          <w:rtl/>
          <w:lang w:bidi="fa-IR"/>
        </w:rPr>
        <w:t>فین</w:t>
      </w:r>
      <w:r w:rsidR="00BF496E">
        <w:rPr>
          <w:rFonts w:ascii="Times New Roman" w:hAnsi="Times New Roman" w:cs="B Lotus" w:hint="cs"/>
          <w:szCs w:val="28"/>
          <w:rtl/>
          <w:lang w:bidi="fa-IR"/>
        </w:rPr>
        <w:t>ِ</w:t>
      </w:r>
      <w:r w:rsidR="00024C3D">
        <w:rPr>
          <w:rFonts w:ascii="Times New Roman" w:hAnsi="Times New Roman" w:cs="B Lotus" w:hint="cs"/>
          <w:szCs w:val="28"/>
          <w:rtl/>
          <w:lang w:bidi="fa-IR"/>
        </w:rPr>
        <w:t xml:space="preserve"> آینده) </w:t>
      </w:r>
      <w:r>
        <w:rPr>
          <w:rFonts w:ascii="Times New Roman" w:hAnsi="Times New Roman" w:cs="B Lotus" w:hint="cs"/>
          <w:szCs w:val="28"/>
          <w:rtl/>
          <w:lang w:bidi="fa-IR"/>
        </w:rPr>
        <w:t>این چنین بیان نمود</w:t>
      </w:r>
      <w:r w:rsidR="00550DE5">
        <w:rPr>
          <w:rFonts w:ascii="Times New Roman" w:hAnsi="Times New Roman" w:cs="B Lotus" w:hint="cs"/>
          <w:szCs w:val="28"/>
          <w:rtl/>
          <w:lang w:bidi="fa-IR"/>
        </w:rPr>
        <w:t>: هر کس تصمیم به انجام عمل نیکی گرفت ولی (به دلیل</w:t>
      </w:r>
      <w:r w:rsidR="00BF496E">
        <w:rPr>
          <w:rFonts w:ascii="Times New Roman" w:hAnsi="Times New Roman" w:cs="B Lotus" w:hint="cs"/>
          <w:szCs w:val="28"/>
          <w:rtl/>
          <w:lang w:bidi="fa-IR"/>
        </w:rPr>
        <w:t>ِ</w:t>
      </w:r>
      <w:r w:rsidR="00550DE5">
        <w:rPr>
          <w:rFonts w:ascii="Times New Roman" w:hAnsi="Times New Roman" w:cs="B Lotus" w:hint="cs"/>
          <w:szCs w:val="28"/>
          <w:rtl/>
          <w:lang w:bidi="fa-IR"/>
        </w:rPr>
        <w:t xml:space="preserve"> فراموشی و یا نبودن</w:t>
      </w:r>
      <w:r w:rsidR="00BF496E">
        <w:rPr>
          <w:rFonts w:ascii="Times New Roman" w:hAnsi="Times New Roman" w:cs="B Lotus" w:hint="cs"/>
          <w:szCs w:val="28"/>
          <w:rtl/>
          <w:lang w:bidi="fa-IR"/>
        </w:rPr>
        <w:t>ِ</w:t>
      </w:r>
      <w:r w:rsidR="00550DE5">
        <w:rPr>
          <w:rFonts w:ascii="Times New Roman" w:hAnsi="Times New Roman" w:cs="B Lotus" w:hint="cs"/>
          <w:szCs w:val="28"/>
          <w:rtl/>
          <w:lang w:bidi="fa-IR"/>
        </w:rPr>
        <w:t xml:space="preserve"> اسباب و وسایل</w:t>
      </w:r>
      <w:r w:rsidR="00BF496E">
        <w:rPr>
          <w:rFonts w:ascii="Times New Roman" w:hAnsi="Times New Roman" w:cs="B Lotus" w:hint="cs"/>
          <w:szCs w:val="28"/>
          <w:rtl/>
          <w:lang w:bidi="fa-IR"/>
        </w:rPr>
        <w:t>ِ</w:t>
      </w:r>
      <w:r w:rsidR="00550DE5">
        <w:rPr>
          <w:rFonts w:ascii="Times New Roman" w:hAnsi="Times New Roman" w:cs="B Lotus" w:hint="cs"/>
          <w:szCs w:val="28"/>
          <w:rtl/>
          <w:lang w:bidi="fa-IR"/>
        </w:rPr>
        <w:t xml:space="preserve"> کار) بدان عمل نکرد، خداوند، آن را به عنوان</w:t>
      </w:r>
      <w:r w:rsidR="00BF496E">
        <w:rPr>
          <w:rFonts w:ascii="Times New Roman" w:hAnsi="Times New Roman" w:cs="B Lotus" w:hint="cs"/>
          <w:szCs w:val="28"/>
          <w:rtl/>
          <w:lang w:bidi="fa-IR"/>
        </w:rPr>
        <w:t>ِ</w:t>
      </w:r>
      <w:r w:rsidR="00550DE5">
        <w:rPr>
          <w:rFonts w:ascii="Times New Roman" w:hAnsi="Times New Roman" w:cs="B Lotus" w:hint="cs"/>
          <w:szCs w:val="28"/>
          <w:rtl/>
          <w:lang w:bidi="fa-IR"/>
        </w:rPr>
        <w:t xml:space="preserve"> یک</w:t>
      </w:r>
      <w:r w:rsidR="00BF496E">
        <w:rPr>
          <w:rFonts w:ascii="Times New Roman" w:hAnsi="Times New Roman" w:cs="B Lotus" w:hint="cs"/>
          <w:szCs w:val="28"/>
          <w:rtl/>
          <w:lang w:bidi="fa-IR"/>
        </w:rPr>
        <w:t xml:space="preserve"> </w:t>
      </w:r>
      <w:r w:rsidR="00550DE5">
        <w:rPr>
          <w:rFonts w:ascii="Times New Roman" w:hAnsi="Times New Roman" w:cs="B Lotus" w:hint="cs"/>
          <w:szCs w:val="28"/>
          <w:rtl/>
          <w:lang w:bidi="fa-IR"/>
        </w:rPr>
        <w:t>نیکی</w:t>
      </w:r>
      <w:r w:rsidR="00BF496E">
        <w:rPr>
          <w:rFonts w:ascii="Times New Roman" w:hAnsi="Times New Roman" w:cs="B Lotus" w:hint="cs"/>
          <w:szCs w:val="28"/>
          <w:rtl/>
          <w:lang w:bidi="fa-IR"/>
        </w:rPr>
        <w:t>ِ</w:t>
      </w:r>
      <w:r w:rsidR="00550DE5">
        <w:rPr>
          <w:rFonts w:ascii="Times New Roman" w:hAnsi="Times New Roman" w:cs="B Lotus" w:hint="cs"/>
          <w:szCs w:val="28"/>
          <w:rtl/>
          <w:lang w:bidi="fa-IR"/>
        </w:rPr>
        <w:t xml:space="preserve"> کامل (و انجام شده) می‌نویسد و اگر تصمیم بر انجام</w:t>
      </w:r>
      <w:r w:rsidR="00BF496E">
        <w:rPr>
          <w:rFonts w:ascii="Times New Roman" w:hAnsi="Times New Roman" w:cs="B Lotus" w:hint="cs"/>
          <w:szCs w:val="28"/>
          <w:rtl/>
          <w:lang w:bidi="fa-IR"/>
        </w:rPr>
        <w:t>ِ</w:t>
      </w:r>
      <w:r w:rsidR="00550DE5">
        <w:rPr>
          <w:rFonts w:ascii="Times New Roman" w:hAnsi="Times New Roman" w:cs="B Lotus" w:hint="cs"/>
          <w:szCs w:val="28"/>
          <w:rtl/>
          <w:lang w:bidi="fa-IR"/>
        </w:rPr>
        <w:t xml:space="preserve"> آن گرفت و بدان عمل هم کرد، خداوند</w:t>
      </w:r>
      <w:r w:rsidR="00BF496E">
        <w:rPr>
          <w:rFonts w:ascii="Times New Roman" w:hAnsi="Times New Roman" w:cs="B Lotus" w:hint="cs"/>
          <w:szCs w:val="28"/>
          <w:rtl/>
          <w:lang w:bidi="fa-IR"/>
        </w:rPr>
        <w:t>ِ</w:t>
      </w:r>
      <w:r w:rsidR="00550DE5">
        <w:rPr>
          <w:rFonts w:ascii="Times New Roman" w:hAnsi="Times New Roman" w:cs="B Lotus" w:hint="cs"/>
          <w:szCs w:val="28"/>
          <w:rtl/>
          <w:lang w:bidi="fa-IR"/>
        </w:rPr>
        <w:t xml:space="preserve"> عزّ و جل آن را به ده نیکی و یا تا هفتصد برابر و یا بیشتر (باتوجه به خواست</w:t>
      </w:r>
      <w:r w:rsidR="00BF496E">
        <w:rPr>
          <w:rFonts w:ascii="Times New Roman" w:hAnsi="Times New Roman" w:cs="B Lotus" w:hint="cs"/>
          <w:szCs w:val="28"/>
          <w:rtl/>
          <w:lang w:bidi="fa-IR"/>
        </w:rPr>
        <w:t>ِ</w:t>
      </w:r>
      <w:r w:rsidR="00550DE5">
        <w:rPr>
          <w:rFonts w:ascii="Times New Roman" w:hAnsi="Times New Roman" w:cs="B Lotus" w:hint="cs"/>
          <w:szCs w:val="28"/>
          <w:rtl/>
          <w:lang w:bidi="fa-IR"/>
        </w:rPr>
        <w:t xml:space="preserve"> خود و اخلاص</w:t>
      </w:r>
      <w:r w:rsidR="00BF496E">
        <w:rPr>
          <w:rFonts w:ascii="Times New Roman" w:hAnsi="Times New Roman" w:cs="B Lotus" w:hint="cs"/>
          <w:szCs w:val="28"/>
          <w:rtl/>
          <w:lang w:bidi="fa-IR"/>
        </w:rPr>
        <w:t>ِ</w:t>
      </w:r>
      <w:r w:rsidR="00550DE5">
        <w:rPr>
          <w:rFonts w:ascii="Times New Roman" w:hAnsi="Times New Roman" w:cs="B Lotus" w:hint="cs"/>
          <w:szCs w:val="28"/>
          <w:rtl/>
          <w:lang w:bidi="fa-IR"/>
        </w:rPr>
        <w:t xml:space="preserve"> عمل</w:t>
      </w:r>
      <w:r w:rsidR="00BF496E">
        <w:rPr>
          <w:rFonts w:ascii="Times New Roman" w:hAnsi="Times New Roman" w:cs="B Lotus" w:hint="cs"/>
          <w:szCs w:val="28"/>
          <w:rtl/>
          <w:lang w:bidi="fa-IR"/>
        </w:rPr>
        <w:t>ِ</w:t>
      </w:r>
      <w:r w:rsidR="00550DE5">
        <w:rPr>
          <w:rFonts w:ascii="Times New Roman" w:hAnsi="Times New Roman" w:cs="B Lotus" w:hint="cs"/>
          <w:szCs w:val="28"/>
          <w:rtl/>
          <w:lang w:bidi="fa-IR"/>
        </w:rPr>
        <w:t xml:space="preserve"> شخص) می‌نویسد و اگر قصد</w:t>
      </w:r>
      <w:r w:rsidR="00BF496E">
        <w:rPr>
          <w:rFonts w:ascii="Times New Roman" w:hAnsi="Times New Roman" w:cs="B Lotus" w:hint="cs"/>
          <w:szCs w:val="28"/>
          <w:rtl/>
          <w:lang w:bidi="fa-IR"/>
        </w:rPr>
        <w:t>ِ</w:t>
      </w:r>
      <w:r w:rsidR="00550DE5">
        <w:rPr>
          <w:rFonts w:ascii="Times New Roman" w:hAnsi="Times New Roman" w:cs="B Lotus" w:hint="cs"/>
          <w:szCs w:val="28"/>
          <w:rtl/>
          <w:lang w:bidi="fa-IR"/>
        </w:rPr>
        <w:t xml:space="preserve"> انجام</w:t>
      </w:r>
      <w:r w:rsidR="00BF496E">
        <w:rPr>
          <w:rFonts w:ascii="Times New Roman" w:hAnsi="Times New Roman" w:cs="B Lotus" w:hint="cs"/>
          <w:szCs w:val="28"/>
          <w:rtl/>
          <w:lang w:bidi="fa-IR"/>
        </w:rPr>
        <w:t>ِ</w:t>
      </w:r>
      <w:r w:rsidR="00550DE5">
        <w:rPr>
          <w:rFonts w:ascii="Times New Roman" w:hAnsi="Times New Roman" w:cs="B Lotus" w:hint="cs"/>
          <w:szCs w:val="28"/>
          <w:rtl/>
          <w:lang w:bidi="fa-IR"/>
        </w:rPr>
        <w:t xml:space="preserve"> گناهی کرد ولی (به دلیل</w:t>
      </w:r>
      <w:r w:rsidR="00BF496E">
        <w:rPr>
          <w:rFonts w:ascii="Times New Roman" w:hAnsi="Times New Roman" w:cs="B Lotus" w:hint="cs"/>
          <w:szCs w:val="28"/>
          <w:rtl/>
          <w:lang w:bidi="fa-IR"/>
        </w:rPr>
        <w:t>ِ</w:t>
      </w:r>
      <w:r w:rsidR="00550DE5">
        <w:rPr>
          <w:rFonts w:ascii="Times New Roman" w:hAnsi="Times New Roman" w:cs="B Lotus" w:hint="cs"/>
          <w:szCs w:val="28"/>
          <w:rtl/>
          <w:lang w:bidi="fa-IR"/>
        </w:rPr>
        <w:t xml:space="preserve"> ترس و خوف از خدا) بدان عمل نکرد خداوند، آن را به عنوان حسنه‌ای کامل می‌نویسد و اگر قصد</w:t>
      </w:r>
      <w:r w:rsidR="00931CFA">
        <w:rPr>
          <w:rFonts w:ascii="Times New Roman" w:hAnsi="Times New Roman" w:cs="B Lotus" w:hint="cs"/>
          <w:szCs w:val="28"/>
          <w:rtl/>
          <w:lang w:bidi="fa-IR"/>
        </w:rPr>
        <w:t>ِ</w:t>
      </w:r>
      <w:r w:rsidR="00550DE5">
        <w:rPr>
          <w:rFonts w:ascii="Times New Roman" w:hAnsi="Times New Roman" w:cs="B Lotus" w:hint="cs"/>
          <w:szCs w:val="28"/>
          <w:rtl/>
          <w:lang w:bidi="fa-IR"/>
        </w:rPr>
        <w:t xml:space="preserve"> آن را کرد و بدان عمل هم کرد، خدا</w:t>
      </w:r>
      <w:r>
        <w:rPr>
          <w:rFonts w:ascii="Times New Roman" w:hAnsi="Times New Roman" w:cs="B Lotus" w:hint="cs"/>
          <w:szCs w:val="28"/>
          <w:rtl/>
          <w:lang w:bidi="fa-IR"/>
        </w:rPr>
        <w:t>وند، فقط یک گناه برایش می‌نویسد</w:t>
      </w:r>
      <w:r>
        <w:rPr>
          <w:rFonts w:ascii="Traditional Arabic" w:hAnsi="Traditional Arabic" w:cs="Traditional Arabic"/>
          <w:szCs w:val="28"/>
          <w:rtl/>
          <w:lang w:bidi="fa-IR"/>
        </w:rPr>
        <w:t>»</w:t>
      </w:r>
      <w:r w:rsidR="00550DE5">
        <w:rPr>
          <w:rFonts w:ascii="Times New Roman" w:hAnsi="Times New Roman" w:cs="B Lotus" w:hint="cs"/>
          <w:szCs w:val="28"/>
          <w:rtl/>
          <w:lang w:bidi="fa-IR"/>
        </w:rPr>
        <w:t>. (متفّقٌ علیه)</w:t>
      </w:r>
      <w:r>
        <w:rPr>
          <w:rFonts w:ascii="Times New Roman" w:hAnsi="Times New Roman" w:cs="B Lotus" w:hint="cs"/>
          <w:szCs w:val="28"/>
          <w:rtl/>
          <w:lang w:bidi="fa-IR"/>
        </w:rPr>
        <w:t>.</w:t>
      </w:r>
    </w:p>
    <w:p w:rsidR="00550DE5" w:rsidRPr="00550DE5" w:rsidRDefault="00550DE5" w:rsidP="004C0651">
      <w:pPr>
        <w:pStyle w:val="a1"/>
        <w:rPr>
          <w:sz w:val="22"/>
          <w:szCs w:val="26"/>
          <w:rtl/>
        </w:rPr>
      </w:pPr>
      <w:bookmarkStart w:id="61" w:name="_Toc337762011"/>
      <w:r w:rsidRPr="00550DE5">
        <w:rPr>
          <w:rFonts w:hint="cs"/>
          <w:sz w:val="22"/>
          <w:szCs w:val="26"/>
          <w:rtl/>
        </w:rPr>
        <w:t xml:space="preserve">46) </w:t>
      </w:r>
      <w:r w:rsidRPr="000548E1">
        <w:rPr>
          <w:rFonts w:hint="cs"/>
          <w:rtl/>
        </w:rPr>
        <w:t>در مورد</w:t>
      </w:r>
      <w:r w:rsidR="00931CFA" w:rsidRPr="000548E1">
        <w:rPr>
          <w:rFonts w:hint="cs"/>
          <w:rtl/>
        </w:rPr>
        <w:t>ِ</w:t>
      </w:r>
      <w:r w:rsidRPr="000548E1">
        <w:rPr>
          <w:rFonts w:hint="cs"/>
          <w:rtl/>
        </w:rPr>
        <w:t xml:space="preserve"> فضل و بزرگی دعوت به سوی</w:t>
      </w:r>
      <w:r w:rsidR="00931CFA" w:rsidRPr="000548E1">
        <w:rPr>
          <w:rFonts w:hint="cs"/>
          <w:rtl/>
        </w:rPr>
        <w:t>ِ</w:t>
      </w:r>
      <w:r w:rsidRPr="000548E1">
        <w:rPr>
          <w:rFonts w:hint="cs"/>
          <w:rtl/>
        </w:rPr>
        <w:t xml:space="preserve"> خدا و حریص بودن بر هدایت مردم</w:t>
      </w:r>
      <w:r w:rsidRPr="00550DE5">
        <w:rPr>
          <w:rFonts w:hint="cs"/>
          <w:sz w:val="22"/>
          <w:szCs w:val="26"/>
          <w:rtl/>
        </w:rPr>
        <w:t>:</w:t>
      </w:r>
      <w:bookmarkEnd w:id="61"/>
    </w:p>
    <w:p w:rsidR="000836C2" w:rsidRDefault="00550DE5" w:rsidP="000548E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پیامبر </w:t>
      </w:r>
      <w:r w:rsidR="000548E1">
        <w:rPr>
          <w:rFonts w:ascii="Times New Roman" w:hAnsi="Times New Roman" w:cs="CTraditional Arabic" w:hint="cs"/>
          <w:szCs w:val="28"/>
          <w:rtl/>
          <w:lang w:bidi="fa-IR"/>
        </w:rPr>
        <w:t>ص</w:t>
      </w:r>
      <w:r>
        <w:rPr>
          <w:rFonts w:ascii="Times New Roman" w:hAnsi="Times New Roman" w:cs="B Lotus" w:hint="cs"/>
          <w:szCs w:val="28"/>
          <w:rtl/>
          <w:lang w:bidi="fa-IR"/>
        </w:rPr>
        <w:t xml:space="preserve"> به علی </w:t>
      </w:r>
      <w:r w:rsidR="000548E1">
        <w:rPr>
          <w:rFonts w:ascii="Times New Roman" w:hAnsi="Times New Roman" w:cs="Times New Roman" w:hint="cs"/>
          <w:szCs w:val="28"/>
          <w:lang w:bidi="fa-IR"/>
        </w:rPr>
        <w:sym w:font="AGA Arabesque" w:char="F074"/>
      </w:r>
      <w:r>
        <w:rPr>
          <w:rFonts w:ascii="Times New Roman" w:hAnsi="Times New Roman" w:cs="B Lotus" w:hint="cs"/>
          <w:szCs w:val="28"/>
          <w:rtl/>
          <w:lang w:bidi="fa-IR"/>
        </w:rPr>
        <w:t xml:space="preserve"> </w:t>
      </w:r>
      <w:r w:rsidR="000548E1">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550DE5" w:rsidRDefault="000548E1"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«وَ</w:t>
      </w:r>
      <w:r w:rsidR="00550DE5" w:rsidRPr="001F6325">
        <w:rPr>
          <w:rStyle w:val="Char2"/>
          <w:rtl/>
        </w:rPr>
        <w:t>اللهِ لأنْ یهدیَ اللهُ بکَ رجلاً واحداً خیرٌ لکَ منْ حمرِ النّعمِ».</w:t>
      </w:r>
      <w:r w:rsidR="00550DE5">
        <w:rPr>
          <w:rFonts w:ascii="Times New Roman" w:hAnsi="Times New Roman" w:cs="B Lotus" w:hint="cs"/>
          <w:szCs w:val="28"/>
          <w:rtl/>
          <w:lang w:bidi="fa-IR"/>
        </w:rPr>
        <w:t xml:space="preserve"> (متّفقٌ علیه)</w:t>
      </w:r>
      <w:r>
        <w:rPr>
          <w:rFonts w:ascii="Times New Roman" w:hAnsi="Times New Roman" w:cs="B Lotus" w:hint="cs"/>
          <w:szCs w:val="28"/>
          <w:rtl/>
          <w:lang w:bidi="fa-IR"/>
        </w:rPr>
        <w:t>.</w:t>
      </w:r>
    </w:p>
    <w:p w:rsidR="000836C2" w:rsidRDefault="000548E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453742">
        <w:rPr>
          <w:rFonts w:ascii="Times New Roman" w:hAnsi="Times New Roman" w:cs="B Lotus" w:hint="cs"/>
          <w:szCs w:val="28"/>
          <w:rtl/>
          <w:lang w:bidi="fa-IR"/>
        </w:rPr>
        <w:t xml:space="preserve">قسم به خدا که اگر خداوند فقط یک نفر را به </w:t>
      </w:r>
      <w:r w:rsidR="00D56C42">
        <w:rPr>
          <w:rFonts w:ascii="Times New Roman" w:hAnsi="Times New Roman" w:cs="B Lotus" w:hint="cs"/>
          <w:szCs w:val="28"/>
          <w:rtl/>
          <w:lang w:bidi="fa-IR"/>
        </w:rPr>
        <w:t>وسیله‌ی</w:t>
      </w:r>
      <w:r w:rsidR="00931CFA">
        <w:rPr>
          <w:rFonts w:ascii="Times New Roman" w:hAnsi="Times New Roman" w:cs="B Lotus" w:hint="cs"/>
          <w:szCs w:val="28"/>
          <w:rtl/>
          <w:lang w:bidi="fa-IR"/>
        </w:rPr>
        <w:t>ِ</w:t>
      </w:r>
      <w:r w:rsidR="00453742">
        <w:rPr>
          <w:rFonts w:ascii="Times New Roman" w:hAnsi="Times New Roman" w:cs="B Lotus" w:hint="cs"/>
          <w:szCs w:val="28"/>
          <w:rtl/>
          <w:lang w:bidi="fa-IR"/>
        </w:rPr>
        <w:t xml:space="preserve"> تو هدایت کند، برای</w:t>
      </w:r>
      <w:r w:rsidR="00931CFA">
        <w:rPr>
          <w:rFonts w:ascii="Times New Roman" w:hAnsi="Times New Roman" w:cs="B Lotus" w:hint="cs"/>
          <w:szCs w:val="28"/>
          <w:rtl/>
          <w:lang w:bidi="fa-IR"/>
        </w:rPr>
        <w:t>ِ</w:t>
      </w:r>
      <w:r w:rsidR="00453742">
        <w:rPr>
          <w:rFonts w:ascii="Times New Roman" w:hAnsi="Times New Roman" w:cs="B Lotus" w:hint="cs"/>
          <w:szCs w:val="28"/>
          <w:rtl/>
          <w:lang w:bidi="fa-IR"/>
        </w:rPr>
        <w:t xml:space="preserve"> تو از شتر</w:t>
      </w:r>
      <w:r w:rsidR="00931CFA">
        <w:rPr>
          <w:rFonts w:ascii="Times New Roman" w:hAnsi="Times New Roman" w:cs="B Lotus" w:hint="cs"/>
          <w:szCs w:val="28"/>
          <w:rtl/>
          <w:lang w:bidi="fa-IR"/>
        </w:rPr>
        <w:t>ِ</w:t>
      </w:r>
      <w:r>
        <w:rPr>
          <w:rFonts w:ascii="Times New Roman" w:hAnsi="Times New Roman" w:cs="B Lotus" w:hint="cs"/>
          <w:szCs w:val="28"/>
          <w:rtl/>
          <w:lang w:bidi="fa-IR"/>
        </w:rPr>
        <w:t xml:space="preserve"> قرمز بهتر است</w:t>
      </w:r>
      <w:r>
        <w:rPr>
          <w:rFonts w:ascii="Traditional Arabic" w:hAnsi="Traditional Arabic" w:cs="Traditional Arabic"/>
          <w:szCs w:val="28"/>
          <w:rtl/>
          <w:lang w:bidi="fa-IR"/>
        </w:rPr>
        <w:t>»</w:t>
      </w:r>
      <w:r w:rsidR="00453742">
        <w:rPr>
          <w:rFonts w:ascii="Times New Roman" w:hAnsi="Times New Roman" w:cs="B Lotus" w:hint="cs"/>
          <w:szCs w:val="28"/>
          <w:rtl/>
          <w:lang w:bidi="fa-IR"/>
        </w:rPr>
        <w:t>.</w:t>
      </w:r>
    </w:p>
    <w:p w:rsidR="00453742" w:rsidRDefault="00453742"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در روایت</w:t>
      </w:r>
      <w:r w:rsidR="00931CFA">
        <w:rPr>
          <w:rFonts w:ascii="Times New Roman" w:hAnsi="Times New Roman" w:cs="B Lotus" w:hint="cs"/>
          <w:szCs w:val="28"/>
          <w:rtl/>
          <w:lang w:bidi="fa-IR"/>
        </w:rPr>
        <w:t>ِ</w:t>
      </w:r>
      <w:r>
        <w:rPr>
          <w:rFonts w:ascii="Times New Roman" w:hAnsi="Times New Roman" w:cs="B Lotus" w:hint="cs"/>
          <w:szCs w:val="28"/>
          <w:rtl/>
          <w:lang w:bidi="fa-IR"/>
        </w:rPr>
        <w:t xml:space="preserve"> طبرانی و حاکم (در قسمت</w:t>
      </w:r>
      <w:r w:rsidR="00931CFA">
        <w:rPr>
          <w:rFonts w:ascii="Times New Roman" w:hAnsi="Times New Roman" w:cs="B Lotus" w:hint="cs"/>
          <w:szCs w:val="28"/>
          <w:rtl/>
          <w:lang w:bidi="fa-IR"/>
        </w:rPr>
        <w:t>ِ</w:t>
      </w:r>
      <w:r>
        <w:rPr>
          <w:rFonts w:ascii="Times New Roman" w:hAnsi="Times New Roman" w:cs="B Lotus" w:hint="cs"/>
          <w:szCs w:val="28"/>
          <w:rtl/>
          <w:lang w:bidi="fa-IR"/>
        </w:rPr>
        <w:t xml:space="preserve"> آخر</w:t>
      </w:r>
      <w:r w:rsidR="00931CFA">
        <w:rPr>
          <w:rFonts w:ascii="Times New Roman" w:hAnsi="Times New Roman" w:cs="B Lotus" w:hint="cs"/>
          <w:szCs w:val="28"/>
          <w:rtl/>
          <w:lang w:bidi="fa-IR"/>
        </w:rPr>
        <w:t>ِ</w:t>
      </w:r>
      <w:r>
        <w:rPr>
          <w:rFonts w:ascii="Times New Roman" w:hAnsi="Times New Roman" w:cs="B Lotus" w:hint="cs"/>
          <w:szCs w:val="28"/>
          <w:rtl/>
          <w:lang w:bidi="fa-IR"/>
        </w:rPr>
        <w:t xml:space="preserve"> حدیث</w:t>
      </w:r>
      <w:r w:rsidR="00931CFA">
        <w:rPr>
          <w:rFonts w:ascii="Times New Roman" w:hAnsi="Times New Roman" w:cs="B Lotus" w:hint="cs"/>
          <w:szCs w:val="28"/>
          <w:rtl/>
          <w:lang w:bidi="fa-IR"/>
        </w:rPr>
        <w:t>ِ</w:t>
      </w:r>
      <w:r w:rsidR="000548E1">
        <w:rPr>
          <w:rFonts w:ascii="Times New Roman" w:hAnsi="Times New Roman" w:cs="B Lotus" w:hint="cs"/>
          <w:szCs w:val="28"/>
          <w:rtl/>
          <w:lang w:bidi="fa-IR"/>
        </w:rPr>
        <w:t xml:space="preserve"> فوق) آمده است</w:t>
      </w:r>
      <w:r>
        <w:rPr>
          <w:rFonts w:ascii="Times New Roman" w:hAnsi="Times New Roman" w:cs="B Lotus" w:hint="cs"/>
          <w:szCs w:val="28"/>
          <w:rtl/>
          <w:lang w:bidi="fa-IR"/>
        </w:rPr>
        <w:t>:</w:t>
      </w:r>
    </w:p>
    <w:p w:rsidR="00453742" w:rsidRDefault="00453742"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«خیرٌ لکَ ممّا طلعتْ علیهِ الشّمسُ و غربتْ».</w:t>
      </w:r>
      <w:r>
        <w:rPr>
          <w:rFonts w:ascii="Times New Roman" w:hAnsi="Times New Roman" w:cs="B Lotus" w:hint="cs"/>
          <w:szCs w:val="28"/>
          <w:rtl/>
          <w:lang w:bidi="fa-IR"/>
        </w:rPr>
        <w:t xml:space="preserve"> (شیخ باسم الجواهره گفته است</w:t>
      </w:r>
      <w:r w:rsidR="000548E1">
        <w:rPr>
          <w:rFonts w:ascii="Times New Roman" w:hAnsi="Times New Roman" w:cs="B Lotus" w:hint="cs"/>
          <w:szCs w:val="28"/>
          <w:rtl/>
          <w:lang w:bidi="fa-IR"/>
        </w:rPr>
        <w:t>:</w:t>
      </w:r>
      <w:r>
        <w:rPr>
          <w:rFonts w:ascii="Times New Roman" w:hAnsi="Times New Roman" w:cs="B Lotus" w:hint="cs"/>
          <w:szCs w:val="28"/>
          <w:rtl/>
          <w:lang w:bidi="fa-IR"/>
        </w:rPr>
        <w:t xml:space="preserve"> که این حدیث از تمام</w:t>
      </w:r>
      <w:r w:rsidR="00931CFA">
        <w:rPr>
          <w:rFonts w:ascii="Times New Roman" w:hAnsi="Times New Roman" w:cs="B Lotus" w:hint="cs"/>
          <w:szCs w:val="28"/>
          <w:rtl/>
          <w:lang w:bidi="fa-IR"/>
        </w:rPr>
        <w:t>ِ</w:t>
      </w:r>
      <w:r>
        <w:rPr>
          <w:rFonts w:ascii="Times New Roman" w:hAnsi="Times New Roman" w:cs="B Lotus" w:hint="cs"/>
          <w:szCs w:val="28"/>
          <w:rtl/>
          <w:lang w:bidi="fa-IR"/>
        </w:rPr>
        <w:t xml:space="preserve"> طرق</w:t>
      </w:r>
      <w:r w:rsidR="00931CFA">
        <w:rPr>
          <w:rFonts w:ascii="Times New Roman" w:hAnsi="Times New Roman" w:cs="B Lotus" w:hint="cs"/>
          <w:szCs w:val="28"/>
          <w:rtl/>
          <w:lang w:bidi="fa-IR"/>
        </w:rPr>
        <w:t>ِ</w:t>
      </w:r>
      <w:r>
        <w:rPr>
          <w:rFonts w:ascii="Times New Roman" w:hAnsi="Times New Roman" w:cs="B Lotus" w:hint="cs"/>
          <w:szCs w:val="28"/>
          <w:rtl/>
          <w:lang w:bidi="fa-IR"/>
        </w:rPr>
        <w:t xml:space="preserve"> روایت شده حسن است</w:t>
      </w:r>
      <w:r w:rsidR="00475F6C">
        <w:rPr>
          <w:rFonts w:ascii="Times New Roman" w:hAnsi="Times New Roman" w:cs="B Lotus" w:hint="cs"/>
          <w:szCs w:val="28"/>
          <w:rtl/>
          <w:lang w:bidi="fa-IR"/>
        </w:rPr>
        <w:t>)</w:t>
      </w:r>
      <w:r w:rsidR="000548E1">
        <w:rPr>
          <w:rFonts w:ascii="Times New Roman" w:hAnsi="Times New Roman" w:cs="B Lotus" w:hint="cs"/>
          <w:szCs w:val="28"/>
          <w:rtl/>
          <w:lang w:bidi="fa-IR"/>
        </w:rPr>
        <w:t>.</w:t>
      </w:r>
    </w:p>
    <w:p w:rsidR="000836C2" w:rsidRDefault="000548E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366DDF">
        <w:rPr>
          <w:rFonts w:ascii="Times New Roman" w:hAnsi="Times New Roman" w:cs="B Lotus" w:hint="cs"/>
          <w:szCs w:val="28"/>
          <w:rtl/>
          <w:lang w:bidi="fa-IR"/>
        </w:rPr>
        <w:t>برای</w:t>
      </w:r>
      <w:r w:rsidR="00931CFA">
        <w:rPr>
          <w:rFonts w:ascii="Times New Roman" w:hAnsi="Times New Roman" w:cs="B Lotus" w:hint="cs"/>
          <w:szCs w:val="28"/>
          <w:rtl/>
          <w:lang w:bidi="fa-IR"/>
        </w:rPr>
        <w:t>ِ</w:t>
      </w:r>
      <w:r w:rsidR="00366DDF">
        <w:rPr>
          <w:rFonts w:ascii="Times New Roman" w:hAnsi="Times New Roman" w:cs="B Lotus" w:hint="cs"/>
          <w:szCs w:val="28"/>
          <w:rtl/>
          <w:lang w:bidi="fa-IR"/>
        </w:rPr>
        <w:t xml:space="preserve"> تو از آنچه که خورشید بر آن طلوع و غروب</w:t>
      </w:r>
      <w:r>
        <w:rPr>
          <w:rFonts w:ascii="Times New Roman" w:hAnsi="Times New Roman" w:cs="B Lotus" w:hint="cs"/>
          <w:szCs w:val="28"/>
          <w:rtl/>
          <w:lang w:bidi="fa-IR"/>
        </w:rPr>
        <w:t xml:space="preserve"> کرده (یعنی از هر چیز) بهتر است</w:t>
      </w:r>
      <w:r>
        <w:rPr>
          <w:rFonts w:ascii="Traditional Arabic" w:hAnsi="Traditional Arabic" w:cs="Traditional Arabic"/>
          <w:szCs w:val="28"/>
          <w:rtl/>
          <w:lang w:bidi="fa-IR"/>
        </w:rPr>
        <w:t>»</w:t>
      </w:r>
      <w:r w:rsidR="00366DDF">
        <w:rPr>
          <w:rFonts w:ascii="Times New Roman" w:hAnsi="Times New Roman" w:cs="B Lotus" w:hint="cs"/>
          <w:szCs w:val="28"/>
          <w:rtl/>
          <w:lang w:bidi="fa-IR"/>
        </w:rPr>
        <w:t>.</w:t>
      </w:r>
    </w:p>
    <w:p w:rsidR="00366DDF" w:rsidRDefault="00366DDF"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sidRPr="001F6325">
        <w:rPr>
          <w:rStyle w:val="Char0"/>
          <w:rtl/>
        </w:rPr>
        <w:t>«حمرُالنَّعمِ»</w:t>
      </w:r>
      <w:r w:rsidRPr="00366DDF">
        <w:rPr>
          <w:rFonts w:ascii="Times New Roman" w:hAnsi="Times New Roman" w:cs="B Mitra" w:hint="cs"/>
          <w:b/>
          <w:bCs/>
          <w:sz w:val="22"/>
          <w:szCs w:val="26"/>
          <w:rtl/>
          <w:lang w:bidi="fa-IR"/>
        </w:rPr>
        <w:t xml:space="preserve"> </w:t>
      </w:r>
      <w:r w:rsidR="000548E1">
        <w:rPr>
          <w:rFonts w:ascii="Times New Roman" w:hAnsi="Times New Roman" w:cs="B Lotus" w:hint="cs"/>
          <w:szCs w:val="28"/>
          <w:rtl/>
          <w:lang w:bidi="fa-IR"/>
        </w:rPr>
        <w:t>یعنی</w:t>
      </w:r>
      <w:r>
        <w:rPr>
          <w:rFonts w:ascii="Times New Roman" w:hAnsi="Times New Roman" w:cs="B Lotus" w:hint="cs"/>
          <w:szCs w:val="28"/>
          <w:rtl/>
          <w:lang w:bidi="fa-IR"/>
        </w:rPr>
        <w:t>: شتر</w:t>
      </w:r>
      <w:r w:rsidR="00931CFA">
        <w:rPr>
          <w:rFonts w:ascii="Times New Roman" w:hAnsi="Times New Roman" w:cs="B Lotus" w:hint="cs"/>
          <w:szCs w:val="28"/>
          <w:rtl/>
          <w:lang w:bidi="fa-IR"/>
        </w:rPr>
        <w:t>ِ</w:t>
      </w:r>
      <w:r>
        <w:rPr>
          <w:rFonts w:ascii="Times New Roman" w:hAnsi="Times New Roman" w:cs="B Lotus" w:hint="cs"/>
          <w:szCs w:val="28"/>
          <w:rtl/>
          <w:lang w:bidi="fa-IR"/>
        </w:rPr>
        <w:t xml:space="preserve"> قرمز که از نفیس‌ترین و دوست‌داشتنی‌ترین اموال</w:t>
      </w:r>
      <w:r w:rsidR="00931CFA">
        <w:rPr>
          <w:rFonts w:ascii="Times New Roman" w:hAnsi="Times New Roman" w:cs="B Lotus" w:hint="cs"/>
          <w:szCs w:val="28"/>
          <w:rtl/>
          <w:lang w:bidi="fa-IR"/>
        </w:rPr>
        <w:t>ِ</w:t>
      </w:r>
      <w:r>
        <w:rPr>
          <w:rFonts w:ascii="Times New Roman" w:hAnsi="Times New Roman" w:cs="B Lotus" w:hint="cs"/>
          <w:szCs w:val="28"/>
          <w:rtl/>
          <w:lang w:bidi="fa-IR"/>
        </w:rPr>
        <w:t xml:space="preserve"> عرب</w:t>
      </w:r>
      <w:r w:rsidR="00931CFA">
        <w:rPr>
          <w:rFonts w:ascii="Times New Roman" w:hAnsi="Times New Roman" w:cs="B Lotus" w:hint="cs"/>
          <w:szCs w:val="28"/>
          <w:rtl/>
          <w:lang w:bidi="fa-IR"/>
        </w:rPr>
        <w:t>‌</w:t>
      </w:r>
      <w:r>
        <w:rPr>
          <w:rFonts w:ascii="Times New Roman" w:hAnsi="Times New Roman" w:cs="B Lotus" w:hint="cs"/>
          <w:szCs w:val="28"/>
          <w:rtl/>
          <w:lang w:bidi="fa-IR"/>
        </w:rPr>
        <w:t>ها بوده است.</w:t>
      </w:r>
    </w:p>
    <w:p w:rsidR="00453742" w:rsidRDefault="00777354" w:rsidP="000548E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0548E1">
        <w:rPr>
          <w:rFonts w:ascii="Times New Roman" w:hAnsi="Times New Roman" w:cs="CTraditional Arabic" w:hint="cs"/>
          <w:szCs w:val="28"/>
          <w:rtl/>
          <w:lang w:bidi="fa-IR"/>
        </w:rPr>
        <w:t>ص</w:t>
      </w:r>
      <w:r>
        <w:rPr>
          <w:rFonts w:ascii="Times New Roman" w:hAnsi="Times New Roman" w:cs="B Lotus" w:hint="cs"/>
          <w:szCs w:val="28"/>
          <w:rtl/>
          <w:lang w:bidi="fa-IR"/>
        </w:rPr>
        <w:t xml:space="preserve"> ف</w:t>
      </w:r>
      <w:r w:rsidR="000548E1">
        <w:rPr>
          <w:rFonts w:ascii="Times New Roman" w:hAnsi="Times New Roman" w:cs="B Lotus" w:hint="cs"/>
          <w:szCs w:val="28"/>
          <w:rtl/>
          <w:lang w:bidi="fa-IR"/>
        </w:rPr>
        <w:t>رمود</w:t>
      </w:r>
      <w:r>
        <w:rPr>
          <w:rFonts w:ascii="Times New Roman" w:hAnsi="Times New Roman" w:cs="B Lotus" w:hint="cs"/>
          <w:szCs w:val="28"/>
          <w:rtl/>
          <w:lang w:bidi="fa-IR"/>
        </w:rPr>
        <w:t>:</w:t>
      </w:r>
    </w:p>
    <w:p w:rsidR="00777354" w:rsidRDefault="00777354"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دعا إلی هدیً کان</w:t>
      </w:r>
      <w:r w:rsidR="00931CFA" w:rsidRPr="001F6325">
        <w:rPr>
          <w:rStyle w:val="Char2"/>
          <w:rtl/>
        </w:rPr>
        <w:t>َ</w:t>
      </w:r>
      <w:r w:rsidRPr="001F6325">
        <w:rPr>
          <w:rStyle w:val="Char2"/>
          <w:rtl/>
        </w:rPr>
        <w:t xml:space="preserve"> لهُ منَ الأجرِ مثلُ أجورِ منْ تبعهُ لاینقصُ ذلکَ منْ أجورهمْ شیئًا».</w:t>
      </w:r>
      <w:r>
        <w:rPr>
          <w:rFonts w:ascii="Times New Roman" w:hAnsi="Times New Roman" w:cs="B Lotus" w:hint="cs"/>
          <w:szCs w:val="28"/>
          <w:rtl/>
          <w:lang w:bidi="fa-IR"/>
        </w:rPr>
        <w:t xml:space="preserve"> (به روایت از مسلم)</w:t>
      </w:r>
      <w:r w:rsidR="000548E1">
        <w:rPr>
          <w:rFonts w:ascii="Times New Roman" w:hAnsi="Times New Roman" w:cs="B Lotus" w:hint="cs"/>
          <w:szCs w:val="28"/>
          <w:rtl/>
          <w:lang w:bidi="fa-IR"/>
        </w:rPr>
        <w:t>.</w:t>
      </w:r>
    </w:p>
    <w:p w:rsidR="00453742" w:rsidRDefault="000548E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1D3C86">
        <w:rPr>
          <w:rFonts w:ascii="Times New Roman" w:hAnsi="Times New Roman" w:cs="B Lotus" w:hint="cs"/>
          <w:szCs w:val="28"/>
          <w:rtl/>
          <w:lang w:bidi="fa-IR"/>
        </w:rPr>
        <w:t>هرکس (مردم را) به سوی</w:t>
      </w:r>
      <w:r w:rsidR="00931CFA">
        <w:rPr>
          <w:rFonts w:ascii="Times New Roman" w:hAnsi="Times New Roman" w:cs="B Lotus" w:hint="cs"/>
          <w:szCs w:val="28"/>
          <w:rtl/>
          <w:lang w:bidi="fa-IR"/>
        </w:rPr>
        <w:t>ِ</w:t>
      </w:r>
      <w:r w:rsidR="001D3C86">
        <w:rPr>
          <w:rFonts w:ascii="Times New Roman" w:hAnsi="Times New Roman" w:cs="B Lotus" w:hint="cs"/>
          <w:szCs w:val="28"/>
          <w:rtl/>
          <w:lang w:bidi="fa-IR"/>
        </w:rPr>
        <w:t xml:space="preserve"> هدایت (یعنی عملی که شخص را به سوی</w:t>
      </w:r>
      <w:r w:rsidR="00931CFA">
        <w:rPr>
          <w:rFonts w:ascii="Times New Roman" w:hAnsi="Times New Roman" w:cs="B Lotus" w:hint="cs"/>
          <w:szCs w:val="28"/>
          <w:rtl/>
          <w:lang w:bidi="fa-IR"/>
        </w:rPr>
        <w:t>ِ</w:t>
      </w:r>
      <w:r w:rsidR="001D3C86">
        <w:rPr>
          <w:rFonts w:ascii="Times New Roman" w:hAnsi="Times New Roman" w:cs="B Lotus" w:hint="cs"/>
          <w:szCs w:val="28"/>
          <w:rtl/>
          <w:lang w:bidi="fa-IR"/>
        </w:rPr>
        <w:t xml:space="preserve"> بهشت می‌کشاند) دعوت کند (و آنان از او پیروی کنند) اجر و پاداش</w:t>
      </w:r>
      <w:r w:rsidR="00931CFA">
        <w:rPr>
          <w:rFonts w:ascii="Times New Roman" w:hAnsi="Times New Roman" w:cs="B Lotus" w:hint="cs"/>
          <w:szCs w:val="28"/>
          <w:rtl/>
          <w:lang w:bidi="fa-IR"/>
        </w:rPr>
        <w:t>ِ</w:t>
      </w:r>
      <w:r w:rsidR="001D3C86">
        <w:rPr>
          <w:rFonts w:ascii="Times New Roman" w:hAnsi="Times New Roman" w:cs="B Lotus" w:hint="cs"/>
          <w:szCs w:val="28"/>
          <w:rtl/>
          <w:lang w:bidi="fa-IR"/>
        </w:rPr>
        <w:t xml:space="preserve"> آنان تماماً و بدون</w:t>
      </w:r>
      <w:r w:rsidR="00931CFA">
        <w:rPr>
          <w:rFonts w:ascii="Times New Roman" w:hAnsi="Times New Roman" w:cs="B Lotus" w:hint="cs"/>
          <w:szCs w:val="28"/>
          <w:rtl/>
          <w:lang w:bidi="fa-IR"/>
        </w:rPr>
        <w:t>ِ</w:t>
      </w:r>
      <w:r>
        <w:rPr>
          <w:rFonts w:ascii="Times New Roman" w:hAnsi="Times New Roman" w:cs="B Lotus" w:hint="cs"/>
          <w:szCs w:val="28"/>
          <w:rtl/>
          <w:lang w:bidi="fa-IR"/>
        </w:rPr>
        <w:t xml:space="preserve"> کم و کاست به او نیز می‌رسد</w:t>
      </w:r>
      <w:r>
        <w:rPr>
          <w:rFonts w:ascii="Traditional Arabic" w:hAnsi="Traditional Arabic" w:cs="Traditional Arabic"/>
          <w:szCs w:val="28"/>
          <w:rtl/>
          <w:lang w:bidi="fa-IR"/>
        </w:rPr>
        <w:t>»</w:t>
      </w:r>
      <w:r w:rsidR="001D3C86">
        <w:rPr>
          <w:rFonts w:ascii="Times New Roman" w:hAnsi="Times New Roman" w:cs="B Lotus" w:hint="cs"/>
          <w:szCs w:val="28"/>
          <w:rtl/>
          <w:lang w:bidi="fa-IR"/>
        </w:rPr>
        <w:t>.</w:t>
      </w:r>
    </w:p>
    <w:p w:rsidR="001D3C86" w:rsidRDefault="001D3C86" w:rsidP="000548E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0548E1">
        <w:rPr>
          <w:rFonts w:ascii="Times New Roman" w:hAnsi="Times New Roman" w:cs="CTraditional Arabic" w:hint="cs"/>
          <w:szCs w:val="28"/>
          <w:rtl/>
          <w:lang w:bidi="fa-IR"/>
        </w:rPr>
        <w:t>ص</w:t>
      </w:r>
      <w:r w:rsidR="000548E1">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D3C86" w:rsidRDefault="000548E1"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«نضَّرَ اللهُ ا</w:t>
      </w:r>
      <w:r w:rsidR="001D3C86" w:rsidRPr="001F6325">
        <w:rPr>
          <w:rStyle w:val="Char2"/>
          <w:rtl/>
        </w:rPr>
        <w:t>مرأً سمعَ مقالتی فبلّغها، فر</w:t>
      </w:r>
      <w:r w:rsidR="00931CFA" w:rsidRPr="001F6325">
        <w:rPr>
          <w:rStyle w:val="Char2"/>
          <w:rtl/>
        </w:rPr>
        <w:t>ُ</w:t>
      </w:r>
      <w:r w:rsidRPr="001F6325">
        <w:rPr>
          <w:rStyle w:val="Char2"/>
          <w:rtl/>
        </w:rPr>
        <w:t>بَّ حاملِ ف</w:t>
      </w:r>
      <w:r w:rsidRPr="001F6325">
        <w:rPr>
          <w:rStyle w:val="Char2"/>
          <w:rFonts w:hint="cs"/>
          <w:rtl/>
        </w:rPr>
        <w:t>ِ</w:t>
      </w:r>
      <w:r w:rsidRPr="001F6325">
        <w:rPr>
          <w:rStyle w:val="Char2"/>
          <w:rtl/>
        </w:rPr>
        <w:t>ق</w:t>
      </w:r>
      <w:r w:rsidRPr="001F6325">
        <w:rPr>
          <w:rStyle w:val="Char2"/>
          <w:rFonts w:hint="cs"/>
          <w:rtl/>
        </w:rPr>
        <w:t>ْ</w:t>
      </w:r>
      <w:r w:rsidRPr="001F6325">
        <w:rPr>
          <w:rStyle w:val="Char2"/>
          <w:rtl/>
        </w:rPr>
        <w:t>هٍ غیرِ فق</w:t>
      </w:r>
      <w:r w:rsidRPr="001F6325">
        <w:rPr>
          <w:rStyle w:val="Char2"/>
          <w:rFonts w:hint="cs"/>
          <w:rtl/>
        </w:rPr>
        <w:t>ِ</w:t>
      </w:r>
      <w:r w:rsidRPr="001F6325">
        <w:rPr>
          <w:rStyle w:val="Char2"/>
          <w:rtl/>
        </w:rPr>
        <w:t>یهٍ و</w:t>
      </w:r>
      <w:r w:rsidR="001D3C86" w:rsidRPr="001F6325">
        <w:rPr>
          <w:rStyle w:val="Char2"/>
          <w:rtl/>
        </w:rPr>
        <w:t>ر</w:t>
      </w:r>
      <w:r w:rsidR="00931CFA" w:rsidRPr="001F6325">
        <w:rPr>
          <w:rStyle w:val="Char2"/>
          <w:rtl/>
        </w:rPr>
        <w:t>ُ</w:t>
      </w:r>
      <w:r w:rsidR="001D3C86" w:rsidRPr="001F6325">
        <w:rPr>
          <w:rStyle w:val="Char2"/>
          <w:rtl/>
        </w:rPr>
        <w:t>بَّ حاملِ ف</w:t>
      </w:r>
      <w:r w:rsidRPr="001F6325">
        <w:rPr>
          <w:rStyle w:val="Char2"/>
          <w:rFonts w:hint="cs"/>
          <w:rtl/>
        </w:rPr>
        <w:t>ِ</w:t>
      </w:r>
      <w:r w:rsidR="001D3C86" w:rsidRPr="001F6325">
        <w:rPr>
          <w:rStyle w:val="Char2"/>
          <w:rtl/>
        </w:rPr>
        <w:t>ق</w:t>
      </w:r>
      <w:r w:rsidRPr="001F6325">
        <w:rPr>
          <w:rStyle w:val="Char2"/>
          <w:rFonts w:hint="cs"/>
          <w:rtl/>
        </w:rPr>
        <w:t>ْ</w:t>
      </w:r>
      <w:r w:rsidR="001D3C86" w:rsidRPr="001F6325">
        <w:rPr>
          <w:rStyle w:val="Char2"/>
          <w:rtl/>
        </w:rPr>
        <w:t>هٍ إلی منْ هوَ أفقهٌ منهُ».</w:t>
      </w:r>
      <w:r w:rsidR="001D3C86">
        <w:rPr>
          <w:rFonts w:ascii="Times New Roman" w:hAnsi="Times New Roman" w:cs="B Lotus" w:hint="cs"/>
          <w:szCs w:val="28"/>
          <w:rtl/>
          <w:lang w:bidi="fa-IR"/>
        </w:rPr>
        <w:t xml:space="preserve"> (به روایت از ابن ماجه و </w:t>
      </w:r>
      <w:r w:rsidR="009B0726">
        <w:rPr>
          <w:rFonts w:ascii="Times New Roman" w:hAnsi="Times New Roman" w:cs="B Lotus" w:hint="cs"/>
          <w:szCs w:val="28"/>
          <w:rtl/>
          <w:lang w:bidi="fa-IR"/>
        </w:rPr>
        <w:t>آلبانی</w:t>
      </w:r>
      <w:r w:rsidR="001D3C86">
        <w:rPr>
          <w:rFonts w:ascii="Times New Roman" w:hAnsi="Times New Roman" w:cs="B Lotus" w:hint="cs"/>
          <w:szCs w:val="28"/>
          <w:rtl/>
          <w:lang w:bidi="fa-IR"/>
        </w:rPr>
        <w:t xml:space="preserve"> آن را صحیح دانسته است)</w:t>
      </w:r>
      <w:r>
        <w:rPr>
          <w:rFonts w:ascii="Times New Roman" w:hAnsi="Times New Roman" w:cs="B Lotus" w:hint="cs"/>
          <w:szCs w:val="28"/>
          <w:rtl/>
          <w:lang w:bidi="fa-IR"/>
        </w:rPr>
        <w:t>.</w:t>
      </w:r>
    </w:p>
    <w:p w:rsidR="00343DD8" w:rsidRDefault="000548E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1D3C86">
        <w:rPr>
          <w:rFonts w:ascii="Times New Roman" w:hAnsi="Times New Roman" w:cs="B Lotus" w:hint="cs"/>
          <w:szCs w:val="28"/>
          <w:rtl/>
          <w:lang w:bidi="fa-IR"/>
        </w:rPr>
        <w:t>خداوند نیکی کند با کسی که حدیث</w:t>
      </w:r>
      <w:r w:rsidR="00360E4B">
        <w:rPr>
          <w:rFonts w:ascii="Times New Roman" w:hAnsi="Times New Roman" w:cs="B Lotus" w:hint="cs"/>
          <w:szCs w:val="28"/>
          <w:rtl/>
          <w:lang w:bidi="fa-IR"/>
        </w:rPr>
        <w:t>ِ</w:t>
      </w:r>
      <w:r w:rsidR="001D3C86">
        <w:rPr>
          <w:rFonts w:ascii="Times New Roman" w:hAnsi="Times New Roman" w:cs="B Lotus" w:hint="cs"/>
          <w:szCs w:val="28"/>
          <w:rtl/>
          <w:lang w:bidi="fa-IR"/>
        </w:rPr>
        <w:t xml:space="preserve"> مرا می‌شنود و آن را (بدون</w:t>
      </w:r>
      <w:r w:rsidR="00360E4B">
        <w:rPr>
          <w:rFonts w:ascii="Times New Roman" w:hAnsi="Times New Roman" w:cs="B Lotus" w:hint="cs"/>
          <w:szCs w:val="28"/>
          <w:rtl/>
          <w:lang w:bidi="fa-IR"/>
        </w:rPr>
        <w:t>ِ</w:t>
      </w:r>
      <w:r w:rsidR="001D3C86">
        <w:rPr>
          <w:rFonts w:ascii="Times New Roman" w:hAnsi="Times New Roman" w:cs="B Lotus" w:hint="cs"/>
          <w:szCs w:val="28"/>
          <w:rtl/>
          <w:lang w:bidi="fa-IR"/>
        </w:rPr>
        <w:t xml:space="preserve"> کم و کاست و یا زیادی) به دیگران می‌رساند زیرا چه بسا حامل</w:t>
      </w:r>
      <w:r w:rsidR="00360E4B">
        <w:rPr>
          <w:rFonts w:ascii="Times New Roman" w:hAnsi="Times New Roman" w:cs="B Lotus" w:hint="cs"/>
          <w:szCs w:val="28"/>
          <w:rtl/>
          <w:lang w:bidi="fa-IR"/>
        </w:rPr>
        <w:t>ِ</w:t>
      </w:r>
      <w:r w:rsidR="001D3C86">
        <w:rPr>
          <w:rFonts w:ascii="Times New Roman" w:hAnsi="Times New Roman" w:cs="B Lotus" w:hint="cs"/>
          <w:szCs w:val="28"/>
          <w:rtl/>
          <w:lang w:bidi="fa-IR"/>
        </w:rPr>
        <w:t xml:space="preserve"> علمی (یا حدیثی) که نا</w:t>
      </w:r>
      <w:r>
        <w:rPr>
          <w:rFonts w:ascii="Times New Roman" w:hAnsi="Times New Roman" w:cs="B Lotus" w:hint="cs"/>
          <w:szCs w:val="28"/>
          <w:rtl/>
          <w:lang w:bidi="fa-IR"/>
        </w:rPr>
        <w:t xml:space="preserve"> </w:t>
      </w:r>
      <w:r w:rsidR="001D3C86">
        <w:rPr>
          <w:rFonts w:ascii="Times New Roman" w:hAnsi="Times New Roman" w:cs="B Lotus" w:hint="cs"/>
          <w:szCs w:val="28"/>
          <w:rtl/>
          <w:lang w:bidi="fa-IR"/>
        </w:rPr>
        <w:t xml:space="preserve">آگاه </w:t>
      </w:r>
      <w:r w:rsidR="00335A4B">
        <w:rPr>
          <w:rFonts w:ascii="Times New Roman" w:hAnsi="Times New Roman" w:cs="B Lotus" w:hint="cs"/>
          <w:szCs w:val="28"/>
          <w:rtl/>
          <w:lang w:bidi="fa-IR"/>
        </w:rPr>
        <w:t>بر آن (علم و یا حدیث) باشد و چه بسا حامل</w:t>
      </w:r>
      <w:r w:rsidR="00360E4B">
        <w:rPr>
          <w:rFonts w:ascii="Times New Roman" w:hAnsi="Times New Roman" w:cs="B Lotus" w:hint="cs"/>
          <w:szCs w:val="28"/>
          <w:rtl/>
          <w:lang w:bidi="fa-IR"/>
        </w:rPr>
        <w:t>ِ</w:t>
      </w:r>
      <w:r w:rsidR="00335A4B">
        <w:rPr>
          <w:rFonts w:ascii="Times New Roman" w:hAnsi="Times New Roman" w:cs="B Lotus" w:hint="cs"/>
          <w:szCs w:val="28"/>
          <w:rtl/>
          <w:lang w:bidi="fa-IR"/>
        </w:rPr>
        <w:t xml:space="preserve"> علم (و یا حدیثی) که آن را به کسی که ا</w:t>
      </w:r>
      <w:r>
        <w:rPr>
          <w:rFonts w:ascii="Times New Roman" w:hAnsi="Times New Roman" w:cs="B Lotus" w:hint="cs"/>
          <w:szCs w:val="28"/>
          <w:rtl/>
          <w:lang w:bidi="fa-IR"/>
        </w:rPr>
        <w:t>زو داناتر و عالمتر است می‌رساند</w:t>
      </w:r>
      <w:r>
        <w:rPr>
          <w:rFonts w:ascii="Traditional Arabic" w:hAnsi="Traditional Arabic" w:cs="Traditional Arabic"/>
          <w:szCs w:val="28"/>
          <w:rtl/>
          <w:lang w:bidi="fa-IR"/>
        </w:rPr>
        <w:t>»</w:t>
      </w:r>
      <w:r w:rsidR="00335A4B">
        <w:rPr>
          <w:rFonts w:ascii="Times New Roman" w:hAnsi="Times New Roman" w:cs="B Lotus" w:hint="cs"/>
          <w:szCs w:val="28"/>
          <w:rtl/>
          <w:lang w:bidi="fa-IR"/>
        </w:rPr>
        <w:t>.</w:t>
      </w:r>
    </w:p>
    <w:p w:rsidR="00335A4B" w:rsidRDefault="00335A4B" w:rsidP="000548E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0548E1">
        <w:rPr>
          <w:rFonts w:ascii="Times New Roman" w:hAnsi="Times New Roman" w:cs="CTraditional Arabic" w:hint="cs"/>
          <w:szCs w:val="28"/>
          <w:rtl/>
          <w:lang w:bidi="fa-IR"/>
        </w:rPr>
        <w:t>ص</w:t>
      </w:r>
      <w:r w:rsidR="000548E1">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335A4B" w:rsidRDefault="000548E1"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دلَّ علیَ خیرٍ فله</w:t>
      </w:r>
      <w:r w:rsidRPr="001F6325">
        <w:rPr>
          <w:rStyle w:val="Char2"/>
          <w:rFonts w:hint="cs"/>
          <w:rtl/>
        </w:rPr>
        <w:t>ُ</w:t>
      </w:r>
      <w:r w:rsidRPr="001F6325">
        <w:rPr>
          <w:rStyle w:val="Char2"/>
          <w:rtl/>
        </w:rPr>
        <w:t xml:space="preserve"> مثل</w:t>
      </w:r>
      <w:r w:rsidRPr="001F6325">
        <w:rPr>
          <w:rStyle w:val="Char2"/>
          <w:rFonts w:hint="cs"/>
          <w:rtl/>
        </w:rPr>
        <w:t>ُ</w:t>
      </w:r>
      <w:r w:rsidR="00335A4B" w:rsidRPr="001F6325">
        <w:rPr>
          <w:rStyle w:val="Char2"/>
          <w:rtl/>
        </w:rPr>
        <w:t xml:space="preserve"> أجرِ فاعلهِ».</w:t>
      </w:r>
      <w:r w:rsidR="00335A4B">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343DD8" w:rsidRDefault="000548E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335A4B">
        <w:rPr>
          <w:rFonts w:ascii="Times New Roman" w:hAnsi="Times New Roman" w:cs="B Lotus" w:hint="cs"/>
          <w:szCs w:val="28"/>
          <w:rtl/>
          <w:lang w:bidi="fa-IR"/>
        </w:rPr>
        <w:t>هر کس که (کس</w:t>
      </w:r>
      <w:r w:rsidR="00360E4B">
        <w:rPr>
          <w:rFonts w:ascii="Times New Roman" w:hAnsi="Times New Roman" w:cs="B Lotus" w:hint="cs"/>
          <w:szCs w:val="28"/>
          <w:rtl/>
          <w:lang w:bidi="fa-IR"/>
        </w:rPr>
        <w:t>ِ</w:t>
      </w:r>
      <w:r w:rsidR="00335A4B">
        <w:rPr>
          <w:rFonts w:ascii="Times New Roman" w:hAnsi="Times New Roman" w:cs="B Lotus" w:hint="cs"/>
          <w:szCs w:val="28"/>
          <w:rtl/>
          <w:lang w:bidi="fa-IR"/>
        </w:rPr>
        <w:t xml:space="preserve"> دیگری را) به سوی</w:t>
      </w:r>
      <w:r w:rsidR="00360E4B">
        <w:rPr>
          <w:rFonts w:ascii="Times New Roman" w:hAnsi="Times New Roman" w:cs="B Lotus" w:hint="cs"/>
          <w:szCs w:val="28"/>
          <w:rtl/>
          <w:lang w:bidi="fa-IR"/>
        </w:rPr>
        <w:t>ِ</w:t>
      </w:r>
      <w:r w:rsidR="00335A4B">
        <w:rPr>
          <w:rFonts w:ascii="Times New Roman" w:hAnsi="Times New Roman" w:cs="B Lotus" w:hint="cs"/>
          <w:szCs w:val="28"/>
          <w:rtl/>
          <w:lang w:bidi="fa-IR"/>
        </w:rPr>
        <w:t xml:space="preserve"> عمل</w:t>
      </w:r>
      <w:r w:rsidR="00360E4B">
        <w:rPr>
          <w:rFonts w:ascii="Times New Roman" w:hAnsi="Times New Roman" w:cs="B Lotus" w:hint="cs"/>
          <w:szCs w:val="28"/>
          <w:rtl/>
          <w:lang w:bidi="fa-IR"/>
        </w:rPr>
        <w:t>ِ</w:t>
      </w:r>
      <w:r w:rsidR="00335A4B">
        <w:rPr>
          <w:rFonts w:ascii="Times New Roman" w:hAnsi="Times New Roman" w:cs="B Lotus" w:hint="cs"/>
          <w:szCs w:val="28"/>
          <w:rtl/>
          <w:lang w:bidi="fa-IR"/>
        </w:rPr>
        <w:t xml:space="preserve"> خیری راهنمایی کند (و او آن را انجام دهد) به انداز</w:t>
      </w:r>
      <w:r w:rsidR="00D56C42">
        <w:rPr>
          <w:rFonts w:ascii="Times New Roman" w:hAnsi="Times New Roman" w:cs="B Lotus" w:hint="cs"/>
          <w:szCs w:val="28"/>
          <w:rtl/>
          <w:lang w:bidi="fa-IR"/>
        </w:rPr>
        <w:t>ه‌ی</w:t>
      </w:r>
      <w:r w:rsidR="00335A4B">
        <w:rPr>
          <w:rFonts w:ascii="Times New Roman" w:hAnsi="Times New Roman" w:cs="B Lotus" w:hint="cs"/>
          <w:szCs w:val="28"/>
          <w:rtl/>
          <w:lang w:bidi="fa-IR"/>
        </w:rPr>
        <w:t xml:space="preserve"> فاعل</w:t>
      </w:r>
      <w:r w:rsidR="00360E4B">
        <w:rPr>
          <w:rFonts w:ascii="Times New Roman" w:hAnsi="Times New Roman" w:cs="B Lotus" w:hint="cs"/>
          <w:szCs w:val="28"/>
          <w:rtl/>
          <w:lang w:bidi="fa-IR"/>
        </w:rPr>
        <w:t>ِ</w:t>
      </w:r>
      <w:r w:rsidR="00335A4B">
        <w:rPr>
          <w:rFonts w:ascii="Times New Roman" w:hAnsi="Times New Roman" w:cs="B Lotus" w:hint="cs"/>
          <w:szCs w:val="28"/>
          <w:rtl/>
          <w:lang w:bidi="fa-IR"/>
        </w:rPr>
        <w:t xml:space="preserve"> آن عم</w:t>
      </w:r>
      <w:r>
        <w:rPr>
          <w:rFonts w:ascii="Times New Roman" w:hAnsi="Times New Roman" w:cs="B Lotus" w:hint="cs"/>
          <w:szCs w:val="28"/>
          <w:rtl/>
          <w:lang w:bidi="fa-IR"/>
        </w:rPr>
        <w:t>ل، به او نیز اجر و پاداش می‌رسد</w:t>
      </w:r>
      <w:r>
        <w:rPr>
          <w:rFonts w:ascii="Traditional Arabic" w:hAnsi="Traditional Arabic" w:cs="Traditional Arabic"/>
          <w:szCs w:val="28"/>
          <w:rtl/>
          <w:lang w:bidi="fa-IR"/>
        </w:rPr>
        <w:t>»</w:t>
      </w:r>
      <w:r w:rsidR="00335A4B">
        <w:rPr>
          <w:rFonts w:ascii="Times New Roman" w:hAnsi="Times New Roman" w:cs="B Lotus" w:hint="cs"/>
          <w:szCs w:val="28"/>
          <w:rtl/>
          <w:lang w:bidi="fa-IR"/>
        </w:rPr>
        <w:t>.</w:t>
      </w:r>
    </w:p>
    <w:p w:rsidR="00335A4B" w:rsidRPr="00335A4B" w:rsidRDefault="00335A4B" w:rsidP="004C0651">
      <w:pPr>
        <w:pStyle w:val="a1"/>
        <w:rPr>
          <w:sz w:val="22"/>
          <w:szCs w:val="26"/>
          <w:rtl/>
        </w:rPr>
      </w:pPr>
      <w:bookmarkStart w:id="62" w:name="_Toc337762012"/>
      <w:r w:rsidRPr="00335A4B">
        <w:rPr>
          <w:rFonts w:hint="cs"/>
          <w:sz w:val="22"/>
          <w:szCs w:val="26"/>
          <w:rtl/>
        </w:rPr>
        <w:t xml:space="preserve">47) </w:t>
      </w:r>
      <w:r w:rsidRPr="000548E1">
        <w:rPr>
          <w:rFonts w:hint="cs"/>
          <w:rtl/>
        </w:rPr>
        <w:t>فضل و بزرگی</w:t>
      </w:r>
      <w:r w:rsidR="00360E4B" w:rsidRPr="000548E1">
        <w:rPr>
          <w:rFonts w:hint="cs"/>
          <w:rtl/>
        </w:rPr>
        <w:t>ِ</w:t>
      </w:r>
      <w:r w:rsidRPr="000548E1">
        <w:rPr>
          <w:rFonts w:hint="cs"/>
          <w:rtl/>
        </w:rPr>
        <w:t xml:space="preserve"> کسی که سنّت</w:t>
      </w:r>
      <w:r w:rsidR="00360E4B" w:rsidRPr="000548E1">
        <w:rPr>
          <w:rFonts w:hint="cs"/>
          <w:rtl/>
        </w:rPr>
        <w:t>ِ</w:t>
      </w:r>
      <w:r w:rsidRPr="000548E1">
        <w:rPr>
          <w:rFonts w:hint="cs"/>
          <w:rtl/>
        </w:rPr>
        <w:t xml:space="preserve"> حسنه‌ای در اسلام ایجاد می‌کند و نیز کسی که سنّت از بین رفته‌ای را زنده می‌گرداند</w:t>
      </w:r>
      <w:r w:rsidRPr="00335A4B">
        <w:rPr>
          <w:rFonts w:hint="cs"/>
          <w:sz w:val="22"/>
          <w:szCs w:val="26"/>
          <w:rtl/>
        </w:rPr>
        <w:t>:</w:t>
      </w:r>
      <w:bookmarkEnd w:id="62"/>
    </w:p>
    <w:p w:rsidR="00596849" w:rsidRDefault="00596849" w:rsidP="000548E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0548E1">
        <w:rPr>
          <w:rFonts w:ascii="Times New Roman" w:hAnsi="Times New Roman" w:cs="CTraditional Arabic" w:hint="cs"/>
          <w:szCs w:val="28"/>
          <w:rtl/>
          <w:lang w:bidi="fa-IR"/>
        </w:rPr>
        <w:t>ص</w:t>
      </w:r>
      <w:r w:rsidR="000548E1">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343DD8" w:rsidRDefault="000548E1"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سنَّ فی الإسلامِ سنّةً حسنةً فلهُ أجرهَا و</w:t>
      </w:r>
      <w:r w:rsidR="00596849" w:rsidRPr="001F6325">
        <w:rPr>
          <w:rStyle w:val="Char2"/>
          <w:rtl/>
        </w:rPr>
        <w:t>أجرُ منْ عملَ بها بعدهُ، منْ غیرِ أنْ ینقصَ منْ أجورهمْ شیءٌ».</w:t>
      </w:r>
      <w:r w:rsidR="00596849">
        <w:rPr>
          <w:rFonts w:ascii="Times New Roman" w:hAnsi="Times New Roman" w:cs="B Lotus" w:hint="cs"/>
          <w:szCs w:val="28"/>
          <w:rtl/>
          <w:lang w:bidi="fa-IR"/>
        </w:rPr>
        <w:t xml:space="preserve"> (به روایت از مسلم)</w:t>
      </w:r>
      <w:r w:rsidR="00FF2930">
        <w:rPr>
          <w:rFonts w:ascii="Times New Roman" w:hAnsi="Times New Roman" w:cs="B Lotus" w:hint="cs"/>
          <w:szCs w:val="28"/>
          <w:rtl/>
          <w:lang w:bidi="fa-IR"/>
        </w:rPr>
        <w:t>.</w:t>
      </w:r>
    </w:p>
    <w:p w:rsidR="00B223D1" w:rsidRDefault="00FF2930"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240D27">
        <w:rPr>
          <w:rFonts w:ascii="Times New Roman" w:hAnsi="Times New Roman" w:cs="B Lotus" w:hint="cs"/>
          <w:szCs w:val="28"/>
          <w:rtl/>
          <w:lang w:bidi="fa-IR"/>
        </w:rPr>
        <w:t>هرکس در اسلام، عملی نیکو وضع کند پاداش آن را می‌بیند و (به انداز</w:t>
      </w:r>
      <w:r w:rsidR="00D56C42">
        <w:rPr>
          <w:rFonts w:ascii="Times New Roman" w:hAnsi="Times New Roman" w:cs="B Lotus" w:hint="cs"/>
          <w:szCs w:val="28"/>
          <w:rtl/>
          <w:lang w:bidi="fa-IR"/>
        </w:rPr>
        <w:t>ه‌ی</w:t>
      </w:r>
      <w:r w:rsidR="00360E4B">
        <w:rPr>
          <w:rFonts w:ascii="Times New Roman" w:hAnsi="Times New Roman" w:cs="B Lotus" w:hint="cs"/>
          <w:szCs w:val="28"/>
          <w:rtl/>
          <w:lang w:bidi="fa-IR"/>
        </w:rPr>
        <w:t>ِ</w:t>
      </w:r>
      <w:r w:rsidR="00240D27">
        <w:rPr>
          <w:rFonts w:ascii="Times New Roman" w:hAnsi="Times New Roman" w:cs="B Lotus" w:hint="cs"/>
          <w:szCs w:val="28"/>
          <w:rtl/>
          <w:lang w:bidi="fa-IR"/>
        </w:rPr>
        <w:t>) پاداش</w:t>
      </w:r>
      <w:r w:rsidR="00360E4B">
        <w:rPr>
          <w:rFonts w:ascii="Times New Roman" w:hAnsi="Times New Roman" w:cs="B Lotus" w:hint="cs"/>
          <w:szCs w:val="28"/>
          <w:rtl/>
          <w:lang w:bidi="fa-IR"/>
        </w:rPr>
        <w:t>ِ</w:t>
      </w:r>
      <w:r w:rsidR="00240D27">
        <w:rPr>
          <w:rFonts w:ascii="Times New Roman" w:hAnsi="Times New Roman" w:cs="B Lotus" w:hint="cs"/>
          <w:szCs w:val="28"/>
          <w:rtl/>
          <w:lang w:bidi="fa-IR"/>
        </w:rPr>
        <w:t xml:space="preserve"> کسانی که بعد از او آن کار را انجام می‌دهند نیز بدون</w:t>
      </w:r>
      <w:r w:rsidR="00360E4B">
        <w:rPr>
          <w:rFonts w:ascii="Times New Roman" w:hAnsi="Times New Roman" w:cs="B Lotus" w:hint="cs"/>
          <w:szCs w:val="28"/>
          <w:rtl/>
          <w:lang w:bidi="fa-IR"/>
        </w:rPr>
        <w:t>ِ</w:t>
      </w:r>
      <w:r>
        <w:rPr>
          <w:rFonts w:ascii="Times New Roman" w:hAnsi="Times New Roman" w:cs="B Lotus" w:hint="cs"/>
          <w:szCs w:val="28"/>
          <w:rtl/>
          <w:lang w:bidi="fa-IR"/>
        </w:rPr>
        <w:t xml:space="preserve"> کم و کاست، پاداش می‌گیرد</w:t>
      </w:r>
      <w:r>
        <w:rPr>
          <w:rFonts w:ascii="Traditional Arabic" w:hAnsi="Traditional Arabic" w:cs="Traditional Arabic"/>
          <w:szCs w:val="28"/>
          <w:rtl/>
          <w:lang w:bidi="fa-IR"/>
        </w:rPr>
        <w:t>»</w:t>
      </w:r>
      <w:r w:rsidR="00240D27">
        <w:rPr>
          <w:rFonts w:ascii="Times New Roman" w:hAnsi="Times New Roman" w:cs="B Lotus" w:hint="cs"/>
          <w:szCs w:val="28"/>
          <w:rtl/>
          <w:lang w:bidi="fa-IR"/>
        </w:rPr>
        <w:t>.</w:t>
      </w:r>
    </w:p>
    <w:p w:rsidR="00240D27" w:rsidRDefault="00FF2930"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یعنی</w:t>
      </w:r>
      <w:r w:rsidR="00240D27">
        <w:rPr>
          <w:rFonts w:ascii="Times New Roman" w:hAnsi="Times New Roman" w:cs="B Lotus" w:hint="cs"/>
          <w:szCs w:val="28"/>
          <w:rtl/>
          <w:lang w:bidi="fa-IR"/>
        </w:rPr>
        <w:t>: هرکس به مردم، قرآن و ذکرها و نماز و اسلوب</w:t>
      </w:r>
      <w:r w:rsidR="00360E4B">
        <w:rPr>
          <w:rFonts w:ascii="Times New Roman" w:hAnsi="Times New Roman" w:cs="B Lotus" w:hint="cs"/>
          <w:szCs w:val="28"/>
          <w:rtl/>
          <w:lang w:bidi="fa-IR"/>
        </w:rPr>
        <w:t>ِ</w:t>
      </w:r>
      <w:r w:rsidR="00240D27">
        <w:rPr>
          <w:rFonts w:ascii="Times New Roman" w:hAnsi="Times New Roman" w:cs="B Lotus" w:hint="cs"/>
          <w:szCs w:val="28"/>
          <w:rtl/>
          <w:lang w:bidi="fa-IR"/>
        </w:rPr>
        <w:t xml:space="preserve"> دعوت به سوی خدا و روش</w:t>
      </w:r>
      <w:r w:rsidR="00360E4B">
        <w:rPr>
          <w:rFonts w:ascii="Times New Roman" w:hAnsi="Times New Roman" w:cs="B Lotus" w:hint="cs"/>
          <w:szCs w:val="28"/>
          <w:rtl/>
          <w:lang w:bidi="fa-IR"/>
        </w:rPr>
        <w:t>‌</w:t>
      </w:r>
      <w:r w:rsidR="00240D27">
        <w:rPr>
          <w:rFonts w:ascii="Times New Roman" w:hAnsi="Times New Roman" w:cs="B Lotus" w:hint="cs"/>
          <w:szCs w:val="28"/>
          <w:rtl/>
          <w:lang w:bidi="fa-IR"/>
        </w:rPr>
        <w:t>های</w:t>
      </w:r>
      <w:r w:rsidR="00360E4B">
        <w:rPr>
          <w:rFonts w:ascii="Times New Roman" w:hAnsi="Times New Roman" w:cs="B Lotus" w:hint="cs"/>
          <w:szCs w:val="28"/>
          <w:rtl/>
          <w:lang w:bidi="fa-IR"/>
        </w:rPr>
        <w:t>ِ</w:t>
      </w:r>
      <w:r w:rsidR="00240D27">
        <w:rPr>
          <w:rFonts w:ascii="Times New Roman" w:hAnsi="Times New Roman" w:cs="B Lotus" w:hint="cs"/>
          <w:szCs w:val="28"/>
          <w:rtl/>
          <w:lang w:bidi="fa-IR"/>
        </w:rPr>
        <w:t xml:space="preserve"> ظریف</w:t>
      </w:r>
      <w:r w:rsidR="00360E4B">
        <w:rPr>
          <w:rFonts w:ascii="Times New Roman" w:hAnsi="Times New Roman" w:cs="B Lotus" w:hint="cs"/>
          <w:szCs w:val="28"/>
          <w:rtl/>
          <w:lang w:bidi="fa-IR"/>
        </w:rPr>
        <w:t>ِ</w:t>
      </w:r>
      <w:r w:rsidR="00240D27">
        <w:rPr>
          <w:rFonts w:ascii="Times New Roman" w:hAnsi="Times New Roman" w:cs="B Lotus" w:hint="cs"/>
          <w:szCs w:val="28"/>
          <w:rtl/>
          <w:lang w:bidi="fa-IR"/>
        </w:rPr>
        <w:t xml:space="preserve"> امر به معروف و انجام</w:t>
      </w:r>
      <w:r w:rsidR="00360E4B">
        <w:rPr>
          <w:rFonts w:ascii="Times New Roman" w:hAnsi="Times New Roman" w:cs="B Lotus" w:hint="cs"/>
          <w:szCs w:val="28"/>
          <w:rtl/>
          <w:lang w:bidi="fa-IR"/>
        </w:rPr>
        <w:t>ِ</w:t>
      </w:r>
      <w:r w:rsidR="00240D27">
        <w:rPr>
          <w:rFonts w:ascii="Times New Roman" w:hAnsi="Times New Roman" w:cs="B Lotus" w:hint="cs"/>
          <w:szCs w:val="28"/>
          <w:rtl/>
          <w:lang w:bidi="fa-IR"/>
        </w:rPr>
        <w:t xml:space="preserve"> عمل نیک را یاد بدهد، به اذن خداوند، به </w:t>
      </w:r>
      <w:r w:rsidR="00D56C42">
        <w:rPr>
          <w:rFonts w:ascii="Times New Roman" w:hAnsi="Times New Roman" w:cs="B Lotus" w:hint="cs"/>
          <w:szCs w:val="28"/>
          <w:rtl/>
          <w:lang w:bidi="fa-IR"/>
        </w:rPr>
        <w:t>وسیله‌ی</w:t>
      </w:r>
      <w:r w:rsidR="00360E4B">
        <w:rPr>
          <w:rFonts w:ascii="Times New Roman" w:hAnsi="Times New Roman" w:cs="B Lotus" w:hint="cs"/>
          <w:szCs w:val="28"/>
          <w:rtl/>
          <w:lang w:bidi="fa-IR"/>
        </w:rPr>
        <w:t>ِ</w:t>
      </w:r>
      <w:r w:rsidR="00240D27">
        <w:rPr>
          <w:rFonts w:ascii="Times New Roman" w:hAnsi="Times New Roman" w:cs="B Lotus" w:hint="cs"/>
          <w:szCs w:val="28"/>
          <w:rtl/>
          <w:lang w:bidi="fa-IR"/>
        </w:rPr>
        <w:t xml:space="preserve"> آن پاداش</w:t>
      </w:r>
      <w:r w:rsidR="00360E4B">
        <w:rPr>
          <w:rFonts w:ascii="Times New Roman" w:hAnsi="Times New Roman" w:cs="B Lotus" w:hint="cs"/>
          <w:szCs w:val="28"/>
          <w:rtl/>
          <w:lang w:bidi="fa-IR"/>
        </w:rPr>
        <w:t>‌</w:t>
      </w:r>
      <w:r w:rsidR="00240D27">
        <w:rPr>
          <w:rFonts w:ascii="Times New Roman" w:hAnsi="Times New Roman" w:cs="B Lotus" w:hint="cs"/>
          <w:szCs w:val="28"/>
          <w:rtl/>
          <w:lang w:bidi="fa-IR"/>
        </w:rPr>
        <w:t>های عظیمی بدست می‌آورد و در روز</w:t>
      </w:r>
      <w:r>
        <w:rPr>
          <w:rFonts w:ascii="Times New Roman" w:hAnsi="Times New Roman" w:cs="B Lotus" w:hint="cs"/>
          <w:szCs w:val="28"/>
          <w:rtl/>
          <w:lang w:bidi="fa-IR"/>
        </w:rPr>
        <w:t xml:space="preserve"> قیامت در حالی که آن را می‌بیند</w:t>
      </w:r>
      <w:r w:rsidR="00240D27">
        <w:rPr>
          <w:rFonts w:ascii="Times New Roman" w:hAnsi="Times New Roman" w:cs="B Lotus" w:hint="cs"/>
          <w:szCs w:val="28"/>
          <w:rtl/>
          <w:lang w:bidi="fa-IR"/>
        </w:rPr>
        <w:t xml:space="preserve"> اصلاً فکر نمی‌کند که اجر و پاداش</w:t>
      </w:r>
      <w:r w:rsidR="00360E4B">
        <w:rPr>
          <w:rFonts w:ascii="Times New Roman" w:hAnsi="Times New Roman" w:cs="B Lotus" w:hint="cs"/>
          <w:szCs w:val="28"/>
          <w:rtl/>
          <w:lang w:bidi="fa-IR"/>
        </w:rPr>
        <w:t>ِ</w:t>
      </w:r>
      <w:r w:rsidR="00240D27">
        <w:rPr>
          <w:rFonts w:ascii="Times New Roman" w:hAnsi="Times New Roman" w:cs="B Lotus" w:hint="cs"/>
          <w:szCs w:val="28"/>
          <w:rtl/>
          <w:lang w:bidi="fa-IR"/>
        </w:rPr>
        <w:t xml:space="preserve"> او (در اثر</w:t>
      </w:r>
      <w:r w:rsidR="00360E4B">
        <w:rPr>
          <w:rFonts w:ascii="Times New Roman" w:hAnsi="Times New Roman" w:cs="B Lotus" w:hint="cs"/>
          <w:szCs w:val="28"/>
          <w:rtl/>
          <w:lang w:bidi="fa-IR"/>
        </w:rPr>
        <w:t>ِ</w:t>
      </w:r>
      <w:r w:rsidR="00240D27">
        <w:rPr>
          <w:rFonts w:ascii="Times New Roman" w:hAnsi="Times New Roman" w:cs="B Lotus" w:hint="cs"/>
          <w:szCs w:val="28"/>
          <w:rtl/>
          <w:lang w:bidi="fa-IR"/>
        </w:rPr>
        <w:t xml:space="preserve"> آن اعمال) تا آن اندازه بزرگ و عظیم شده باشد، پس خوشا به حال علما و دعوتگران به سوی خیر و هدایت.</w:t>
      </w:r>
    </w:p>
    <w:p w:rsidR="00240D27" w:rsidRDefault="00240D27" w:rsidP="00FF2930">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اما</w:t>
      </w:r>
      <w:r w:rsidR="00360E4B">
        <w:rPr>
          <w:rFonts w:ascii="Times New Roman" w:hAnsi="Times New Roman" w:cs="B Lotus" w:hint="cs"/>
          <w:szCs w:val="28"/>
          <w:rtl/>
          <w:lang w:bidi="fa-IR"/>
        </w:rPr>
        <w:t>م</w:t>
      </w:r>
      <w:r>
        <w:rPr>
          <w:rFonts w:ascii="Times New Roman" w:hAnsi="Times New Roman" w:cs="B Lotus" w:hint="cs"/>
          <w:szCs w:val="28"/>
          <w:rtl/>
          <w:lang w:bidi="fa-IR"/>
        </w:rPr>
        <w:t xml:space="preserve"> صنعانی </w:t>
      </w:r>
      <w:r w:rsidR="00FF2930">
        <w:rPr>
          <w:rFonts w:ascii="Times New Roman" w:hAnsi="Times New Roman" w:cs="CTraditional Arabic" w:hint="cs"/>
          <w:szCs w:val="28"/>
          <w:rtl/>
          <w:lang w:bidi="fa-IR"/>
        </w:rPr>
        <w:t>/</w:t>
      </w:r>
      <w:r>
        <w:rPr>
          <w:rFonts w:ascii="Times New Roman" w:hAnsi="Times New Roman" w:cs="B Lotus" w:hint="cs"/>
          <w:szCs w:val="28"/>
          <w:rtl/>
          <w:lang w:bidi="fa-IR"/>
        </w:rPr>
        <w:t xml:space="preserve"> در توضیحش بر این حدیث در کتاب </w:t>
      </w:r>
      <w:r w:rsidRPr="001F6325">
        <w:rPr>
          <w:rStyle w:val="Char0"/>
          <w:rtl/>
        </w:rPr>
        <w:t>«سُبُلُ السَّلام»</w:t>
      </w:r>
      <w:r w:rsidRPr="00240D27">
        <w:rPr>
          <w:rFonts w:ascii="Times New Roman" w:hAnsi="Times New Roman" w:cs="B Mitra" w:hint="cs"/>
          <w:b/>
          <w:bCs/>
          <w:sz w:val="22"/>
          <w:szCs w:val="26"/>
          <w:rtl/>
          <w:lang w:bidi="fa-IR"/>
        </w:rPr>
        <w:t xml:space="preserve"> </w:t>
      </w:r>
      <w:r w:rsidR="00FF2930">
        <w:rPr>
          <w:rFonts w:ascii="Times New Roman" w:hAnsi="Times New Roman" w:cs="B Lotus" w:hint="cs"/>
          <w:szCs w:val="28"/>
          <w:rtl/>
          <w:lang w:bidi="fa-IR"/>
        </w:rPr>
        <w:t>گفته است</w:t>
      </w:r>
      <w:r>
        <w:rPr>
          <w:rFonts w:ascii="Times New Roman" w:hAnsi="Times New Roman" w:cs="B Lotus" w:hint="cs"/>
          <w:szCs w:val="28"/>
          <w:rtl/>
          <w:lang w:bidi="fa-IR"/>
        </w:rPr>
        <w:t xml:space="preserve">: </w:t>
      </w:r>
      <w:r w:rsidR="00FF2930">
        <w:rPr>
          <w:rFonts w:ascii="Traditional Arabic" w:hAnsi="Traditional Arabic" w:cs="Traditional Arabic"/>
          <w:szCs w:val="28"/>
          <w:rtl/>
          <w:lang w:bidi="fa-IR"/>
        </w:rPr>
        <w:t>«</w:t>
      </w:r>
      <w:r w:rsidR="008103FB">
        <w:rPr>
          <w:rFonts w:ascii="Times New Roman" w:hAnsi="Times New Roman" w:cs="B Lotus" w:hint="cs"/>
          <w:szCs w:val="28"/>
          <w:rtl/>
          <w:lang w:bidi="fa-IR"/>
        </w:rPr>
        <w:t>معنای</w:t>
      </w:r>
      <w:r w:rsidR="00360E4B">
        <w:rPr>
          <w:rFonts w:ascii="Times New Roman" w:hAnsi="Times New Roman" w:cs="B Lotus" w:hint="cs"/>
          <w:szCs w:val="28"/>
          <w:rtl/>
          <w:lang w:bidi="fa-IR"/>
        </w:rPr>
        <w:t>ِ</w:t>
      </w:r>
      <w:r w:rsidR="008103FB">
        <w:rPr>
          <w:rFonts w:ascii="Times New Roman" w:hAnsi="Times New Roman" w:cs="B Lotus" w:hint="cs"/>
          <w:szCs w:val="28"/>
          <w:rtl/>
          <w:lang w:bidi="fa-IR"/>
        </w:rPr>
        <w:t xml:space="preserve"> آن، نشان دادن و دعوت کردن</w:t>
      </w:r>
      <w:r w:rsidR="00360E4B">
        <w:rPr>
          <w:rFonts w:ascii="Times New Roman" w:hAnsi="Times New Roman" w:cs="B Lotus" w:hint="cs"/>
          <w:szCs w:val="28"/>
          <w:rtl/>
          <w:lang w:bidi="fa-IR"/>
        </w:rPr>
        <w:t>ِ</w:t>
      </w:r>
      <w:r w:rsidR="008103FB">
        <w:rPr>
          <w:rFonts w:ascii="Times New Roman" w:hAnsi="Times New Roman" w:cs="B Lotus" w:hint="cs"/>
          <w:szCs w:val="28"/>
          <w:rtl/>
          <w:lang w:bidi="fa-IR"/>
        </w:rPr>
        <w:t xml:space="preserve"> دیگران به انجام عمل خیر، و هدایت و ارشاد</w:t>
      </w:r>
      <w:r w:rsidR="00360E4B">
        <w:rPr>
          <w:rFonts w:ascii="Times New Roman" w:hAnsi="Times New Roman" w:cs="B Lotus" w:hint="cs"/>
          <w:szCs w:val="28"/>
          <w:rtl/>
          <w:lang w:bidi="fa-IR"/>
        </w:rPr>
        <w:t>ِ</w:t>
      </w:r>
      <w:r w:rsidR="008103FB">
        <w:rPr>
          <w:rFonts w:ascii="Times New Roman" w:hAnsi="Times New Roman" w:cs="B Lotus" w:hint="cs"/>
          <w:szCs w:val="28"/>
          <w:rtl/>
          <w:lang w:bidi="fa-IR"/>
        </w:rPr>
        <w:t xml:space="preserve"> کسی که طالب</w:t>
      </w:r>
      <w:r w:rsidR="00360E4B">
        <w:rPr>
          <w:rFonts w:ascii="Times New Roman" w:hAnsi="Times New Roman" w:cs="B Lotus" w:hint="cs"/>
          <w:szCs w:val="28"/>
          <w:rtl/>
          <w:lang w:bidi="fa-IR"/>
        </w:rPr>
        <w:t>ِ</w:t>
      </w:r>
      <w:r w:rsidR="008103FB">
        <w:rPr>
          <w:rFonts w:ascii="Times New Roman" w:hAnsi="Times New Roman" w:cs="B Lotus" w:hint="cs"/>
          <w:szCs w:val="28"/>
          <w:rtl/>
          <w:lang w:bidi="fa-IR"/>
        </w:rPr>
        <w:t xml:space="preserve"> خیر است و از او طلب</w:t>
      </w:r>
      <w:r w:rsidR="00360E4B">
        <w:rPr>
          <w:rFonts w:ascii="Times New Roman" w:hAnsi="Times New Roman" w:cs="B Lotus" w:hint="cs"/>
          <w:szCs w:val="28"/>
          <w:rtl/>
          <w:lang w:bidi="fa-IR"/>
        </w:rPr>
        <w:t>ِ</w:t>
      </w:r>
      <w:r w:rsidR="008103FB">
        <w:rPr>
          <w:rFonts w:ascii="Times New Roman" w:hAnsi="Times New Roman" w:cs="B Lotus" w:hint="cs"/>
          <w:szCs w:val="28"/>
          <w:rtl/>
          <w:lang w:bidi="fa-IR"/>
        </w:rPr>
        <w:t xml:space="preserve"> ارشاد و هدایت کرده است، و موعظه و اندرز و یادآوری و تألیف</w:t>
      </w:r>
      <w:r w:rsidR="005B1345">
        <w:rPr>
          <w:rFonts w:ascii="Times New Roman" w:hAnsi="Times New Roman" w:cs="B Lotus" w:hint="cs"/>
          <w:szCs w:val="28"/>
          <w:rtl/>
          <w:lang w:bidi="fa-IR"/>
        </w:rPr>
        <w:t>ِ</w:t>
      </w:r>
      <w:r w:rsidR="008103FB">
        <w:rPr>
          <w:rFonts w:ascii="Times New Roman" w:hAnsi="Times New Roman" w:cs="B Lotus" w:hint="cs"/>
          <w:szCs w:val="28"/>
          <w:rtl/>
          <w:lang w:bidi="fa-IR"/>
        </w:rPr>
        <w:t xml:space="preserve"> علوم سودمند می‌باشد. کلام همچون درّ و گوهر</w:t>
      </w:r>
      <w:r w:rsidR="005B1345">
        <w:rPr>
          <w:rFonts w:ascii="Times New Roman" w:hAnsi="Times New Roman" w:cs="B Lotus" w:hint="cs"/>
          <w:szCs w:val="28"/>
          <w:rtl/>
          <w:lang w:bidi="fa-IR"/>
        </w:rPr>
        <w:t>ِ</w:t>
      </w:r>
      <w:r w:rsidR="008103FB">
        <w:rPr>
          <w:rFonts w:ascii="Times New Roman" w:hAnsi="Times New Roman" w:cs="B Lotus" w:hint="cs"/>
          <w:szCs w:val="28"/>
          <w:rtl/>
          <w:lang w:bidi="fa-IR"/>
        </w:rPr>
        <w:t xml:space="preserve"> پیامبر از جانب خداست، پس معانیش چه کامل و شامل و مبانی و هدایت</w:t>
      </w:r>
      <w:r w:rsidR="005B1345">
        <w:rPr>
          <w:rFonts w:ascii="Times New Roman" w:hAnsi="Times New Roman" w:cs="B Lotus" w:hint="cs"/>
          <w:szCs w:val="28"/>
          <w:rtl/>
          <w:lang w:bidi="fa-IR"/>
        </w:rPr>
        <w:t>‌</w:t>
      </w:r>
      <w:r w:rsidR="008103FB">
        <w:rPr>
          <w:rFonts w:ascii="Times New Roman" w:hAnsi="Times New Roman" w:cs="B Lotus" w:hint="cs"/>
          <w:szCs w:val="28"/>
          <w:rtl/>
          <w:lang w:bidi="fa-IR"/>
        </w:rPr>
        <w:t>هایش به سوی خیر</w:t>
      </w:r>
      <w:r w:rsidR="005B1345">
        <w:rPr>
          <w:rFonts w:ascii="Times New Roman" w:hAnsi="Times New Roman" w:cs="B Lotus" w:hint="cs"/>
          <w:szCs w:val="28"/>
          <w:rtl/>
          <w:lang w:bidi="fa-IR"/>
        </w:rPr>
        <w:t>ِ</w:t>
      </w:r>
      <w:r w:rsidR="008103FB">
        <w:rPr>
          <w:rFonts w:ascii="Times New Roman" w:hAnsi="Times New Roman" w:cs="B Lotus" w:hint="cs"/>
          <w:szCs w:val="28"/>
          <w:rtl/>
          <w:lang w:bidi="fa-IR"/>
        </w:rPr>
        <w:t xml:space="preserve"> دنیا و آخرت چه قدر واضح و آشکار است</w:t>
      </w:r>
      <w:r w:rsidR="004221ED">
        <w:rPr>
          <w:rFonts w:ascii="Times New Roman" w:hAnsi="Times New Roman" w:cs="B Lotus" w:hint="cs"/>
          <w:szCs w:val="28"/>
          <w:rtl/>
          <w:lang w:bidi="fa-IR"/>
        </w:rPr>
        <w:t>،</w:t>
      </w:r>
    </w:p>
    <w:p w:rsidR="008103FB" w:rsidRPr="008103FB" w:rsidRDefault="008103FB" w:rsidP="004C0651">
      <w:pPr>
        <w:pStyle w:val="a1"/>
        <w:rPr>
          <w:sz w:val="22"/>
          <w:szCs w:val="26"/>
          <w:rtl/>
        </w:rPr>
      </w:pPr>
      <w:bookmarkStart w:id="63" w:name="_Toc337762013"/>
      <w:r w:rsidRPr="008103FB">
        <w:rPr>
          <w:rFonts w:hint="cs"/>
          <w:sz w:val="22"/>
          <w:szCs w:val="26"/>
          <w:rtl/>
        </w:rPr>
        <w:t xml:space="preserve">48) </w:t>
      </w:r>
      <w:r w:rsidRPr="00FF2930">
        <w:rPr>
          <w:rFonts w:hint="cs"/>
          <w:rtl/>
        </w:rPr>
        <w:t>فضل و بزرگی</w:t>
      </w:r>
      <w:r w:rsidR="005B1345" w:rsidRPr="00FF2930">
        <w:rPr>
          <w:rFonts w:hint="cs"/>
          <w:rtl/>
        </w:rPr>
        <w:t>ِ</w:t>
      </w:r>
      <w:r w:rsidRPr="00FF2930">
        <w:rPr>
          <w:rFonts w:hint="cs"/>
          <w:rtl/>
        </w:rPr>
        <w:t xml:space="preserve"> یاد دادن کارهای خیر به مردم</w:t>
      </w:r>
      <w:r w:rsidRPr="008103FB">
        <w:rPr>
          <w:rFonts w:hint="cs"/>
          <w:sz w:val="22"/>
          <w:szCs w:val="26"/>
          <w:rtl/>
        </w:rPr>
        <w:t>:</w:t>
      </w:r>
      <w:bookmarkEnd w:id="63"/>
    </w:p>
    <w:p w:rsidR="00B223D1" w:rsidRDefault="008103FB" w:rsidP="00FF2930">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پیام</w:t>
      </w:r>
      <w:r w:rsidR="005B1345">
        <w:rPr>
          <w:rFonts w:ascii="Times New Roman" w:hAnsi="Times New Roman" w:cs="B Lotus" w:hint="cs"/>
          <w:szCs w:val="28"/>
          <w:rtl/>
          <w:lang w:bidi="fa-IR"/>
        </w:rPr>
        <w:t>ب</w:t>
      </w:r>
      <w:r>
        <w:rPr>
          <w:rFonts w:ascii="Times New Roman" w:hAnsi="Times New Roman" w:cs="B Lotus" w:hint="cs"/>
          <w:szCs w:val="28"/>
          <w:rtl/>
          <w:lang w:bidi="fa-IR"/>
        </w:rPr>
        <w:t xml:space="preserve">ر </w:t>
      </w:r>
      <w:r w:rsidR="00FF2930">
        <w:rPr>
          <w:rFonts w:ascii="Times New Roman" w:hAnsi="Times New Roman" w:cs="CTraditional Arabic" w:hint="cs"/>
          <w:szCs w:val="28"/>
          <w:rtl/>
          <w:lang w:bidi="fa-IR"/>
        </w:rPr>
        <w:t>ص</w:t>
      </w:r>
      <w:r w:rsidR="00FF2930">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8103FB" w:rsidRDefault="008103FB"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علّمَ علمًا فلهُ أجرُ منْ عملَ بهِ، لاینقص</w:t>
      </w:r>
      <w:r w:rsidR="005B1345" w:rsidRPr="001F6325">
        <w:rPr>
          <w:rStyle w:val="Char2"/>
          <w:rtl/>
        </w:rPr>
        <w:t>ُ</w:t>
      </w:r>
      <w:r w:rsidRPr="001F6325">
        <w:rPr>
          <w:rStyle w:val="Char2"/>
          <w:rtl/>
        </w:rPr>
        <w:t xml:space="preserve"> منْ أجرِ العاملِ».</w:t>
      </w:r>
      <w:r>
        <w:rPr>
          <w:rFonts w:ascii="Times New Roman" w:hAnsi="Times New Roman" w:cs="B Lotus" w:hint="cs"/>
          <w:szCs w:val="28"/>
          <w:rtl/>
          <w:lang w:bidi="fa-IR"/>
        </w:rPr>
        <w:t xml:space="preserve"> (به روایت از ابن ماجه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حسن دانسته است</w:t>
      </w:r>
      <w:r w:rsidR="00475F6C">
        <w:rPr>
          <w:rFonts w:ascii="Times New Roman" w:hAnsi="Times New Roman" w:cs="B Lotus" w:hint="cs"/>
          <w:szCs w:val="28"/>
          <w:rtl/>
          <w:lang w:bidi="fa-IR"/>
        </w:rPr>
        <w:t>)</w:t>
      </w:r>
      <w:r w:rsidR="00FF2930">
        <w:rPr>
          <w:rFonts w:ascii="Times New Roman" w:hAnsi="Times New Roman" w:cs="B Lotus" w:hint="cs"/>
          <w:szCs w:val="28"/>
          <w:rtl/>
          <w:lang w:bidi="fa-IR"/>
        </w:rPr>
        <w:t>.</w:t>
      </w:r>
    </w:p>
    <w:p w:rsidR="00B223D1" w:rsidRDefault="00FF2930"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153FF4">
        <w:rPr>
          <w:rFonts w:ascii="Times New Roman" w:hAnsi="Times New Roman" w:cs="B Lotus" w:hint="cs"/>
          <w:szCs w:val="28"/>
          <w:rtl/>
          <w:lang w:bidi="fa-IR"/>
        </w:rPr>
        <w:t>هرکس علمی به دیگران بیاموزد (و آنان به آن علم، عمل کنند) به انداز</w:t>
      </w:r>
      <w:r w:rsidR="00D56C42">
        <w:rPr>
          <w:rFonts w:ascii="Times New Roman" w:hAnsi="Times New Roman" w:cs="B Lotus" w:hint="cs"/>
          <w:szCs w:val="28"/>
          <w:rtl/>
          <w:lang w:bidi="fa-IR"/>
        </w:rPr>
        <w:t>ه‌ی</w:t>
      </w:r>
      <w:r w:rsidR="005B1345">
        <w:rPr>
          <w:rFonts w:ascii="Times New Roman" w:hAnsi="Times New Roman" w:cs="B Lotus" w:hint="cs"/>
          <w:szCs w:val="28"/>
          <w:rtl/>
          <w:lang w:bidi="fa-IR"/>
        </w:rPr>
        <w:t>ِ</w:t>
      </w:r>
      <w:r w:rsidR="00153FF4">
        <w:rPr>
          <w:rFonts w:ascii="Times New Roman" w:hAnsi="Times New Roman" w:cs="B Lotus" w:hint="cs"/>
          <w:szCs w:val="28"/>
          <w:rtl/>
          <w:lang w:bidi="fa-IR"/>
        </w:rPr>
        <w:t xml:space="preserve"> کسی که به آن عمل می‌کند اجر و پاداش می‌برد به صورتی که پاداش او از کسی که ب</w:t>
      </w:r>
      <w:r>
        <w:rPr>
          <w:rFonts w:ascii="Times New Roman" w:hAnsi="Times New Roman" w:cs="B Lotus" w:hint="cs"/>
          <w:szCs w:val="28"/>
          <w:rtl/>
          <w:lang w:bidi="fa-IR"/>
        </w:rPr>
        <w:t>ه آن عمل کرده است کمتر نمی‌باشد</w:t>
      </w:r>
      <w:r>
        <w:rPr>
          <w:rFonts w:ascii="Traditional Arabic" w:hAnsi="Traditional Arabic" w:cs="Traditional Arabic"/>
          <w:szCs w:val="28"/>
          <w:rtl/>
          <w:lang w:bidi="fa-IR"/>
        </w:rPr>
        <w:t>»</w:t>
      </w:r>
      <w:r w:rsidR="00153FF4">
        <w:rPr>
          <w:rFonts w:ascii="Times New Roman" w:hAnsi="Times New Roman" w:cs="B Lotus" w:hint="cs"/>
          <w:szCs w:val="28"/>
          <w:rtl/>
          <w:lang w:bidi="fa-IR"/>
        </w:rPr>
        <w:t>.</w:t>
      </w:r>
    </w:p>
    <w:p w:rsidR="00153FF4" w:rsidRPr="00153FF4" w:rsidRDefault="00153FF4" w:rsidP="004C0651">
      <w:pPr>
        <w:pStyle w:val="a1"/>
        <w:rPr>
          <w:sz w:val="22"/>
          <w:szCs w:val="26"/>
          <w:rtl/>
        </w:rPr>
      </w:pPr>
      <w:bookmarkStart w:id="64" w:name="_Toc337762014"/>
      <w:r w:rsidRPr="00153FF4">
        <w:rPr>
          <w:rFonts w:hint="cs"/>
          <w:sz w:val="22"/>
          <w:szCs w:val="26"/>
          <w:rtl/>
        </w:rPr>
        <w:t xml:space="preserve">49) </w:t>
      </w:r>
      <w:r w:rsidRPr="00FF2930">
        <w:rPr>
          <w:rFonts w:hint="cs"/>
          <w:rtl/>
        </w:rPr>
        <w:t>در مورد</w:t>
      </w:r>
      <w:r w:rsidR="005B1345" w:rsidRPr="00FF2930">
        <w:rPr>
          <w:rFonts w:hint="cs"/>
          <w:rtl/>
        </w:rPr>
        <w:t>ِ</w:t>
      </w:r>
      <w:r w:rsidRPr="00FF2930">
        <w:rPr>
          <w:rFonts w:hint="cs"/>
          <w:rtl/>
        </w:rPr>
        <w:t xml:space="preserve"> فضل و بزرگی و واجب بودن امر به معروف و نهی از منکر</w:t>
      </w:r>
      <w:r w:rsidRPr="00153FF4">
        <w:rPr>
          <w:rFonts w:hint="cs"/>
          <w:sz w:val="22"/>
          <w:szCs w:val="26"/>
          <w:rtl/>
        </w:rPr>
        <w:t>:</w:t>
      </w:r>
      <w:bookmarkEnd w:id="64"/>
    </w:p>
    <w:p w:rsidR="00343DD8" w:rsidRDefault="00153FF4"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w:t>
      </w:r>
      <w:r w:rsidR="00EA356E">
        <w:rPr>
          <w:rFonts w:ascii="Times New Roman" w:hAnsi="Times New Roman" w:cs="B Lotus" w:hint="cs"/>
          <w:szCs w:val="28"/>
          <w:rtl/>
          <w:lang w:bidi="fa-IR"/>
        </w:rPr>
        <w:t>خداوندِ متعال</w:t>
      </w:r>
      <w:r w:rsidR="00FF2930">
        <w:rPr>
          <w:rFonts w:ascii="Times New Roman" w:hAnsi="Times New Roman" w:cs="B Lotus" w:hint="cs"/>
          <w:szCs w:val="28"/>
          <w:rtl/>
          <w:lang w:bidi="fa-IR"/>
        </w:rPr>
        <w:t xml:space="preserve"> می‌فرماید</w:t>
      </w:r>
      <w:r>
        <w:rPr>
          <w:rFonts w:ascii="Times New Roman" w:hAnsi="Times New Roman" w:cs="B Lotus" w:hint="cs"/>
          <w:szCs w:val="28"/>
          <w:rtl/>
          <w:lang w:bidi="fa-IR"/>
        </w:rPr>
        <w:t>:</w:t>
      </w:r>
    </w:p>
    <w:p w:rsidR="00153FF4" w:rsidRDefault="00A86B17" w:rsidP="008F4EF4">
      <w:pPr>
        <w:pStyle w:val="StyleComplexBLotus12ptJustifiedFirstline05cm"/>
        <w:spacing w:line="240" w:lineRule="auto"/>
        <w:ind w:firstLine="318"/>
        <w:rPr>
          <w:rFonts w:ascii="Times New Roman" w:hAnsi="Times New Roman" w:cs="B Lotus"/>
          <w:sz w:val="28"/>
          <w:szCs w:val="28"/>
          <w:rtl/>
          <w:lang w:bidi="fa-IR"/>
        </w:rPr>
      </w:pPr>
      <w:r w:rsidRPr="008F4EF4">
        <w:rPr>
          <w:rFonts w:ascii="Traditional Arabic" w:hAnsi="Traditional Arabic" w:cs="Traditional Arabic"/>
          <w:szCs w:val="28"/>
          <w:rtl/>
          <w:lang w:bidi="fa-IR"/>
        </w:rPr>
        <w:t>﴿</w:t>
      </w:r>
      <w:r w:rsidR="008F4EF4" w:rsidRPr="008F4EF4">
        <w:rPr>
          <w:rFonts w:ascii="KFGQPC Uthmanic Script HAFS" w:hAnsi="KFGQPC Uthmanic Script HAFS" w:cs="KFGQPC Uthmanic Script HAFS"/>
          <w:sz w:val="28"/>
          <w:szCs w:val="28"/>
          <w:rtl/>
        </w:rPr>
        <w:t xml:space="preserve">أَنجَيۡنَا </w:t>
      </w:r>
      <w:r w:rsidR="008F4EF4" w:rsidRPr="008F4EF4">
        <w:rPr>
          <w:rFonts w:ascii="KFGQPC Uthmanic Script HAFS" w:hAnsi="KFGQPC Uthmanic Script HAFS" w:cs="KFGQPC Uthmanic Script HAFS" w:hint="cs"/>
          <w:sz w:val="28"/>
          <w:szCs w:val="28"/>
          <w:rtl/>
        </w:rPr>
        <w:t>ٱ</w:t>
      </w:r>
      <w:r w:rsidR="008F4EF4" w:rsidRPr="008F4EF4">
        <w:rPr>
          <w:rFonts w:ascii="KFGQPC Uthmanic Script HAFS" w:hAnsi="KFGQPC Uthmanic Script HAFS" w:cs="KFGQPC Uthmanic Script HAFS" w:hint="eastAsia"/>
          <w:sz w:val="28"/>
          <w:szCs w:val="28"/>
          <w:rtl/>
        </w:rPr>
        <w:t>لَّذِينَ</w:t>
      </w:r>
      <w:r w:rsidR="008F4EF4" w:rsidRPr="008F4EF4">
        <w:rPr>
          <w:rFonts w:ascii="KFGQPC Uthmanic Script HAFS" w:hAnsi="KFGQPC Uthmanic Script HAFS" w:cs="KFGQPC Uthmanic Script HAFS"/>
          <w:sz w:val="28"/>
          <w:szCs w:val="28"/>
          <w:rtl/>
        </w:rPr>
        <w:t xml:space="preserve"> يَنۡهَوۡنَ عَنِ </w:t>
      </w:r>
      <w:r w:rsidR="008F4EF4" w:rsidRPr="008F4EF4">
        <w:rPr>
          <w:rFonts w:ascii="KFGQPC Uthmanic Script HAFS" w:hAnsi="KFGQPC Uthmanic Script HAFS" w:cs="KFGQPC Uthmanic Script HAFS" w:hint="cs"/>
          <w:sz w:val="28"/>
          <w:szCs w:val="28"/>
          <w:rtl/>
        </w:rPr>
        <w:t>ٱ</w:t>
      </w:r>
      <w:r w:rsidR="008F4EF4" w:rsidRPr="008F4EF4">
        <w:rPr>
          <w:rFonts w:ascii="KFGQPC Uthmanic Script HAFS" w:hAnsi="KFGQPC Uthmanic Script HAFS" w:cs="KFGQPC Uthmanic Script HAFS" w:hint="eastAsia"/>
          <w:sz w:val="28"/>
          <w:szCs w:val="28"/>
          <w:rtl/>
        </w:rPr>
        <w:t>لسُّوٓءِ</w:t>
      </w:r>
      <w:r w:rsidR="008F4EF4" w:rsidRPr="008F4EF4">
        <w:rPr>
          <w:rFonts w:ascii="KFGQPC Uthmanic Script HAFS" w:hAnsi="KFGQPC Uthmanic Script HAFS" w:cs="KFGQPC Uthmanic Script HAFS"/>
          <w:sz w:val="28"/>
          <w:szCs w:val="28"/>
          <w:rtl/>
        </w:rPr>
        <w:t xml:space="preserve"> وَأَخَذۡنَا </w:t>
      </w:r>
      <w:r w:rsidR="008F4EF4" w:rsidRPr="008F4EF4">
        <w:rPr>
          <w:rFonts w:ascii="KFGQPC Uthmanic Script HAFS" w:hAnsi="KFGQPC Uthmanic Script HAFS" w:cs="KFGQPC Uthmanic Script HAFS" w:hint="cs"/>
          <w:sz w:val="28"/>
          <w:szCs w:val="28"/>
          <w:rtl/>
        </w:rPr>
        <w:t>ٱ</w:t>
      </w:r>
      <w:r w:rsidR="008F4EF4" w:rsidRPr="008F4EF4">
        <w:rPr>
          <w:rFonts w:ascii="KFGQPC Uthmanic Script HAFS" w:hAnsi="KFGQPC Uthmanic Script HAFS" w:cs="KFGQPC Uthmanic Script HAFS" w:hint="eastAsia"/>
          <w:sz w:val="28"/>
          <w:szCs w:val="28"/>
          <w:rtl/>
        </w:rPr>
        <w:t>لَّذِينَ</w:t>
      </w:r>
      <w:r w:rsidR="008F4EF4" w:rsidRPr="008F4EF4">
        <w:rPr>
          <w:rFonts w:ascii="KFGQPC Uthmanic Script HAFS" w:hAnsi="KFGQPC Uthmanic Script HAFS" w:cs="KFGQPC Uthmanic Script HAFS"/>
          <w:sz w:val="28"/>
          <w:szCs w:val="28"/>
          <w:rtl/>
        </w:rPr>
        <w:t xml:space="preserve"> ظَلَمُواْ بِعَذَابِۢ بَ‍ِٔيسِۢ بِمَا كَانُواْ يَفۡسُقُونَ ١٦٥</w:t>
      </w:r>
      <w:r w:rsidRPr="008F4EF4">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الأعراف: 165</w:t>
      </w:r>
      <w:r w:rsidRPr="00A86B17">
        <w:rPr>
          <w:rFonts w:ascii="mylotus" w:hAnsi="mylotus" w:cs="mylotus"/>
          <w:sz w:val="22"/>
          <w:szCs w:val="26"/>
          <w:rtl/>
          <w:lang w:bidi="fa-IR"/>
        </w:rPr>
        <w:t>].</w:t>
      </w:r>
    </w:p>
    <w:p w:rsidR="00153FF4" w:rsidRDefault="00FF2930"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153FF4">
        <w:rPr>
          <w:rFonts w:ascii="Times New Roman" w:hAnsi="Times New Roman" w:cs="B Lotus" w:hint="cs"/>
          <w:szCs w:val="28"/>
          <w:rtl/>
          <w:lang w:bidi="fa-IR"/>
        </w:rPr>
        <w:t>کسانی را که (دیگران را نصیحت می‌نمودند و آنان را) از بدی نهی می‌کردند (از عذاب به دور داشتیم و از بلا) رهانیدیم و کسانی را که (مخالفت</w:t>
      </w:r>
      <w:r w:rsidR="005B1345">
        <w:rPr>
          <w:rFonts w:ascii="Times New Roman" w:hAnsi="Times New Roman" w:cs="B Lotus" w:hint="cs"/>
          <w:szCs w:val="28"/>
          <w:rtl/>
          <w:lang w:bidi="fa-IR"/>
        </w:rPr>
        <w:t>ِ</w:t>
      </w:r>
      <w:r w:rsidR="00153FF4">
        <w:rPr>
          <w:rFonts w:ascii="Times New Roman" w:hAnsi="Times New Roman" w:cs="B Lotus" w:hint="cs"/>
          <w:szCs w:val="28"/>
          <w:rtl/>
          <w:lang w:bidi="fa-IR"/>
        </w:rPr>
        <w:t xml:space="preserve"> فرمان می‌کردند و بیشتر و بیشتر گناه می‌ورزیدند و بدین</w:t>
      </w:r>
      <w:r w:rsidR="005B1345">
        <w:rPr>
          <w:rFonts w:ascii="Times New Roman" w:hAnsi="Times New Roman" w:cs="B Lotus" w:hint="cs"/>
          <w:szCs w:val="28"/>
          <w:rtl/>
          <w:lang w:bidi="fa-IR"/>
        </w:rPr>
        <w:t xml:space="preserve"> </w:t>
      </w:r>
      <w:r w:rsidR="00153FF4">
        <w:rPr>
          <w:rFonts w:ascii="Times New Roman" w:hAnsi="Times New Roman" w:cs="B Lotus" w:hint="cs"/>
          <w:szCs w:val="28"/>
          <w:rtl/>
          <w:lang w:bidi="fa-IR"/>
        </w:rPr>
        <w:t>وسیله بر خود و جامعه) ستم می‌نمودند، به خاطر استمرار بر معاصی و نافرمانی به عذاب</w:t>
      </w:r>
      <w:r w:rsidR="005B1345">
        <w:rPr>
          <w:rFonts w:ascii="Times New Roman" w:hAnsi="Times New Roman" w:cs="B Lotus" w:hint="cs"/>
          <w:szCs w:val="28"/>
          <w:rtl/>
          <w:lang w:bidi="fa-IR"/>
        </w:rPr>
        <w:t>ِ</w:t>
      </w:r>
      <w:r>
        <w:rPr>
          <w:rFonts w:ascii="Times New Roman" w:hAnsi="Times New Roman" w:cs="B Lotus" w:hint="cs"/>
          <w:szCs w:val="28"/>
          <w:rtl/>
          <w:lang w:bidi="fa-IR"/>
        </w:rPr>
        <w:t xml:space="preserve"> سختی گرفتار ساختیم</w:t>
      </w:r>
      <w:r>
        <w:rPr>
          <w:rFonts w:ascii="Traditional Arabic" w:hAnsi="Traditional Arabic" w:cs="Traditional Arabic"/>
          <w:szCs w:val="28"/>
          <w:rtl/>
          <w:lang w:bidi="fa-IR"/>
        </w:rPr>
        <w:t>»</w:t>
      </w:r>
      <w:r w:rsidR="00153FF4">
        <w:rPr>
          <w:rFonts w:ascii="Times New Roman" w:hAnsi="Times New Roman" w:cs="B Lotus" w:hint="cs"/>
          <w:szCs w:val="28"/>
          <w:rtl/>
          <w:lang w:bidi="fa-IR"/>
        </w:rPr>
        <w:t>.</w:t>
      </w:r>
    </w:p>
    <w:p w:rsidR="00153FF4" w:rsidRDefault="00153FF4"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w:t>
      </w:r>
      <w:r w:rsidR="00EA356E">
        <w:rPr>
          <w:rFonts w:ascii="Times New Roman" w:hAnsi="Times New Roman" w:cs="B Lotus" w:hint="cs"/>
          <w:szCs w:val="28"/>
          <w:rtl/>
          <w:lang w:bidi="fa-IR"/>
        </w:rPr>
        <w:t>خداوندِ متعال</w:t>
      </w:r>
      <w:r w:rsidR="00FF2930">
        <w:rPr>
          <w:rFonts w:ascii="Times New Roman" w:hAnsi="Times New Roman" w:cs="B Lotus" w:hint="cs"/>
          <w:szCs w:val="28"/>
          <w:rtl/>
          <w:lang w:bidi="fa-IR"/>
        </w:rPr>
        <w:t xml:space="preserve"> می‌فرماید</w:t>
      </w:r>
      <w:r>
        <w:rPr>
          <w:rFonts w:ascii="Times New Roman" w:hAnsi="Times New Roman" w:cs="B Lotus" w:hint="cs"/>
          <w:szCs w:val="28"/>
          <w:rtl/>
          <w:lang w:bidi="fa-IR"/>
        </w:rPr>
        <w:t>:</w:t>
      </w:r>
    </w:p>
    <w:p w:rsidR="00153FF4" w:rsidRDefault="00A86B17" w:rsidP="008F4EF4">
      <w:pPr>
        <w:pStyle w:val="StyleComplexBLotus12ptJustifiedFirstline05cm"/>
        <w:spacing w:line="240" w:lineRule="auto"/>
        <w:ind w:firstLine="318"/>
        <w:rPr>
          <w:rFonts w:ascii="Times New Roman" w:hAnsi="Times New Roman" w:cs="B Lotus"/>
          <w:sz w:val="28"/>
          <w:szCs w:val="28"/>
          <w:rtl/>
          <w:lang w:bidi="fa-IR"/>
        </w:rPr>
      </w:pPr>
      <w:r w:rsidRPr="008F4EF4">
        <w:rPr>
          <w:rFonts w:ascii="Traditional Arabic" w:hAnsi="Traditional Arabic" w:cs="Traditional Arabic"/>
          <w:szCs w:val="28"/>
          <w:rtl/>
          <w:lang w:bidi="fa-IR"/>
        </w:rPr>
        <w:t>﴿</w:t>
      </w:r>
      <w:r w:rsidR="008F4EF4" w:rsidRPr="008F4EF4">
        <w:rPr>
          <w:rFonts w:ascii="KFGQPC Uthmanic Script HAFS" w:hAnsi="KFGQPC Uthmanic Script HAFS" w:cs="KFGQPC Uthmanic Script HAFS" w:hint="eastAsia"/>
          <w:sz w:val="28"/>
          <w:szCs w:val="28"/>
          <w:rtl/>
        </w:rPr>
        <w:t>وَمَا</w:t>
      </w:r>
      <w:r w:rsidR="008F4EF4" w:rsidRPr="008F4EF4">
        <w:rPr>
          <w:rFonts w:ascii="KFGQPC Uthmanic Script HAFS" w:hAnsi="KFGQPC Uthmanic Script HAFS" w:cs="KFGQPC Uthmanic Script HAFS"/>
          <w:sz w:val="28"/>
          <w:szCs w:val="28"/>
          <w:rtl/>
        </w:rPr>
        <w:t xml:space="preserve"> كَانَ رَبُّكَ لِيُهۡلِكَ </w:t>
      </w:r>
      <w:r w:rsidR="008F4EF4" w:rsidRPr="008F4EF4">
        <w:rPr>
          <w:rFonts w:ascii="KFGQPC Uthmanic Script HAFS" w:hAnsi="KFGQPC Uthmanic Script HAFS" w:cs="KFGQPC Uthmanic Script HAFS" w:hint="cs"/>
          <w:sz w:val="28"/>
          <w:szCs w:val="28"/>
          <w:rtl/>
        </w:rPr>
        <w:t>ٱ</w:t>
      </w:r>
      <w:r w:rsidR="008F4EF4" w:rsidRPr="008F4EF4">
        <w:rPr>
          <w:rFonts w:ascii="KFGQPC Uthmanic Script HAFS" w:hAnsi="KFGQPC Uthmanic Script HAFS" w:cs="KFGQPC Uthmanic Script HAFS" w:hint="eastAsia"/>
          <w:sz w:val="28"/>
          <w:szCs w:val="28"/>
          <w:rtl/>
        </w:rPr>
        <w:t>لۡقُرَىٰ</w:t>
      </w:r>
      <w:r w:rsidR="008F4EF4" w:rsidRPr="008F4EF4">
        <w:rPr>
          <w:rFonts w:ascii="KFGQPC Uthmanic Script HAFS" w:hAnsi="KFGQPC Uthmanic Script HAFS" w:cs="KFGQPC Uthmanic Script HAFS"/>
          <w:sz w:val="28"/>
          <w:szCs w:val="28"/>
          <w:rtl/>
        </w:rPr>
        <w:t xml:space="preserve"> بِظُلۡمٖ وَأَهۡلُهَا مُصۡلِحُونَ ١١٧</w:t>
      </w:r>
      <w:r w:rsidRPr="008F4EF4">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هود: 117</w:t>
      </w:r>
      <w:r w:rsidRPr="00A86B17">
        <w:rPr>
          <w:rFonts w:ascii="mylotus" w:hAnsi="mylotus" w:cs="mylotus"/>
          <w:sz w:val="22"/>
          <w:szCs w:val="26"/>
          <w:rtl/>
          <w:lang w:bidi="fa-IR"/>
        </w:rPr>
        <w:t>].</w:t>
      </w:r>
    </w:p>
    <w:p w:rsidR="00153FF4" w:rsidRDefault="00FF2930" w:rsidP="00FF2930">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153FF4">
        <w:rPr>
          <w:rFonts w:ascii="Times New Roman" w:hAnsi="Times New Roman" w:cs="B Lotus" w:hint="cs"/>
          <w:sz w:val="28"/>
          <w:szCs w:val="28"/>
          <w:rtl/>
          <w:lang w:bidi="fa-IR"/>
        </w:rPr>
        <w:t>و پروردگار</w:t>
      </w:r>
      <w:r w:rsidR="005B1345">
        <w:rPr>
          <w:rFonts w:ascii="Times New Roman" w:hAnsi="Times New Roman" w:cs="B Lotus" w:hint="cs"/>
          <w:sz w:val="28"/>
          <w:szCs w:val="28"/>
          <w:rtl/>
          <w:lang w:bidi="fa-IR"/>
        </w:rPr>
        <w:t>ِ</w:t>
      </w:r>
      <w:r w:rsidR="00153FF4">
        <w:rPr>
          <w:rFonts w:ascii="Times New Roman" w:hAnsi="Times New Roman" w:cs="B Lotus" w:hint="cs"/>
          <w:sz w:val="28"/>
          <w:szCs w:val="28"/>
          <w:rtl/>
          <w:lang w:bidi="fa-IR"/>
        </w:rPr>
        <w:t xml:space="preserve"> تو این چنین نبوده است که ش</w:t>
      </w:r>
      <w:r w:rsidR="005B1345">
        <w:rPr>
          <w:rFonts w:ascii="Times New Roman" w:hAnsi="Times New Roman" w:cs="B Lotus" w:hint="cs"/>
          <w:sz w:val="28"/>
          <w:szCs w:val="28"/>
          <w:rtl/>
          <w:lang w:bidi="fa-IR"/>
        </w:rPr>
        <w:t>ه</w:t>
      </w:r>
      <w:r w:rsidR="00153FF4">
        <w:rPr>
          <w:rFonts w:ascii="Times New Roman" w:hAnsi="Times New Roman" w:cs="B Lotus" w:hint="cs"/>
          <w:sz w:val="28"/>
          <w:szCs w:val="28"/>
          <w:rtl/>
          <w:lang w:bidi="fa-IR"/>
        </w:rPr>
        <w:t>ری را به ستم نابود کند در حال</w:t>
      </w:r>
      <w:r>
        <w:rPr>
          <w:rFonts w:ascii="Times New Roman" w:hAnsi="Times New Roman" w:cs="B Lotus" w:hint="cs"/>
          <w:sz w:val="28"/>
          <w:szCs w:val="28"/>
          <w:rtl/>
          <w:lang w:bidi="fa-IR"/>
        </w:rPr>
        <w:t>ی که مردمانش اصلاحگر بوده باشند</w:t>
      </w:r>
      <w:r>
        <w:rPr>
          <w:rFonts w:ascii="Traditional Arabic" w:hAnsi="Traditional Arabic" w:cs="Traditional Arabic"/>
          <w:sz w:val="28"/>
          <w:szCs w:val="28"/>
          <w:rtl/>
          <w:lang w:bidi="fa-IR"/>
        </w:rPr>
        <w:t>»</w:t>
      </w:r>
      <w:r w:rsidR="00153FF4">
        <w:rPr>
          <w:rFonts w:ascii="Times New Roman" w:hAnsi="Times New Roman" w:cs="B Lotus" w:hint="cs"/>
          <w:sz w:val="28"/>
          <w:szCs w:val="28"/>
          <w:rtl/>
          <w:lang w:bidi="fa-IR"/>
        </w:rPr>
        <w:t xml:space="preserve">. ابن کثیر </w:t>
      </w:r>
      <w:r>
        <w:rPr>
          <w:rFonts w:ascii="Times New Roman" w:hAnsi="Times New Roman" w:cs="CTraditional Arabic" w:hint="cs"/>
          <w:sz w:val="28"/>
          <w:szCs w:val="28"/>
          <w:rtl/>
          <w:lang w:bidi="fa-IR"/>
        </w:rPr>
        <w:t>/</w:t>
      </w:r>
      <w:r w:rsidR="00153FF4">
        <w:rPr>
          <w:rFonts w:ascii="Times New Roman" w:hAnsi="Times New Roman" w:cs="B Lotus" w:hint="cs"/>
          <w:sz w:val="28"/>
          <w:szCs w:val="28"/>
          <w:rtl/>
          <w:lang w:bidi="fa-IR"/>
        </w:rPr>
        <w:t xml:space="preserve"> [در مورد</w:t>
      </w:r>
      <w:r w:rsidR="005B134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آیه] گفته است که</w:t>
      </w:r>
      <w:r w:rsidR="00153FF4">
        <w:rPr>
          <w:rFonts w:ascii="Times New Roman" w:hAnsi="Times New Roman" w:cs="B Lotus" w:hint="cs"/>
          <w:sz w:val="28"/>
          <w:szCs w:val="28"/>
          <w:rtl/>
          <w:lang w:bidi="fa-IR"/>
        </w:rPr>
        <w:t>: یعنی عذاب و شکنج</w:t>
      </w:r>
      <w:r w:rsidR="00D56C42">
        <w:rPr>
          <w:rFonts w:ascii="Times New Roman" w:hAnsi="Times New Roman" w:cs="B Lotus" w:hint="cs"/>
          <w:sz w:val="28"/>
          <w:szCs w:val="28"/>
          <w:rtl/>
          <w:lang w:bidi="fa-IR"/>
        </w:rPr>
        <w:t>ه‌ی</w:t>
      </w:r>
      <w:r w:rsidR="005B1345">
        <w:rPr>
          <w:rFonts w:ascii="Times New Roman" w:hAnsi="Times New Roman" w:cs="B Lotus" w:hint="cs"/>
          <w:sz w:val="28"/>
          <w:szCs w:val="28"/>
          <w:rtl/>
          <w:lang w:bidi="fa-IR"/>
        </w:rPr>
        <w:t>ِ</w:t>
      </w:r>
      <w:r w:rsidR="00153FF4">
        <w:rPr>
          <w:rFonts w:ascii="Times New Roman" w:hAnsi="Times New Roman" w:cs="B Lotus" w:hint="cs"/>
          <w:sz w:val="28"/>
          <w:szCs w:val="28"/>
          <w:rtl/>
          <w:lang w:bidi="fa-IR"/>
        </w:rPr>
        <w:t xml:space="preserve"> خداوند هیچ‌گاه </w:t>
      </w:r>
      <w:r w:rsidR="00C50BD0">
        <w:rPr>
          <w:rFonts w:ascii="Times New Roman" w:hAnsi="Times New Roman" w:cs="B Lotus" w:hint="cs"/>
          <w:sz w:val="28"/>
          <w:szCs w:val="28"/>
          <w:rtl/>
          <w:lang w:bidi="fa-IR"/>
        </w:rPr>
        <w:t>به آبادی و شهری که ساکنان</w:t>
      </w:r>
      <w:r w:rsidR="005B1345">
        <w:rPr>
          <w:rFonts w:ascii="Times New Roman" w:hAnsi="Times New Roman" w:cs="B Lotus" w:hint="cs"/>
          <w:sz w:val="28"/>
          <w:szCs w:val="28"/>
          <w:rtl/>
          <w:lang w:bidi="fa-IR"/>
        </w:rPr>
        <w:t>ِ</w:t>
      </w:r>
      <w:r w:rsidR="00C50BD0">
        <w:rPr>
          <w:rFonts w:ascii="Times New Roman" w:hAnsi="Times New Roman" w:cs="B Lotus" w:hint="cs"/>
          <w:sz w:val="28"/>
          <w:szCs w:val="28"/>
          <w:rtl/>
          <w:lang w:bidi="fa-IR"/>
        </w:rPr>
        <w:t xml:space="preserve"> آن اصلاحگر باشند نمی‌رسد، بلکه این کار تا زمانی که ظالم و ستمگر نشوند بر سر</w:t>
      </w:r>
      <w:r w:rsidR="005B1345">
        <w:rPr>
          <w:rFonts w:ascii="Times New Roman" w:hAnsi="Times New Roman" w:cs="B Lotus" w:hint="cs"/>
          <w:sz w:val="28"/>
          <w:szCs w:val="28"/>
          <w:rtl/>
          <w:lang w:bidi="fa-IR"/>
        </w:rPr>
        <w:t>ِ</w:t>
      </w:r>
      <w:r w:rsidR="00C50BD0">
        <w:rPr>
          <w:rFonts w:ascii="Times New Roman" w:hAnsi="Times New Roman" w:cs="B Lotus" w:hint="cs"/>
          <w:sz w:val="28"/>
          <w:szCs w:val="28"/>
          <w:rtl/>
          <w:lang w:bidi="fa-IR"/>
        </w:rPr>
        <w:t xml:space="preserve"> آنان در نمی‌آید زیرا </w:t>
      </w:r>
      <w:r w:rsidR="00EA356E">
        <w:rPr>
          <w:rFonts w:ascii="Times New Roman" w:hAnsi="Times New Roman" w:cs="B Lotus" w:hint="cs"/>
          <w:sz w:val="28"/>
          <w:szCs w:val="28"/>
          <w:rtl/>
          <w:lang w:bidi="fa-IR"/>
        </w:rPr>
        <w:t>خداوندِ متعال</w:t>
      </w:r>
      <w:r>
        <w:rPr>
          <w:rFonts w:ascii="Times New Roman" w:hAnsi="Times New Roman" w:cs="B Lotus" w:hint="cs"/>
          <w:sz w:val="28"/>
          <w:szCs w:val="28"/>
          <w:rtl/>
          <w:lang w:bidi="fa-IR"/>
        </w:rPr>
        <w:t xml:space="preserve"> می‌فرماید</w:t>
      </w:r>
      <w:r w:rsidR="00C50BD0">
        <w:rPr>
          <w:rFonts w:ascii="Times New Roman" w:hAnsi="Times New Roman" w:cs="B Lotus" w:hint="cs"/>
          <w:sz w:val="28"/>
          <w:szCs w:val="28"/>
          <w:rtl/>
          <w:lang w:bidi="fa-IR"/>
        </w:rPr>
        <w:t>:</w:t>
      </w:r>
    </w:p>
    <w:p w:rsidR="00A86B17" w:rsidRPr="00F62DB6" w:rsidRDefault="00A86B17" w:rsidP="00F62DB6">
      <w:pPr>
        <w:pStyle w:val="StyleComplexBLotus12ptJustifiedFirstline05cm"/>
        <w:spacing w:line="240" w:lineRule="auto"/>
        <w:ind w:firstLine="318"/>
        <w:rPr>
          <w:rFonts w:ascii="KFGQPC Uthmanic Script HAFS" w:hAnsi="KFGQPC Uthmanic Script HAFS" w:cs="KFGQPC Uthmanic Script HAFS"/>
          <w:sz w:val="22"/>
          <w:szCs w:val="22"/>
          <w:rtl/>
        </w:rPr>
      </w:pPr>
      <w:r>
        <w:rPr>
          <w:rFonts w:ascii="Traditional Arabic" w:hAnsi="Traditional Arabic" w:cs="Traditional Arabic"/>
          <w:sz w:val="22"/>
          <w:szCs w:val="26"/>
          <w:rtl/>
          <w:lang w:bidi="fa-IR"/>
        </w:rPr>
        <w:t>﴿</w:t>
      </w:r>
      <w:r w:rsidR="00F62DB6" w:rsidRPr="00F62DB6">
        <w:rPr>
          <w:rFonts w:ascii="KFGQPC Uthmanic Script HAFS" w:hAnsi="KFGQPC Uthmanic Script HAFS" w:cs="KFGQPC Uthmanic Script HAFS" w:hint="eastAsia"/>
          <w:sz w:val="28"/>
          <w:szCs w:val="28"/>
          <w:rtl/>
        </w:rPr>
        <w:t>وَمَا</w:t>
      </w:r>
      <w:r w:rsidR="00F62DB6" w:rsidRPr="00F62DB6">
        <w:rPr>
          <w:rFonts w:ascii="KFGQPC Uthmanic Script HAFS" w:hAnsi="KFGQPC Uthmanic Script HAFS" w:cs="KFGQPC Uthmanic Script HAFS"/>
          <w:sz w:val="28"/>
          <w:szCs w:val="28"/>
          <w:rtl/>
        </w:rPr>
        <w:t xml:space="preserve"> ظَلَمۡنَٰهُمۡ وَلَٰكِن ظَلَمُوٓاْ أَنفُسَهُمۡ</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هود: 101</w:t>
      </w:r>
      <w:r w:rsidRPr="00A86B17">
        <w:rPr>
          <w:rFonts w:ascii="mylotus" w:hAnsi="mylotus" w:cs="mylotus"/>
          <w:sz w:val="22"/>
          <w:szCs w:val="26"/>
          <w:rtl/>
          <w:lang w:bidi="fa-IR"/>
        </w:rPr>
        <w:t>].</w:t>
      </w:r>
    </w:p>
    <w:p w:rsidR="00C50BD0" w:rsidRDefault="008F5509"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032F99">
        <w:rPr>
          <w:rFonts w:ascii="Times New Roman" w:hAnsi="Times New Roman" w:cs="B Lotus" w:hint="cs"/>
          <w:sz w:val="28"/>
          <w:szCs w:val="28"/>
          <w:rtl/>
          <w:lang w:bidi="fa-IR"/>
        </w:rPr>
        <w:t>آنان به ما ستم نک</w:t>
      </w:r>
      <w:r>
        <w:rPr>
          <w:rFonts w:ascii="Times New Roman" w:hAnsi="Times New Roman" w:cs="B Lotus" w:hint="cs"/>
          <w:sz w:val="28"/>
          <w:szCs w:val="28"/>
          <w:rtl/>
          <w:lang w:bidi="fa-IR"/>
        </w:rPr>
        <w:t>ردند بلکه به خود ستم نمودند</w:t>
      </w:r>
      <w:r>
        <w:rPr>
          <w:rFonts w:ascii="Traditional Arabic" w:hAnsi="Traditional Arabic" w:cs="Traditional Arabic"/>
          <w:sz w:val="28"/>
          <w:szCs w:val="28"/>
          <w:rtl/>
          <w:lang w:bidi="fa-IR"/>
        </w:rPr>
        <w:t>»</w:t>
      </w:r>
      <w:r w:rsidR="00032F99">
        <w:rPr>
          <w:rFonts w:ascii="Times New Roman" w:hAnsi="Times New Roman" w:cs="B Lotus" w:hint="cs"/>
          <w:sz w:val="28"/>
          <w:szCs w:val="28"/>
          <w:rtl/>
          <w:lang w:bidi="fa-IR"/>
        </w:rPr>
        <w:t>.</w:t>
      </w:r>
    </w:p>
    <w:p w:rsidR="00153FF4" w:rsidRDefault="00E52F68" w:rsidP="008F550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8F5509">
        <w:rPr>
          <w:rFonts w:ascii="Times New Roman" w:hAnsi="Times New Roman" w:cs="CTraditional Arabic" w:hint="cs"/>
          <w:szCs w:val="28"/>
          <w:rtl/>
          <w:lang w:bidi="fa-IR"/>
        </w:rPr>
        <w:t>ص</w:t>
      </w:r>
      <w:r w:rsidR="008F5509">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52F68" w:rsidRDefault="008F5509"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«وَ</w:t>
      </w:r>
      <w:r w:rsidR="00E52F68" w:rsidRPr="001F6325">
        <w:rPr>
          <w:rStyle w:val="Char2"/>
          <w:rtl/>
        </w:rPr>
        <w:t>الّذی نفسی بیدهِ لتأمر</w:t>
      </w:r>
      <w:r w:rsidRPr="001F6325">
        <w:rPr>
          <w:rStyle w:val="Char2"/>
          <w:rtl/>
        </w:rPr>
        <w:t>ُنَّ بالمعروفِ و</w:t>
      </w:r>
      <w:r w:rsidR="00E52F68" w:rsidRPr="001F6325">
        <w:rPr>
          <w:rStyle w:val="Char2"/>
          <w:rtl/>
        </w:rPr>
        <w:t>لتنهو</w:t>
      </w:r>
      <w:r w:rsidRPr="001F6325">
        <w:rPr>
          <w:rStyle w:val="Char2"/>
          <w:rtl/>
        </w:rPr>
        <w:t>ُ</w:t>
      </w:r>
      <w:r w:rsidR="00E52F68" w:rsidRPr="001F6325">
        <w:rPr>
          <w:rStyle w:val="Char2"/>
          <w:rtl/>
        </w:rPr>
        <w:t>نَ</w:t>
      </w:r>
      <w:r w:rsidRPr="001F6325">
        <w:rPr>
          <w:rStyle w:val="Char2"/>
          <w:rtl/>
        </w:rPr>
        <w:t>ّ</w:t>
      </w:r>
      <w:r w:rsidR="00E52F68" w:rsidRPr="001F6325">
        <w:rPr>
          <w:rStyle w:val="Char2"/>
          <w:rtl/>
        </w:rPr>
        <w:t xml:space="preserve"> عنِ المنکر أو</w:t>
      </w:r>
      <w:r w:rsidRPr="001F6325">
        <w:rPr>
          <w:rStyle w:val="Char2"/>
          <w:rtl/>
        </w:rPr>
        <w:t xml:space="preserve"> </w:t>
      </w:r>
      <w:r w:rsidR="00E52F68" w:rsidRPr="001F6325">
        <w:rPr>
          <w:rStyle w:val="Char2"/>
          <w:rtl/>
        </w:rPr>
        <w:t>لی</w:t>
      </w:r>
      <w:r w:rsidR="000C051B" w:rsidRPr="001F6325">
        <w:rPr>
          <w:rStyle w:val="Char2"/>
          <w:rtl/>
        </w:rPr>
        <w:t>وشکنَّ اللهُ یبعثُ علیکمْ عقابًا منهُ ثمَّ تدعونهُ فلایستجابُ لکمْ».</w:t>
      </w:r>
      <w:r w:rsidR="000C051B">
        <w:rPr>
          <w:rFonts w:ascii="Times New Roman" w:hAnsi="Times New Roman" w:cs="B Lotus" w:hint="cs"/>
          <w:szCs w:val="28"/>
          <w:rtl/>
          <w:lang w:bidi="fa-IR"/>
        </w:rPr>
        <w:t xml:space="preserve"> (ترمذی آن را حسن دانسته ولی </w:t>
      </w:r>
      <w:r w:rsidR="009B0726">
        <w:rPr>
          <w:rFonts w:ascii="Times New Roman" w:hAnsi="Times New Roman" w:cs="B Lotus" w:hint="cs"/>
          <w:szCs w:val="28"/>
          <w:rtl/>
          <w:lang w:bidi="fa-IR"/>
        </w:rPr>
        <w:t>آلبانی</w:t>
      </w:r>
      <w:r w:rsidR="000C051B">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0C051B" w:rsidRDefault="008F550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504D55">
        <w:rPr>
          <w:rFonts w:ascii="Times New Roman" w:hAnsi="Times New Roman" w:cs="B Lotus" w:hint="cs"/>
          <w:szCs w:val="28"/>
          <w:rtl/>
          <w:lang w:bidi="fa-IR"/>
        </w:rPr>
        <w:t>سوگند به کسی که جانم به دست اوست که حتماً باید امر به م</w:t>
      </w:r>
      <w:r>
        <w:rPr>
          <w:rFonts w:ascii="Times New Roman" w:hAnsi="Times New Roman" w:cs="B Lotus" w:hint="cs"/>
          <w:szCs w:val="28"/>
          <w:rtl/>
          <w:lang w:bidi="fa-IR"/>
        </w:rPr>
        <w:t>عروف و نهی از منکر نمایید و إلَّا</w:t>
      </w:r>
      <w:r w:rsidR="00504D55">
        <w:rPr>
          <w:rFonts w:ascii="Times New Roman" w:hAnsi="Times New Roman" w:cs="B Lotus" w:hint="cs"/>
          <w:szCs w:val="28"/>
          <w:rtl/>
          <w:lang w:bidi="fa-IR"/>
        </w:rPr>
        <w:t xml:space="preserve"> بسیار محتمل خواهد بود که خدا عذاب و عقابی (به دلیل</w:t>
      </w:r>
      <w:r w:rsidR="005B1345">
        <w:rPr>
          <w:rFonts w:ascii="Times New Roman" w:hAnsi="Times New Roman" w:cs="B Lotus" w:hint="cs"/>
          <w:szCs w:val="28"/>
          <w:rtl/>
          <w:lang w:bidi="fa-IR"/>
        </w:rPr>
        <w:t>ِ</w:t>
      </w:r>
      <w:r w:rsidR="00504D55">
        <w:rPr>
          <w:rFonts w:ascii="Times New Roman" w:hAnsi="Times New Roman" w:cs="B Lotus" w:hint="cs"/>
          <w:szCs w:val="28"/>
          <w:rtl/>
          <w:lang w:bidi="fa-IR"/>
        </w:rPr>
        <w:t xml:space="preserve"> آن) بر شما فرو فرستد و بعد از آن (برای دفع</w:t>
      </w:r>
      <w:r w:rsidR="005B1345">
        <w:rPr>
          <w:rFonts w:ascii="Times New Roman" w:hAnsi="Times New Roman" w:cs="B Lotus" w:hint="cs"/>
          <w:szCs w:val="28"/>
          <w:rtl/>
          <w:lang w:bidi="fa-IR"/>
        </w:rPr>
        <w:t>ِ</w:t>
      </w:r>
      <w:r w:rsidR="00504D55">
        <w:rPr>
          <w:rFonts w:ascii="Times New Roman" w:hAnsi="Times New Roman" w:cs="B Lotus" w:hint="cs"/>
          <w:szCs w:val="28"/>
          <w:rtl/>
          <w:lang w:bidi="fa-IR"/>
        </w:rPr>
        <w:t xml:space="preserve"> آن) دعا می‌کنید و از او می‌خوا</w:t>
      </w:r>
      <w:r>
        <w:rPr>
          <w:rFonts w:ascii="Times New Roman" w:hAnsi="Times New Roman" w:cs="B Lotus" w:hint="cs"/>
          <w:szCs w:val="28"/>
          <w:rtl/>
          <w:lang w:bidi="fa-IR"/>
        </w:rPr>
        <w:t>هید ولی دعایتان مستجاب نمی‌گردد</w:t>
      </w:r>
      <w:r>
        <w:rPr>
          <w:rFonts w:ascii="Traditional Arabic" w:hAnsi="Traditional Arabic" w:cs="Traditional Arabic"/>
          <w:szCs w:val="28"/>
          <w:rtl/>
          <w:lang w:bidi="fa-IR"/>
        </w:rPr>
        <w:t>»</w:t>
      </w:r>
      <w:r w:rsidR="00504D55">
        <w:rPr>
          <w:rFonts w:ascii="Times New Roman" w:hAnsi="Times New Roman" w:cs="B Lotus" w:hint="cs"/>
          <w:szCs w:val="28"/>
          <w:rtl/>
          <w:lang w:bidi="fa-IR"/>
        </w:rPr>
        <w:t>.</w:t>
      </w:r>
    </w:p>
    <w:p w:rsidR="00504D55" w:rsidRDefault="00504D55" w:rsidP="008F550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امّ‌ال</w:t>
      </w:r>
      <w:r w:rsidR="00985964">
        <w:rPr>
          <w:rFonts w:ascii="Times New Roman" w:hAnsi="Times New Roman" w:cs="B Lotus" w:hint="cs"/>
          <w:szCs w:val="28"/>
          <w:rtl/>
          <w:lang w:bidi="fa-IR"/>
        </w:rPr>
        <w:t>مؤ</w:t>
      </w:r>
      <w:r>
        <w:rPr>
          <w:rFonts w:ascii="Times New Roman" w:hAnsi="Times New Roman" w:cs="B Lotus" w:hint="cs"/>
          <w:szCs w:val="28"/>
          <w:rtl/>
          <w:lang w:bidi="fa-IR"/>
        </w:rPr>
        <w:t xml:space="preserve">منین زینب </w:t>
      </w:r>
      <w:r w:rsidR="008F5509">
        <w:rPr>
          <w:rFonts w:ascii="Times New Roman" w:hAnsi="Times New Roman" w:cs="CTraditional Arabic" w:hint="cs"/>
          <w:szCs w:val="28"/>
          <w:rtl/>
          <w:lang w:bidi="fa-IR"/>
        </w:rPr>
        <w:t>ل</w:t>
      </w:r>
      <w:r>
        <w:rPr>
          <w:rFonts w:ascii="Times New Roman" w:hAnsi="Times New Roman" w:cs="B Lotus" w:hint="cs"/>
          <w:szCs w:val="28"/>
          <w:rtl/>
          <w:lang w:bidi="fa-IR"/>
        </w:rPr>
        <w:t xml:space="preserve"> از رسول خدا </w:t>
      </w:r>
      <w:r w:rsidR="008F5509">
        <w:rPr>
          <w:rFonts w:ascii="Times New Roman" w:hAnsi="Times New Roman" w:cs="CTraditional Arabic" w:hint="cs"/>
          <w:szCs w:val="28"/>
          <w:rtl/>
          <w:lang w:bidi="fa-IR"/>
        </w:rPr>
        <w:t>ص</w:t>
      </w:r>
      <w:r w:rsidR="008F5509">
        <w:rPr>
          <w:rFonts w:ascii="Times New Roman" w:hAnsi="Times New Roman" w:cs="B Lotus" w:hint="cs"/>
          <w:szCs w:val="28"/>
          <w:rtl/>
          <w:lang w:bidi="fa-IR"/>
        </w:rPr>
        <w:t xml:space="preserve"> سؤال نمود و گفت: </w:t>
      </w:r>
      <w:r w:rsidR="008F5509">
        <w:rPr>
          <w:rFonts w:ascii="Traditional Arabic" w:hAnsi="Traditional Arabic" w:cs="Traditional Arabic"/>
          <w:szCs w:val="28"/>
          <w:rtl/>
          <w:lang w:bidi="fa-IR"/>
        </w:rPr>
        <w:t>«</w:t>
      </w:r>
      <w:r>
        <w:rPr>
          <w:rFonts w:ascii="Times New Roman" w:hAnsi="Times New Roman" w:cs="B Lotus" w:hint="cs"/>
          <w:szCs w:val="28"/>
          <w:rtl/>
          <w:lang w:bidi="fa-IR"/>
        </w:rPr>
        <w:t>ای رسول</w:t>
      </w:r>
      <w:r w:rsidR="005B1345">
        <w:rPr>
          <w:rFonts w:ascii="Times New Roman" w:hAnsi="Times New Roman" w:cs="B Lotus" w:hint="cs"/>
          <w:szCs w:val="28"/>
          <w:rtl/>
          <w:lang w:bidi="fa-IR"/>
        </w:rPr>
        <w:t>ِ</w:t>
      </w:r>
      <w:r>
        <w:rPr>
          <w:rFonts w:ascii="Times New Roman" w:hAnsi="Times New Roman" w:cs="B Lotus" w:hint="cs"/>
          <w:szCs w:val="28"/>
          <w:rtl/>
          <w:lang w:bidi="fa-IR"/>
        </w:rPr>
        <w:t xml:space="preserve"> خدا با این که در میانمان، اصلاحگران </w:t>
      </w:r>
      <w:r w:rsidR="005B1345">
        <w:rPr>
          <w:rFonts w:ascii="Times New Roman" w:hAnsi="Times New Roman" w:cs="B Lotus" w:hint="cs"/>
          <w:szCs w:val="28"/>
          <w:rtl/>
          <w:lang w:bidi="fa-IR"/>
        </w:rPr>
        <w:t xml:space="preserve">هم باشند </w:t>
      </w:r>
      <w:r w:rsidR="00EB7837">
        <w:rPr>
          <w:rFonts w:ascii="Times New Roman" w:hAnsi="Times New Roman" w:cs="B Lotus" w:hint="cs"/>
          <w:szCs w:val="28"/>
          <w:rtl/>
          <w:lang w:bidi="fa-IR"/>
        </w:rPr>
        <w:t>هلاک می‌شویم؟</w:t>
      </w:r>
      <w:r w:rsidR="004221ED">
        <w:rPr>
          <w:rFonts w:ascii="Times New Roman" w:hAnsi="Times New Roman" w:cs="B Lotus" w:hint="cs"/>
          <w:szCs w:val="28"/>
          <w:rtl/>
          <w:lang w:bidi="fa-IR"/>
        </w:rPr>
        <w:t>،</w:t>
      </w:r>
      <w:r w:rsidR="008F5509">
        <w:rPr>
          <w:rFonts w:ascii="Times New Roman" w:hAnsi="Times New Roman" w:cs="B Lotus" w:hint="cs"/>
          <w:szCs w:val="28"/>
          <w:rtl/>
          <w:lang w:bidi="fa-IR"/>
        </w:rPr>
        <w:t xml:space="preserve"> ایشان فرمودند</w:t>
      </w:r>
      <w:r w:rsidR="00EB7837">
        <w:rPr>
          <w:rFonts w:ascii="Times New Roman" w:hAnsi="Times New Roman" w:cs="B Lotus" w:hint="cs"/>
          <w:szCs w:val="28"/>
          <w:rtl/>
          <w:lang w:bidi="fa-IR"/>
        </w:rPr>
        <w:t>:</w:t>
      </w:r>
    </w:p>
    <w:p w:rsidR="00EB7837" w:rsidRPr="008F5509" w:rsidRDefault="00EB7837" w:rsidP="001F6325">
      <w:pPr>
        <w:pStyle w:val="a2"/>
        <w:rPr>
          <w:sz w:val="22"/>
          <w:szCs w:val="26"/>
          <w:rtl/>
        </w:rPr>
      </w:pPr>
      <w:r w:rsidRPr="008F5509">
        <w:rPr>
          <w:rtl/>
        </w:rPr>
        <w:t>«نعمْ. إذا کثرَ الخبثُ».</w:t>
      </w:r>
    </w:p>
    <w:p w:rsidR="00EB7837" w:rsidRDefault="008F550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603D6">
        <w:rPr>
          <w:rFonts w:ascii="Times New Roman" w:hAnsi="Times New Roman" w:cs="B Lotus" w:hint="cs"/>
          <w:szCs w:val="28"/>
          <w:rtl/>
          <w:lang w:bidi="fa-IR"/>
        </w:rPr>
        <w:t>آ</w:t>
      </w:r>
      <w:r>
        <w:rPr>
          <w:rFonts w:ascii="Times New Roman" w:hAnsi="Times New Roman" w:cs="B Lotus" w:hint="cs"/>
          <w:szCs w:val="28"/>
          <w:rtl/>
          <w:lang w:bidi="fa-IR"/>
        </w:rPr>
        <w:t>ری. هرگاه گناه و معاصی زیاد شود</w:t>
      </w:r>
      <w:r>
        <w:rPr>
          <w:rFonts w:ascii="Traditional Arabic" w:hAnsi="Traditional Arabic" w:cs="Traditional Arabic"/>
          <w:szCs w:val="28"/>
          <w:rtl/>
          <w:lang w:bidi="fa-IR"/>
        </w:rPr>
        <w:t>»</w:t>
      </w:r>
      <w:r w:rsidR="006603D6">
        <w:rPr>
          <w:rFonts w:ascii="Times New Roman" w:hAnsi="Times New Roman" w:cs="B Lotus" w:hint="cs"/>
          <w:szCs w:val="28"/>
          <w:rtl/>
          <w:lang w:bidi="fa-IR"/>
        </w:rPr>
        <w:t>.</w:t>
      </w:r>
    </w:p>
    <w:p w:rsidR="006603D6" w:rsidRPr="006603D6" w:rsidRDefault="006603D6" w:rsidP="004C0651">
      <w:pPr>
        <w:pStyle w:val="a1"/>
        <w:rPr>
          <w:sz w:val="22"/>
          <w:szCs w:val="26"/>
          <w:rtl/>
        </w:rPr>
      </w:pPr>
      <w:bookmarkStart w:id="65" w:name="_Toc337762015"/>
      <w:r w:rsidRPr="006603D6">
        <w:rPr>
          <w:rFonts w:hint="cs"/>
          <w:sz w:val="22"/>
          <w:szCs w:val="26"/>
          <w:rtl/>
        </w:rPr>
        <w:t xml:space="preserve">50) </w:t>
      </w:r>
      <w:r w:rsidRPr="008F5509">
        <w:rPr>
          <w:rFonts w:hint="cs"/>
          <w:rtl/>
        </w:rPr>
        <w:t>خودش را از دوزخ دور کرده است</w:t>
      </w:r>
      <w:r w:rsidRPr="006603D6">
        <w:rPr>
          <w:rFonts w:hint="cs"/>
          <w:sz w:val="22"/>
          <w:szCs w:val="26"/>
          <w:rtl/>
        </w:rPr>
        <w:t>:</w:t>
      </w:r>
      <w:bookmarkEnd w:id="65"/>
    </w:p>
    <w:p w:rsidR="00153FF4" w:rsidRDefault="006603D6" w:rsidP="008F550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8F5509">
        <w:rPr>
          <w:rFonts w:ascii="Times New Roman" w:hAnsi="Times New Roman" w:cs="CTraditional Arabic" w:hint="cs"/>
          <w:szCs w:val="28"/>
          <w:rtl/>
          <w:lang w:bidi="fa-IR"/>
        </w:rPr>
        <w:t>ص</w:t>
      </w:r>
      <w:r w:rsidR="008F5509">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6603D6" w:rsidRDefault="006603D6"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«إِنّهُ خلقَ کلُّ إ</w:t>
      </w:r>
      <w:r w:rsidR="008F5509" w:rsidRPr="001F6325">
        <w:rPr>
          <w:rStyle w:val="Char2"/>
          <w:rtl/>
        </w:rPr>
        <w:t>نسانٍ منْ بنی آدمَ علی ستّینَ وثلاثمائة مفصلٍ فمنْ کبّرَ الله وحمدَاللهَ وهلّل اللهَ و</w:t>
      </w:r>
      <w:r w:rsidRPr="001F6325">
        <w:rPr>
          <w:rStyle w:val="Char2"/>
          <w:rtl/>
        </w:rPr>
        <w:t>سبّحَ اللهَ واسْتغفراللهَ و عزلَ ح</w:t>
      </w:r>
      <w:r w:rsidR="008F5509" w:rsidRPr="001F6325">
        <w:rPr>
          <w:rStyle w:val="Char2"/>
          <w:rtl/>
        </w:rPr>
        <w:t xml:space="preserve">جراً عنْ طریقِ النّاسِ أُو شوکةً أوْ عظمًا عنْ طریقِ النّاسِ وأمرَ بمعروفٍ أوْ </w:t>
      </w:r>
      <w:r w:rsidRPr="001F6325">
        <w:rPr>
          <w:rStyle w:val="Char2"/>
          <w:rtl/>
        </w:rPr>
        <w:t>نهی عنْ منکرٍ عد</w:t>
      </w:r>
      <w:r w:rsidR="008F5509" w:rsidRPr="001F6325">
        <w:rPr>
          <w:rStyle w:val="Char2"/>
          <w:rtl/>
        </w:rPr>
        <w:t>د [تلکَ] السِّتِّیَن والثّلاثمائة</w:t>
      </w:r>
      <w:r w:rsidRPr="001F6325">
        <w:rPr>
          <w:rStyle w:val="Char2"/>
          <w:rtl/>
        </w:rPr>
        <w:t xml:space="preserve"> [</w:t>
      </w:r>
      <w:r w:rsidR="008F5509" w:rsidRPr="001F6325">
        <w:rPr>
          <w:rStyle w:val="Char2"/>
          <w:rtl/>
        </w:rPr>
        <w:t>السّلامی]. فإنّهُ یمشی یومئذٍ و</w:t>
      </w:r>
      <w:r w:rsidRPr="001F6325">
        <w:rPr>
          <w:rStyle w:val="Char2"/>
          <w:rtl/>
        </w:rPr>
        <w:t>قد زخرح نفسهُ عنِ النّارِ».</w:t>
      </w:r>
      <w:r w:rsidRPr="008F5509">
        <w:rPr>
          <w:rFonts w:ascii="Times New Roman" w:hAnsi="Times New Roman" w:cs="B Mitra" w:hint="cs"/>
          <w:b/>
          <w:bCs/>
          <w:spacing w:val="-6"/>
          <w:szCs w:val="28"/>
          <w:rtl/>
          <w:lang w:bidi="fa-IR"/>
        </w:rPr>
        <w:t xml:space="preserve"> </w:t>
      </w:r>
      <w:r>
        <w:rPr>
          <w:rFonts w:ascii="Times New Roman" w:hAnsi="Times New Roman" w:cs="B Lotus" w:hint="cs"/>
          <w:szCs w:val="28"/>
          <w:rtl/>
          <w:lang w:bidi="fa-IR"/>
        </w:rPr>
        <w:t>(به روایت از مسلم)</w:t>
      </w:r>
    </w:p>
    <w:p w:rsidR="00153FF4" w:rsidRDefault="008F550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F4566">
        <w:rPr>
          <w:rFonts w:ascii="Times New Roman" w:hAnsi="Times New Roman" w:cs="B Lotus" w:hint="cs"/>
          <w:szCs w:val="28"/>
          <w:rtl/>
          <w:lang w:bidi="fa-IR"/>
        </w:rPr>
        <w:t>بی‌گمان هر انسانی از بنی‌آدم بر 360 مفصل خلق شده است پس هر کس به انداز</w:t>
      </w:r>
      <w:r w:rsidR="00D56C42">
        <w:rPr>
          <w:rFonts w:ascii="Times New Roman" w:hAnsi="Times New Roman" w:cs="B Lotus" w:hint="cs"/>
          <w:szCs w:val="28"/>
          <w:rtl/>
          <w:lang w:bidi="fa-IR"/>
        </w:rPr>
        <w:t>ه‌ی</w:t>
      </w:r>
      <w:r w:rsidR="00BF4566">
        <w:rPr>
          <w:rFonts w:ascii="Times New Roman" w:hAnsi="Times New Roman" w:cs="B Lotus" w:hint="cs"/>
          <w:szCs w:val="28"/>
          <w:rtl/>
          <w:lang w:bidi="fa-IR"/>
        </w:rPr>
        <w:t xml:space="preserve"> آن 360 مفصل </w:t>
      </w:r>
      <w:r w:rsidR="00BF4566" w:rsidRPr="001F6325">
        <w:rPr>
          <w:rStyle w:val="Char0"/>
          <w:rtl/>
        </w:rPr>
        <w:t>«الله اکبر»</w:t>
      </w:r>
      <w:r w:rsidR="00BF4566">
        <w:rPr>
          <w:rFonts w:ascii="Times New Roman" w:hAnsi="Times New Roman" w:cs="B Lotus" w:hint="cs"/>
          <w:szCs w:val="28"/>
          <w:rtl/>
          <w:lang w:bidi="fa-IR"/>
        </w:rPr>
        <w:t xml:space="preserve"> بگوید و</w:t>
      </w:r>
      <w:r>
        <w:rPr>
          <w:rFonts w:ascii="Times New Roman" w:hAnsi="Times New Roman" w:cs="B Mitra" w:hint="cs"/>
          <w:b/>
          <w:bCs/>
          <w:spacing w:val="-6"/>
          <w:sz w:val="22"/>
          <w:szCs w:val="26"/>
          <w:rtl/>
          <w:lang w:bidi="fa-IR"/>
        </w:rPr>
        <w:t xml:space="preserve"> </w:t>
      </w:r>
      <w:r w:rsidRPr="001F6325">
        <w:rPr>
          <w:rStyle w:val="Char0"/>
          <w:rtl/>
        </w:rPr>
        <w:t>«ا</w:t>
      </w:r>
      <w:r w:rsidR="00BF4566" w:rsidRPr="001F6325">
        <w:rPr>
          <w:rStyle w:val="Char0"/>
          <w:rtl/>
        </w:rPr>
        <w:t>لح</w:t>
      </w:r>
      <w:r w:rsidR="00433DEA" w:rsidRPr="001F6325">
        <w:rPr>
          <w:rStyle w:val="Char0"/>
          <w:rtl/>
        </w:rPr>
        <w:t>م</w:t>
      </w:r>
      <w:r w:rsidR="00BF4566" w:rsidRPr="001F6325">
        <w:rPr>
          <w:rStyle w:val="Char0"/>
          <w:rtl/>
        </w:rPr>
        <w:t>دُللهِ»</w:t>
      </w:r>
      <w:r w:rsidR="00BF4566">
        <w:rPr>
          <w:rFonts w:ascii="Times New Roman" w:hAnsi="Times New Roman" w:cs="B Lotus" w:hint="cs"/>
          <w:szCs w:val="28"/>
          <w:rtl/>
          <w:lang w:bidi="fa-IR"/>
        </w:rPr>
        <w:t xml:space="preserve"> بگوید و </w:t>
      </w:r>
      <w:r w:rsidRPr="001F6325">
        <w:rPr>
          <w:rStyle w:val="Char0"/>
          <w:rtl/>
        </w:rPr>
        <w:t xml:space="preserve">«لا إلهَ </w:t>
      </w:r>
      <w:r w:rsidRPr="001F6325">
        <w:rPr>
          <w:rStyle w:val="Char0"/>
          <w:rFonts w:hint="cs"/>
          <w:rtl/>
        </w:rPr>
        <w:t>إ</w:t>
      </w:r>
      <w:r w:rsidR="00BF4566" w:rsidRPr="001F6325">
        <w:rPr>
          <w:rStyle w:val="Char0"/>
          <w:rtl/>
        </w:rPr>
        <w:t>لا</w:t>
      </w:r>
      <w:r w:rsidRPr="001F6325">
        <w:rPr>
          <w:rStyle w:val="Char0"/>
          <w:rtl/>
        </w:rPr>
        <w:t>َّ الله</w:t>
      </w:r>
      <w:r w:rsidRPr="001F6325">
        <w:rPr>
          <w:rStyle w:val="Char0"/>
          <w:rFonts w:hint="cs"/>
          <w:rtl/>
        </w:rPr>
        <w:t>ُ</w:t>
      </w:r>
      <w:r w:rsidR="00BF4566" w:rsidRPr="001F6325">
        <w:rPr>
          <w:rStyle w:val="Char0"/>
          <w:rtl/>
        </w:rPr>
        <w:t>»</w:t>
      </w:r>
      <w:r w:rsidR="00BF4566" w:rsidRPr="00BF4566">
        <w:rPr>
          <w:rFonts w:ascii="Times New Roman" w:hAnsi="Times New Roman" w:cs="B Mitra" w:hint="cs"/>
          <w:b/>
          <w:bCs/>
          <w:spacing w:val="-6"/>
          <w:sz w:val="22"/>
          <w:szCs w:val="26"/>
          <w:rtl/>
          <w:lang w:bidi="fa-IR"/>
        </w:rPr>
        <w:t xml:space="preserve"> </w:t>
      </w:r>
      <w:r w:rsidR="00BF4566">
        <w:rPr>
          <w:rFonts w:ascii="Times New Roman" w:hAnsi="Times New Roman" w:cs="B Lotus" w:hint="cs"/>
          <w:szCs w:val="28"/>
          <w:rtl/>
          <w:lang w:bidi="fa-IR"/>
        </w:rPr>
        <w:t xml:space="preserve">و </w:t>
      </w:r>
      <w:r w:rsidR="00BF4566" w:rsidRPr="001F6325">
        <w:rPr>
          <w:rStyle w:val="Char0"/>
          <w:rtl/>
        </w:rPr>
        <w:t>«سبحانَ اللهَ»</w:t>
      </w:r>
      <w:r w:rsidR="00BF4566">
        <w:rPr>
          <w:rFonts w:ascii="Times New Roman" w:hAnsi="Times New Roman" w:cs="B Lotus" w:hint="cs"/>
          <w:szCs w:val="28"/>
          <w:rtl/>
          <w:lang w:bidi="fa-IR"/>
        </w:rPr>
        <w:t xml:space="preserve"> و </w:t>
      </w:r>
      <w:r w:rsidR="00BF4566" w:rsidRPr="001F6325">
        <w:rPr>
          <w:rStyle w:val="Char0"/>
          <w:rtl/>
        </w:rPr>
        <w:t>«أستغفرُ اللهَ»</w:t>
      </w:r>
      <w:r w:rsidR="00BF4566">
        <w:rPr>
          <w:rFonts w:ascii="Times New Roman" w:hAnsi="Times New Roman" w:cs="B Lotus" w:hint="cs"/>
          <w:szCs w:val="28"/>
          <w:rtl/>
          <w:lang w:bidi="fa-IR"/>
        </w:rPr>
        <w:t xml:space="preserve"> بگوید و سنگی یا خاری و یا استخوانی از سر</w:t>
      </w:r>
      <w:r w:rsidR="00433DEA">
        <w:rPr>
          <w:rFonts w:ascii="Times New Roman" w:hAnsi="Times New Roman" w:cs="B Lotus" w:hint="cs"/>
          <w:szCs w:val="28"/>
          <w:rtl/>
          <w:lang w:bidi="fa-IR"/>
        </w:rPr>
        <w:t>ِ</w:t>
      </w:r>
      <w:r w:rsidR="00BF4566">
        <w:rPr>
          <w:rFonts w:ascii="Times New Roman" w:hAnsi="Times New Roman" w:cs="B Lotus" w:hint="cs"/>
          <w:szCs w:val="28"/>
          <w:rtl/>
          <w:lang w:bidi="fa-IR"/>
        </w:rPr>
        <w:t xml:space="preserve"> راه</w:t>
      </w:r>
      <w:r w:rsidR="00433DEA">
        <w:rPr>
          <w:rFonts w:ascii="Times New Roman" w:hAnsi="Times New Roman" w:cs="B Lotus" w:hint="cs"/>
          <w:szCs w:val="28"/>
          <w:rtl/>
          <w:lang w:bidi="fa-IR"/>
        </w:rPr>
        <w:t>ِ</w:t>
      </w:r>
      <w:r w:rsidR="00BF4566">
        <w:rPr>
          <w:rFonts w:ascii="Times New Roman" w:hAnsi="Times New Roman" w:cs="B Lotus" w:hint="cs"/>
          <w:szCs w:val="28"/>
          <w:rtl/>
          <w:lang w:bidi="fa-IR"/>
        </w:rPr>
        <w:t xml:space="preserve"> مردم بردارد و امر به انجام عمل نیکی یا نهی از عمل ناپسندی کند بی‌گمان در آن روز خود را از آتش</w:t>
      </w:r>
      <w:r w:rsidR="00433DEA">
        <w:rPr>
          <w:rFonts w:ascii="Times New Roman" w:hAnsi="Times New Roman" w:cs="B Lotus" w:hint="cs"/>
          <w:szCs w:val="28"/>
          <w:rtl/>
          <w:lang w:bidi="fa-IR"/>
        </w:rPr>
        <w:t>ِ</w:t>
      </w:r>
      <w:r w:rsidR="00BF4566">
        <w:rPr>
          <w:rFonts w:ascii="Times New Roman" w:hAnsi="Times New Roman" w:cs="B Lotus" w:hint="cs"/>
          <w:szCs w:val="28"/>
          <w:rtl/>
          <w:lang w:bidi="fa-IR"/>
        </w:rPr>
        <w:t xml:space="preserve"> </w:t>
      </w:r>
      <w:r>
        <w:rPr>
          <w:rFonts w:ascii="Times New Roman" w:hAnsi="Times New Roman" w:cs="B Lotus" w:hint="cs"/>
          <w:szCs w:val="28"/>
          <w:rtl/>
          <w:lang w:bidi="fa-IR"/>
        </w:rPr>
        <w:t>دوزخ دور کرده (و نجات داده) است</w:t>
      </w:r>
      <w:r>
        <w:rPr>
          <w:rFonts w:ascii="Traditional Arabic" w:hAnsi="Traditional Arabic" w:cs="Traditional Arabic"/>
          <w:szCs w:val="28"/>
          <w:rtl/>
          <w:lang w:bidi="fa-IR"/>
        </w:rPr>
        <w:t>»</w:t>
      </w:r>
      <w:r w:rsidR="00BF4566">
        <w:rPr>
          <w:rFonts w:ascii="Times New Roman" w:hAnsi="Times New Roman" w:cs="B Lotus" w:hint="cs"/>
          <w:szCs w:val="28"/>
          <w:rtl/>
          <w:lang w:bidi="fa-IR"/>
        </w:rPr>
        <w:t>.</w:t>
      </w:r>
    </w:p>
    <w:p w:rsidR="00295849" w:rsidRPr="00295849" w:rsidRDefault="00295849" w:rsidP="004C0651">
      <w:pPr>
        <w:pStyle w:val="a1"/>
        <w:rPr>
          <w:sz w:val="22"/>
          <w:szCs w:val="26"/>
          <w:rtl/>
        </w:rPr>
      </w:pPr>
      <w:bookmarkStart w:id="66" w:name="_Toc337762016"/>
      <w:r w:rsidRPr="00295849">
        <w:rPr>
          <w:rFonts w:hint="cs"/>
          <w:sz w:val="22"/>
          <w:szCs w:val="26"/>
          <w:rtl/>
        </w:rPr>
        <w:t xml:space="preserve">51) </w:t>
      </w:r>
      <w:r w:rsidRPr="008F5509">
        <w:rPr>
          <w:rFonts w:hint="cs"/>
          <w:rtl/>
        </w:rPr>
        <w:t>فضل و بزرگی دور کردن</w:t>
      </w:r>
      <w:r w:rsidR="00433DEA" w:rsidRPr="008F5509">
        <w:rPr>
          <w:rFonts w:hint="cs"/>
          <w:rtl/>
        </w:rPr>
        <w:t>ِ</w:t>
      </w:r>
      <w:r w:rsidRPr="008F5509">
        <w:rPr>
          <w:rFonts w:hint="cs"/>
          <w:rtl/>
        </w:rPr>
        <w:t xml:space="preserve"> [هر چیز موجب</w:t>
      </w:r>
      <w:r w:rsidR="00433DEA" w:rsidRPr="008F5509">
        <w:rPr>
          <w:rFonts w:hint="cs"/>
          <w:rtl/>
        </w:rPr>
        <w:t>ِ</w:t>
      </w:r>
      <w:r w:rsidRPr="008F5509">
        <w:rPr>
          <w:rFonts w:hint="cs"/>
          <w:rtl/>
        </w:rPr>
        <w:t>] أذیّت، از سر راه</w:t>
      </w:r>
      <w:r w:rsidRPr="00295849">
        <w:rPr>
          <w:rFonts w:hint="cs"/>
          <w:sz w:val="22"/>
          <w:szCs w:val="26"/>
          <w:rtl/>
        </w:rPr>
        <w:t>:</w:t>
      </w:r>
      <w:bookmarkEnd w:id="66"/>
    </w:p>
    <w:p w:rsidR="00E52F68" w:rsidRDefault="00295849" w:rsidP="008F550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8F5509">
        <w:rPr>
          <w:rFonts w:ascii="Times New Roman" w:hAnsi="Times New Roman" w:cs="CTraditional Arabic" w:hint="cs"/>
          <w:szCs w:val="28"/>
          <w:rtl/>
          <w:lang w:bidi="fa-IR"/>
        </w:rPr>
        <w:t>ص</w:t>
      </w:r>
      <w:r w:rsidR="008F5509">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295849" w:rsidRDefault="00295849" w:rsidP="00D001E7">
      <w:pPr>
        <w:pStyle w:val="StyleComplexBLotus12ptJustifiedFirstline05cm"/>
        <w:spacing w:line="240" w:lineRule="auto"/>
        <w:ind w:firstLine="318"/>
        <w:jc w:val="left"/>
        <w:rPr>
          <w:rFonts w:ascii="Times New Roman" w:hAnsi="Times New Roman" w:cs="B Lotus"/>
          <w:szCs w:val="28"/>
          <w:rtl/>
          <w:lang w:bidi="fa-IR"/>
        </w:rPr>
      </w:pPr>
      <w:r w:rsidRPr="001F6325">
        <w:rPr>
          <w:rStyle w:val="Char2"/>
          <w:rtl/>
        </w:rPr>
        <w:t>«لقدْ</w:t>
      </w:r>
      <w:r w:rsidR="008F5509" w:rsidRPr="001F6325">
        <w:rPr>
          <w:rStyle w:val="Char2"/>
          <w:rtl/>
        </w:rPr>
        <w:t xml:space="preserve"> رأیتُ رجلاً یتقلّبُ فِی الجنّةِ، فِی شجرةٍ</w:t>
      </w:r>
      <w:r w:rsidRPr="001F6325">
        <w:rPr>
          <w:rStyle w:val="Char2"/>
          <w:rtl/>
        </w:rPr>
        <w:t xml:space="preserve"> قطعها منْ ظهرِ الطّریقِ </w:t>
      </w:r>
      <w:r w:rsidR="008F5509" w:rsidRPr="001F6325">
        <w:rPr>
          <w:rStyle w:val="Char2"/>
          <w:rtl/>
        </w:rPr>
        <w:t>کانتْ تؤذِی ا</w:t>
      </w:r>
      <w:r w:rsidR="008C5D60" w:rsidRPr="001F6325">
        <w:rPr>
          <w:rStyle w:val="Char2"/>
          <w:rtl/>
        </w:rPr>
        <w:t>لنّاسَ»</w:t>
      </w:r>
      <w:r w:rsidR="008C5D60" w:rsidRPr="008F5509">
        <w:rPr>
          <w:rFonts w:ascii="Times New Roman" w:hAnsi="Times New Roman" w:cs="B Lotus" w:hint="cs"/>
          <w:sz w:val="26"/>
          <w:szCs w:val="30"/>
          <w:rtl/>
          <w:lang w:bidi="fa-IR"/>
        </w:rPr>
        <w:t xml:space="preserve"> </w:t>
      </w:r>
      <w:r w:rsidR="008C5D60">
        <w:rPr>
          <w:rFonts w:ascii="Times New Roman" w:hAnsi="Times New Roman" w:cs="B Lotus" w:hint="cs"/>
          <w:szCs w:val="28"/>
          <w:rtl/>
          <w:lang w:bidi="fa-IR"/>
        </w:rPr>
        <w:t>(به روایت از مسلم</w:t>
      </w:r>
      <w:r w:rsidR="00B73766">
        <w:rPr>
          <w:rFonts w:ascii="Times New Roman" w:hAnsi="Times New Roman" w:cs="B Lotus" w:hint="cs"/>
          <w:szCs w:val="28"/>
          <w:rtl/>
          <w:lang w:bidi="fa-IR"/>
        </w:rPr>
        <w:t>)</w:t>
      </w:r>
      <w:r w:rsidR="008F5509">
        <w:rPr>
          <w:rFonts w:ascii="Times New Roman" w:hAnsi="Times New Roman" w:cs="B Lotus" w:hint="cs"/>
          <w:szCs w:val="28"/>
          <w:rtl/>
          <w:lang w:bidi="fa-IR"/>
        </w:rPr>
        <w:t>.</w:t>
      </w:r>
    </w:p>
    <w:p w:rsidR="00BF4566" w:rsidRDefault="008F550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35AA5">
        <w:rPr>
          <w:rFonts w:ascii="Times New Roman" w:hAnsi="Times New Roman" w:cs="B Lotus" w:hint="cs"/>
          <w:szCs w:val="28"/>
          <w:rtl/>
          <w:lang w:bidi="fa-IR"/>
        </w:rPr>
        <w:t>مردی را دیدم که به دلیل</w:t>
      </w:r>
      <w:r w:rsidR="00433DEA">
        <w:rPr>
          <w:rFonts w:ascii="Times New Roman" w:hAnsi="Times New Roman" w:cs="B Lotus" w:hint="cs"/>
          <w:szCs w:val="28"/>
          <w:rtl/>
          <w:lang w:bidi="fa-IR"/>
        </w:rPr>
        <w:t>ِ</w:t>
      </w:r>
      <w:r w:rsidR="00B35AA5">
        <w:rPr>
          <w:rFonts w:ascii="Times New Roman" w:hAnsi="Times New Roman" w:cs="B Lotus" w:hint="cs"/>
          <w:szCs w:val="28"/>
          <w:rtl/>
          <w:lang w:bidi="fa-IR"/>
        </w:rPr>
        <w:t xml:space="preserve"> برداشتن</w:t>
      </w:r>
      <w:r w:rsidR="00433DEA">
        <w:rPr>
          <w:rFonts w:ascii="Times New Roman" w:hAnsi="Times New Roman" w:cs="B Lotus" w:hint="cs"/>
          <w:szCs w:val="28"/>
          <w:rtl/>
          <w:lang w:bidi="fa-IR"/>
        </w:rPr>
        <w:t>ِ</w:t>
      </w:r>
      <w:r w:rsidR="00B35AA5">
        <w:rPr>
          <w:rFonts w:ascii="Times New Roman" w:hAnsi="Times New Roman" w:cs="B Lotus" w:hint="cs"/>
          <w:szCs w:val="28"/>
          <w:rtl/>
          <w:lang w:bidi="fa-IR"/>
        </w:rPr>
        <w:t xml:space="preserve"> درختی از سر راه که مردم را اذیّت می‌کرد به بهشت رفته</w:t>
      </w:r>
      <w:r w:rsidR="00433DEA">
        <w:rPr>
          <w:rFonts w:ascii="Times New Roman" w:hAnsi="Times New Roman" w:cs="B Lotus" w:hint="cs"/>
          <w:szCs w:val="28"/>
          <w:rtl/>
          <w:lang w:bidi="fa-IR"/>
        </w:rPr>
        <w:t>،</w:t>
      </w:r>
      <w:r w:rsidR="00B35AA5">
        <w:rPr>
          <w:rFonts w:ascii="Times New Roman" w:hAnsi="Times New Roman" w:cs="B Lotus" w:hint="cs"/>
          <w:szCs w:val="28"/>
          <w:rtl/>
          <w:lang w:bidi="fa-IR"/>
        </w:rPr>
        <w:t xml:space="preserve"> از لذ</w:t>
      </w:r>
      <w:r w:rsidR="00433DEA">
        <w:rPr>
          <w:rFonts w:ascii="Times New Roman" w:hAnsi="Times New Roman" w:cs="B Lotus" w:hint="cs"/>
          <w:szCs w:val="28"/>
          <w:rtl/>
          <w:lang w:bidi="fa-IR"/>
        </w:rPr>
        <w:t>ّ</w:t>
      </w:r>
      <w:r w:rsidR="00B35AA5">
        <w:rPr>
          <w:rFonts w:ascii="Times New Roman" w:hAnsi="Times New Roman" w:cs="B Lotus" w:hint="cs"/>
          <w:szCs w:val="28"/>
          <w:rtl/>
          <w:lang w:bidi="fa-IR"/>
        </w:rPr>
        <w:t>تهای</w:t>
      </w:r>
      <w:r w:rsidR="00433DEA">
        <w:rPr>
          <w:rFonts w:ascii="Times New Roman" w:hAnsi="Times New Roman" w:cs="B Lotus" w:hint="cs"/>
          <w:szCs w:val="28"/>
          <w:rtl/>
          <w:lang w:bidi="fa-IR"/>
        </w:rPr>
        <w:t>ِ</w:t>
      </w:r>
      <w:r>
        <w:rPr>
          <w:rFonts w:ascii="Times New Roman" w:hAnsi="Times New Roman" w:cs="B Lotus" w:hint="cs"/>
          <w:szCs w:val="28"/>
          <w:rtl/>
          <w:lang w:bidi="fa-IR"/>
        </w:rPr>
        <w:t xml:space="preserve"> آن استفاده می‌کرد</w:t>
      </w:r>
      <w:r>
        <w:rPr>
          <w:rFonts w:ascii="Traditional Arabic" w:hAnsi="Traditional Arabic" w:cs="Traditional Arabic"/>
          <w:szCs w:val="28"/>
          <w:rtl/>
          <w:lang w:bidi="fa-IR"/>
        </w:rPr>
        <w:t>»</w:t>
      </w:r>
      <w:r w:rsidR="00B35AA5">
        <w:rPr>
          <w:rFonts w:ascii="Times New Roman" w:hAnsi="Times New Roman" w:cs="B Lotus" w:hint="cs"/>
          <w:szCs w:val="28"/>
          <w:rtl/>
          <w:lang w:bidi="fa-IR"/>
        </w:rPr>
        <w:t>.</w:t>
      </w:r>
    </w:p>
    <w:p w:rsidR="00B35AA5" w:rsidRDefault="00B35AA5" w:rsidP="0056431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64314">
        <w:rPr>
          <w:rFonts w:ascii="Times New Roman" w:hAnsi="Times New Roman" w:cs="CTraditional Arabic" w:hint="cs"/>
          <w:szCs w:val="28"/>
          <w:rtl/>
          <w:lang w:bidi="fa-IR"/>
        </w:rPr>
        <w:t>ص</w:t>
      </w:r>
      <w:r w:rsidR="0056431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B35AA5" w:rsidRDefault="00B35AA5"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«مر</w:t>
      </w:r>
      <w:r w:rsidR="00CD628F" w:rsidRPr="001F6325">
        <w:rPr>
          <w:rStyle w:val="Char2"/>
          <w:rtl/>
        </w:rPr>
        <w:t>َّ</w:t>
      </w:r>
      <w:r w:rsidR="00564314" w:rsidRPr="001F6325">
        <w:rPr>
          <w:rStyle w:val="Char2"/>
          <w:rtl/>
        </w:rPr>
        <w:t xml:space="preserve"> رجلٌ بغصنِ شجرةٍ</w:t>
      </w:r>
      <w:r w:rsidRPr="001F6325">
        <w:rPr>
          <w:rStyle w:val="Char2"/>
          <w:rtl/>
        </w:rPr>
        <w:t xml:space="preserve"> </w:t>
      </w:r>
      <w:r w:rsidR="00564314" w:rsidRPr="001F6325">
        <w:rPr>
          <w:rStyle w:val="Char2"/>
          <w:rtl/>
        </w:rPr>
        <w:t>علی ظهرِ طریقٍ. فقالَ</w:t>
      </w:r>
      <w:r w:rsidR="00C37153" w:rsidRPr="001F6325">
        <w:rPr>
          <w:rStyle w:val="Char2"/>
          <w:rtl/>
        </w:rPr>
        <w:t>: واللّهِ لأنحِّینَّ هذَا عنِ المسلمینَ لا یؤذیهمْ. فأدخلَ الجنّ</w:t>
      </w:r>
      <w:r w:rsidR="00564314" w:rsidRPr="001F6325">
        <w:rPr>
          <w:rStyle w:val="Char2"/>
          <w:rtl/>
        </w:rPr>
        <w:t>ةَ»</w:t>
      </w:r>
      <w:r w:rsidR="00C37153" w:rsidRPr="001F6325">
        <w:rPr>
          <w:rStyle w:val="Char2"/>
          <w:rFonts w:hint="cs"/>
          <w:rtl/>
        </w:rPr>
        <w:t>.</w:t>
      </w:r>
      <w:r w:rsidR="00C37153">
        <w:rPr>
          <w:rFonts w:ascii="Times New Roman" w:hAnsi="Times New Roman" w:cs="B Lotus" w:hint="cs"/>
          <w:szCs w:val="28"/>
          <w:rtl/>
          <w:lang w:bidi="fa-IR"/>
        </w:rPr>
        <w:t xml:space="preserve"> (به روایت از مسلم)</w:t>
      </w:r>
      <w:r w:rsidR="00564314">
        <w:rPr>
          <w:rFonts w:ascii="Times New Roman" w:hAnsi="Times New Roman" w:cs="B Lotus" w:hint="cs"/>
          <w:szCs w:val="28"/>
          <w:rtl/>
          <w:lang w:bidi="fa-IR"/>
        </w:rPr>
        <w:t>.</w:t>
      </w:r>
    </w:p>
    <w:p w:rsidR="00BF4566" w:rsidRDefault="0056431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9C37F2">
        <w:rPr>
          <w:rFonts w:ascii="Times New Roman" w:hAnsi="Times New Roman" w:cs="B Lotus" w:hint="cs"/>
          <w:szCs w:val="28"/>
          <w:rtl/>
          <w:lang w:bidi="fa-IR"/>
        </w:rPr>
        <w:t>شخصی گذرش بر درختی بر روی راه افت</w:t>
      </w:r>
      <w:r>
        <w:rPr>
          <w:rFonts w:ascii="Times New Roman" w:hAnsi="Times New Roman" w:cs="B Lotus" w:hint="cs"/>
          <w:szCs w:val="28"/>
          <w:rtl/>
          <w:lang w:bidi="fa-IR"/>
        </w:rPr>
        <w:t xml:space="preserve">اد و گفت: </w:t>
      </w:r>
      <w:r>
        <w:rPr>
          <w:rFonts w:ascii="Traditional Arabic" w:hAnsi="Traditional Arabic" w:cs="Traditional Arabic"/>
          <w:szCs w:val="28"/>
          <w:rtl/>
          <w:lang w:bidi="fa-IR"/>
        </w:rPr>
        <w:t>«</w:t>
      </w:r>
      <w:r w:rsidR="009C37F2">
        <w:rPr>
          <w:rFonts w:ascii="Times New Roman" w:hAnsi="Times New Roman" w:cs="B Lotus" w:hint="cs"/>
          <w:szCs w:val="28"/>
          <w:rtl/>
          <w:lang w:bidi="fa-IR"/>
        </w:rPr>
        <w:t>قسم به خدا</w:t>
      </w:r>
      <w:r w:rsidR="004221ED">
        <w:rPr>
          <w:rFonts w:ascii="Times New Roman" w:hAnsi="Times New Roman" w:cs="B Lotus" w:hint="cs"/>
          <w:szCs w:val="28"/>
          <w:rtl/>
          <w:lang w:bidi="fa-IR"/>
        </w:rPr>
        <w:t>،</w:t>
      </w:r>
      <w:r w:rsidR="009C37F2">
        <w:rPr>
          <w:rFonts w:ascii="Times New Roman" w:hAnsi="Times New Roman" w:cs="B Lotus" w:hint="cs"/>
          <w:szCs w:val="28"/>
          <w:rtl/>
          <w:lang w:bidi="fa-IR"/>
        </w:rPr>
        <w:t xml:space="preserve"> که این را از سر راه</w:t>
      </w:r>
      <w:r w:rsidR="00433DEA">
        <w:rPr>
          <w:rFonts w:ascii="Times New Roman" w:hAnsi="Times New Roman" w:cs="B Lotus" w:hint="cs"/>
          <w:szCs w:val="28"/>
          <w:rtl/>
          <w:lang w:bidi="fa-IR"/>
        </w:rPr>
        <w:t>ِ</w:t>
      </w:r>
      <w:r w:rsidR="009C37F2">
        <w:rPr>
          <w:rFonts w:ascii="Times New Roman" w:hAnsi="Times New Roman" w:cs="B Lotus" w:hint="cs"/>
          <w:szCs w:val="28"/>
          <w:rtl/>
          <w:lang w:bidi="fa-IR"/>
        </w:rPr>
        <w:t xml:space="preserve"> </w:t>
      </w:r>
      <w:r w:rsidR="00815B90">
        <w:rPr>
          <w:rFonts w:ascii="Times New Roman" w:hAnsi="Times New Roman" w:cs="B Lotus" w:hint="cs"/>
          <w:szCs w:val="28"/>
          <w:rtl/>
          <w:lang w:bidi="fa-IR"/>
        </w:rPr>
        <w:t xml:space="preserve">مسلمین بر می‌دارم و دور </w:t>
      </w:r>
      <w:r>
        <w:rPr>
          <w:rFonts w:ascii="Times New Roman" w:hAnsi="Times New Roman" w:cs="B Lotus" w:hint="cs"/>
          <w:szCs w:val="28"/>
          <w:rtl/>
          <w:lang w:bidi="fa-IR"/>
        </w:rPr>
        <w:t>می‌اندازم تا</w:t>
      </w:r>
      <w:r w:rsidR="0071147F">
        <w:rPr>
          <w:rFonts w:ascii="Times New Roman" w:hAnsi="Times New Roman" w:cs="B Lotus" w:hint="cs"/>
          <w:szCs w:val="28"/>
          <w:rtl/>
          <w:lang w:bidi="fa-IR"/>
        </w:rPr>
        <w:t xml:space="preserve"> آن‌ها </w:t>
      </w:r>
      <w:r>
        <w:rPr>
          <w:rFonts w:ascii="Times New Roman" w:hAnsi="Times New Roman" w:cs="B Lotus" w:hint="cs"/>
          <w:szCs w:val="28"/>
          <w:rtl/>
          <w:lang w:bidi="fa-IR"/>
        </w:rPr>
        <w:t>را اذیّت نکند</w:t>
      </w:r>
      <w:r>
        <w:rPr>
          <w:rFonts w:ascii="Traditional Arabic" w:hAnsi="Traditional Arabic" w:cs="Traditional Arabic"/>
          <w:szCs w:val="28"/>
          <w:rtl/>
          <w:lang w:bidi="fa-IR"/>
        </w:rPr>
        <w:t>»</w:t>
      </w:r>
      <w:r w:rsidR="00815B90">
        <w:rPr>
          <w:rFonts w:ascii="Times New Roman" w:hAnsi="Times New Roman" w:cs="B Lotus" w:hint="cs"/>
          <w:szCs w:val="28"/>
          <w:rtl/>
          <w:lang w:bidi="fa-IR"/>
        </w:rPr>
        <w:t>. پس او را (به دلیل</w:t>
      </w:r>
      <w:r w:rsidR="00433DEA">
        <w:rPr>
          <w:rFonts w:ascii="Times New Roman" w:hAnsi="Times New Roman" w:cs="B Lotus" w:hint="cs"/>
          <w:szCs w:val="28"/>
          <w:rtl/>
          <w:lang w:bidi="fa-IR"/>
        </w:rPr>
        <w:t>ِ</w:t>
      </w:r>
      <w:r w:rsidR="00815B90">
        <w:rPr>
          <w:rFonts w:ascii="Times New Roman" w:hAnsi="Times New Roman" w:cs="B Lotus" w:hint="cs"/>
          <w:szCs w:val="28"/>
          <w:rtl/>
          <w:lang w:bidi="fa-IR"/>
        </w:rPr>
        <w:t xml:space="preserve"> همین کار) وارد</w:t>
      </w:r>
      <w:r w:rsidR="00433DEA">
        <w:rPr>
          <w:rFonts w:ascii="Times New Roman" w:hAnsi="Times New Roman" w:cs="B Lotus" w:hint="cs"/>
          <w:szCs w:val="28"/>
          <w:rtl/>
          <w:lang w:bidi="fa-IR"/>
        </w:rPr>
        <w:t>ِ</w:t>
      </w:r>
      <w:r>
        <w:rPr>
          <w:rFonts w:ascii="Times New Roman" w:hAnsi="Times New Roman" w:cs="B Lotus" w:hint="cs"/>
          <w:szCs w:val="28"/>
          <w:rtl/>
          <w:lang w:bidi="fa-IR"/>
        </w:rPr>
        <w:t xml:space="preserve"> بهشت کرد</w:t>
      </w:r>
      <w:r>
        <w:rPr>
          <w:rFonts w:ascii="Traditional Arabic" w:hAnsi="Traditional Arabic" w:cs="Traditional Arabic"/>
          <w:szCs w:val="28"/>
          <w:rtl/>
          <w:lang w:bidi="fa-IR"/>
        </w:rPr>
        <w:t>»</w:t>
      </w:r>
      <w:r w:rsidR="00815B90">
        <w:rPr>
          <w:rFonts w:ascii="Times New Roman" w:hAnsi="Times New Roman" w:cs="B Lotus" w:hint="cs"/>
          <w:szCs w:val="28"/>
          <w:rtl/>
          <w:lang w:bidi="fa-IR"/>
        </w:rPr>
        <w:t>.</w:t>
      </w:r>
    </w:p>
    <w:p w:rsidR="00815B90" w:rsidRPr="00815B90" w:rsidRDefault="00815B90" w:rsidP="004C0651">
      <w:pPr>
        <w:pStyle w:val="a1"/>
        <w:rPr>
          <w:sz w:val="22"/>
          <w:szCs w:val="26"/>
          <w:rtl/>
        </w:rPr>
      </w:pPr>
      <w:bookmarkStart w:id="67" w:name="_Toc337762017"/>
      <w:r w:rsidRPr="00815B90">
        <w:rPr>
          <w:rFonts w:hint="cs"/>
          <w:sz w:val="22"/>
          <w:szCs w:val="26"/>
          <w:rtl/>
        </w:rPr>
        <w:t xml:space="preserve">52) </w:t>
      </w:r>
      <w:r w:rsidRPr="00564314">
        <w:rPr>
          <w:rFonts w:hint="cs"/>
          <w:rtl/>
        </w:rPr>
        <w:t>کردارهای</w:t>
      </w:r>
      <w:r w:rsidR="00433DEA" w:rsidRPr="00564314">
        <w:rPr>
          <w:rFonts w:hint="cs"/>
          <w:rtl/>
        </w:rPr>
        <w:t>ِ</w:t>
      </w:r>
      <w:r w:rsidRPr="00564314">
        <w:rPr>
          <w:rFonts w:hint="cs"/>
          <w:rtl/>
        </w:rPr>
        <w:t xml:space="preserve"> نیک از [افتادن</w:t>
      </w:r>
      <w:r w:rsidR="00433DEA" w:rsidRPr="00564314">
        <w:rPr>
          <w:rFonts w:hint="cs"/>
          <w:rtl/>
        </w:rPr>
        <w:t>ِ</w:t>
      </w:r>
      <w:r w:rsidRPr="00564314">
        <w:rPr>
          <w:rFonts w:hint="cs"/>
          <w:rtl/>
        </w:rPr>
        <w:t xml:space="preserve"> شخص در] پرتگاههای</w:t>
      </w:r>
      <w:r w:rsidR="00433DEA" w:rsidRPr="00564314">
        <w:rPr>
          <w:rFonts w:hint="cs"/>
          <w:rtl/>
        </w:rPr>
        <w:t>ِ</w:t>
      </w:r>
      <w:r w:rsidRPr="00564314">
        <w:rPr>
          <w:rFonts w:hint="cs"/>
          <w:rtl/>
        </w:rPr>
        <w:t xml:space="preserve"> بلاحفاظت می‌نماید</w:t>
      </w:r>
      <w:r w:rsidRPr="00815B90">
        <w:rPr>
          <w:rFonts w:hint="cs"/>
          <w:sz w:val="22"/>
          <w:szCs w:val="26"/>
          <w:rtl/>
        </w:rPr>
        <w:t>:</w:t>
      </w:r>
      <w:bookmarkEnd w:id="67"/>
    </w:p>
    <w:p w:rsidR="00815B90" w:rsidRDefault="00815B90" w:rsidP="00564314">
      <w:pPr>
        <w:pStyle w:val="StyleComplexBLotus12ptJustifiedFirstline05cm"/>
        <w:spacing w:line="240" w:lineRule="auto"/>
        <w:ind w:firstLine="318"/>
        <w:rPr>
          <w:rFonts w:ascii="Times New Roman" w:hAnsi="Times New Roman" w:cs="B Lotus"/>
          <w:szCs w:val="28"/>
          <w:rtl/>
          <w:lang w:bidi="fa-IR"/>
        </w:rPr>
      </w:pPr>
      <w:r w:rsidRPr="00815B90">
        <w:rPr>
          <w:rFonts w:ascii="Times New Roman" w:hAnsi="Times New Roman" w:cs="B Lotus" w:hint="cs"/>
          <w:szCs w:val="28"/>
          <w:rtl/>
          <w:lang w:bidi="fa-IR"/>
        </w:rPr>
        <w:t>* پیامبر</w:t>
      </w:r>
      <w:r>
        <w:rPr>
          <w:rFonts w:ascii="Times New Roman" w:hAnsi="Times New Roman" w:cs="B Lotus" w:hint="cs"/>
          <w:szCs w:val="28"/>
          <w:rtl/>
          <w:lang w:bidi="fa-IR"/>
        </w:rPr>
        <w:t xml:space="preserve"> </w:t>
      </w:r>
      <w:r w:rsidR="00564314">
        <w:rPr>
          <w:rFonts w:ascii="Times New Roman" w:hAnsi="Times New Roman" w:cs="CTraditional Arabic" w:hint="cs"/>
          <w:szCs w:val="28"/>
          <w:rtl/>
          <w:lang w:bidi="fa-IR"/>
        </w:rPr>
        <w:t>ص</w:t>
      </w:r>
      <w:r>
        <w:rPr>
          <w:rFonts w:ascii="Times New Roman" w:hAnsi="Times New Roman" w:cs="B Lotus" w:hint="cs"/>
          <w:szCs w:val="28"/>
          <w:rtl/>
          <w:lang w:bidi="fa-IR"/>
        </w:rPr>
        <w:t xml:space="preserve"> ف</w:t>
      </w:r>
      <w:r w:rsidR="00564314">
        <w:rPr>
          <w:rFonts w:ascii="Times New Roman" w:hAnsi="Times New Roman" w:cs="B Lotus" w:hint="cs"/>
          <w:szCs w:val="28"/>
          <w:rtl/>
          <w:lang w:bidi="fa-IR"/>
        </w:rPr>
        <w:t>رمود</w:t>
      </w:r>
      <w:r>
        <w:rPr>
          <w:rFonts w:ascii="Times New Roman" w:hAnsi="Times New Roman" w:cs="B Lotus" w:hint="cs"/>
          <w:szCs w:val="28"/>
          <w:rtl/>
          <w:lang w:bidi="fa-IR"/>
        </w:rPr>
        <w:t>:</w:t>
      </w:r>
    </w:p>
    <w:p w:rsidR="00815B90" w:rsidRPr="00815B90" w:rsidRDefault="00815B90"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«صنا</w:t>
      </w:r>
      <w:r w:rsidR="00433DEA" w:rsidRPr="001F6325">
        <w:rPr>
          <w:rStyle w:val="Char2"/>
          <w:rtl/>
        </w:rPr>
        <w:t>ئ</w:t>
      </w:r>
      <w:r w:rsidRPr="001F6325">
        <w:rPr>
          <w:rStyle w:val="Char2"/>
          <w:rtl/>
        </w:rPr>
        <w:t>عُ</w:t>
      </w:r>
      <w:r w:rsidR="00564314" w:rsidRPr="001F6325">
        <w:rPr>
          <w:rStyle w:val="Char2"/>
          <w:rtl/>
        </w:rPr>
        <w:t xml:space="preserve"> المعروفِ تقی مصارعَ السّوءِ وا</w:t>
      </w:r>
      <w:r w:rsidRPr="001F6325">
        <w:rPr>
          <w:rStyle w:val="Char2"/>
          <w:rtl/>
        </w:rPr>
        <w:t>لصّدقه</w:t>
      </w:r>
      <w:r w:rsidR="00564314" w:rsidRPr="001F6325">
        <w:rPr>
          <w:rStyle w:val="Char2"/>
          <w:rtl/>
        </w:rPr>
        <w:t xml:space="preserve"> خفیّاً </w:t>
      </w:r>
      <w:r w:rsidR="002319A6" w:rsidRPr="001F6325">
        <w:rPr>
          <w:rStyle w:val="Char2"/>
          <w:rtl/>
        </w:rPr>
        <w:t>تطفیءُ غضبَ الرَّبِّ وصلةُ الر</w:t>
      </w:r>
      <w:r w:rsidR="002319A6" w:rsidRPr="001F6325">
        <w:rPr>
          <w:rStyle w:val="Char2"/>
          <w:rFonts w:hint="cs"/>
          <w:rtl/>
        </w:rPr>
        <w:t>َّ</w:t>
      </w:r>
      <w:r w:rsidR="00564314" w:rsidRPr="001F6325">
        <w:rPr>
          <w:rStyle w:val="Char2"/>
          <w:rtl/>
        </w:rPr>
        <w:t>حمِ تزیدُ فی العمرِ وکلُّ معروفٍ صدقة و</w:t>
      </w:r>
      <w:r w:rsidRPr="001F6325">
        <w:rPr>
          <w:rStyle w:val="Char2"/>
          <w:rtl/>
        </w:rPr>
        <w:t>أهلُ المعروفِ فی ال</w:t>
      </w:r>
      <w:r w:rsidR="00564314" w:rsidRPr="001F6325">
        <w:rPr>
          <w:rStyle w:val="Char2"/>
          <w:rtl/>
        </w:rPr>
        <w:t>دّنیا همْ أهلُ معروفٍ فی الآخرةِ</w:t>
      </w:r>
      <w:r w:rsidRPr="001F6325">
        <w:rPr>
          <w:rStyle w:val="Char2"/>
          <w:rtl/>
        </w:rPr>
        <w:t>».</w:t>
      </w:r>
      <w:r>
        <w:rPr>
          <w:rFonts w:ascii="Times New Roman" w:hAnsi="Times New Roman" w:cs="B Lotus" w:hint="cs"/>
          <w:szCs w:val="28"/>
          <w:rtl/>
          <w:lang w:bidi="fa-IR"/>
        </w:rPr>
        <w:t xml:space="preserve"> (طبرانی آن را روایت کرده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حسن دانسته است</w:t>
      </w:r>
      <w:r w:rsidR="00475F6C">
        <w:rPr>
          <w:rFonts w:ascii="Times New Roman" w:hAnsi="Times New Roman" w:cs="B Lotus" w:hint="cs"/>
          <w:szCs w:val="28"/>
          <w:rtl/>
          <w:lang w:bidi="fa-IR"/>
        </w:rPr>
        <w:t>)</w:t>
      </w:r>
      <w:r w:rsidR="00564314">
        <w:rPr>
          <w:rFonts w:ascii="Times New Roman" w:hAnsi="Times New Roman" w:cs="B Lotus" w:hint="cs"/>
          <w:szCs w:val="28"/>
          <w:rtl/>
          <w:lang w:bidi="fa-IR"/>
        </w:rPr>
        <w:t>.</w:t>
      </w:r>
    </w:p>
    <w:p w:rsidR="00E52F68" w:rsidRDefault="0056431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CD628F">
        <w:rPr>
          <w:rFonts w:ascii="Times New Roman" w:hAnsi="Times New Roman" w:cs="B Lotus" w:hint="cs"/>
          <w:szCs w:val="28"/>
          <w:rtl/>
          <w:lang w:bidi="fa-IR"/>
        </w:rPr>
        <w:t>انجام</w:t>
      </w:r>
      <w:r w:rsidR="00433DEA">
        <w:rPr>
          <w:rFonts w:ascii="Times New Roman" w:hAnsi="Times New Roman" w:cs="B Lotus" w:hint="cs"/>
          <w:szCs w:val="28"/>
          <w:rtl/>
          <w:lang w:bidi="fa-IR"/>
        </w:rPr>
        <w:t>ِ</w:t>
      </w:r>
      <w:r w:rsidR="00CD628F">
        <w:rPr>
          <w:rFonts w:ascii="Times New Roman" w:hAnsi="Times New Roman" w:cs="B Lotus" w:hint="cs"/>
          <w:szCs w:val="28"/>
          <w:rtl/>
          <w:lang w:bidi="fa-IR"/>
        </w:rPr>
        <w:t xml:space="preserve"> کارهای نیک از (افتادن شخص در) پرتگاههای</w:t>
      </w:r>
      <w:r w:rsidR="006228E0">
        <w:rPr>
          <w:rFonts w:ascii="Times New Roman" w:hAnsi="Times New Roman" w:cs="B Lotus" w:hint="cs"/>
          <w:szCs w:val="28"/>
          <w:rtl/>
          <w:lang w:bidi="fa-IR"/>
        </w:rPr>
        <w:t>ِ</w:t>
      </w:r>
      <w:r w:rsidR="00CD628F">
        <w:rPr>
          <w:rFonts w:ascii="Times New Roman" w:hAnsi="Times New Roman" w:cs="B Lotus" w:hint="cs"/>
          <w:szCs w:val="28"/>
          <w:rtl/>
          <w:lang w:bidi="fa-IR"/>
        </w:rPr>
        <w:t xml:space="preserve"> بلا</w:t>
      </w:r>
      <w:r>
        <w:rPr>
          <w:rFonts w:ascii="Times New Roman" w:hAnsi="Times New Roman" w:cs="B Lotus" w:hint="cs"/>
          <w:szCs w:val="28"/>
          <w:rtl/>
          <w:lang w:bidi="fa-IR"/>
        </w:rPr>
        <w:t xml:space="preserve"> </w:t>
      </w:r>
      <w:r w:rsidR="00CD628F">
        <w:rPr>
          <w:rFonts w:ascii="Times New Roman" w:hAnsi="Times New Roman" w:cs="B Lotus" w:hint="cs"/>
          <w:szCs w:val="28"/>
          <w:rtl/>
          <w:lang w:bidi="fa-IR"/>
        </w:rPr>
        <w:t>حفاظت می‌نماید و صدق</w:t>
      </w:r>
      <w:r w:rsidR="00D56C42">
        <w:rPr>
          <w:rFonts w:ascii="Times New Roman" w:hAnsi="Times New Roman" w:cs="B Lotus" w:hint="cs"/>
          <w:szCs w:val="28"/>
          <w:rtl/>
          <w:lang w:bidi="fa-IR"/>
        </w:rPr>
        <w:t>ه‌ی</w:t>
      </w:r>
      <w:r w:rsidR="006228E0">
        <w:rPr>
          <w:rFonts w:ascii="Times New Roman" w:hAnsi="Times New Roman" w:cs="B Lotus" w:hint="cs"/>
          <w:szCs w:val="28"/>
          <w:rtl/>
          <w:lang w:bidi="fa-IR"/>
        </w:rPr>
        <w:t>ِ</w:t>
      </w:r>
      <w:r w:rsidR="00CD628F">
        <w:rPr>
          <w:rFonts w:ascii="Times New Roman" w:hAnsi="Times New Roman" w:cs="B Lotus" w:hint="cs"/>
          <w:szCs w:val="28"/>
          <w:rtl/>
          <w:lang w:bidi="fa-IR"/>
        </w:rPr>
        <w:t xml:space="preserve"> پنهانی خشم</w:t>
      </w:r>
      <w:r w:rsidR="006228E0">
        <w:rPr>
          <w:rFonts w:ascii="Times New Roman" w:hAnsi="Times New Roman" w:cs="B Lotus" w:hint="cs"/>
          <w:szCs w:val="28"/>
          <w:rtl/>
          <w:lang w:bidi="fa-IR"/>
        </w:rPr>
        <w:t>ِ</w:t>
      </w:r>
      <w:r w:rsidR="00CD628F">
        <w:rPr>
          <w:rFonts w:ascii="Times New Roman" w:hAnsi="Times New Roman" w:cs="B Lotus" w:hint="cs"/>
          <w:szCs w:val="28"/>
          <w:rtl/>
          <w:lang w:bidi="fa-IR"/>
        </w:rPr>
        <w:t xml:space="preserve"> پروردگار را می‌نشاند و صل</w:t>
      </w:r>
      <w:r w:rsidR="00D56C42">
        <w:rPr>
          <w:rFonts w:ascii="Times New Roman" w:hAnsi="Times New Roman" w:cs="B Lotus" w:hint="cs"/>
          <w:szCs w:val="28"/>
          <w:rtl/>
          <w:lang w:bidi="fa-IR"/>
        </w:rPr>
        <w:t>ه‌ی</w:t>
      </w:r>
      <w:r w:rsidR="006228E0">
        <w:rPr>
          <w:rFonts w:ascii="Times New Roman" w:hAnsi="Times New Roman" w:cs="B Lotus" w:hint="cs"/>
          <w:szCs w:val="28"/>
          <w:rtl/>
          <w:lang w:bidi="fa-IR"/>
        </w:rPr>
        <w:t>ِ</w:t>
      </w:r>
      <w:r w:rsidR="00CD628F">
        <w:rPr>
          <w:rFonts w:ascii="Times New Roman" w:hAnsi="Times New Roman" w:cs="B Lotus" w:hint="cs"/>
          <w:szCs w:val="28"/>
          <w:rtl/>
          <w:lang w:bidi="fa-IR"/>
        </w:rPr>
        <w:t xml:space="preserve"> رحم عمر را زیاد می‌کند و هر کار</w:t>
      </w:r>
      <w:r w:rsidR="006228E0">
        <w:rPr>
          <w:rFonts w:ascii="Times New Roman" w:hAnsi="Times New Roman" w:cs="B Lotus" w:hint="cs"/>
          <w:szCs w:val="28"/>
          <w:rtl/>
          <w:lang w:bidi="fa-IR"/>
        </w:rPr>
        <w:t>ِ</w:t>
      </w:r>
      <w:r w:rsidR="00CD628F">
        <w:rPr>
          <w:rFonts w:ascii="Times New Roman" w:hAnsi="Times New Roman" w:cs="B Lotus" w:hint="cs"/>
          <w:szCs w:val="28"/>
          <w:rtl/>
          <w:lang w:bidi="fa-IR"/>
        </w:rPr>
        <w:t xml:space="preserve"> نیکی صدقه‌ای است و نیکوکارانِ در دنی</w:t>
      </w:r>
      <w:r>
        <w:rPr>
          <w:rFonts w:ascii="Times New Roman" w:hAnsi="Times New Roman" w:cs="B Lotus" w:hint="cs"/>
          <w:szCs w:val="28"/>
          <w:rtl/>
          <w:lang w:bidi="fa-IR"/>
        </w:rPr>
        <w:t>ا، نیکوحالان در آخرت خواهند بود</w:t>
      </w:r>
      <w:r>
        <w:rPr>
          <w:rFonts w:ascii="Traditional Arabic" w:hAnsi="Traditional Arabic" w:cs="Traditional Arabic"/>
          <w:szCs w:val="28"/>
          <w:rtl/>
          <w:lang w:bidi="fa-IR"/>
        </w:rPr>
        <w:t>»</w:t>
      </w:r>
      <w:r w:rsidR="00CD628F">
        <w:rPr>
          <w:rFonts w:ascii="Times New Roman" w:hAnsi="Times New Roman" w:cs="B Lotus" w:hint="cs"/>
          <w:szCs w:val="28"/>
          <w:rtl/>
          <w:lang w:bidi="fa-IR"/>
        </w:rPr>
        <w:t>.</w:t>
      </w:r>
    </w:p>
    <w:p w:rsidR="00CD628F" w:rsidRPr="00CD628F" w:rsidRDefault="00CD628F" w:rsidP="004C0651">
      <w:pPr>
        <w:pStyle w:val="a1"/>
        <w:rPr>
          <w:sz w:val="22"/>
          <w:szCs w:val="26"/>
          <w:rtl/>
        </w:rPr>
      </w:pPr>
      <w:bookmarkStart w:id="68" w:name="_Toc337762018"/>
      <w:r w:rsidRPr="00CD628F">
        <w:rPr>
          <w:rFonts w:hint="cs"/>
          <w:sz w:val="22"/>
          <w:szCs w:val="26"/>
          <w:rtl/>
        </w:rPr>
        <w:t xml:space="preserve">53) </w:t>
      </w:r>
      <w:r w:rsidRPr="00564314">
        <w:rPr>
          <w:rFonts w:hint="cs"/>
          <w:rtl/>
        </w:rPr>
        <w:t>چهار خصلت و عمل</w:t>
      </w:r>
      <w:r w:rsidR="006228E0" w:rsidRPr="00564314">
        <w:rPr>
          <w:rFonts w:hint="cs"/>
          <w:rtl/>
        </w:rPr>
        <w:t>ِ</w:t>
      </w:r>
      <w:r w:rsidRPr="00564314">
        <w:rPr>
          <w:rFonts w:hint="cs"/>
          <w:rtl/>
        </w:rPr>
        <w:t xml:space="preserve"> ساده هستند که انسان را وارد</w:t>
      </w:r>
      <w:r w:rsidR="006228E0" w:rsidRPr="00564314">
        <w:rPr>
          <w:rFonts w:hint="cs"/>
          <w:rtl/>
        </w:rPr>
        <w:t>ِ</w:t>
      </w:r>
      <w:r w:rsidRPr="00564314">
        <w:rPr>
          <w:rFonts w:hint="cs"/>
          <w:rtl/>
        </w:rPr>
        <w:t xml:space="preserve"> بهشت می‌کنند</w:t>
      </w:r>
      <w:r w:rsidRPr="00CD628F">
        <w:rPr>
          <w:rFonts w:hint="cs"/>
          <w:sz w:val="22"/>
          <w:szCs w:val="26"/>
          <w:rtl/>
        </w:rPr>
        <w:t>:</w:t>
      </w:r>
      <w:bookmarkEnd w:id="68"/>
    </w:p>
    <w:p w:rsidR="00E52F68" w:rsidRDefault="006A4231" w:rsidP="000C79FC">
      <w:pPr>
        <w:pStyle w:val="StyleComplexBLotus12ptJustifiedFirstline05cm"/>
        <w:tabs>
          <w:tab w:val="left" w:pos="2593"/>
        </w:tabs>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64314">
        <w:rPr>
          <w:rFonts w:ascii="Times New Roman" w:hAnsi="Times New Roman" w:cs="CTraditional Arabic" w:hint="cs"/>
          <w:szCs w:val="28"/>
          <w:rtl/>
          <w:lang w:bidi="fa-IR"/>
        </w:rPr>
        <w:t>ص</w:t>
      </w:r>
      <w:r w:rsidR="0056431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r w:rsidR="000C79FC">
        <w:rPr>
          <w:rFonts w:ascii="Times New Roman" w:hAnsi="Times New Roman" w:cs="B Lotus"/>
          <w:szCs w:val="28"/>
          <w:rtl/>
          <w:lang w:bidi="fa-IR"/>
        </w:rPr>
        <w:tab/>
      </w:r>
    </w:p>
    <w:p w:rsidR="006A4231" w:rsidRPr="00564314" w:rsidRDefault="006A4231" w:rsidP="001F6325">
      <w:pPr>
        <w:pStyle w:val="a2"/>
        <w:rPr>
          <w:sz w:val="22"/>
          <w:szCs w:val="26"/>
          <w:rtl/>
        </w:rPr>
      </w:pPr>
      <w:r w:rsidRPr="00564314">
        <w:rPr>
          <w:rtl/>
        </w:rPr>
        <w:t>«مَنْ أصبحَ منکمُ الیومَ صائماً؟»</w:t>
      </w:r>
    </w:p>
    <w:p w:rsidR="00E52F68" w:rsidRDefault="0056431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A4231">
        <w:rPr>
          <w:rFonts w:ascii="Times New Roman" w:hAnsi="Times New Roman" w:cs="B Lotus" w:hint="cs"/>
          <w:szCs w:val="28"/>
          <w:rtl/>
          <w:lang w:bidi="fa-IR"/>
        </w:rPr>
        <w:t xml:space="preserve">چه کسی از شما </w:t>
      </w:r>
      <w:r>
        <w:rPr>
          <w:rFonts w:ascii="Times New Roman" w:hAnsi="Times New Roman" w:cs="B Lotus" w:hint="cs"/>
          <w:szCs w:val="28"/>
          <w:rtl/>
          <w:lang w:bidi="fa-IR"/>
        </w:rPr>
        <w:t>امروز را با روزه شروع کرده است؟</w:t>
      </w:r>
      <w:r>
        <w:rPr>
          <w:rFonts w:ascii="Traditional Arabic" w:hAnsi="Traditional Arabic" w:cs="Traditional Arabic"/>
          <w:szCs w:val="28"/>
          <w:rtl/>
          <w:lang w:bidi="fa-IR"/>
        </w:rPr>
        <w:t>»</w:t>
      </w:r>
    </w:p>
    <w:p w:rsidR="006A4231" w:rsidRDefault="006A4231" w:rsidP="0056431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حضرت ابوبکر </w:t>
      </w:r>
      <w:r w:rsidR="00564314">
        <w:rPr>
          <w:rFonts w:ascii="Times New Roman" w:hAnsi="Times New Roman" w:cs="Times New Roman" w:hint="cs"/>
          <w:szCs w:val="28"/>
          <w:lang w:bidi="fa-IR"/>
        </w:rPr>
        <w:sym w:font="AGA Arabesque" w:char="F074"/>
      </w:r>
      <w:r w:rsidR="00564314">
        <w:rPr>
          <w:rFonts w:ascii="Times New Roman" w:hAnsi="Times New Roman" w:cs="B Lotus" w:hint="cs"/>
          <w:szCs w:val="28"/>
          <w:rtl/>
          <w:lang w:bidi="fa-IR"/>
        </w:rPr>
        <w:t xml:space="preserve"> گفت: من</w:t>
      </w:r>
      <w:r>
        <w:rPr>
          <w:rFonts w:ascii="Times New Roman" w:hAnsi="Times New Roman" w:cs="B Lotus" w:hint="cs"/>
          <w:szCs w:val="28"/>
          <w:rtl/>
          <w:lang w:bidi="fa-IR"/>
        </w:rPr>
        <w:t>.</w:t>
      </w:r>
    </w:p>
    <w:p w:rsidR="006A4231" w:rsidRDefault="00564314"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پیامبر (در ادامه) فرمود</w:t>
      </w:r>
      <w:r w:rsidR="006A4231">
        <w:rPr>
          <w:rFonts w:ascii="Times New Roman" w:hAnsi="Times New Roman" w:cs="B Lotus" w:hint="cs"/>
          <w:szCs w:val="28"/>
          <w:rtl/>
          <w:lang w:bidi="fa-IR"/>
        </w:rPr>
        <w:t>:</w:t>
      </w:r>
    </w:p>
    <w:p w:rsidR="006A4231" w:rsidRPr="00564314" w:rsidRDefault="00564314" w:rsidP="001F6325">
      <w:pPr>
        <w:pStyle w:val="a2"/>
        <w:rPr>
          <w:sz w:val="22"/>
          <w:szCs w:val="26"/>
          <w:rtl/>
        </w:rPr>
      </w:pPr>
      <w:r w:rsidRPr="00564314">
        <w:rPr>
          <w:rtl/>
        </w:rPr>
        <w:t>«فمنْ تبعَ منکمُ الیومَ جنازةً</w:t>
      </w:r>
      <w:r w:rsidR="006A4231" w:rsidRPr="00564314">
        <w:rPr>
          <w:rtl/>
        </w:rPr>
        <w:t>؟»</w:t>
      </w:r>
    </w:p>
    <w:p w:rsidR="006A4231" w:rsidRDefault="0056431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A6B05">
        <w:rPr>
          <w:rFonts w:ascii="Times New Roman" w:hAnsi="Times New Roman" w:cs="B Lotus" w:hint="cs"/>
          <w:szCs w:val="28"/>
          <w:rtl/>
          <w:lang w:bidi="fa-IR"/>
        </w:rPr>
        <w:t>چه کسی از شما ام</w:t>
      </w:r>
      <w:r>
        <w:rPr>
          <w:rFonts w:ascii="Times New Roman" w:hAnsi="Times New Roman" w:cs="B Lotus" w:hint="cs"/>
          <w:szCs w:val="28"/>
          <w:rtl/>
          <w:lang w:bidi="fa-IR"/>
        </w:rPr>
        <w:t>روز جنازه‌ای را تشییع کرده است؟</w:t>
      </w:r>
      <w:r>
        <w:rPr>
          <w:rFonts w:ascii="Traditional Arabic" w:hAnsi="Traditional Arabic" w:cs="Traditional Arabic"/>
          <w:szCs w:val="28"/>
          <w:rtl/>
          <w:lang w:bidi="fa-IR"/>
        </w:rPr>
        <w:t>»</w:t>
      </w:r>
    </w:p>
    <w:p w:rsidR="000A6B05" w:rsidRDefault="000A6B05" w:rsidP="0056431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حضرت ابوبکر </w:t>
      </w:r>
      <w:r w:rsidR="00564314">
        <w:rPr>
          <w:rFonts w:ascii="Times New Roman" w:hAnsi="Times New Roman" w:cs="Times New Roman" w:hint="cs"/>
          <w:szCs w:val="28"/>
          <w:lang w:bidi="fa-IR"/>
        </w:rPr>
        <w:sym w:font="AGA Arabesque" w:char="F074"/>
      </w:r>
      <w:r w:rsidR="00564314">
        <w:rPr>
          <w:rFonts w:ascii="Times New Roman" w:hAnsi="Times New Roman" w:cs="B Lotus" w:hint="cs"/>
          <w:szCs w:val="28"/>
          <w:rtl/>
          <w:lang w:bidi="fa-IR"/>
        </w:rPr>
        <w:t xml:space="preserve"> گفت: من</w:t>
      </w:r>
      <w:r>
        <w:rPr>
          <w:rFonts w:ascii="Times New Roman" w:hAnsi="Times New Roman" w:cs="B Lotus" w:hint="cs"/>
          <w:szCs w:val="28"/>
          <w:rtl/>
          <w:lang w:bidi="fa-IR"/>
        </w:rPr>
        <w:t>.</w:t>
      </w:r>
    </w:p>
    <w:p w:rsidR="000A6B05" w:rsidRDefault="00564314"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پیامبر فرمود</w:t>
      </w:r>
      <w:r w:rsidR="000A6B05">
        <w:rPr>
          <w:rFonts w:ascii="Times New Roman" w:hAnsi="Times New Roman" w:cs="B Lotus" w:hint="cs"/>
          <w:szCs w:val="28"/>
          <w:rtl/>
          <w:lang w:bidi="fa-IR"/>
        </w:rPr>
        <w:t>:</w:t>
      </w:r>
    </w:p>
    <w:p w:rsidR="000A6B05" w:rsidRPr="00564314" w:rsidRDefault="000A6B05" w:rsidP="001F6325">
      <w:pPr>
        <w:pStyle w:val="a2"/>
        <w:rPr>
          <w:sz w:val="22"/>
          <w:szCs w:val="26"/>
          <w:rtl/>
        </w:rPr>
      </w:pPr>
      <w:r w:rsidRPr="00564314">
        <w:rPr>
          <w:rtl/>
        </w:rPr>
        <w:t>«فمنْ أطعمَ منکمُ الیومَ مسکینًا؟»</w:t>
      </w:r>
    </w:p>
    <w:p w:rsidR="000A6B05" w:rsidRPr="000A6B05" w:rsidRDefault="00564314" w:rsidP="00D001E7">
      <w:pPr>
        <w:pStyle w:val="StyleComplexBLotus12ptJustifiedFirstline05cm"/>
        <w:spacing w:line="240" w:lineRule="auto"/>
        <w:ind w:firstLine="318"/>
        <w:rPr>
          <w:rFonts w:ascii="Times New Roman" w:hAnsi="Times New Roman" w:cs="Times New Roman"/>
          <w:szCs w:val="28"/>
          <w:rtl/>
          <w:lang w:bidi="fa-IR"/>
        </w:rPr>
      </w:pPr>
      <w:r>
        <w:rPr>
          <w:rFonts w:ascii="Traditional Arabic" w:hAnsi="Traditional Arabic" w:cs="Traditional Arabic"/>
          <w:szCs w:val="28"/>
          <w:rtl/>
          <w:lang w:bidi="fa-IR"/>
        </w:rPr>
        <w:t>«</w:t>
      </w:r>
      <w:r w:rsidR="000A6B05">
        <w:rPr>
          <w:rFonts w:ascii="Times New Roman" w:hAnsi="Times New Roman" w:cs="B Lotus" w:hint="cs"/>
          <w:szCs w:val="28"/>
          <w:rtl/>
          <w:lang w:bidi="fa-IR"/>
        </w:rPr>
        <w:t>چه کسی از شما امروز مسکینی را طعام داده است؟</w:t>
      </w:r>
      <w:r>
        <w:rPr>
          <w:rFonts w:ascii="Traditional Arabic" w:hAnsi="Traditional Arabic" w:cs="Traditional Arabic"/>
          <w:szCs w:val="28"/>
          <w:rtl/>
          <w:lang w:bidi="fa-IR"/>
        </w:rPr>
        <w:t>»</w:t>
      </w:r>
    </w:p>
    <w:p w:rsidR="000A6B05" w:rsidRDefault="000A6B05" w:rsidP="0056431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حضرت ابوبکر </w:t>
      </w:r>
      <w:r w:rsidR="00564314">
        <w:rPr>
          <w:rFonts w:ascii="Times New Roman" w:hAnsi="Times New Roman" w:cs="Times New Roman" w:hint="cs"/>
          <w:szCs w:val="28"/>
          <w:lang w:bidi="fa-IR"/>
        </w:rPr>
        <w:sym w:font="AGA Arabesque" w:char="F074"/>
      </w:r>
      <w:r w:rsidR="00564314">
        <w:rPr>
          <w:rFonts w:ascii="Times New Roman" w:hAnsi="Times New Roman" w:cs="B Lotus" w:hint="cs"/>
          <w:szCs w:val="28"/>
          <w:rtl/>
          <w:lang w:bidi="fa-IR"/>
        </w:rPr>
        <w:t xml:space="preserve"> گفت: من</w:t>
      </w:r>
      <w:r>
        <w:rPr>
          <w:rFonts w:ascii="Times New Roman" w:hAnsi="Times New Roman" w:cs="B Lotus" w:hint="cs"/>
          <w:szCs w:val="28"/>
          <w:rtl/>
          <w:lang w:bidi="fa-IR"/>
        </w:rPr>
        <w:t>.</w:t>
      </w:r>
    </w:p>
    <w:p w:rsidR="000A6B05" w:rsidRDefault="00564314"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پیامبر فرمود</w:t>
      </w:r>
      <w:r w:rsidR="000A6B05">
        <w:rPr>
          <w:rFonts w:ascii="Times New Roman" w:hAnsi="Times New Roman" w:cs="B Lotus" w:hint="cs"/>
          <w:szCs w:val="28"/>
          <w:rtl/>
          <w:lang w:bidi="fa-IR"/>
        </w:rPr>
        <w:t>:</w:t>
      </w:r>
    </w:p>
    <w:p w:rsidR="000A6B05" w:rsidRPr="00564314" w:rsidRDefault="000A6B05" w:rsidP="001F6325">
      <w:pPr>
        <w:pStyle w:val="a2"/>
        <w:rPr>
          <w:sz w:val="22"/>
          <w:szCs w:val="26"/>
          <w:rtl/>
        </w:rPr>
      </w:pPr>
      <w:r w:rsidRPr="00564314">
        <w:rPr>
          <w:rtl/>
        </w:rPr>
        <w:t>«فمنْ عادَ منکمُ الیومَ مریضاً؟»</w:t>
      </w:r>
    </w:p>
    <w:p w:rsidR="006A4231" w:rsidRDefault="0056431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A6B05">
        <w:rPr>
          <w:rFonts w:ascii="Times New Roman" w:hAnsi="Times New Roman" w:cs="B Lotus" w:hint="cs"/>
          <w:szCs w:val="28"/>
          <w:rtl/>
          <w:lang w:bidi="fa-IR"/>
        </w:rPr>
        <w:t xml:space="preserve">چه کسی از شما </w:t>
      </w:r>
      <w:r>
        <w:rPr>
          <w:rFonts w:ascii="Times New Roman" w:hAnsi="Times New Roman" w:cs="B Lotus" w:hint="cs"/>
          <w:szCs w:val="28"/>
          <w:rtl/>
          <w:lang w:bidi="fa-IR"/>
        </w:rPr>
        <w:t>امروز، مریضی را عیادت کرده است؟</w:t>
      </w:r>
      <w:r>
        <w:rPr>
          <w:rFonts w:ascii="Traditional Arabic" w:hAnsi="Traditional Arabic" w:cs="Traditional Arabic"/>
          <w:szCs w:val="28"/>
          <w:rtl/>
          <w:lang w:bidi="fa-IR"/>
        </w:rPr>
        <w:t>»</w:t>
      </w:r>
    </w:p>
    <w:p w:rsidR="000A6B05" w:rsidRDefault="000A6B05" w:rsidP="0056431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حضرت ابوبکر </w:t>
      </w:r>
      <w:r w:rsidR="00564314">
        <w:rPr>
          <w:rFonts w:ascii="Times New Roman" w:hAnsi="Times New Roman" w:cs="Times New Roman" w:hint="cs"/>
          <w:szCs w:val="28"/>
          <w:lang w:bidi="fa-IR"/>
        </w:rPr>
        <w:sym w:font="AGA Arabesque" w:char="F074"/>
      </w:r>
      <w:r w:rsidR="00564314">
        <w:rPr>
          <w:rFonts w:ascii="Times New Roman" w:hAnsi="Times New Roman" w:cs="B Lotus" w:hint="cs"/>
          <w:szCs w:val="28"/>
          <w:rtl/>
          <w:lang w:bidi="fa-IR"/>
        </w:rPr>
        <w:t xml:space="preserve"> گفت: من</w:t>
      </w:r>
      <w:r>
        <w:rPr>
          <w:rFonts w:ascii="Times New Roman" w:hAnsi="Times New Roman" w:cs="B Lotus" w:hint="cs"/>
          <w:szCs w:val="28"/>
          <w:rtl/>
          <w:lang w:bidi="fa-IR"/>
        </w:rPr>
        <w:t>.</w:t>
      </w:r>
    </w:p>
    <w:p w:rsidR="000A6B05" w:rsidRDefault="000A6B05" w:rsidP="0056431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پس پیامبر </w:t>
      </w:r>
      <w:r w:rsidR="00564314">
        <w:rPr>
          <w:rFonts w:ascii="Times New Roman" w:hAnsi="Times New Roman" w:cs="CTraditional Arabic" w:hint="cs"/>
          <w:szCs w:val="28"/>
          <w:rtl/>
          <w:lang w:bidi="fa-IR"/>
        </w:rPr>
        <w:t>ص</w:t>
      </w:r>
      <w:r w:rsidR="0056431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0A6B05" w:rsidRDefault="00564314"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«ما</w:t>
      </w:r>
      <w:r w:rsidR="000A6B05" w:rsidRPr="001F6325">
        <w:rPr>
          <w:rStyle w:val="Char2"/>
          <w:rtl/>
        </w:rPr>
        <w:t>اجتم</w:t>
      </w:r>
      <w:r w:rsidRPr="001F6325">
        <w:rPr>
          <w:rStyle w:val="Char2"/>
          <w:rtl/>
        </w:rPr>
        <w:t>عنَ فی امریءٍ إلاَّ دخلَ الجنَّةَ</w:t>
      </w:r>
      <w:r w:rsidR="000A6B05" w:rsidRPr="001F6325">
        <w:rPr>
          <w:rStyle w:val="Char2"/>
          <w:rtl/>
        </w:rPr>
        <w:t>».</w:t>
      </w:r>
      <w:r w:rsidR="000A6B05">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0A6B05" w:rsidRDefault="0056431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9943C8">
        <w:rPr>
          <w:rFonts w:ascii="Times New Roman" w:hAnsi="Times New Roman" w:cs="B Lotus" w:hint="cs"/>
          <w:szCs w:val="28"/>
          <w:rtl/>
          <w:lang w:bidi="fa-IR"/>
        </w:rPr>
        <w:t>این کارها در کسی با هم جمع نمی‌شوند مگر این که (شخص به سبب</w:t>
      </w:r>
      <w:r w:rsidR="006228E0">
        <w:rPr>
          <w:rFonts w:ascii="Times New Roman" w:hAnsi="Times New Roman" w:cs="B Lotus" w:hint="cs"/>
          <w:szCs w:val="28"/>
          <w:rtl/>
          <w:lang w:bidi="fa-IR"/>
        </w:rPr>
        <w:t>ِ</w:t>
      </w:r>
      <w:r w:rsidR="009943C8">
        <w:rPr>
          <w:rFonts w:ascii="Times New Roman" w:hAnsi="Times New Roman" w:cs="B Lotus" w:hint="cs"/>
          <w:szCs w:val="28"/>
          <w:rtl/>
          <w:lang w:bidi="fa-IR"/>
        </w:rPr>
        <w:t xml:space="preserve"> این اعمال) وارد</w:t>
      </w:r>
      <w:r w:rsidR="006228E0">
        <w:rPr>
          <w:rFonts w:ascii="Times New Roman" w:hAnsi="Times New Roman" w:cs="B Lotus" w:hint="cs"/>
          <w:szCs w:val="28"/>
          <w:rtl/>
          <w:lang w:bidi="fa-IR"/>
        </w:rPr>
        <w:t>ِ</w:t>
      </w:r>
      <w:r>
        <w:rPr>
          <w:rFonts w:ascii="Times New Roman" w:hAnsi="Times New Roman" w:cs="B Lotus" w:hint="cs"/>
          <w:szCs w:val="28"/>
          <w:rtl/>
          <w:lang w:bidi="fa-IR"/>
        </w:rPr>
        <w:t xml:space="preserve"> بهشت می‌شود</w:t>
      </w:r>
      <w:r>
        <w:rPr>
          <w:rFonts w:ascii="Traditional Arabic" w:hAnsi="Traditional Arabic" w:cs="Traditional Arabic"/>
          <w:szCs w:val="28"/>
          <w:rtl/>
          <w:lang w:bidi="fa-IR"/>
        </w:rPr>
        <w:t>»</w:t>
      </w:r>
      <w:r w:rsidR="009943C8">
        <w:rPr>
          <w:rFonts w:ascii="Times New Roman" w:hAnsi="Times New Roman" w:cs="B Lotus" w:hint="cs"/>
          <w:szCs w:val="28"/>
          <w:rtl/>
          <w:lang w:bidi="fa-IR"/>
        </w:rPr>
        <w:t>.</w:t>
      </w:r>
    </w:p>
    <w:p w:rsidR="009943C8" w:rsidRDefault="009943C8" w:rsidP="0056431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امام قُرطُبی </w:t>
      </w:r>
      <w:r w:rsidR="00564314">
        <w:rPr>
          <w:rFonts w:ascii="Times New Roman" w:hAnsi="Times New Roman" w:cs="CTraditional Arabic" w:hint="cs"/>
          <w:szCs w:val="28"/>
          <w:rtl/>
          <w:lang w:bidi="fa-IR"/>
        </w:rPr>
        <w:t>/</w:t>
      </w:r>
      <w:r w:rsidR="00564314">
        <w:rPr>
          <w:rFonts w:ascii="Times New Roman" w:hAnsi="Times New Roman" w:cs="B Lotus" w:hint="cs"/>
          <w:szCs w:val="28"/>
          <w:rtl/>
          <w:lang w:bidi="fa-IR"/>
        </w:rPr>
        <w:t xml:space="preserve"> در </w:t>
      </w:r>
      <w:r w:rsidR="00564314">
        <w:rPr>
          <w:rFonts w:ascii="Traditional Arabic" w:hAnsi="Traditional Arabic" w:cs="Traditional Arabic"/>
          <w:szCs w:val="28"/>
          <w:rtl/>
          <w:lang w:bidi="fa-IR"/>
        </w:rPr>
        <w:t>«</w:t>
      </w:r>
      <w:r w:rsidR="00564314">
        <w:rPr>
          <w:rFonts w:ascii="Times New Roman" w:hAnsi="Times New Roman" w:cs="B Lotus" w:hint="cs"/>
          <w:szCs w:val="28"/>
          <w:rtl/>
          <w:lang w:bidi="fa-IR"/>
        </w:rPr>
        <w:t>اَلْمُفْهِم</w:t>
      </w:r>
      <w:r w:rsidR="00564314">
        <w:rPr>
          <w:rFonts w:ascii="Traditional Arabic" w:hAnsi="Traditional Arabic" w:cs="Traditional Arabic"/>
          <w:szCs w:val="28"/>
          <w:rtl/>
          <w:lang w:bidi="fa-IR"/>
        </w:rPr>
        <w:t>»</w:t>
      </w:r>
      <w:r w:rsidR="00564314">
        <w:rPr>
          <w:rFonts w:ascii="Times New Roman" w:hAnsi="Times New Roman" w:cs="B Lotus" w:hint="cs"/>
          <w:szCs w:val="28"/>
          <w:rtl/>
          <w:lang w:bidi="fa-IR"/>
        </w:rPr>
        <w:t xml:space="preserve"> گفته است: </w:t>
      </w:r>
      <w:r w:rsidR="00564314">
        <w:rPr>
          <w:rFonts w:ascii="Traditional Arabic" w:hAnsi="Traditional Arabic" w:cs="Traditional Arabic"/>
          <w:szCs w:val="28"/>
          <w:rtl/>
          <w:lang w:bidi="fa-IR"/>
        </w:rPr>
        <w:t>«</w:t>
      </w:r>
      <w:r>
        <w:rPr>
          <w:rFonts w:ascii="Times New Roman" w:hAnsi="Times New Roman" w:cs="B Lotus" w:hint="cs"/>
          <w:szCs w:val="28"/>
          <w:rtl/>
          <w:lang w:bidi="fa-IR"/>
        </w:rPr>
        <w:t>بی‌گمان هر کس در هر روز از زندگی دنیاییش این اعمال را باهم جمع گرداند و انجا</w:t>
      </w:r>
      <w:r w:rsidR="00564314">
        <w:rPr>
          <w:rFonts w:ascii="Times New Roman" w:hAnsi="Times New Roman" w:cs="B Lotus" w:hint="cs"/>
          <w:szCs w:val="28"/>
          <w:rtl/>
          <w:lang w:bidi="fa-IR"/>
        </w:rPr>
        <w:t>م دهد به این اجر و پاداش می‌رسد</w:t>
      </w:r>
      <w:r w:rsidR="00564314">
        <w:rPr>
          <w:rFonts w:ascii="Traditional Arabic" w:hAnsi="Traditional Arabic" w:cs="Traditional Arabic"/>
          <w:szCs w:val="28"/>
          <w:rtl/>
          <w:lang w:bidi="fa-IR"/>
        </w:rPr>
        <w:t>»</w:t>
      </w:r>
      <w:r>
        <w:rPr>
          <w:rFonts w:ascii="Times New Roman" w:hAnsi="Times New Roman" w:cs="B Lotus" w:hint="cs"/>
          <w:szCs w:val="28"/>
          <w:rtl/>
          <w:lang w:bidi="fa-IR"/>
        </w:rPr>
        <w:t>.</w:t>
      </w:r>
    </w:p>
    <w:p w:rsidR="009943C8" w:rsidRPr="009943C8" w:rsidRDefault="009943C8" w:rsidP="004C0651">
      <w:pPr>
        <w:pStyle w:val="a1"/>
        <w:rPr>
          <w:sz w:val="22"/>
          <w:szCs w:val="26"/>
          <w:rtl/>
        </w:rPr>
      </w:pPr>
      <w:bookmarkStart w:id="69" w:name="_Toc337762019"/>
      <w:r w:rsidRPr="009943C8">
        <w:rPr>
          <w:rFonts w:hint="cs"/>
          <w:sz w:val="22"/>
          <w:szCs w:val="26"/>
          <w:rtl/>
        </w:rPr>
        <w:t xml:space="preserve">54) </w:t>
      </w:r>
      <w:r w:rsidRPr="00564314">
        <w:rPr>
          <w:rFonts w:hint="cs"/>
          <w:rtl/>
        </w:rPr>
        <w:t>نیکی و</w:t>
      </w:r>
      <w:r w:rsidR="00564314">
        <w:rPr>
          <w:rFonts w:hint="cs"/>
          <w:rtl/>
        </w:rPr>
        <w:t xml:space="preserve"> </w:t>
      </w:r>
      <w:r w:rsidRPr="00564314">
        <w:rPr>
          <w:rFonts w:hint="cs"/>
          <w:rtl/>
        </w:rPr>
        <w:t>احسان به همسایه از چیزهایی‌است که انسان را وارد</w:t>
      </w:r>
      <w:r w:rsidR="006228E0" w:rsidRPr="00564314">
        <w:rPr>
          <w:rFonts w:hint="cs"/>
          <w:rtl/>
        </w:rPr>
        <w:t>ِ</w:t>
      </w:r>
      <w:r w:rsidRPr="00564314">
        <w:rPr>
          <w:rFonts w:hint="cs"/>
          <w:rtl/>
        </w:rPr>
        <w:t xml:space="preserve"> بهشت می‌گرداند</w:t>
      </w:r>
      <w:r w:rsidRPr="009943C8">
        <w:rPr>
          <w:rFonts w:hint="cs"/>
          <w:sz w:val="22"/>
          <w:szCs w:val="26"/>
          <w:rtl/>
        </w:rPr>
        <w:t>:</w:t>
      </w:r>
      <w:bookmarkEnd w:id="69"/>
    </w:p>
    <w:p w:rsidR="00F23F13" w:rsidRDefault="00697D54" w:rsidP="0056431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64314">
        <w:rPr>
          <w:rFonts w:ascii="Times New Roman" w:hAnsi="Times New Roman" w:cs="CTraditional Arabic" w:hint="cs"/>
          <w:szCs w:val="28"/>
          <w:rtl/>
          <w:lang w:bidi="fa-IR"/>
        </w:rPr>
        <w:t>ص</w:t>
      </w:r>
      <w:r w:rsidR="0056431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697D54" w:rsidRPr="00564314" w:rsidRDefault="00564314" w:rsidP="001F6325">
      <w:pPr>
        <w:pStyle w:val="a2"/>
        <w:rPr>
          <w:rtl/>
        </w:rPr>
      </w:pPr>
      <w:r>
        <w:rPr>
          <w:rtl/>
        </w:rPr>
        <w:t>«وَاللهِ لا یُؤمنُ، وَاللهِ لایُؤمنُ، وَ</w:t>
      </w:r>
      <w:r w:rsidR="00697D54" w:rsidRPr="00564314">
        <w:rPr>
          <w:rtl/>
        </w:rPr>
        <w:t>اللهِ لا یُؤمنُ».</w:t>
      </w:r>
    </w:p>
    <w:p w:rsidR="00697D54" w:rsidRDefault="0056431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97D54">
        <w:rPr>
          <w:rFonts w:ascii="Times New Roman" w:hAnsi="Times New Roman" w:cs="B Lotus" w:hint="cs"/>
          <w:szCs w:val="28"/>
          <w:rtl/>
          <w:lang w:bidi="fa-IR"/>
        </w:rPr>
        <w:t>قسم به خدا ایمان ندارد، قسم به خدا ایما</w:t>
      </w:r>
      <w:r>
        <w:rPr>
          <w:rFonts w:ascii="Times New Roman" w:hAnsi="Times New Roman" w:cs="B Lotus" w:hint="cs"/>
          <w:szCs w:val="28"/>
          <w:rtl/>
          <w:lang w:bidi="fa-IR"/>
        </w:rPr>
        <w:t>ن ندارد، قسم به خدا ایمان ندارد</w:t>
      </w:r>
      <w:r>
        <w:rPr>
          <w:rFonts w:ascii="Traditional Arabic" w:hAnsi="Traditional Arabic" w:cs="Traditional Arabic"/>
          <w:szCs w:val="28"/>
          <w:rtl/>
          <w:lang w:bidi="fa-IR"/>
        </w:rPr>
        <w:t>»</w:t>
      </w:r>
    </w:p>
    <w:p w:rsidR="00F23F13" w:rsidRDefault="00564314"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گفته شد: </w:t>
      </w:r>
      <w:r>
        <w:rPr>
          <w:rFonts w:ascii="Traditional Arabic" w:hAnsi="Traditional Arabic" w:cs="Traditional Arabic"/>
          <w:szCs w:val="28"/>
          <w:rtl/>
          <w:lang w:bidi="fa-IR"/>
        </w:rPr>
        <w:t>«</w:t>
      </w:r>
      <w:r>
        <w:rPr>
          <w:rFonts w:ascii="Times New Roman" w:hAnsi="Times New Roman" w:cs="B Lotus" w:hint="cs"/>
          <w:szCs w:val="28"/>
          <w:rtl/>
          <w:lang w:bidi="fa-IR"/>
        </w:rPr>
        <w:t>و چه کسی یا رسول خدا؟</w:t>
      </w:r>
      <w:r>
        <w:rPr>
          <w:rFonts w:ascii="Traditional Arabic" w:hAnsi="Traditional Arabic" w:cs="Traditional Arabic"/>
          <w:szCs w:val="28"/>
          <w:rtl/>
          <w:lang w:bidi="fa-IR"/>
        </w:rPr>
        <w:t>»</w:t>
      </w:r>
      <w:r>
        <w:rPr>
          <w:rFonts w:ascii="Times New Roman" w:hAnsi="Times New Roman" w:cs="B Lotus" w:hint="cs"/>
          <w:szCs w:val="28"/>
          <w:rtl/>
          <w:lang w:bidi="fa-IR"/>
        </w:rPr>
        <w:t>. ایشان فرمودند</w:t>
      </w:r>
      <w:r w:rsidR="00697D54">
        <w:rPr>
          <w:rFonts w:ascii="Times New Roman" w:hAnsi="Times New Roman" w:cs="B Lotus" w:hint="cs"/>
          <w:szCs w:val="28"/>
          <w:rtl/>
          <w:lang w:bidi="fa-IR"/>
        </w:rPr>
        <w:t>:</w:t>
      </w:r>
    </w:p>
    <w:p w:rsidR="00697D54" w:rsidRDefault="00697D54"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w:t>
      </w:r>
      <w:r w:rsidR="00564314" w:rsidRPr="001F6325">
        <w:rPr>
          <w:rStyle w:val="Char2"/>
          <w:rtl/>
        </w:rPr>
        <w:t>الّذی لا یأمن</w:t>
      </w:r>
      <w:r w:rsidR="00564314" w:rsidRPr="001F6325">
        <w:rPr>
          <w:rStyle w:val="Char2"/>
          <w:rFonts w:hint="cs"/>
          <w:rtl/>
        </w:rPr>
        <w:t>ُ</w:t>
      </w:r>
      <w:r w:rsidRPr="001F6325">
        <w:rPr>
          <w:rStyle w:val="Char2"/>
          <w:rtl/>
        </w:rPr>
        <w:t xml:space="preserve"> جارهُ بوائقهُ».</w:t>
      </w:r>
      <w:r>
        <w:rPr>
          <w:rFonts w:ascii="Times New Roman" w:hAnsi="Times New Roman" w:cs="B Lotus" w:hint="cs"/>
          <w:szCs w:val="28"/>
          <w:rtl/>
          <w:lang w:bidi="fa-IR"/>
        </w:rPr>
        <w:t xml:space="preserve"> (به روایت از بخاری)</w:t>
      </w:r>
      <w:r w:rsidR="00564314">
        <w:rPr>
          <w:rFonts w:ascii="Times New Roman" w:hAnsi="Times New Roman" w:cs="B Lotus" w:hint="cs"/>
          <w:szCs w:val="28"/>
          <w:rtl/>
          <w:lang w:bidi="fa-IR"/>
        </w:rPr>
        <w:t>.</w:t>
      </w:r>
    </w:p>
    <w:p w:rsidR="00F23F13" w:rsidRDefault="0056431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97D54">
        <w:rPr>
          <w:rFonts w:ascii="Times New Roman" w:hAnsi="Times New Roman" w:cs="B Lotus" w:hint="cs"/>
          <w:szCs w:val="28"/>
          <w:rtl/>
          <w:lang w:bidi="fa-IR"/>
        </w:rPr>
        <w:t>کسی که همسایه‌اش از شرّ</w:t>
      </w:r>
      <w:r w:rsidR="005C1CEB">
        <w:rPr>
          <w:rFonts w:ascii="Times New Roman" w:hAnsi="Times New Roman" w:cs="B Lotus" w:hint="cs"/>
          <w:szCs w:val="28"/>
          <w:rtl/>
          <w:lang w:bidi="fa-IR"/>
        </w:rPr>
        <w:t>ِ</w:t>
      </w:r>
      <w:r>
        <w:rPr>
          <w:rFonts w:ascii="Times New Roman" w:hAnsi="Times New Roman" w:cs="B Lotus" w:hint="cs"/>
          <w:szCs w:val="28"/>
          <w:rtl/>
          <w:lang w:bidi="fa-IR"/>
        </w:rPr>
        <w:t xml:space="preserve"> او در امان نباشد</w:t>
      </w:r>
      <w:r>
        <w:rPr>
          <w:rFonts w:ascii="Traditional Arabic" w:hAnsi="Traditional Arabic" w:cs="Traditional Arabic"/>
          <w:szCs w:val="28"/>
          <w:rtl/>
          <w:lang w:bidi="fa-IR"/>
        </w:rPr>
        <w:t>»</w:t>
      </w:r>
      <w:r w:rsidR="00697D54">
        <w:rPr>
          <w:rFonts w:ascii="Times New Roman" w:hAnsi="Times New Roman" w:cs="B Lotus" w:hint="cs"/>
          <w:szCs w:val="28"/>
          <w:rtl/>
          <w:lang w:bidi="fa-IR"/>
        </w:rPr>
        <w:t>.</w:t>
      </w:r>
    </w:p>
    <w:p w:rsidR="00697D54" w:rsidRDefault="00697D54" w:rsidP="0056431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64314">
        <w:rPr>
          <w:rFonts w:ascii="Times New Roman" w:hAnsi="Times New Roman" w:cs="CTraditional Arabic" w:hint="cs"/>
          <w:szCs w:val="28"/>
          <w:rtl/>
          <w:lang w:bidi="fa-IR"/>
        </w:rPr>
        <w:t>ص</w:t>
      </w:r>
      <w:r w:rsidR="0056431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697D54" w:rsidRDefault="00F808E1"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«لا یدْخلُ الجنّة</w:t>
      </w:r>
      <w:r w:rsidR="00697D54" w:rsidRPr="001F6325">
        <w:rPr>
          <w:rStyle w:val="Char2"/>
          <w:rtl/>
        </w:rPr>
        <w:t xml:space="preserve"> منْ لا یأمنُ جارهُ بوائقهُ».</w:t>
      </w:r>
      <w:r w:rsidR="00697D54" w:rsidRPr="00F808E1">
        <w:rPr>
          <w:rFonts w:ascii="Times New Roman" w:hAnsi="Times New Roman" w:cs="B Lotus" w:hint="cs"/>
          <w:sz w:val="26"/>
          <w:szCs w:val="30"/>
          <w:rtl/>
          <w:lang w:bidi="fa-IR"/>
        </w:rPr>
        <w:t xml:space="preserve"> </w:t>
      </w:r>
      <w:r w:rsidR="00697D54">
        <w:rPr>
          <w:rFonts w:ascii="Times New Roman" w:hAnsi="Times New Roman" w:cs="B Lotus" w:hint="cs"/>
          <w:szCs w:val="28"/>
          <w:rtl/>
          <w:lang w:bidi="fa-IR"/>
        </w:rPr>
        <w:t>(به روایت از مسلم)</w:t>
      </w:r>
      <w:r>
        <w:rPr>
          <w:rFonts w:ascii="Times New Roman" w:hAnsi="Times New Roman" w:cs="B Lotus" w:hint="cs"/>
          <w:szCs w:val="28"/>
          <w:rtl/>
          <w:lang w:bidi="fa-IR"/>
        </w:rPr>
        <w:t>.</w:t>
      </w:r>
    </w:p>
    <w:p w:rsidR="000A6B05" w:rsidRDefault="00F808E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C6D98">
        <w:rPr>
          <w:rFonts w:ascii="Times New Roman" w:hAnsi="Times New Roman" w:cs="B Lotus" w:hint="cs"/>
          <w:szCs w:val="28"/>
          <w:rtl/>
          <w:lang w:bidi="fa-IR"/>
        </w:rPr>
        <w:t>کسی که همسایه‌اش از شرّ</w:t>
      </w:r>
      <w:r w:rsidR="005C1CEB">
        <w:rPr>
          <w:rFonts w:ascii="Times New Roman" w:hAnsi="Times New Roman" w:cs="B Lotus" w:hint="cs"/>
          <w:szCs w:val="28"/>
          <w:rtl/>
          <w:lang w:bidi="fa-IR"/>
        </w:rPr>
        <w:t>ِ</w:t>
      </w:r>
      <w:r w:rsidR="00EC6D98">
        <w:rPr>
          <w:rFonts w:ascii="Times New Roman" w:hAnsi="Times New Roman" w:cs="B Lotus" w:hint="cs"/>
          <w:szCs w:val="28"/>
          <w:rtl/>
          <w:lang w:bidi="fa-IR"/>
        </w:rPr>
        <w:t xml:space="preserve"> او در امان نباشد وارد</w:t>
      </w:r>
      <w:r w:rsidR="005C1CEB">
        <w:rPr>
          <w:rFonts w:ascii="Times New Roman" w:hAnsi="Times New Roman" w:cs="B Lotus" w:hint="cs"/>
          <w:szCs w:val="28"/>
          <w:rtl/>
          <w:lang w:bidi="fa-IR"/>
        </w:rPr>
        <w:t>ِ</w:t>
      </w:r>
      <w:r w:rsidR="00EC6D98">
        <w:rPr>
          <w:rFonts w:ascii="Times New Roman" w:hAnsi="Times New Roman" w:cs="B Lotus" w:hint="cs"/>
          <w:szCs w:val="28"/>
          <w:rtl/>
          <w:lang w:bidi="fa-IR"/>
        </w:rPr>
        <w:t xml:space="preserve"> به</w:t>
      </w:r>
      <w:r>
        <w:rPr>
          <w:rFonts w:ascii="Times New Roman" w:hAnsi="Times New Roman" w:cs="B Lotus" w:hint="cs"/>
          <w:szCs w:val="28"/>
          <w:rtl/>
          <w:lang w:bidi="fa-IR"/>
        </w:rPr>
        <w:t>شت نمی‌شود</w:t>
      </w:r>
      <w:r>
        <w:rPr>
          <w:rFonts w:ascii="Traditional Arabic" w:hAnsi="Traditional Arabic" w:cs="Traditional Arabic"/>
          <w:szCs w:val="28"/>
          <w:rtl/>
          <w:lang w:bidi="fa-IR"/>
        </w:rPr>
        <w:t>»</w:t>
      </w:r>
      <w:r w:rsidR="00EC6D98">
        <w:rPr>
          <w:rFonts w:ascii="Times New Roman" w:hAnsi="Times New Roman" w:cs="B Lotus" w:hint="cs"/>
          <w:szCs w:val="28"/>
          <w:rtl/>
          <w:lang w:bidi="fa-IR"/>
        </w:rPr>
        <w:t>.</w:t>
      </w:r>
    </w:p>
    <w:p w:rsidR="00EC6D98" w:rsidRDefault="00EC6D98" w:rsidP="00F808E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اما</w:t>
      </w:r>
      <w:r w:rsidR="005C1CEB">
        <w:rPr>
          <w:rFonts w:ascii="Times New Roman" w:hAnsi="Times New Roman" w:cs="B Lotus" w:hint="cs"/>
          <w:szCs w:val="28"/>
          <w:rtl/>
          <w:lang w:bidi="fa-IR"/>
        </w:rPr>
        <w:t>م</w:t>
      </w:r>
      <w:r>
        <w:rPr>
          <w:rFonts w:ascii="Times New Roman" w:hAnsi="Times New Roman" w:cs="B Lotus" w:hint="cs"/>
          <w:szCs w:val="28"/>
          <w:rtl/>
          <w:lang w:bidi="fa-IR"/>
        </w:rPr>
        <w:t xml:space="preserve"> ندوی </w:t>
      </w:r>
      <w:r w:rsidR="00F808E1">
        <w:rPr>
          <w:rFonts w:ascii="Times New Roman" w:hAnsi="Times New Roman" w:cs="CTraditional Arabic" w:hint="cs"/>
          <w:szCs w:val="28"/>
          <w:rtl/>
          <w:lang w:bidi="fa-IR"/>
        </w:rPr>
        <w:t>/</w:t>
      </w:r>
      <w:r w:rsidR="00F808E1">
        <w:rPr>
          <w:rFonts w:ascii="Times New Roman" w:hAnsi="Times New Roman" w:cs="B Lotus" w:hint="cs"/>
          <w:szCs w:val="28"/>
          <w:rtl/>
          <w:lang w:bidi="fa-IR"/>
        </w:rPr>
        <w:t xml:space="preserve"> گفته است</w:t>
      </w:r>
      <w:r>
        <w:rPr>
          <w:rFonts w:ascii="Times New Roman" w:hAnsi="Times New Roman" w:cs="B Lotus" w:hint="cs"/>
          <w:szCs w:val="28"/>
          <w:rtl/>
          <w:lang w:bidi="fa-IR"/>
        </w:rPr>
        <w:t>: بوائق غائله‌ها و شرهاست و برعکس</w:t>
      </w:r>
      <w:r w:rsidR="005C1CEB">
        <w:rPr>
          <w:rFonts w:ascii="Times New Roman" w:hAnsi="Times New Roman" w:cs="B Lotus" w:hint="cs"/>
          <w:szCs w:val="28"/>
          <w:rtl/>
          <w:lang w:bidi="fa-IR"/>
        </w:rPr>
        <w:t>ِ</w:t>
      </w:r>
      <w:r w:rsidR="00F808E1">
        <w:rPr>
          <w:rFonts w:ascii="Times New Roman" w:hAnsi="Times New Roman" w:cs="B Lotus" w:hint="cs"/>
          <w:szCs w:val="28"/>
          <w:rtl/>
          <w:lang w:bidi="fa-IR"/>
        </w:rPr>
        <w:t xml:space="preserve"> فوق می‌توان گفت</w:t>
      </w:r>
      <w:r>
        <w:rPr>
          <w:rFonts w:ascii="Times New Roman" w:hAnsi="Times New Roman" w:cs="B Lotus" w:hint="cs"/>
          <w:szCs w:val="28"/>
          <w:rtl/>
          <w:lang w:bidi="fa-IR"/>
        </w:rPr>
        <w:t>: که هر کس با همسایه‌اش نیکی و احسان کند، در برابر</w:t>
      </w:r>
      <w:r w:rsidR="005C1CEB">
        <w:rPr>
          <w:rFonts w:ascii="Times New Roman" w:hAnsi="Times New Roman" w:cs="B Lotus" w:hint="cs"/>
          <w:szCs w:val="28"/>
          <w:rtl/>
          <w:lang w:bidi="fa-IR"/>
        </w:rPr>
        <w:t>ِ</w:t>
      </w:r>
      <w:r>
        <w:rPr>
          <w:rFonts w:ascii="Times New Roman" w:hAnsi="Times New Roman" w:cs="B Lotus" w:hint="cs"/>
          <w:szCs w:val="28"/>
          <w:rtl/>
          <w:lang w:bidi="fa-IR"/>
        </w:rPr>
        <w:t xml:space="preserve"> آن پاداش خواهد دید و دلیل</w:t>
      </w:r>
      <w:r w:rsidR="005C1CEB">
        <w:rPr>
          <w:rFonts w:ascii="Times New Roman" w:hAnsi="Times New Roman" w:cs="B Lotus" w:hint="cs"/>
          <w:szCs w:val="28"/>
          <w:rtl/>
          <w:lang w:bidi="fa-IR"/>
        </w:rPr>
        <w:t>ِ</w:t>
      </w:r>
      <w:r>
        <w:rPr>
          <w:rFonts w:ascii="Times New Roman" w:hAnsi="Times New Roman" w:cs="B Lotus" w:hint="cs"/>
          <w:szCs w:val="28"/>
          <w:rtl/>
          <w:lang w:bidi="fa-IR"/>
        </w:rPr>
        <w:t xml:space="preserve"> آن، نصوص</w:t>
      </w:r>
      <w:r w:rsidR="005C1CEB">
        <w:rPr>
          <w:rFonts w:ascii="Times New Roman" w:hAnsi="Times New Roman" w:cs="B Lotus" w:hint="cs"/>
          <w:szCs w:val="28"/>
          <w:rtl/>
          <w:lang w:bidi="fa-IR"/>
        </w:rPr>
        <w:t>ِ</w:t>
      </w:r>
      <w:r>
        <w:rPr>
          <w:rFonts w:ascii="Times New Roman" w:hAnsi="Times New Roman" w:cs="B Lotus" w:hint="cs"/>
          <w:szCs w:val="28"/>
          <w:rtl/>
          <w:lang w:bidi="fa-IR"/>
        </w:rPr>
        <w:t xml:space="preserve"> صریح و آشکار</w:t>
      </w:r>
      <w:r w:rsidR="005C1CEB">
        <w:rPr>
          <w:rFonts w:ascii="Times New Roman" w:hAnsi="Times New Roman" w:cs="B Lotus" w:hint="cs"/>
          <w:szCs w:val="28"/>
          <w:rtl/>
          <w:lang w:bidi="fa-IR"/>
        </w:rPr>
        <w:t>ِ</w:t>
      </w:r>
      <w:r>
        <w:rPr>
          <w:rFonts w:ascii="Times New Roman" w:hAnsi="Times New Roman" w:cs="B Lotus" w:hint="cs"/>
          <w:szCs w:val="28"/>
          <w:rtl/>
          <w:lang w:bidi="fa-IR"/>
        </w:rPr>
        <w:t xml:space="preserve"> قرآن و سنّت است که بر این موضوع تأکید می‌کنند که نیکی به همسایه جزو</w:t>
      </w:r>
      <w:r w:rsidR="005C1CEB">
        <w:rPr>
          <w:rFonts w:ascii="Times New Roman" w:hAnsi="Times New Roman" w:cs="B Lotus" w:hint="cs"/>
          <w:szCs w:val="28"/>
          <w:rtl/>
          <w:lang w:bidi="fa-IR"/>
        </w:rPr>
        <w:t>ِ</w:t>
      </w:r>
      <w:r>
        <w:rPr>
          <w:rFonts w:ascii="Times New Roman" w:hAnsi="Times New Roman" w:cs="B Lotus" w:hint="cs"/>
          <w:szCs w:val="28"/>
          <w:rtl/>
          <w:lang w:bidi="fa-IR"/>
        </w:rPr>
        <w:t xml:space="preserve"> کارهای شایسته است که مسلمان در برابر</w:t>
      </w:r>
      <w:r w:rsidR="005C1CEB">
        <w:rPr>
          <w:rFonts w:ascii="Times New Roman" w:hAnsi="Times New Roman" w:cs="B Lotus" w:hint="cs"/>
          <w:szCs w:val="28"/>
          <w:rtl/>
          <w:lang w:bidi="fa-IR"/>
        </w:rPr>
        <w:t>ِ</w:t>
      </w:r>
      <w:r>
        <w:rPr>
          <w:rFonts w:ascii="Times New Roman" w:hAnsi="Times New Roman" w:cs="B Lotus" w:hint="cs"/>
          <w:szCs w:val="28"/>
          <w:rtl/>
          <w:lang w:bidi="fa-IR"/>
        </w:rPr>
        <w:t xml:space="preserve"> آن</w:t>
      </w:r>
      <w:r w:rsidR="005C1CEB">
        <w:rPr>
          <w:rFonts w:ascii="Times New Roman" w:hAnsi="Times New Roman" w:cs="B Lotus" w:hint="cs"/>
          <w:szCs w:val="28"/>
          <w:rtl/>
          <w:lang w:bidi="fa-IR"/>
        </w:rPr>
        <w:t>،</w:t>
      </w:r>
      <w:r w:rsidR="00F808E1">
        <w:rPr>
          <w:rFonts w:ascii="Times New Roman" w:hAnsi="Times New Roman" w:cs="B Lotus" w:hint="cs"/>
          <w:szCs w:val="28"/>
          <w:rtl/>
          <w:lang w:bidi="fa-IR"/>
        </w:rPr>
        <w:t xml:space="preserve"> پاداش داده می‌شود</w:t>
      </w:r>
      <w:r w:rsidR="00F808E1">
        <w:rPr>
          <w:rFonts w:ascii="Traditional Arabic" w:hAnsi="Traditional Arabic" w:cs="Traditional Arabic"/>
          <w:szCs w:val="28"/>
          <w:rtl/>
          <w:lang w:bidi="fa-IR"/>
        </w:rPr>
        <w:t>»</w:t>
      </w:r>
      <w:r>
        <w:rPr>
          <w:rFonts w:ascii="Times New Roman" w:hAnsi="Times New Roman" w:cs="B Lotus" w:hint="cs"/>
          <w:szCs w:val="28"/>
          <w:rtl/>
          <w:lang w:bidi="fa-IR"/>
        </w:rPr>
        <w:t>.</w:t>
      </w:r>
    </w:p>
    <w:p w:rsidR="00EC6D98" w:rsidRPr="00EC6D98" w:rsidRDefault="00EC6D98" w:rsidP="004C0651">
      <w:pPr>
        <w:pStyle w:val="a1"/>
        <w:rPr>
          <w:sz w:val="22"/>
          <w:szCs w:val="26"/>
          <w:rtl/>
        </w:rPr>
      </w:pPr>
      <w:bookmarkStart w:id="70" w:name="_Toc337762020"/>
      <w:r w:rsidRPr="00EC6D98">
        <w:rPr>
          <w:rFonts w:hint="cs"/>
          <w:sz w:val="22"/>
          <w:szCs w:val="26"/>
          <w:rtl/>
        </w:rPr>
        <w:t xml:space="preserve">55) </w:t>
      </w:r>
      <w:r w:rsidRPr="00F808E1">
        <w:rPr>
          <w:rFonts w:hint="cs"/>
          <w:rtl/>
        </w:rPr>
        <w:t>فضل و بزرگی</w:t>
      </w:r>
      <w:r w:rsidR="005C1CEB" w:rsidRPr="00F808E1">
        <w:rPr>
          <w:rFonts w:hint="cs"/>
          <w:rtl/>
        </w:rPr>
        <w:t>ِ</w:t>
      </w:r>
      <w:r w:rsidRPr="00F808E1">
        <w:rPr>
          <w:rFonts w:hint="cs"/>
          <w:rtl/>
        </w:rPr>
        <w:t xml:space="preserve"> دوست داشتن به خاطر</w:t>
      </w:r>
      <w:r w:rsidR="005C1CEB" w:rsidRPr="00F808E1">
        <w:rPr>
          <w:rFonts w:hint="cs"/>
          <w:rtl/>
        </w:rPr>
        <w:t>ِ</w:t>
      </w:r>
      <w:r w:rsidRPr="00F808E1">
        <w:rPr>
          <w:rFonts w:hint="cs"/>
          <w:rtl/>
        </w:rPr>
        <w:t xml:space="preserve"> خدا و ثواب و پاداش</w:t>
      </w:r>
      <w:r w:rsidR="005C1CEB" w:rsidRPr="00F808E1">
        <w:rPr>
          <w:rFonts w:hint="cs"/>
          <w:rtl/>
        </w:rPr>
        <w:t>ِ</w:t>
      </w:r>
      <w:r w:rsidRPr="00F808E1">
        <w:rPr>
          <w:rFonts w:hint="cs"/>
          <w:rtl/>
        </w:rPr>
        <w:t xml:space="preserve"> عظیمش</w:t>
      </w:r>
      <w:r w:rsidRPr="00EC6D98">
        <w:rPr>
          <w:rFonts w:hint="cs"/>
          <w:sz w:val="22"/>
          <w:szCs w:val="26"/>
          <w:rtl/>
        </w:rPr>
        <w:t>:</w:t>
      </w:r>
      <w:bookmarkEnd w:id="70"/>
    </w:p>
    <w:p w:rsidR="006A4231" w:rsidRDefault="0093736B" w:rsidP="00F808E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F808E1">
        <w:rPr>
          <w:rFonts w:ascii="Times New Roman" w:hAnsi="Times New Roman" w:cs="CTraditional Arabic" w:hint="cs"/>
          <w:szCs w:val="28"/>
          <w:rtl/>
          <w:lang w:bidi="fa-IR"/>
        </w:rPr>
        <w:t>ص</w:t>
      </w:r>
      <w:r w:rsidR="00F808E1">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93736B" w:rsidRDefault="00B228BF"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w:t>
      </w:r>
      <w:r w:rsidR="00F808E1" w:rsidRPr="001F6325">
        <w:rPr>
          <w:rStyle w:val="Char2"/>
          <w:rtl/>
        </w:rPr>
        <w:t>إنَّ اللهَ یقولُ یومَ القیامة</w:t>
      </w:r>
      <w:r w:rsidR="007A544E" w:rsidRPr="001F6325">
        <w:rPr>
          <w:rStyle w:val="Char2"/>
          <w:rtl/>
        </w:rPr>
        <w:t xml:space="preserve">: </w:t>
      </w:r>
      <w:r w:rsidR="00AE1A92" w:rsidRPr="001F6325">
        <w:rPr>
          <w:rStyle w:val="Char2"/>
          <w:rtl/>
        </w:rPr>
        <w:t xml:space="preserve">أیْنَ الْمُتحابّونَ بجلالِی الْیومَ أظلُّهمْ فی ظلِّی </w:t>
      </w:r>
      <w:r w:rsidR="00F808E1" w:rsidRPr="001F6325">
        <w:rPr>
          <w:rStyle w:val="Char2"/>
          <w:rtl/>
        </w:rPr>
        <w:t xml:space="preserve">یوم </w:t>
      </w:r>
      <w:r w:rsidRPr="001F6325">
        <w:rPr>
          <w:rStyle w:val="Char2"/>
          <w:rtl/>
        </w:rPr>
        <w:t>لا</w:t>
      </w:r>
      <w:r w:rsidR="00EF2972" w:rsidRPr="001F6325">
        <w:rPr>
          <w:rStyle w:val="Char2"/>
          <w:rtl/>
        </w:rPr>
        <w:t xml:space="preserve"> ظلَّ إل</w:t>
      </w:r>
      <w:r w:rsidR="00F808E1" w:rsidRPr="001F6325">
        <w:rPr>
          <w:rStyle w:val="Char2"/>
          <w:rtl/>
        </w:rPr>
        <w:t>ا</w:t>
      </w:r>
      <w:r w:rsidR="00EF2972" w:rsidRPr="001F6325">
        <w:rPr>
          <w:rStyle w:val="Char2"/>
          <w:rFonts w:hint="cs"/>
          <w:rtl/>
        </w:rPr>
        <w:t>َّ</w:t>
      </w:r>
      <w:r w:rsidRPr="001F6325">
        <w:rPr>
          <w:rStyle w:val="Char2"/>
          <w:rtl/>
        </w:rPr>
        <w:t xml:space="preserve"> ظِلِّی».</w:t>
      </w:r>
      <w:r w:rsidRPr="00F808E1">
        <w:rPr>
          <w:rFonts w:ascii="Times New Roman" w:hAnsi="Times New Roman" w:cs="B Lotus" w:hint="cs"/>
          <w:sz w:val="26"/>
          <w:szCs w:val="30"/>
          <w:rtl/>
          <w:lang w:bidi="fa-IR"/>
        </w:rPr>
        <w:t xml:space="preserve"> </w:t>
      </w:r>
      <w:r>
        <w:rPr>
          <w:rFonts w:ascii="Times New Roman" w:hAnsi="Times New Roman" w:cs="B Lotus" w:hint="cs"/>
          <w:szCs w:val="28"/>
          <w:rtl/>
          <w:lang w:bidi="fa-IR"/>
        </w:rPr>
        <w:t>(به روایت از مسلم)</w:t>
      </w:r>
      <w:r w:rsidR="00F808E1">
        <w:rPr>
          <w:rFonts w:ascii="Times New Roman" w:hAnsi="Times New Roman" w:cs="B Lotus" w:hint="cs"/>
          <w:szCs w:val="28"/>
          <w:rtl/>
          <w:lang w:bidi="fa-IR"/>
        </w:rPr>
        <w:t>.</w:t>
      </w:r>
    </w:p>
    <w:p w:rsidR="0093736B" w:rsidRDefault="00F808E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228BF">
        <w:rPr>
          <w:rFonts w:ascii="Times New Roman" w:hAnsi="Times New Roman" w:cs="B Lotus" w:hint="cs"/>
          <w:szCs w:val="28"/>
          <w:rtl/>
          <w:lang w:bidi="fa-IR"/>
        </w:rPr>
        <w:t>خداوند در روز</w:t>
      </w:r>
      <w:r w:rsidR="005C1CEB">
        <w:rPr>
          <w:rFonts w:ascii="Times New Roman" w:hAnsi="Times New Roman" w:cs="B Lotus" w:hint="cs"/>
          <w:szCs w:val="28"/>
          <w:rtl/>
          <w:lang w:bidi="fa-IR"/>
        </w:rPr>
        <w:t>ِ</w:t>
      </w:r>
      <w:r>
        <w:rPr>
          <w:rFonts w:ascii="Times New Roman" w:hAnsi="Times New Roman" w:cs="B Lotus" w:hint="cs"/>
          <w:szCs w:val="28"/>
          <w:rtl/>
          <w:lang w:bidi="fa-IR"/>
        </w:rPr>
        <w:t xml:space="preserve"> قیامت می‌فرماید: </w:t>
      </w:r>
      <w:r>
        <w:rPr>
          <w:rFonts w:ascii="Traditional Arabic" w:hAnsi="Traditional Arabic" w:cs="Traditional Arabic"/>
          <w:szCs w:val="28"/>
          <w:rtl/>
          <w:lang w:bidi="fa-IR"/>
        </w:rPr>
        <w:t>«</w:t>
      </w:r>
      <w:r w:rsidR="00B228BF">
        <w:rPr>
          <w:rFonts w:ascii="Times New Roman" w:hAnsi="Times New Roman" w:cs="B Lotus" w:hint="cs"/>
          <w:szCs w:val="28"/>
          <w:rtl/>
          <w:lang w:bidi="fa-IR"/>
        </w:rPr>
        <w:t>کجایند آنان که به خاطر</w:t>
      </w:r>
      <w:r w:rsidR="005C1CEB">
        <w:rPr>
          <w:rFonts w:ascii="Times New Roman" w:hAnsi="Times New Roman" w:cs="B Lotus" w:hint="cs"/>
          <w:szCs w:val="28"/>
          <w:rtl/>
          <w:lang w:bidi="fa-IR"/>
        </w:rPr>
        <w:t>ِ</w:t>
      </w:r>
      <w:r w:rsidR="00B228BF">
        <w:rPr>
          <w:rFonts w:ascii="Times New Roman" w:hAnsi="Times New Roman" w:cs="B Lotus" w:hint="cs"/>
          <w:szCs w:val="28"/>
          <w:rtl/>
          <w:lang w:bidi="fa-IR"/>
        </w:rPr>
        <w:t xml:space="preserve"> جلال و عظمت</w:t>
      </w:r>
      <w:r w:rsidR="005C1CEB">
        <w:rPr>
          <w:rFonts w:ascii="Times New Roman" w:hAnsi="Times New Roman" w:cs="B Lotus" w:hint="cs"/>
          <w:szCs w:val="28"/>
          <w:rtl/>
          <w:lang w:bidi="fa-IR"/>
        </w:rPr>
        <w:t>ِ</w:t>
      </w:r>
      <w:r w:rsidR="00B228BF">
        <w:rPr>
          <w:rFonts w:ascii="Times New Roman" w:hAnsi="Times New Roman" w:cs="B Lotus" w:hint="cs"/>
          <w:szCs w:val="28"/>
          <w:rtl/>
          <w:lang w:bidi="fa-IR"/>
        </w:rPr>
        <w:t xml:space="preserve"> من همدیگر را دوست داشتند؟ امروز، در روزی که هیچ سایه‌ای جز سای</w:t>
      </w:r>
      <w:r w:rsidR="00D56C42">
        <w:rPr>
          <w:rFonts w:ascii="Times New Roman" w:hAnsi="Times New Roman" w:cs="B Lotus" w:hint="cs"/>
          <w:szCs w:val="28"/>
          <w:rtl/>
          <w:lang w:bidi="fa-IR"/>
        </w:rPr>
        <w:t>ه‌ی</w:t>
      </w:r>
      <w:r w:rsidR="005C1CEB">
        <w:rPr>
          <w:rFonts w:ascii="Times New Roman" w:hAnsi="Times New Roman" w:cs="B Lotus" w:hint="cs"/>
          <w:szCs w:val="28"/>
          <w:rtl/>
          <w:lang w:bidi="fa-IR"/>
        </w:rPr>
        <w:t>ِ</w:t>
      </w:r>
      <w:r w:rsidR="00B228BF">
        <w:rPr>
          <w:rFonts w:ascii="Times New Roman" w:hAnsi="Times New Roman" w:cs="B Lotus" w:hint="cs"/>
          <w:szCs w:val="28"/>
          <w:rtl/>
          <w:lang w:bidi="fa-IR"/>
        </w:rPr>
        <w:t xml:space="preserve"> من نیست آنان را در سای</w:t>
      </w:r>
      <w:r w:rsidR="00D56C42">
        <w:rPr>
          <w:rFonts w:ascii="Times New Roman" w:hAnsi="Times New Roman" w:cs="B Lotus" w:hint="cs"/>
          <w:szCs w:val="28"/>
          <w:rtl/>
          <w:lang w:bidi="fa-IR"/>
        </w:rPr>
        <w:t>ه‌ی</w:t>
      </w:r>
      <w:r w:rsidR="005C1CEB">
        <w:rPr>
          <w:rFonts w:ascii="Times New Roman" w:hAnsi="Times New Roman" w:cs="B Lotus" w:hint="cs"/>
          <w:szCs w:val="28"/>
          <w:rtl/>
          <w:lang w:bidi="fa-IR"/>
        </w:rPr>
        <w:t>ِ</w:t>
      </w:r>
      <w:r>
        <w:rPr>
          <w:rFonts w:ascii="Times New Roman" w:hAnsi="Times New Roman" w:cs="B Lotus" w:hint="cs"/>
          <w:szCs w:val="28"/>
          <w:rtl/>
          <w:lang w:bidi="fa-IR"/>
        </w:rPr>
        <w:t xml:space="preserve"> خویش قرار می‌دهم</w:t>
      </w:r>
      <w:r>
        <w:rPr>
          <w:rFonts w:ascii="Traditional Arabic" w:hAnsi="Traditional Arabic" w:cs="Traditional Arabic"/>
          <w:szCs w:val="28"/>
          <w:rtl/>
          <w:lang w:bidi="fa-IR"/>
        </w:rPr>
        <w:t>»</w:t>
      </w:r>
      <w:r w:rsidR="00B228BF">
        <w:rPr>
          <w:rFonts w:ascii="Times New Roman" w:hAnsi="Times New Roman" w:cs="B Lotus" w:hint="cs"/>
          <w:szCs w:val="28"/>
          <w:rtl/>
          <w:lang w:bidi="fa-IR"/>
        </w:rPr>
        <w:t>.</w:t>
      </w:r>
    </w:p>
    <w:p w:rsidR="00B228BF" w:rsidRDefault="00B228BF" w:rsidP="00F808E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F808E1">
        <w:rPr>
          <w:rFonts w:ascii="Times New Roman" w:hAnsi="Times New Roman" w:cs="CTraditional Arabic" w:hint="cs"/>
          <w:szCs w:val="28"/>
          <w:rtl/>
          <w:lang w:bidi="fa-IR"/>
        </w:rPr>
        <w:t>ص</w:t>
      </w:r>
      <w:r w:rsidR="00F808E1">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B228BF" w:rsidRDefault="00F808E1"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«قالَ اللهُ عزَّ و جلَّ: ا</w:t>
      </w:r>
      <w:r w:rsidR="00B228BF" w:rsidRPr="001F6325">
        <w:rPr>
          <w:rStyle w:val="Char2"/>
          <w:rtl/>
        </w:rPr>
        <w:t>لمتحابّونَ فی جلالی لهمْ منابر</w:t>
      </w:r>
      <w:r w:rsidRPr="001F6325">
        <w:rPr>
          <w:rStyle w:val="Char2"/>
          <w:rtl/>
        </w:rPr>
        <w:t>ُ منْ نورٍ یغبطهمُ النّبیّونَ و</w:t>
      </w:r>
      <w:r w:rsidR="00B228BF" w:rsidRPr="001F6325">
        <w:rPr>
          <w:rStyle w:val="Char2"/>
          <w:rtl/>
        </w:rPr>
        <w:t>الشُّهداءُ».</w:t>
      </w:r>
      <w:r w:rsidR="00B228BF">
        <w:rPr>
          <w:rFonts w:ascii="Times New Roman" w:hAnsi="Times New Roman" w:cs="B Lotus" w:hint="cs"/>
          <w:szCs w:val="28"/>
          <w:rtl/>
          <w:lang w:bidi="fa-IR"/>
        </w:rPr>
        <w:t xml:space="preserve"> (ترمذی گفته است که</w:t>
      </w:r>
      <w:r>
        <w:rPr>
          <w:rFonts w:ascii="Times New Roman" w:hAnsi="Times New Roman" w:cs="B Lotus" w:hint="cs"/>
          <w:szCs w:val="28"/>
          <w:rtl/>
          <w:lang w:bidi="fa-IR"/>
        </w:rPr>
        <w:t>:</w:t>
      </w:r>
      <w:r w:rsidR="00B228BF">
        <w:rPr>
          <w:rFonts w:ascii="Times New Roman" w:hAnsi="Times New Roman" w:cs="B Lotus" w:hint="cs"/>
          <w:szCs w:val="28"/>
          <w:rtl/>
          <w:lang w:bidi="fa-IR"/>
        </w:rPr>
        <w:t xml:space="preserve"> این حدیث حدیثی است صحیح و </w:t>
      </w:r>
      <w:r w:rsidR="009B0726">
        <w:rPr>
          <w:rFonts w:ascii="Times New Roman" w:hAnsi="Times New Roman" w:cs="B Lotus" w:hint="cs"/>
          <w:szCs w:val="28"/>
          <w:rtl/>
          <w:lang w:bidi="fa-IR"/>
        </w:rPr>
        <w:t>آلبانی</w:t>
      </w:r>
      <w:r w:rsidR="00B228BF">
        <w:rPr>
          <w:rFonts w:ascii="Times New Roman" w:hAnsi="Times New Roman" w:cs="B Lotus" w:hint="cs"/>
          <w:szCs w:val="28"/>
          <w:rtl/>
          <w:lang w:bidi="fa-IR"/>
        </w:rPr>
        <w:t xml:space="preserve"> هم آن را صحیح دانسته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93736B" w:rsidRDefault="00F808E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 xml:space="preserve">خداوند عزّ و جل می‌فرماید: </w:t>
      </w:r>
      <w:r>
        <w:rPr>
          <w:rFonts w:ascii="Traditional Arabic" w:hAnsi="Traditional Arabic" w:cs="Traditional Arabic"/>
          <w:szCs w:val="28"/>
          <w:rtl/>
          <w:lang w:bidi="fa-IR"/>
        </w:rPr>
        <w:t>«</w:t>
      </w:r>
      <w:r w:rsidR="00A47E7D">
        <w:rPr>
          <w:rFonts w:ascii="Times New Roman" w:hAnsi="Times New Roman" w:cs="B Lotus" w:hint="cs"/>
          <w:szCs w:val="28"/>
          <w:rtl/>
          <w:lang w:bidi="fa-IR"/>
        </w:rPr>
        <w:t>آنان که به خاطر</w:t>
      </w:r>
      <w:r w:rsidR="005C1CEB">
        <w:rPr>
          <w:rFonts w:ascii="Times New Roman" w:hAnsi="Times New Roman" w:cs="B Lotus" w:hint="cs"/>
          <w:szCs w:val="28"/>
          <w:rtl/>
          <w:lang w:bidi="fa-IR"/>
        </w:rPr>
        <w:t>ِ</w:t>
      </w:r>
      <w:r w:rsidR="00A47E7D">
        <w:rPr>
          <w:rFonts w:ascii="Times New Roman" w:hAnsi="Times New Roman" w:cs="B Lotus" w:hint="cs"/>
          <w:szCs w:val="28"/>
          <w:rtl/>
          <w:lang w:bidi="fa-IR"/>
        </w:rPr>
        <w:t xml:space="preserve"> جلال و عظمت و طاعت من همدیگر را دوست می‌دارند، منبرهایی از نور دارند که پیامبران و</w:t>
      </w:r>
      <w:r>
        <w:rPr>
          <w:rFonts w:ascii="Times New Roman" w:hAnsi="Times New Roman" w:cs="B Lotus" w:hint="cs"/>
          <w:szCs w:val="28"/>
          <w:rtl/>
          <w:lang w:bidi="fa-IR"/>
        </w:rPr>
        <w:t xml:space="preserve"> شهدا به حال آنان غبطه می‌خورند</w:t>
      </w:r>
      <w:r>
        <w:rPr>
          <w:rFonts w:ascii="Traditional Arabic" w:hAnsi="Traditional Arabic" w:cs="Traditional Arabic"/>
          <w:szCs w:val="28"/>
          <w:rtl/>
          <w:lang w:bidi="fa-IR"/>
        </w:rPr>
        <w:t>»</w:t>
      </w:r>
      <w:r w:rsidR="00A47E7D">
        <w:rPr>
          <w:rFonts w:ascii="Times New Roman" w:hAnsi="Times New Roman" w:cs="B Lotus" w:hint="cs"/>
          <w:szCs w:val="28"/>
          <w:rtl/>
          <w:lang w:bidi="fa-IR"/>
        </w:rPr>
        <w:t>.</w:t>
      </w:r>
    </w:p>
    <w:p w:rsidR="0093736B" w:rsidRPr="004B7186" w:rsidRDefault="004B7186" w:rsidP="004C0651">
      <w:pPr>
        <w:pStyle w:val="a1"/>
        <w:rPr>
          <w:sz w:val="22"/>
          <w:szCs w:val="26"/>
          <w:rtl/>
        </w:rPr>
      </w:pPr>
      <w:bookmarkStart w:id="71" w:name="_Toc337762021"/>
      <w:r w:rsidRPr="004B7186">
        <w:rPr>
          <w:rFonts w:hint="cs"/>
          <w:sz w:val="22"/>
          <w:szCs w:val="26"/>
          <w:rtl/>
        </w:rPr>
        <w:t xml:space="preserve">56) </w:t>
      </w:r>
      <w:r w:rsidRPr="00F808E1">
        <w:rPr>
          <w:rFonts w:hint="cs"/>
          <w:rtl/>
        </w:rPr>
        <w:t>مصافحه و دست دادن با همدیگر و بخشیده شدن</w:t>
      </w:r>
      <w:r w:rsidR="004C74DD" w:rsidRPr="00F808E1">
        <w:rPr>
          <w:rFonts w:hint="cs"/>
          <w:rtl/>
        </w:rPr>
        <w:t>ِ</w:t>
      </w:r>
      <w:r w:rsidR="00F808E1">
        <w:rPr>
          <w:rFonts w:hint="cs"/>
          <w:rtl/>
        </w:rPr>
        <w:t xml:space="preserve"> گناهان</w:t>
      </w:r>
      <w:r w:rsidRPr="00F808E1">
        <w:rPr>
          <w:rFonts w:hint="cs"/>
          <w:rtl/>
        </w:rPr>
        <w:t>:</w:t>
      </w:r>
      <w:bookmarkEnd w:id="71"/>
    </w:p>
    <w:p w:rsidR="0093736B" w:rsidRDefault="004B7186" w:rsidP="00F808E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F808E1">
        <w:rPr>
          <w:rFonts w:ascii="Times New Roman" w:hAnsi="Times New Roman" w:cs="CTraditional Arabic" w:hint="cs"/>
          <w:szCs w:val="28"/>
          <w:rtl/>
          <w:lang w:bidi="fa-IR"/>
        </w:rPr>
        <w:t>ص</w:t>
      </w:r>
      <w:r w:rsidR="00F808E1">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4B7186" w:rsidRDefault="004B7186"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«ما م</w:t>
      </w:r>
      <w:r w:rsidR="004C74DD" w:rsidRPr="001F6325">
        <w:rPr>
          <w:rStyle w:val="Char2"/>
          <w:rtl/>
        </w:rPr>
        <w:t>ِ</w:t>
      </w:r>
      <w:r w:rsidRPr="001F6325">
        <w:rPr>
          <w:rStyle w:val="Char2"/>
          <w:rtl/>
        </w:rPr>
        <w:t xml:space="preserve">نْ مسلمینِ یلتقیانِ فیتصافحانِ </w:t>
      </w:r>
      <w:r w:rsidR="004C74DD" w:rsidRPr="001F6325">
        <w:rPr>
          <w:rStyle w:val="Char2"/>
          <w:rtl/>
        </w:rPr>
        <w:t>إ</w:t>
      </w:r>
      <w:r w:rsidRPr="001F6325">
        <w:rPr>
          <w:rStyle w:val="Char2"/>
          <w:rtl/>
        </w:rPr>
        <w:t>لاَّ غفرَ لهما قبلَ أن یفترقا».</w:t>
      </w:r>
      <w:r>
        <w:rPr>
          <w:rFonts w:ascii="Times New Roman" w:hAnsi="Times New Roman" w:cs="B Lotus" w:hint="cs"/>
          <w:szCs w:val="28"/>
          <w:rtl/>
          <w:lang w:bidi="fa-IR"/>
        </w:rPr>
        <w:t xml:space="preserve"> (ترمذی آن را حسن دانسته ولی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sidR="00F808E1">
        <w:rPr>
          <w:rFonts w:ascii="Times New Roman" w:hAnsi="Times New Roman" w:cs="B Lotus" w:hint="cs"/>
          <w:szCs w:val="28"/>
          <w:rtl/>
          <w:lang w:bidi="fa-IR"/>
        </w:rPr>
        <w:t>.</w:t>
      </w:r>
    </w:p>
    <w:p w:rsidR="0093736B" w:rsidRDefault="00F808E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452A8A">
        <w:rPr>
          <w:rFonts w:ascii="Times New Roman" w:hAnsi="Times New Roman" w:cs="B Lotus" w:hint="cs"/>
          <w:szCs w:val="28"/>
          <w:rtl/>
          <w:lang w:bidi="fa-IR"/>
        </w:rPr>
        <w:t>هیچ دو مسلمانی نیستند که همدیگر را ملاقات کنند و باهم دست بدهند مگر این که قبل از جدا شدنشان</w:t>
      </w:r>
      <w:r>
        <w:rPr>
          <w:rFonts w:ascii="Times New Roman" w:hAnsi="Times New Roman" w:cs="B Lotus" w:hint="cs"/>
          <w:szCs w:val="28"/>
          <w:rtl/>
          <w:lang w:bidi="fa-IR"/>
        </w:rPr>
        <w:t xml:space="preserve"> از هم، گناهانشان بخشیده می‌شود</w:t>
      </w:r>
      <w:r>
        <w:rPr>
          <w:rFonts w:ascii="Traditional Arabic" w:hAnsi="Traditional Arabic" w:cs="Traditional Arabic"/>
          <w:szCs w:val="28"/>
          <w:rtl/>
          <w:lang w:bidi="fa-IR"/>
        </w:rPr>
        <w:t>»</w:t>
      </w:r>
      <w:r w:rsidR="00452A8A">
        <w:rPr>
          <w:rFonts w:ascii="Times New Roman" w:hAnsi="Times New Roman" w:cs="B Lotus" w:hint="cs"/>
          <w:szCs w:val="28"/>
          <w:rtl/>
          <w:lang w:bidi="fa-IR"/>
        </w:rPr>
        <w:t>.</w:t>
      </w:r>
    </w:p>
    <w:p w:rsidR="00452A8A" w:rsidRDefault="00452A8A" w:rsidP="00F808E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F808E1">
        <w:rPr>
          <w:rFonts w:ascii="Times New Roman" w:hAnsi="Times New Roman" w:cs="CTraditional Arabic" w:hint="cs"/>
          <w:szCs w:val="28"/>
          <w:rtl/>
          <w:lang w:bidi="fa-IR"/>
        </w:rPr>
        <w:t>ص</w:t>
      </w:r>
      <w:r>
        <w:rPr>
          <w:rFonts w:ascii="Times New Roman" w:hAnsi="Times New Roman" w:cs="B Lotus" w:hint="cs"/>
          <w:szCs w:val="28"/>
          <w:rtl/>
          <w:lang w:bidi="fa-IR"/>
        </w:rPr>
        <w:t xml:space="preserve"> فرم</w:t>
      </w:r>
      <w:r w:rsidR="00F808E1">
        <w:rPr>
          <w:rFonts w:ascii="Times New Roman" w:hAnsi="Times New Roman" w:cs="B Lotus" w:hint="cs"/>
          <w:szCs w:val="28"/>
          <w:rtl/>
          <w:lang w:bidi="fa-IR"/>
        </w:rPr>
        <w:t>ود</w:t>
      </w:r>
      <w:r>
        <w:rPr>
          <w:rFonts w:ascii="Times New Roman" w:hAnsi="Times New Roman" w:cs="B Lotus" w:hint="cs"/>
          <w:szCs w:val="28"/>
          <w:rtl/>
          <w:lang w:bidi="fa-IR"/>
        </w:rPr>
        <w:t>:</w:t>
      </w:r>
    </w:p>
    <w:p w:rsidR="00452A8A" w:rsidRDefault="00452A8A"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 xml:space="preserve">«ما منْ مسلمینِ التقیا فأخذ أحدهما بید صاحبه إلاَّ کانَ حقًّا علی اللهِ أنْ </w:t>
      </w:r>
      <w:r w:rsidR="006F4791" w:rsidRPr="001F6325">
        <w:rPr>
          <w:rStyle w:val="Char2"/>
          <w:rtl/>
        </w:rPr>
        <w:t xml:space="preserve">یحضرَ دعاء هما و لا یفرقَ بینَ أیدیهما </w:t>
      </w:r>
      <w:r w:rsidR="00465B94" w:rsidRPr="001F6325">
        <w:rPr>
          <w:rStyle w:val="Char2"/>
          <w:rtl/>
        </w:rPr>
        <w:t>حتّی</w:t>
      </w:r>
      <w:r w:rsidR="006F4791" w:rsidRPr="001F6325">
        <w:rPr>
          <w:rStyle w:val="Char2"/>
          <w:rtl/>
        </w:rPr>
        <w:t xml:space="preserve"> یغفرَ لهُمَا».</w:t>
      </w:r>
      <w:r w:rsidR="00F808E1">
        <w:rPr>
          <w:rFonts w:ascii="Times New Roman" w:hAnsi="Times New Roman" w:cs="B Lotus" w:hint="cs"/>
          <w:szCs w:val="28"/>
          <w:rtl/>
          <w:lang w:bidi="fa-IR"/>
        </w:rPr>
        <w:t xml:space="preserve"> (آن را امام احمد در </w:t>
      </w:r>
      <w:r w:rsidR="00F808E1">
        <w:rPr>
          <w:rFonts w:ascii="Traditional Arabic" w:hAnsi="Traditional Arabic" w:cs="Traditional Arabic"/>
          <w:szCs w:val="28"/>
          <w:rtl/>
          <w:lang w:bidi="fa-IR"/>
        </w:rPr>
        <w:t>«</w:t>
      </w:r>
      <w:r w:rsidR="00F808E1">
        <w:rPr>
          <w:rFonts w:ascii="Times New Roman" w:hAnsi="Times New Roman" w:cs="B Lotus" w:hint="cs"/>
          <w:szCs w:val="28"/>
          <w:rtl/>
          <w:lang w:bidi="fa-IR"/>
        </w:rPr>
        <w:t>المسند</w:t>
      </w:r>
      <w:r w:rsidR="00F808E1">
        <w:rPr>
          <w:rFonts w:ascii="Traditional Arabic" w:hAnsi="Traditional Arabic" w:cs="Traditional Arabic"/>
          <w:szCs w:val="28"/>
          <w:rtl/>
          <w:lang w:bidi="fa-IR"/>
        </w:rPr>
        <w:t>»</w:t>
      </w:r>
      <w:r w:rsidR="00F808E1">
        <w:rPr>
          <w:rFonts w:ascii="Times New Roman" w:hAnsi="Times New Roman" w:cs="B Lotus" w:hint="cs"/>
          <w:szCs w:val="28"/>
          <w:rtl/>
          <w:lang w:bidi="fa-IR"/>
        </w:rPr>
        <w:t xml:space="preserve"> روایت کرده و شعیب گفته است: این حدیث </w:t>
      </w:r>
      <w:r w:rsidR="00F808E1">
        <w:rPr>
          <w:rFonts w:ascii="Traditional Arabic" w:hAnsi="Traditional Arabic" w:cs="Traditional Arabic"/>
          <w:szCs w:val="28"/>
          <w:rtl/>
          <w:lang w:bidi="fa-IR"/>
        </w:rPr>
        <w:t>«</w:t>
      </w:r>
      <w:r w:rsidR="00F808E1">
        <w:rPr>
          <w:rFonts w:ascii="Times New Roman" w:hAnsi="Times New Roman" w:cs="B Lotus" w:hint="cs"/>
          <w:szCs w:val="28"/>
          <w:rtl/>
          <w:lang w:bidi="fa-IR"/>
        </w:rPr>
        <w:t>صحیحٌ لغیره</w:t>
      </w:r>
      <w:r w:rsidR="00F808E1">
        <w:rPr>
          <w:rFonts w:ascii="Traditional Arabic" w:hAnsi="Traditional Arabic" w:cs="Traditional Arabic"/>
          <w:szCs w:val="28"/>
          <w:rtl/>
          <w:lang w:bidi="fa-IR"/>
        </w:rPr>
        <w:t>»</w:t>
      </w:r>
      <w:r w:rsidR="006F4791">
        <w:rPr>
          <w:rFonts w:ascii="Times New Roman" w:hAnsi="Times New Roman" w:cs="B Lotus" w:hint="cs"/>
          <w:szCs w:val="28"/>
          <w:rtl/>
          <w:lang w:bidi="fa-IR"/>
        </w:rPr>
        <w:t xml:space="preserve"> می‌باشد</w:t>
      </w:r>
      <w:r w:rsidR="00475F6C">
        <w:rPr>
          <w:rFonts w:ascii="Times New Roman" w:hAnsi="Times New Roman" w:cs="B Lotus" w:hint="cs"/>
          <w:szCs w:val="28"/>
          <w:rtl/>
          <w:lang w:bidi="fa-IR"/>
        </w:rPr>
        <w:t>)</w:t>
      </w:r>
      <w:r w:rsidR="00F808E1">
        <w:rPr>
          <w:rFonts w:ascii="Times New Roman" w:hAnsi="Times New Roman" w:cs="B Lotus" w:hint="cs"/>
          <w:szCs w:val="28"/>
          <w:rtl/>
          <w:lang w:bidi="fa-IR"/>
        </w:rPr>
        <w:t>.</w:t>
      </w:r>
    </w:p>
    <w:p w:rsidR="00452A8A" w:rsidRDefault="00F808E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31C2D">
        <w:rPr>
          <w:rFonts w:ascii="Times New Roman" w:hAnsi="Times New Roman" w:cs="B Lotus" w:hint="cs"/>
          <w:szCs w:val="28"/>
          <w:rtl/>
          <w:lang w:bidi="fa-IR"/>
        </w:rPr>
        <w:t>هیچ دو مسلمانی نیستند که باهم ملاقات کنند و یکی از</w:t>
      </w:r>
      <w:r w:rsidR="0071147F">
        <w:rPr>
          <w:rFonts w:ascii="Times New Roman" w:hAnsi="Times New Roman" w:cs="B Lotus" w:hint="cs"/>
          <w:szCs w:val="28"/>
          <w:rtl/>
          <w:lang w:bidi="fa-IR"/>
        </w:rPr>
        <w:t xml:space="preserve"> آن‌ها </w:t>
      </w:r>
      <w:r w:rsidR="00031C2D">
        <w:rPr>
          <w:rFonts w:ascii="Times New Roman" w:hAnsi="Times New Roman" w:cs="B Lotus" w:hint="cs"/>
          <w:szCs w:val="28"/>
          <w:rtl/>
          <w:lang w:bidi="fa-IR"/>
        </w:rPr>
        <w:t>دست</w:t>
      </w:r>
      <w:r w:rsidR="004C74DD">
        <w:rPr>
          <w:rFonts w:ascii="Times New Roman" w:hAnsi="Times New Roman" w:cs="B Lotus" w:hint="cs"/>
          <w:szCs w:val="28"/>
          <w:rtl/>
          <w:lang w:bidi="fa-IR"/>
        </w:rPr>
        <w:t>ِ</w:t>
      </w:r>
      <w:r w:rsidR="00031C2D">
        <w:rPr>
          <w:rFonts w:ascii="Times New Roman" w:hAnsi="Times New Roman" w:cs="B Lotus" w:hint="cs"/>
          <w:szCs w:val="28"/>
          <w:rtl/>
          <w:lang w:bidi="fa-IR"/>
        </w:rPr>
        <w:t xml:space="preserve"> دیگری را بگیرد مگر این که حق (واجبی) </w:t>
      </w:r>
      <w:r w:rsidR="00A14A09">
        <w:rPr>
          <w:rFonts w:ascii="Times New Roman" w:hAnsi="Times New Roman" w:cs="B Lotus" w:hint="cs"/>
          <w:szCs w:val="28"/>
          <w:rtl/>
          <w:lang w:bidi="fa-IR"/>
        </w:rPr>
        <w:t>است بر خدا که دعایشان را مستجاب کند و بین</w:t>
      </w:r>
      <w:r w:rsidR="004C74DD">
        <w:rPr>
          <w:rFonts w:ascii="Times New Roman" w:hAnsi="Times New Roman" w:cs="B Lotus" w:hint="cs"/>
          <w:szCs w:val="28"/>
          <w:rtl/>
          <w:lang w:bidi="fa-IR"/>
        </w:rPr>
        <w:t>ِ</w:t>
      </w:r>
      <w:r w:rsidR="00A14A09">
        <w:rPr>
          <w:rFonts w:ascii="Times New Roman" w:hAnsi="Times New Roman" w:cs="B Lotus" w:hint="cs"/>
          <w:szCs w:val="28"/>
          <w:rtl/>
          <w:lang w:bidi="fa-IR"/>
        </w:rPr>
        <w:t xml:space="preserve"> دست</w:t>
      </w:r>
      <w:r w:rsidR="004C74DD">
        <w:rPr>
          <w:rFonts w:ascii="Times New Roman" w:hAnsi="Times New Roman" w:cs="B Lotus" w:hint="cs"/>
          <w:szCs w:val="28"/>
          <w:rtl/>
          <w:lang w:bidi="fa-IR"/>
        </w:rPr>
        <w:t>‌</w:t>
      </w:r>
      <w:r w:rsidR="00A14A09">
        <w:rPr>
          <w:rFonts w:ascii="Times New Roman" w:hAnsi="Times New Roman" w:cs="B Lotus" w:hint="cs"/>
          <w:szCs w:val="28"/>
          <w:rtl/>
          <w:lang w:bidi="fa-IR"/>
        </w:rPr>
        <w:t>هایشان جدایی نیفکند</w:t>
      </w:r>
      <w:r>
        <w:rPr>
          <w:rFonts w:ascii="Times New Roman" w:hAnsi="Times New Roman" w:cs="B Lotus" w:hint="cs"/>
          <w:szCs w:val="28"/>
          <w:rtl/>
          <w:lang w:bidi="fa-IR"/>
        </w:rPr>
        <w:t xml:space="preserve"> تا این که گناهانشان را ببخشاید</w:t>
      </w:r>
      <w:r>
        <w:rPr>
          <w:rFonts w:ascii="Traditional Arabic" w:hAnsi="Traditional Arabic" w:cs="Traditional Arabic"/>
          <w:szCs w:val="28"/>
          <w:rtl/>
          <w:lang w:bidi="fa-IR"/>
        </w:rPr>
        <w:t>»</w:t>
      </w:r>
      <w:r w:rsidR="00A14A09">
        <w:rPr>
          <w:rFonts w:ascii="Times New Roman" w:hAnsi="Times New Roman" w:cs="B Lotus" w:hint="cs"/>
          <w:szCs w:val="28"/>
          <w:rtl/>
          <w:lang w:bidi="fa-IR"/>
        </w:rPr>
        <w:t>.</w:t>
      </w:r>
    </w:p>
    <w:p w:rsidR="00A14A09" w:rsidRDefault="00A14A0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sidRPr="001F6325">
        <w:rPr>
          <w:rStyle w:val="Char0"/>
          <w:rtl/>
        </w:rPr>
        <w:t>«کانَ حقًّا علی الله»</w:t>
      </w:r>
      <w:r>
        <w:rPr>
          <w:rFonts w:ascii="Times New Roman" w:hAnsi="Times New Roman" w:cs="B Lotus" w:hint="cs"/>
          <w:szCs w:val="28"/>
          <w:rtl/>
          <w:lang w:bidi="fa-IR"/>
        </w:rPr>
        <w:t xml:space="preserve"> یعنی حقّی است که خداوند سبحان لطف کرده و آن را اظهار کرده و بر خود قرار داده است. پاک و منزّه است </w:t>
      </w:r>
      <w:r w:rsidR="009D16A7">
        <w:rPr>
          <w:rFonts w:ascii="Times New Roman" w:hAnsi="Times New Roman" w:cs="B Lotus" w:hint="cs"/>
          <w:szCs w:val="28"/>
          <w:rtl/>
          <w:lang w:bidi="fa-IR"/>
        </w:rPr>
        <w:t>او و حمد و ستایش</w:t>
      </w:r>
      <w:r w:rsidR="004C74DD">
        <w:rPr>
          <w:rFonts w:ascii="Times New Roman" w:hAnsi="Times New Roman" w:cs="B Lotus" w:hint="cs"/>
          <w:szCs w:val="28"/>
          <w:rtl/>
          <w:lang w:bidi="fa-IR"/>
        </w:rPr>
        <w:t>ِ</w:t>
      </w:r>
      <w:r w:rsidR="009D16A7">
        <w:rPr>
          <w:rFonts w:ascii="Times New Roman" w:hAnsi="Times New Roman" w:cs="B Lotus" w:hint="cs"/>
          <w:szCs w:val="28"/>
          <w:rtl/>
          <w:lang w:bidi="fa-IR"/>
        </w:rPr>
        <w:t xml:space="preserve"> او را می‌گوییم. و معنی</w:t>
      </w:r>
      <w:r w:rsidR="004C74DD">
        <w:rPr>
          <w:rFonts w:ascii="Times New Roman" w:hAnsi="Times New Roman" w:cs="B Lotus" w:hint="cs"/>
          <w:szCs w:val="28"/>
          <w:rtl/>
          <w:lang w:bidi="fa-IR"/>
        </w:rPr>
        <w:t>ِ</w:t>
      </w:r>
      <w:r w:rsidR="009D16A7">
        <w:rPr>
          <w:rFonts w:ascii="Times New Roman" w:hAnsi="Times New Roman" w:cs="B Lotus" w:hint="cs"/>
          <w:szCs w:val="28"/>
          <w:rtl/>
          <w:lang w:bidi="fa-IR"/>
        </w:rPr>
        <w:t xml:space="preserve"> </w:t>
      </w:r>
      <w:r w:rsidR="009D16A7" w:rsidRPr="001F6325">
        <w:rPr>
          <w:rStyle w:val="Char0"/>
          <w:rtl/>
        </w:rPr>
        <w:t>«یحضرُ دعاءَ</w:t>
      </w:r>
      <w:r w:rsidR="004C74DD" w:rsidRPr="001F6325">
        <w:rPr>
          <w:rStyle w:val="Char0"/>
          <w:rFonts w:ascii="Times New Roman" w:hAnsi="Times New Roman" w:cs="Times New Roman" w:hint="cs"/>
          <w:rtl/>
        </w:rPr>
        <w:t>‌</w:t>
      </w:r>
      <w:r w:rsidR="009D16A7" w:rsidRPr="001F6325">
        <w:rPr>
          <w:rStyle w:val="Char0"/>
          <w:rtl/>
        </w:rPr>
        <w:t>همَا»</w:t>
      </w:r>
      <w:r w:rsidR="009D16A7">
        <w:rPr>
          <w:rFonts w:ascii="Times New Roman" w:hAnsi="Times New Roman" w:cs="B Lotus" w:hint="cs"/>
          <w:szCs w:val="28"/>
          <w:rtl/>
          <w:lang w:bidi="fa-IR"/>
        </w:rPr>
        <w:t xml:space="preserve"> این </w:t>
      </w:r>
      <w:r w:rsidR="00163CFE">
        <w:rPr>
          <w:rFonts w:ascii="Times New Roman" w:hAnsi="Times New Roman" w:cs="B Lotus" w:hint="cs"/>
          <w:szCs w:val="28"/>
          <w:rtl/>
          <w:lang w:bidi="fa-IR"/>
        </w:rPr>
        <w:t>است که خدا دعایشان را مستجاب می‌کند؛ و این از</w:t>
      </w:r>
      <w:r w:rsidR="005E759B">
        <w:rPr>
          <w:rFonts w:ascii="Times New Roman" w:hAnsi="Times New Roman" w:cs="B Lotus" w:hint="cs"/>
          <w:szCs w:val="28"/>
          <w:rtl/>
          <w:lang w:bidi="fa-IR"/>
        </w:rPr>
        <w:t xml:space="preserve"> بزرگ‌تر</w:t>
      </w:r>
      <w:r w:rsidR="00163CFE">
        <w:rPr>
          <w:rFonts w:ascii="Times New Roman" w:hAnsi="Times New Roman" w:cs="B Lotus" w:hint="cs"/>
          <w:szCs w:val="28"/>
          <w:rtl/>
          <w:lang w:bidi="fa-IR"/>
        </w:rPr>
        <w:t>ین چیزهایی است که بیان می‌کند که از اثرات دوستی به خاطر</w:t>
      </w:r>
      <w:r w:rsidR="004C74DD">
        <w:rPr>
          <w:rFonts w:ascii="Times New Roman" w:hAnsi="Times New Roman" w:cs="B Lotus" w:hint="cs"/>
          <w:szCs w:val="28"/>
          <w:rtl/>
          <w:lang w:bidi="fa-IR"/>
        </w:rPr>
        <w:t>ِ</w:t>
      </w:r>
      <w:r w:rsidR="00163CFE">
        <w:rPr>
          <w:rFonts w:ascii="Times New Roman" w:hAnsi="Times New Roman" w:cs="B Lotus" w:hint="cs"/>
          <w:szCs w:val="28"/>
          <w:rtl/>
          <w:lang w:bidi="fa-IR"/>
        </w:rPr>
        <w:t xml:space="preserve"> خدا اجتماع کلمه و الفت و دوام</w:t>
      </w:r>
      <w:r w:rsidR="004C74DD">
        <w:rPr>
          <w:rFonts w:ascii="Times New Roman" w:hAnsi="Times New Roman" w:cs="B Lotus" w:hint="cs"/>
          <w:szCs w:val="28"/>
          <w:rtl/>
          <w:lang w:bidi="fa-IR"/>
        </w:rPr>
        <w:t>ِ</w:t>
      </w:r>
      <w:r w:rsidR="00163CFE">
        <w:rPr>
          <w:rFonts w:ascii="Times New Roman" w:hAnsi="Times New Roman" w:cs="B Lotus" w:hint="cs"/>
          <w:szCs w:val="28"/>
          <w:rtl/>
          <w:lang w:bidi="fa-IR"/>
        </w:rPr>
        <w:t xml:space="preserve"> محبت و موافقت و همراهی بین</w:t>
      </w:r>
      <w:r w:rsidR="004C74DD">
        <w:rPr>
          <w:rFonts w:ascii="Times New Roman" w:hAnsi="Times New Roman" w:cs="B Lotus" w:hint="cs"/>
          <w:szCs w:val="28"/>
          <w:rtl/>
          <w:lang w:bidi="fa-IR"/>
        </w:rPr>
        <w:t>ِ</w:t>
      </w:r>
      <w:r w:rsidR="00163CFE">
        <w:rPr>
          <w:rFonts w:ascii="Times New Roman" w:hAnsi="Times New Roman" w:cs="B Lotus" w:hint="cs"/>
          <w:szCs w:val="28"/>
          <w:rtl/>
          <w:lang w:bidi="fa-IR"/>
        </w:rPr>
        <w:t xml:space="preserve"> مسلمانان می‌باشد.</w:t>
      </w:r>
    </w:p>
    <w:p w:rsidR="00163CFE" w:rsidRDefault="00163CFE" w:rsidP="00F808E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ام</w:t>
      </w:r>
      <w:r w:rsidR="004C74DD">
        <w:rPr>
          <w:rFonts w:ascii="Times New Roman" w:hAnsi="Times New Roman" w:cs="B Lotus" w:hint="cs"/>
          <w:szCs w:val="28"/>
          <w:rtl/>
          <w:lang w:bidi="fa-IR"/>
        </w:rPr>
        <w:t>ّ</w:t>
      </w:r>
      <w:r>
        <w:rPr>
          <w:rFonts w:ascii="Times New Roman" w:hAnsi="Times New Roman" w:cs="B Lotus" w:hint="cs"/>
          <w:szCs w:val="28"/>
          <w:rtl/>
          <w:lang w:bidi="fa-IR"/>
        </w:rPr>
        <w:t>ا مصافحه و دست دادن با زنان</w:t>
      </w:r>
      <w:r w:rsidR="004C74DD">
        <w:rPr>
          <w:rFonts w:ascii="Times New Roman" w:hAnsi="Times New Roman" w:cs="B Lotus" w:hint="cs"/>
          <w:szCs w:val="28"/>
          <w:rtl/>
          <w:lang w:bidi="fa-IR"/>
        </w:rPr>
        <w:t>ِ</w:t>
      </w:r>
      <w:r>
        <w:rPr>
          <w:rFonts w:ascii="Times New Roman" w:hAnsi="Times New Roman" w:cs="B Lotus" w:hint="cs"/>
          <w:szCs w:val="28"/>
          <w:rtl/>
          <w:lang w:bidi="fa-IR"/>
        </w:rPr>
        <w:t xml:space="preserve"> نامحرم جایز نیست زیرا این عمل، شرعاً حرام می‌باشد؛ پیامبر </w:t>
      </w:r>
      <w:r w:rsidR="00F808E1">
        <w:rPr>
          <w:rFonts w:ascii="Times New Roman" w:hAnsi="Times New Roman" w:cs="CTraditional Arabic" w:hint="cs"/>
          <w:szCs w:val="28"/>
          <w:rtl/>
          <w:lang w:bidi="fa-IR"/>
        </w:rPr>
        <w:t>ص</w:t>
      </w:r>
      <w:r w:rsidR="00F808E1">
        <w:rPr>
          <w:rFonts w:ascii="Times New Roman" w:hAnsi="Times New Roman" w:cs="B Lotus" w:hint="cs"/>
          <w:szCs w:val="28"/>
          <w:rtl/>
          <w:lang w:bidi="fa-IR"/>
        </w:rPr>
        <w:t xml:space="preserve"> فرموده است</w:t>
      </w:r>
      <w:r>
        <w:rPr>
          <w:rFonts w:ascii="Times New Roman" w:hAnsi="Times New Roman" w:cs="B Lotus" w:hint="cs"/>
          <w:szCs w:val="28"/>
          <w:rtl/>
          <w:lang w:bidi="fa-IR"/>
        </w:rPr>
        <w:t>:</w:t>
      </w:r>
    </w:p>
    <w:p w:rsidR="00163CFE" w:rsidRDefault="00163CFE"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«لأن یطعنَ فی رأسِ رجلٍ بمخیطٍ منْ حدی</w:t>
      </w:r>
      <w:r w:rsidR="00F808E1" w:rsidRPr="001F6325">
        <w:rPr>
          <w:rStyle w:val="Char2"/>
          <w:rtl/>
        </w:rPr>
        <w:t>دٍ خیرٌ لهُ منْ أنْ یمسَّ امرأةً</w:t>
      </w:r>
      <w:r w:rsidRPr="001F6325">
        <w:rPr>
          <w:rStyle w:val="Char2"/>
          <w:rtl/>
        </w:rPr>
        <w:t xml:space="preserve"> لا تحلُ لهُ».</w:t>
      </w:r>
      <w:r>
        <w:rPr>
          <w:rFonts w:ascii="Times New Roman" w:hAnsi="Times New Roman" w:cs="B Lotus" w:hint="cs"/>
          <w:szCs w:val="28"/>
          <w:rtl/>
          <w:lang w:bidi="fa-IR"/>
        </w:rPr>
        <w:t xml:space="preserve"> (به روایت از رویانی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sidR="00F808E1">
        <w:rPr>
          <w:rFonts w:ascii="Times New Roman" w:hAnsi="Times New Roman" w:cs="B Lotus" w:hint="cs"/>
          <w:szCs w:val="28"/>
          <w:rtl/>
          <w:lang w:bidi="fa-IR"/>
        </w:rPr>
        <w:t>.</w:t>
      </w:r>
    </w:p>
    <w:p w:rsidR="0093736B" w:rsidRDefault="00F808E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163CFE">
        <w:rPr>
          <w:rFonts w:ascii="Times New Roman" w:hAnsi="Times New Roman" w:cs="B Lotus" w:hint="cs"/>
          <w:szCs w:val="28"/>
          <w:rtl/>
          <w:lang w:bidi="fa-IR"/>
        </w:rPr>
        <w:t>اگر با یک سوزن</w:t>
      </w:r>
      <w:r w:rsidR="004A414E">
        <w:rPr>
          <w:rFonts w:ascii="Times New Roman" w:hAnsi="Times New Roman" w:cs="B Lotus" w:hint="cs"/>
          <w:szCs w:val="28"/>
          <w:rtl/>
          <w:lang w:bidi="fa-IR"/>
        </w:rPr>
        <w:t>ِ</w:t>
      </w:r>
      <w:r w:rsidR="00163CFE">
        <w:rPr>
          <w:rFonts w:ascii="Times New Roman" w:hAnsi="Times New Roman" w:cs="B Lotus" w:hint="cs"/>
          <w:szCs w:val="28"/>
          <w:rtl/>
          <w:lang w:bidi="fa-IR"/>
        </w:rPr>
        <w:t xml:space="preserve"> آهنی به سر مردی زده شود، برای</w:t>
      </w:r>
      <w:r w:rsidR="004A414E">
        <w:rPr>
          <w:rFonts w:ascii="Times New Roman" w:hAnsi="Times New Roman" w:cs="B Lotus" w:hint="cs"/>
          <w:szCs w:val="28"/>
          <w:rtl/>
          <w:lang w:bidi="fa-IR"/>
        </w:rPr>
        <w:t>ِ</w:t>
      </w:r>
      <w:r w:rsidR="00163CFE">
        <w:rPr>
          <w:rFonts w:ascii="Times New Roman" w:hAnsi="Times New Roman" w:cs="B Lotus" w:hint="cs"/>
          <w:szCs w:val="28"/>
          <w:rtl/>
          <w:lang w:bidi="fa-IR"/>
        </w:rPr>
        <w:t xml:space="preserve"> او بهتر از ا</w:t>
      </w:r>
      <w:r>
        <w:rPr>
          <w:rFonts w:ascii="Times New Roman" w:hAnsi="Times New Roman" w:cs="B Lotus" w:hint="cs"/>
          <w:szCs w:val="28"/>
          <w:rtl/>
          <w:lang w:bidi="fa-IR"/>
        </w:rPr>
        <w:t>ین است که زن نامحرمی را لمس کند</w:t>
      </w:r>
      <w:r>
        <w:rPr>
          <w:rFonts w:ascii="Traditional Arabic" w:hAnsi="Traditional Arabic" w:cs="Traditional Arabic"/>
          <w:szCs w:val="28"/>
          <w:rtl/>
          <w:lang w:bidi="fa-IR"/>
        </w:rPr>
        <w:t>»</w:t>
      </w:r>
      <w:r w:rsidR="00163CFE">
        <w:rPr>
          <w:rFonts w:ascii="Times New Roman" w:hAnsi="Times New Roman" w:cs="B Lotus" w:hint="cs"/>
          <w:szCs w:val="28"/>
          <w:rtl/>
          <w:lang w:bidi="fa-IR"/>
        </w:rPr>
        <w:t>.</w:t>
      </w:r>
    </w:p>
    <w:p w:rsidR="0093736B" w:rsidRDefault="00846BA5" w:rsidP="00F808E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F808E1">
        <w:rPr>
          <w:rFonts w:ascii="Times New Roman" w:hAnsi="Times New Roman" w:cs="CTraditional Arabic" w:hint="cs"/>
          <w:szCs w:val="28"/>
          <w:rtl/>
          <w:lang w:bidi="fa-IR"/>
        </w:rPr>
        <w:t>ص</w:t>
      </w:r>
      <w:r w:rsidR="00F808E1">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846BA5" w:rsidRDefault="00541F3C"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«إنِّی لا أصافحُ</w:t>
      </w:r>
      <w:r w:rsidR="00846BA5" w:rsidRPr="001F6325">
        <w:rPr>
          <w:rStyle w:val="Char2"/>
          <w:rtl/>
        </w:rPr>
        <w:t xml:space="preserve"> النِّساءَ </w:t>
      </w:r>
      <w:r w:rsidR="004A414E" w:rsidRPr="001F6325">
        <w:rPr>
          <w:rStyle w:val="Char2"/>
          <w:rtl/>
        </w:rPr>
        <w:t>إ</w:t>
      </w:r>
      <w:r w:rsidRPr="001F6325">
        <w:rPr>
          <w:rStyle w:val="Char2"/>
          <w:rtl/>
        </w:rPr>
        <w:t>نّما قولی لمائةِ امرأةٍ</w:t>
      </w:r>
      <w:r w:rsidR="00846BA5" w:rsidRPr="001F6325">
        <w:rPr>
          <w:rStyle w:val="Char2"/>
          <w:rtl/>
        </w:rPr>
        <w:t xml:space="preserve"> کقولی</w:t>
      </w:r>
      <w:r w:rsidRPr="001F6325">
        <w:rPr>
          <w:rStyle w:val="Char2"/>
          <w:rtl/>
        </w:rPr>
        <w:t xml:space="preserve"> لامرأةٍ واحدةٍ</w:t>
      </w:r>
      <w:r w:rsidR="000C49E4" w:rsidRPr="001F6325">
        <w:rPr>
          <w:rStyle w:val="Char2"/>
          <w:rtl/>
        </w:rPr>
        <w:t>».</w:t>
      </w:r>
      <w:r w:rsidR="000C49E4">
        <w:rPr>
          <w:rFonts w:ascii="Times New Roman" w:hAnsi="Times New Roman" w:cs="B Lotus" w:hint="cs"/>
          <w:szCs w:val="28"/>
          <w:rtl/>
          <w:lang w:bidi="fa-IR"/>
        </w:rPr>
        <w:t xml:space="preserve"> (امام مالک آن را روایت کرده و </w:t>
      </w:r>
      <w:r w:rsidR="009B0726">
        <w:rPr>
          <w:rFonts w:ascii="Times New Roman" w:hAnsi="Times New Roman" w:cs="B Lotus" w:hint="cs"/>
          <w:szCs w:val="28"/>
          <w:rtl/>
          <w:lang w:bidi="fa-IR"/>
        </w:rPr>
        <w:t>آلبانی</w:t>
      </w:r>
      <w:r w:rsidR="000C49E4">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93736B" w:rsidRDefault="00541F3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382B7A">
        <w:rPr>
          <w:rFonts w:ascii="Times New Roman" w:hAnsi="Times New Roman" w:cs="B Lotus" w:hint="cs"/>
          <w:szCs w:val="28"/>
          <w:rtl/>
          <w:lang w:bidi="fa-IR"/>
        </w:rPr>
        <w:t>من (برای گرفتن بیعت)، با زنان دست نمی‌دهم بلکه گفت</w:t>
      </w:r>
      <w:r w:rsidR="00D56C42">
        <w:rPr>
          <w:rFonts w:ascii="Times New Roman" w:hAnsi="Times New Roman" w:cs="B Lotus" w:hint="cs"/>
          <w:szCs w:val="28"/>
          <w:rtl/>
          <w:lang w:bidi="fa-IR"/>
        </w:rPr>
        <w:t>ه‌ی</w:t>
      </w:r>
      <w:r w:rsidR="004A414E">
        <w:rPr>
          <w:rFonts w:ascii="Times New Roman" w:hAnsi="Times New Roman" w:cs="B Lotus" w:hint="cs"/>
          <w:szCs w:val="28"/>
          <w:rtl/>
          <w:lang w:bidi="fa-IR"/>
        </w:rPr>
        <w:t>ِ</w:t>
      </w:r>
      <w:r w:rsidR="00382B7A">
        <w:rPr>
          <w:rFonts w:ascii="Times New Roman" w:hAnsi="Times New Roman" w:cs="B Lotus" w:hint="cs"/>
          <w:szCs w:val="28"/>
          <w:rtl/>
          <w:lang w:bidi="fa-IR"/>
        </w:rPr>
        <w:t xml:space="preserve"> من (در مورد</w:t>
      </w:r>
      <w:r w:rsidR="004A414E">
        <w:rPr>
          <w:rFonts w:ascii="Times New Roman" w:hAnsi="Times New Roman" w:cs="B Lotus" w:hint="cs"/>
          <w:szCs w:val="28"/>
          <w:rtl/>
          <w:lang w:bidi="fa-IR"/>
        </w:rPr>
        <w:t>ِ</w:t>
      </w:r>
      <w:r w:rsidR="00382B7A">
        <w:rPr>
          <w:rFonts w:ascii="Times New Roman" w:hAnsi="Times New Roman" w:cs="B Lotus" w:hint="cs"/>
          <w:szCs w:val="28"/>
          <w:rtl/>
          <w:lang w:bidi="fa-IR"/>
        </w:rPr>
        <w:t xml:space="preserve"> بیعت) برای صد زن</w:t>
      </w:r>
      <w:r w:rsidR="004A414E">
        <w:rPr>
          <w:rFonts w:ascii="Times New Roman" w:hAnsi="Times New Roman" w:cs="B Lotus" w:hint="cs"/>
          <w:szCs w:val="28"/>
          <w:rtl/>
          <w:lang w:bidi="fa-IR"/>
        </w:rPr>
        <w:t>،</w:t>
      </w:r>
      <w:r w:rsidR="00382B7A">
        <w:rPr>
          <w:rFonts w:ascii="Times New Roman" w:hAnsi="Times New Roman" w:cs="B Lotus" w:hint="cs"/>
          <w:szCs w:val="28"/>
          <w:rtl/>
          <w:lang w:bidi="fa-IR"/>
        </w:rPr>
        <w:t xml:space="preserve"> مانند</w:t>
      </w:r>
      <w:r w:rsidR="004A414E">
        <w:rPr>
          <w:rFonts w:ascii="Times New Roman" w:hAnsi="Times New Roman" w:cs="B Lotus" w:hint="cs"/>
          <w:szCs w:val="28"/>
          <w:rtl/>
          <w:lang w:bidi="fa-IR"/>
        </w:rPr>
        <w:t>ِ</w:t>
      </w:r>
      <w:r w:rsidR="00382B7A">
        <w:rPr>
          <w:rFonts w:ascii="Times New Roman" w:hAnsi="Times New Roman" w:cs="B Lotus" w:hint="cs"/>
          <w:szCs w:val="28"/>
          <w:rtl/>
          <w:lang w:bidi="fa-IR"/>
        </w:rPr>
        <w:t xml:space="preserve"> گفته‌ام برای</w:t>
      </w:r>
      <w:r w:rsidR="004A414E">
        <w:rPr>
          <w:rFonts w:ascii="Times New Roman" w:hAnsi="Times New Roman" w:cs="B Lotus" w:hint="cs"/>
          <w:szCs w:val="28"/>
          <w:rtl/>
          <w:lang w:bidi="fa-IR"/>
        </w:rPr>
        <w:t>ِ</w:t>
      </w:r>
      <w:r w:rsidR="00382B7A">
        <w:rPr>
          <w:rFonts w:ascii="Times New Roman" w:hAnsi="Times New Roman" w:cs="B Lotus" w:hint="cs"/>
          <w:szCs w:val="28"/>
          <w:rtl/>
          <w:lang w:bidi="fa-IR"/>
        </w:rPr>
        <w:t xml:space="preserve"> یک زن (و برای</w:t>
      </w:r>
      <w:r w:rsidR="004A414E">
        <w:rPr>
          <w:rFonts w:ascii="Times New Roman" w:hAnsi="Times New Roman" w:cs="B Lotus" w:hint="cs"/>
          <w:szCs w:val="28"/>
          <w:rtl/>
          <w:lang w:bidi="fa-IR"/>
        </w:rPr>
        <w:t>ِ</w:t>
      </w:r>
      <w:r w:rsidR="00382B7A">
        <w:rPr>
          <w:rFonts w:ascii="Times New Roman" w:hAnsi="Times New Roman" w:cs="B Lotus" w:hint="cs"/>
          <w:szCs w:val="28"/>
          <w:rtl/>
          <w:lang w:bidi="fa-IR"/>
        </w:rPr>
        <w:t xml:space="preserve"> گرفتن بیعت از تک تک</w:t>
      </w:r>
      <w:r w:rsidR="004A414E">
        <w:rPr>
          <w:rFonts w:ascii="Times New Roman" w:hAnsi="Times New Roman" w:cs="B Lotus" w:hint="cs"/>
          <w:szCs w:val="28"/>
          <w:rtl/>
          <w:lang w:bidi="fa-IR"/>
        </w:rPr>
        <w:t>ِ</w:t>
      </w:r>
      <w:r>
        <w:rPr>
          <w:rFonts w:ascii="Times New Roman" w:hAnsi="Times New Roman" w:cs="B Lotus" w:hint="cs"/>
          <w:szCs w:val="28"/>
          <w:rtl/>
          <w:lang w:bidi="fa-IR"/>
        </w:rPr>
        <w:t xml:space="preserve"> آنان کافی) است</w:t>
      </w:r>
      <w:r>
        <w:rPr>
          <w:rFonts w:ascii="Traditional Arabic" w:hAnsi="Traditional Arabic" w:cs="Traditional Arabic"/>
          <w:szCs w:val="28"/>
          <w:rtl/>
          <w:lang w:bidi="fa-IR"/>
        </w:rPr>
        <w:t>»</w:t>
      </w:r>
      <w:r w:rsidR="00382B7A">
        <w:rPr>
          <w:rFonts w:ascii="Times New Roman" w:hAnsi="Times New Roman" w:cs="B Lotus" w:hint="cs"/>
          <w:szCs w:val="28"/>
          <w:rtl/>
          <w:lang w:bidi="fa-IR"/>
        </w:rPr>
        <w:t>.</w:t>
      </w:r>
    </w:p>
    <w:p w:rsidR="00382B7A" w:rsidRPr="00382B7A" w:rsidRDefault="00382B7A" w:rsidP="004C0651">
      <w:pPr>
        <w:pStyle w:val="a1"/>
        <w:rPr>
          <w:sz w:val="22"/>
          <w:szCs w:val="26"/>
          <w:rtl/>
        </w:rPr>
      </w:pPr>
      <w:bookmarkStart w:id="72" w:name="_Toc337762022"/>
      <w:r w:rsidRPr="00382B7A">
        <w:rPr>
          <w:rFonts w:hint="cs"/>
          <w:sz w:val="22"/>
          <w:szCs w:val="26"/>
          <w:rtl/>
        </w:rPr>
        <w:t xml:space="preserve">57) </w:t>
      </w:r>
      <w:r w:rsidRPr="00541F3C">
        <w:rPr>
          <w:rFonts w:hint="cs"/>
          <w:rtl/>
        </w:rPr>
        <w:t>هر کس دوست دارد که کارنامه‌اش او را خوشحال کند</w:t>
      </w:r>
      <w:r w:rsidRPr="00382B7A">
        <w:rPr>
          <w:rFonts w:hint="cs"/>
          <w:sz w:val="22"/>
          <w:szCs w:val="26"/>
          <w:rtl/>
        </w:rPr>
        <w:t>:</w:t>
      </w:r>
      <w:bookmarkEnd w:id="72"/>
    </w:p>
    <w:p w:rsidR="0093736B" w:rsidRDefault="00382B7A" w:rsidP="00541F3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41F3C">
        <w:rPr>
          <w:rFonts w:ascii="Times New Roman" w:hAnsi="Times New Roman" w:cs="CTraditional Arabic" w:hint="cs"/>
          <w:szCs w:val="28"/>
          <w:rtl/>
          <w:lang w:bidi="fa-IR"/>
        </w:rPr>
        <w:t>ص</w:t>
      </w:r>
      <w:r w:rsidR="00541F3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382B7A" w:rsidRDefault="00541F3C"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 xml:space="preserve">«منْ أحبَّ أنْ تسرّهُ صحیفتهُ </w:t>
      </w:r>
      <w:r w:rsidR="00D951FE" w:rsidRPr="001F6325">
        <w:rPr>
          <w:rStyle w:val="Char2"/>
          <w:rtl/>
        </w:rPr>
        <w:t>فلیکث</w:t>
      </w:r>
      <w:r w:rsidRPr="001F6325">
        <w:rPr>
          <w:rStyle w:val="Char2"/>
          <w:rtl/>
        </w:rPr>
        <w:t>رْ فیها منَ الا</w:t>
      </w:r>
      <w:r w:rsidR="00943284" w:rsidRPr="001F6325">
        <w:rPr>
          <w:rStyle w:val="Char2"/>
          <w:rtl/>
        </w:rPr>
        <w:t>ستغفارِ».</w:t>
      </w:r>
      <w:r>
        <w:rPr>
          <w:rFonts w:ascii="Times New Roman" w:hAnsi="Times New Roman" w:cs="B Lotus" w:hint="cs"/>
          <w:szCs w:val="28"/>
          <w:rtl/>
          <w:lang w:bidi="fa-IR"/>
        </w:rPr>
        <w:t xml:space="preserve"> (بیهقی آن را در </w:t>
      </w:r>
      <w:r>
        <w:rPr>
          <w:rFonts w:ascii="Traditional Arabic" w:hAnsi="Traditional Arabic" w:cs="Traditional Arabic"/>
          <w:szCs w:val="28"/>
          <w:rtl/>
          <w:lang w:bidi="fa-IR"/>
        </w:rPr>
        <w:t>«</w:t>
      </w:r>
      <w:r>
        <w:rPr>
          <w:rFonts w:ascii="Times New Roman" w:hAnsi="Times New Roman" w:cs="B Lotus" w:hint="cs"/>
          <w:szCs w:val="28"/>
          <w:rtl/>
          <w:lang w:bidi="fa-IR"/>
        </w:rPr>
        <w:t>شعب ایمان</w:t>
      </w:r>
      <w:r>
        <w:rPr>
          <w:rFonts w:ascii="Traditional Arabic" w:hAnsi="Traditional Arabic" w:cs="Traditional Arabic"/>
          <w:szCs w:val="28"/>
          <w:rtl/>
          <w:lang w:bidi="fa-IR"/>
        </w:rPr>
        <w:t>»</w:t>
      </w:r>
      <w:r w:rsidR="00943284">
        <w:rPr>
          <w:rFonts w:ascii="Times New Roman" w:hAnsi="Times New Roman" w:cs="B Lotus" w:hint="cs"/>
          <w:szCs w:val="28"/>
          <w:rtl/>
          <w:lang w:bidi="fa-IR"/>
        </w:rPr>
        <w:t xml:space="preserve"> روایت کرده و </w:t>
      </w:r>
      <w:r w:rsidR="009B0726">
        <w:rPr>
          <w:rFonts w:ascii="Times New Roman" w:hAnsi="Times New Roman" w:cs="B Lotus" w:hint="cs"/>
          <w:szCs w:val="28"/>
          <w:rtl/>
          <w:lang w:bidi="fa-IR"/>
        </w:rPr>
        <w:t>آلبانی</w:t>
      </w:r>
      <w:r w:rsidR="00943284">
        <w:rPr>
          <w:rFonts w:ascii="Times New Roman" w:hAnsi="Times New Roman" w:cs="B Lotus" w:hint="cs"/>
          <w:szCs w:val="28"/>
          <w:rtl/>
          <w:lang w:bidi="fa-IR"/>
        </w:rPr>
        <w:t xml:space="preserve"> آن را صحیح دانسته است</w:t>
      </w:r>
      <w:r w:rsidR="00605344">
        <w:rPr>
          <w:rFonts w:ascii="Times New Roman" w:hAnsi="Times New Roman" w:cs="B Lotus" w:hint="cs"/>
          <w:szCs w:val="28"/>
          <w:rtl/>
          <w:lang w:bidi="fa-IR"/>
        </w:rPr>
        <w:t>)</w:t>
      </w:r>
      <w:r>
        <w:rPr>
          <w:rFonts w:ascii="Times New Roman" w:hAnsi="Times New Roman" w:cs="B Lotus" w:hint="cs"/>
          <w:szCs w:val="28"/>
          <w:rtl/>
          <w:lang w:bidi="fa-IR"/>
        </w:rPr>
        <w:t>.</w:t>
      </w:r>
    </w:p>
    <w:p w:rsidR="0093736B" w:rsidRDefault="00541F3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A4897">
        <w:rPr>
          <w:rFonts w:ascii="Times New Roman" w:hAnsi="Times New Roman" w:cs="B Lotus" w:hint="cs"/>
          <w:szCs w:val="28"/>
          <w:rtl/>
          <w:lang w:bidi="fa-IR"/>
        </w:rPr>
        <w:t>هر کس دوست دارد که کارنام</w:t>
      </w:r>
      <w:r w:rsidR="00D56C42">
        <w:rPr>
          <w:rFonts w:ascii="Times New Roman" w:hAnsi="Times New Roman" w:cs="B Lotus" w:hint="cs"/>
          <w:szCs w:val="28"/>
          <w:rtl/>
          <w:lang w:bidi="fa-IR"/>
        </w:rPr>
        <w:t>ه‌ی</w:t>
      </w:r>
      <w:r w:rsidR="00605344">
        <w:rPr>
          <w:rFonts w:ascii="Times New Roman" w:hAnsi="Times New Roman" w:cs="B Lotus" w:hint="cs"/>
          <w:szCs w:val="28"/>
          <w:rtl/>
          <w:lang w:bidi="fa-IR"/>
        </w:rPr>
        <w:t>ِ</w:t>
      </w:r>
      <w:r w:rsidR="006A4897">
        <w:rPr>
          <w:rFonts w:ascii="Times New Roman" w:hAnsi="Times New Roman" w:cs="B Lotus" w:hint="cs"/>
          <w:szCs w:val="28"/>
          <w:rtl/>
          <w:lang w:bidi="fa-IR"/>
        </w:rPr>
        <w:t xml:space="preserve"> اعمالش او را خوشحال نماید باید زیاد استغفار و طلب</w:t>
      </w:r>
      <w:r w:rsidR="00605344">
        <w:rPr>
          <w:rFonts w:ascii="Times New Roman" w:hAnsi="Times New Roman" w:cs="B Lotus" w:hint="cs"/>
          <w:szCs w:val="28"/>
          <w:rtl/>
          <w:lang w:bidi="fa-IR"/>
        </w:rPr>
        <w:t>ِ</w:t>
      </w:r>
      <w:r>
        <w:rPr>
          <w:rFonts w:ascii="Times New Roman" w:hAnsi="Times New Roman" w:cs="B Lotus" w:hint="cs"/>
          <w:szCs w:val="28"/>
          <w:rtl/>
          <w:lang w:bidi="fa-IR"/>
        </w:rPr>
        <w:t xml:space="preserve"> بخشش نماید</w:t>
      </w:r>
      <w:r>
        <w:rPr>
          <w:rFonts w:ascii="Traditional Arabic" w:hAnsi="Traditional Arabic" w:cs="Traditional Arabic"/>
          <w:szCs w:val="28"/>
          <w:rtl/>
          <w:lang w:bidi="fa-IR"/>
        </w:rPr>
        <w:t>»</w:t>
      </w:r>
      <w:r w:rsidR="006A4897">
        <w:rPr>
          <w:rFonts w:ascii="Times New Roman" w:hAnsi="Times New Roman" w:cs="B Lotus" w:hint="cs"/>
          <w:szCs w:val="28"/>
          <w:rtl/>
          <w:lang w:bidi="fa-IR"/>
        </w:rPr>
        <w:t>.</w:t>
      </w:r>
    </w:p>
    <w:p w:rsidR="006A4897" w:rsidRPr="006A4897" w:rsidRDefault="006A4897" w:rsidP="004C0651">
      <w:pPr>
        <w:pStyle w:val="a1"/>
        <w:rPr>
          <w:sz w:val="22"/>
          <w:szCs w:val="26"/>
          <w:rtl/>
        </w:rPr>
      </w:pPr>
      <w:bookmarkStart w:id="73" w:name="_Toc337762023"/>
      <w:r w:rsidRPr="006A4897">
        <w:rPr>
          <w:rFonts w:hint="cs"/>
          <w:sz w:val="22"/>
          <w:szCs w:val="26"/>
          <w:rtl/>
        </w:rPr>
        <w:t xml:space="preserve">58) </w:t>
      </w:r>
      <w:r w:rsidRPr="00541F3C">
        <w:rPr>
          <w:rFonts w:hint="cs"/>
          <w:rtl/>
        </w:rPr>
        <w:t xml:space="preserve">یکی به </w:t>
      </w:r>
      <w:r w:rsidR="00D56C42" w:rsidRPr="00541F3C">
        <w:rPr>
          <w:rFonts w:hint="cs"/>
          <w:rtl/>
        </w:rPr>
        <w:t>وسیله‌ی</w:t>
      </w:r>
      <w:r w:rsidRPr="00541F3C">
        <w:rPr>
          <w:rFonts w:hint="cs"/>
          <w:rtl/>
        </w:rPr>
        <w:t xml:space="preserve"> مقداری آب وارد بهشت می‌شود</w:t>
      </w:r>
      <w:r w:rsidRPr="006A4897">
        <w:rPr>
          <w:rFonts w:hint="cs"/>
          <w:sz w:val="22"/>
          <w:szCs w:val="26"/>
          <w:rtl/>
        </w:rPr>
        <w:t>:</w:t>
      </w:r>
      <w:bookmarkEnd w:id="73"/>
    </w:p>
    <w:p w:rsidR="0093736B" w:rsidRDefault="006A4897" w:rsidP="00541F3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41F3C">
        <w:rPr>
          <w:rFonts w:ascii="Times New Roman" w:hAnsi="Times New Roman" w:cs="CTraditional Arabic" w:hint="cs"/>
          <w:szCs w:val="28"/>
          <w:rtl/>
          <w:lang w:bidi="fa-IR"/>
        </w:rPr>
        <w:t>ص</w:t>
      </w:r>
      <w:r w:rsidR="00541F3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6A4897" w:rsidRDefault="00541F3C"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«إ</w:t>
      </w:r>
      <w:r w:rsidR="006A4897" w:rsidRPr="001F6325">
        <w:rPr>
          <w:rStyle w:val="Char2"/>
          <w:rtl/>
        </w:rPr>
        <w:t>نَّ رجلاً رأی کلبًا یأکلُ الثَّرَی منَ العطشِ فأخذَ خ</w:t>
      </w:r>
      <w:r w:rsidRPr="001F6325">
        <w:rPr>
          <w:rStyle w:val="Char2"/>
          <w:rFonts w:hint="cs"/>
          <w:rtl/>
        </w:rPr>
        <w:t>ُ</w:t>
      </w:r>
      <w:r w:rsidR="006A4897" w:rsidRPr="001F6325">
        <w:rPr>
          <w:rStyle w:val="Char2"/>
          <w:rtl/>
        </w:rPr>
        <w:t>فّهُ فجعلَ ی</w:t>
      </w:r>
      <w:r w:rsidR="00605344" w:rsidRPr="001F6325">
        <w:rPr>
          <w:rStyle w:val="Char2"/>
          <w:rtl/>
        </w:rPr>
        <w:t>غ</w:t>
      </w:r>
      <w:r w:rsidR="006A4897" w:rsidRPr="001F6325">
        <w:rPr>
          <w:rStyle w:val="Char2"/>
          <w:rtl/>
        </w:rPr>
        <w:t xml:space="preserve">رفُ لهُ بهِ </w:t>
      </w:r>
      <w:r w:rsidR="00465B94" w:rsidRPr="001F6325">
        <w:rPr>
          <w:rStyle w:val="Char2"/>
          <w:rtl/>
        </w:rPr>
        <w:t>حتّی</w:t>
      </w:r>
      <w:r w:rsidRPr="001F6325">
        <w:rPr>
          <w:rStyle w:val="Char2"/>
          <w:rtl/>
        </w:rPr>
        <w:t xml:space="preserve"> أرواهُ</w:t>
      </w:r>
      <w:r w:rsidR="006A4897" w:rsidRPr="001F6325">
        <w:rPr>
          <w:rStyle w:val="Char2"/>
          <w:rtl/>
        </w:rPr>
        <w:t xml:space="preserve"> فشکرَ اللهُ </w:t>
      </w:r>
      <w:r w:rsidR="00605344" w:rsidRPr="001F6325">
        <w:rPr>
          <w:rStyle w:val="Char2"/>
          <w:rtl/>
        </w:rPr>
        <w:t xml:space="preserve">له </w:t>
      </w:r>
      <w:r w:rsidRPr="001F6325">
        <w:rPr>
          <w:rStyle w:val="Char2"/>
          <w:rtl/>
        </w:rPr>
        <w:t>فأدخلهُ الجنّةَ</w:t>
      </w:r>
      <w:r w:rsidR="006A4897" w:rsidRPr="001F6325">
        <w:rPr>
          <w:rStyle w:val="Char2"/>
          <w:rtl/>
        </w:rPr>
        <w:t>».</w:t>
      </w:r>
      <w:r w:rsidR="006A4897">
        <w:rPr>
          <w:rFonts w:ascii="Times New Roman" w:hAnsi="Times New Roman" w:cs="B Lotus" w:hint="cs"/>
          <w:szCs w:val="28"/>
          <w:rtl/>
          <w:lang w:bidi="fa-IR"/>
        </w:rPr>
        <w:t xml:space="preserve"> (به روایت از بخاری)</w:t>
      </w:r>
      <w:r>
        <w:rPr>
          <w:rFonts w:ascii="Times New Roman" w:hAnsi="Times New Roman" w:cs="B Lotus" w:hint="cs"/>
          <w:szCs w:val="28"/>
          <w:rtl/>
          <w:lang w:bidi="fa-IR"/>
        </w:rPr>
        <w:t>.</w:t>
      </w:r>
    </w:p>
    <w:p w:rsidR="00153FF4" w:rsidRDefault="00541F3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465B8D">
        <w:rPr>
          <w:rFonts w:ascii="Times New Roman" w:hAnsi="Times New Roman" w:cs="B Lotus" w:hint="cs"/>
          <w:szCs w:val="28"/>
          <w:rtl/>
          <w:lang w:bidi="fa-IR"/>
        </w:rPr>
        <w:t>مردی سگی را دید که از شدّت</w:t>
      </w:r>
      <w:r w:rsidR="00605344">
        <w:rPr>
          <w:rFonts w:ascii="Times New Roman" w:hAnsi="Times New Roman" w:cs="B Lotus" w:hint="cs"/>
          <w:szCs w:val="28"/>
          <w:rtl/>
          <w:lang w:bidi="fa-IR"/>
        </w:rPr>
        <w:t>ِ</w:t>
      </w:r>
      <w:r w:rsidR="00465B8D">
        <w:rPr>
          <w:rFonts w:ascii="Times New Roman" w:hAnsi="Times New Roman" w:cs="B Lotus" w:hint="cs"/>
          <w:szCs w:val="28"/>
          <w:rtl/>
          <w:lang w:bidi="fa-IR"/>
        </w:rPr>
        <w:t xml:space="preserve"> تشنگی، زمین را می‌خورد پس او کفشش را درآورد و به </w:t>
      </w:r>
      <w:r w:rsidR="00D56C42">
        <w:rPr>
          <w:rFonts w:ascii="Times New Roman" w:hAnsi="Times New Roman" w:cs="B Lotus" w:hint="cs"/>
          <w:szCs w:val="28"/>
          <w:rtl/>
          <w:lang w:bidi="fa-IR"/>
        </w:rPr>
        <w:t>وسیله‌ی</w:t>
      </w:r>
      <w:r w:rsidR="00605344">
        <w:rPr>
          <w:rFonts w:ascii="Times New Roman" w:hAnsi="Times New Roman" w:cs="B Lotus" w:hint="cs"/>
          <w:szCs w:val="28"/>
          <w:rtl/>
          <w:lang w:bidi="fa-IR"/>
        </w:rPr>
        <w:t>ِ</w:t>
      </w:r>
      <w:r w:rsidR="00465B8D">
        <w:rPr>
          <w:rFonts w:ascii="Times New Roman" w:hAnsi="Times New Roman" w:cs="B Lotus" w:hint="cs"/>
          <w:szCs w:val="28"/>
          <w:rtl/>
          <w:lang w:bidi="fa-IR"/>
        </w:rPr>
        <w:t xml:space="preserve"> آن شروع کرد به آب دادن</w:t>
      </w:r>
      <w:r w:rsidR="00605344">
        <w:rPr>
          <w:rFonts w:ascii="Times New Roman" w:hAnsi="Times New Roman" w:cs="B Lotus" w:hint="cs"/>
          <w:szCs w:val="28"/>
          <w:rtl/>
          <w:lang w:bidi="fa-IR"/>
        </w:rPr>
        <w:t>ِ</w:t>
      </w:r>
      <w:r w:rsidR="00465B8D">
        <w:rPr>
          <w:rFonts w:ascii="Times New Roman" w:hAnsi="Times New Roman" w:cs="B Lotus" w:hint="cs"/>
          <w:szCs w:val="28"/>
          <w:rtl/>
          <w:lang w:bidi="fa-IR"/>
        </w:rPr>
        <w:t xml:space="preserve"> به سگ، تا این</w:t>
      </w:r>
      <w:r w:rsidR="00605344">
        <w:rPr>
          <w:rFonts w:ascii="Times New Roman" w:hAnsi="Times New Roman" w:cs="B Lotus" w:hint="cs"/>
          <w:szCs w:val="28"/>
          <w:rtl/>
          <w:lang w:bidi="fa-IR"/>
        </w:rPr>
        <w:t xml:space="preserve"> </w:t>
      </w:r>
      <w:r w:rsidR="00465B8D">
        <w:rPr>
          <w:rFonts w:ascii="Times New Roman" w:hAnsi="Times New Roman" w:cs="B Lotus" w:hint="cs"/>
          <w:szCs w:val="28"/>
          <w:rtl/>
          <w:lang w:bidi="fa-IR"/>
        </w:rPr>
        <w:t>که آن را سیراب نمود. خداوند برای تشک</w:t>
      </w:r>
      <w:r w:rsidR="00605344">
        <w:rPr>
          <w:rFonts w:ascii="Times New Roman" w:hAnsi="Times New Roman" w:cs="B Lotus" w:hint="cs"/>
          <w:szCs w:val="28"/>
          <w:rtl/>
          <w:lang w:bidi="fa-IR"/>
        </w:rPr>
        <w:t>ّ</w:t>
      </w:r>
      <w:r w:rsidR="00465B8D">
        <w:rPr>
          <w:rFonts w:ascii="Times New Roman" w:hAnsi="Times New Roman" w:cs="B Lotus" w:hint="cs"/>
          <w:szCs w:val="28"/>
          <w:rtl/>
          <w:lang w:bidi="fa-IR"/>
        </w:rPr>
        <w:t>ر از او، او را وارد</w:t>
      </w:r>
      <w:r w:rsidR="00605344">
        <w:rPr>
          <w:rFonts w:ascii="Times New Roman" w:hAnsi="Times New Roman" w:cs="B Lotus" w:hint="cs"/>
          <w:szCs w:val="28"/>
          <w:rtl/>
          <w:lang w:bidi="fa-IR"/>
        </w:rPr>
        <w:t>ِ</w:t>
      </w:r>
      <w:r>
        <w:rPr>
          <w:rFonts w:ascii="Times New Roman" w:hAnsi="Times New Roman" w:cs="B Lotus" w:hint="cs"/>
          <w:szCs w:val="28"/>
          <w:rtl/>
          <w:lang w:bidi="fa-IR"/>
        </w:rPr>
        <w:t xml:space="preserve"> بهشت نمود</w:t>
      </w:r>
      <w:r>
        <w:rPr>
          <w:rFonts w:ascii="Traditional Arabic" w:hAnsi="Traditional Arabic" w:cs="Traditional Arabic"/>
          <w:szCs w:val="28"/>
          <w:rtl/>
          <w:lang w:bidi="fa-IR"/>
        </w:rPr>
        <w:t>»</w:t>
      </w:r>
      <w:r w:rsidR="00465B8D">
        <w:rPr>
          <w:rFonts w:ascii="Times New Roman" w:hAnsi="Times New Roman" w:cs="B Lotus" w:hint="cs"/>
          <w:szCs w:val="28"/>
          <w:rtl/>
          <w:lang w:bidi="fa-IR"/>
        </w:rPr>
        <w:t>.</w:t>
      </w:r>
    </w:p>
    <w:p w:rsidR="00465B8D" w:rsidRPr="00465B8D" w:rsidRDefault="00465B8D" w:rsidP="004C0651">
      <w:pPr>
        <w:pStyle w:val="a1"/>
        <w:rPr>
          <w:sz w:val="22"/>
          <w:szCs w:val="26"/>
          <w:rtl/>
        </w:rPr>
      </w:pPr>
      <w:bookmarkStart w:id="74" w:name="_Toc337762024"/>
      <w:r w:rsidRPr="00465B8D">
        <w:rPr>
          <w:rFonts w:hint="cs"/>
          <w:sz w:val="22"/>
          <w:szCs w:val="26"/>
          <w:rtl/>
        </w:rPr>
        <w:t xml:space="preserve">59) </w:t>
      </w:r>
      <w:r w:rsidRPr="00541F3C">
        <w:rPr>
          <w:rFonts w:hint="cs"/>
          <w:rtl/>
        </w:rPr>
        <w:t>زن عابدی که به علت آزار و اذیت</w:t>
      </w:r>
      <w:r w:rsidR="00605344" w:rsidRPr="00541F3C">
        <w:rPr>
          <w:rFonts w:hint="cs"/>
          <w:rtl/>
        </w:rPr>
        <w:t>ِ</w:t>
      </w:r>
      <w:r w:rsidRPr="00541F3C">
        <w:rPr>
          <w:rFonts w:hint="cs"/>
          <w:rtl/>
        </w:rPr>
        <w:t xml:space="preserve"> همسایه‌اش</w:t>
      </w:r>
      <w:r w:rsidR="00541F3C">
        <w:rPr>
          <w:rFonts w:hint="cs"/>
          <w:rtl/>
        </w:rPr>
        <w:t xml:space="preserve"> وارد دوزخ شد</w:t>
      </w:r>
      <w:r w:rsidRPr="00541F3C">
        <w:rPr>
          <w:rFonts w:hint="cs"/>
          <w:rtl/>
        </w:rPr>
        <w:t>:</w:t>
      </w:r>
      <w:bookmarkEnd w:id="74"/>
    </w:p>
    <w:p w:rsidR="00465B8D" w:rsidRDefault="00465B8D" w:rsidP="00541F3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ابوهریره </w:t>
      </w:r>
      <w:r w:rsidR="00541F3C">
        <w:rPr>
          <w:rFonts w:ascii="Times New Roman" w:hAnsi="Times New Roman" w:cs="Times New Roman" w:hint="cs"/>
          <w:szCs w:val="28"/>
          <w:lang w:bidi="fa-IR"/>
        </w:rPr>
        <w:sym w:font="AGA Arabesque" w:char="F074"/>
      </w:r>
      <w:r w:rsidR="00541F3C">
        <w:rPr>
          <w:rFonts w:ascii="Times New Roman" w:hAnsi="Times New Roman" w:cs="B Lotus" w:hint="cs"/>
          <w:szCs w:val="28"/>
          <w:rtl/>
          <w:lang w:bidi="fa-IR"/>
        </w:rPr>
        <w:t xml:space="preserve"> روایت شده است که گفت: </w:t>
      </w:r>
      <w:r w:rsidR="00541F3C">
        <w:rPr>
          <w:rFonts w:ascii="Traditional Arabic" w:hAnsi="Traditional Arabic" w:cs="Traditional Arabic"/>
          <w:szCs w:val="28"/>
          <w:rtl/>
          <w:lang w:bidi="fa-IR"/>
        </w:rPr>
        <w:t>«</w:t>
      </w:r>
      <w:r>
        <w:rPr>
          <w:rFonts w:ascii="Times New Roman" w:hAnsi="Times New Roman" w:cs="B Lotus" w:hint="cs"/>
          <w:szCs w:val="28"/>
          <w:rtl/>
          <w:lang w:bidi="fa-IR"/>
        </w:rPr>
        <w:t xml:space="preserve">به پیامبر </w:t>
      </w:r>
      <w:r w:rsidR="00541F3C">
        <w:rPr>
          <w:rFonts w:ascii="Times New Roman" w:hAnsi="Times New Roman" w:cs="CTraditional Arabic" w:hint="cs"/>
          <w:szCs w:val="28"/>
          <w:rtl/>
          <w:lang w:bidi="fa-IR"/>
        </w:rPr>
        <w:t>ص</w:t>
      </w:r>
      <w:r w:rsidR="00541F3C">
        <w:rPr>
          <w:rFonts w:ascii="Times New Roman" w:hAnsi="Times New Roman" w:cs="B Lotus" w:hint="cs"/>
          <w:szCs w:val="28"/>
          <w:rtl/>
          <w:lang w:bidi="fa-IR"/>
        </w:rPr>
        <w:t xml:space="preserve"> گفته شد</w:t>
      </w:r>
      <w:r>
        <w:rPr>
          <w:rFonts w:ascii="Times New Roman" w:hAnsi="Times New Roman" w:cs="B Lotus" w:hint="cs"/>
          <w:szCs w:val="28"/>
          <w:rtl/>
          <w:lang w:bidi="fa-IR"/>
        </w:rPr>
        <w:t>: ای رسول خدا فلان زن شب عبادت می‌کند و روز را روزه می‌گیرد و کار می‌کند و صدقه می‌دهد ولی هم</w:t>
      </w:r>
      <w:r w:rsidR="00541F3C">
        <w:rPr>
          <w:rFonts w:ascii="Times New Roman" w:hAnsi="Times New Roman" w:cs="B Lotus" w:hint="cs"/>
          <w:szCs w:val="28"/>
          <w:rtl/>
          <w:lang w:bidi="fa-IR"/>
        </w:rPr>
        <w:t>سایه‌اش را با زبانش آزار می‌دهد</w:t>
      </w:r>
      <w:r w:rsidR="00541F3C">
        <w:rPr>
          <w:rFonts w:ascii="Traditional Arabic" w:hAnsi="Traditional Arabic" w:cs="Traditional Arabic"/>
          <w:szCs w:val="28"/>
          <w:rtl/>
          <w:lang w:bidi="fa-IR"/>
        </w:rPr>
        <w:t>»</w:t>
      </w:r>
      <w:r>
        <w:rPr>
          <w:rFonts w:ascii="Times New Roman" w:hAnsi="Times New Roman" w:cs="B Lotus" w:hint="cs"/>
          <w:szCs w:val="28"/>
          <w:rtl/>
          <w:lang w:bidi="fa-IR"/>
        </w:rPr>
        <w:t xml:space="preserve">. پیامبر </w:t>
      </w:r>
      <w:r w:rsidR="00541F3C">
        <w:rPr>
          <w:rFonts w:ascii="Times New Roman" w:hAnsi="Times New Roman" w:cs="CTraditional Arabic" w:hint="cs"/>
          <w:szCs w:val="28"/>
          <w:rtl/>
          <w:lang w:bidi="fa-IR"/>
        </w:rPr>
        <w:t>ص</w:t>
      </w:r>
      <w:r w:rsidR="00541F3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465B8D" w:rsidRPr="00541F3C" w:rsidRDefault="00022F06" w:rsidP="001F6325">
      <w:pPr>
        <w:pStyle w:val="a2"/>
        <w:rPr>
          <w:rtl/>
        </w:rPr>
      </w:pPr>
      <w:r w:rsidRPr="00541F3C">
        <w:rPr>
          <w:rtl/>
        </w:rPr>
        <w:t>«لا خیرَ فیها، هی منْ أهلِ النّارِ».</w:t>
      </w:r>
    </w:p>
    <w:p w:rsidR="00465B8D" w:rsidRDefault="00541F3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22F06">
        <w:rPr>
          <w:rFonts w:ascii="Times New Roman" w:hAnsi="Times New Roman" w:cs="B Lotus" w:hint="cs"/>
          <w:szCs w:val="28"/>
          <w:rtl/>
          <w:lang w:bidi="fa-IR"/>
        </w:rPr>
        <w:t xml:space="preserve">هیچ خیری </w:t>
      </w:r>
      <w:r>
        <w:rPr>
          <w:rFonts w:ascii="Times New Roman" w:hAnsi="Times New Roman" w:cs="B Lotus" w:hint="cs"/>
          <w:szCs w:val="28"/>
          <w:rtl/>
          <w:lang w:bidi="fa-IR"/>
        </w:rPr>
        <w:t>در او نیست و او جهنّمی می‌‌باشد</w:t>
      </w:r>
      <w:r>
        <w:rPr>
          <w:rFonts w:ascii="Traditional Arabic" w:hAnsi="Traditional Arabic" w:cs="Traditional Arabic"/>
          <w:szCs w:val="28"/>
          <w:rtl/>
          <w:lang w:bidi="fa-IR"/>
        </w:rPr>
        <w:t>»</w:t>
      </w:r>
      <w:r w:rsidR="00022F06">
        <w:rPr>
          <w:rFonts w:ascii="Times New Roman" w:hAnsi="Times New Roman" w:cs="B Lotus" w:hint="cs"/>
          <w:szCs w:val="28"/>
          <w:rtl/>
          <w:lang w:bidi="fa-IR"/>
        </w:rPr>
        <w:t>.</w:t>
      </w:r>
    </w:p>
    <w:p w:rsidR="00022F06" w:rsidRDefault="00541F3C"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گفتند</w:t>
      </w:r>
      <w:r w:rsidR="00022F06">
        <w:rPr>
          <w:rFonts w:ascii="Times New Roman" w:hAnsi="Times New Roman" w:cs="B Lotus" w:hint="cs"/>
          <w:szCs w:val="28"/>
          <w:rtl/>
          <w:lang w:bidi="fa-IR"/>
        </w:rPr>
        <w:t>: و فلان زن، نمازهای</w:t>
      </w:r>
      <w:r w:rsidR="00C40AE4">
        <w:rPr>
          <w:rFonts w:ascii="Times New Roman" w:hAnsi="Times New Roman" w:cs="B Lotus" w:hint="cs"/>
          <w:szCs w:val="28"/>
          <w:rtl/>
          <w:lang w:bidi="fa-IR"/>
        </w:rPr>
        <w:t>ِ</w:t>
      </w:r>
      <w:r w:rsidR="00022F06">
        <w:rPr>
          <w:rFonts w:ascii="Times New Roman" w:hAnsi="Times New Roman" w:cs="B Lotus" w:hint="cs"/>
          <w:szCs w:val="28"/>
          <w:rtl/>
          <w:lang w:bidi="fa-IR"/>
        </w:rPr>
        <w:t xml:space="preserve"> واجب را می‌خواند و به عنوان</w:t>
      </w:r>
      <w:r w:rsidR="00C40AE4">
        <w:rPr>
          <w:rFonts w:ascii="Times New Roman" w:hAnsi="Times New Roman" w:cs="B Lotus" w:hint="cs"/>
          <w:szCs w:val="28"/>
          <w:rtl/>
          <w:lang w:bidi="fa-IR"/>
        </w:rPr>
        <w:t>ِ</w:t>
      </w:r>
      <w:r w:rsidR="00022F06">
        <w:rPr>
          <w:rFonts w:ascii="Times New Roman" w:hAnsi="Times New Roman" w:cs="B Lotus" w:hint="cs"/>
          <w:szCs w:val="28"/>
          <w:rtl/>
          <w:lang w:bidi="fa-IR"/>
        </w:rPr>
        <w:t xml:space="preserve"> صدقه، پنیر</w:t>
      </w:r>
      <w:r w:rsidR="00C40AE4">
        <w:rPr>
          <w:rFonts w:ascii="Times New Roman" w:hAnsi="Times New Roman" w:cs="B Lotus" w:hint="cs"/>
          <w:szCs w:val="28"/>
          <w:rtl/>
          <w:lang w:bidi="fa-IR"/>
        </w:rPr>
        <w:t>ِ</w:t>
      </w:r>
      <w:r w:rsidR="00022F06">
        <w:rPr>
          <w:rFonts w:ascii="Times New Roman" w:hAnsi="Times New Roman" w:cs="B Lotus" w:hint="cs"/>
          <w:szCs w:val="28"/>
          <w:rtl/>
          <w:lang w:bidi="fa-IR"/>
        </w:rPr>
        <w:t xml:space="preserve"> خشک به دیگران</w:t>
      </w:r>
      <w:r>
        <w:rPr>
          <w:rFonts w:ascii="Times New Roman" w:hAnsi="Times New Roman" w:cs="B Lotus" w:hint="cs"/>
          <w:szCs w:val="28"/>
          <w:rtl/>
          <w:lang w:bidi="fa-IR"/>
        </w:rPr>
        <w:t xml:space="preserve"> می‌بخشد و کسی را اذیّت نمی‌کند</w:t>
      </w:r>
      <w:r>
        <w:rPr>
          <w:rFonts w:ascii="Traditional Arabic" w:hAnsi="Traditional Arabic" w:cs="Traditional Arabic"/>
          <w:szCs w:val="28"/>
          <w:rtl/>
          <w:lang w:bidi="fa-IR"/>
        </w:rPr>
        <w:t>»</w:t>
      </w:r>
      <w:r w:rsidR="00022F06">
        <w:rPr>
          <w:rFonts w:ascii="Times New Roman" w:hAnsi="Times New Roman" w:cs="B Lotus" w:hint="cs"/>
          <w:szCs w:val="28"/>
          <w:rtl/>
          <w:lang w:bidi="fa-IR"/>
        </w:rPr>
        <w:t xml:space="preserve">. </w:t>
      </w:r>
    </w:p>
    <w:p w:rsidR="00022F06" w:rsidRDefault="00022F06" w:rsidP="00541F3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پی</w:t>
      </w:r>
      <w:r w:rsidR="00CB0B2C">
        <w:rPr>
          <w:rFonts w:ascii="Times New Roman" w:hAnsi="Times New Roman" w:cs="B Lotus" w:hint="cs"/>
          <w:szCs w:val="28"/>
          <w:rtl/>
          <w:lang w:bidi="fa-IR"/>
        </w:rPr>
        <w:t>ا</w:t>
      </w:r>
      <w:r>
        <w:rPr>
          <w:rFonts w:ascii="Times New Roman" w:hAnsi="Times New Roman" w:cs="B Lotus" w:hint="cs"/>
          <w:szCs w:val="28"/>
          <w:rtl/>
          <w:lang w:bidi="fa-IR"/>
        </w:rPr>
        <w:t xml:space="preserve">مبر </w:t>
      </w:r>
      <w:r w:rsidR="00541F3C">
        <w:rPr>
          <w:rFonts w:ascii="Times New Roman" w:hAnsi="Times New Roman" w:cs="CTraditional Arabic" w:hint="cs"/>
          <w:szCs w:val="28"/>
          <w:rtl/>
          <w:lang w:bidi="fa-IR"/>
        </w:rPr>
        <w:t>ص</w:t>
      </w:r>
      <w:r>
        <w:rPr>
          <w:rFonts w:ascii="Times New Roman" w:hAnsi="Times New Roman" w:cs="B Lotus" w:hint="cs"/>
          <w:szCs w:val="28"/>
          <w:rtl/>
          <w:lang w:bidi="fa-IR"/>
        </w:rPr>
        <w:t xml:space="preserve"> ف</w:t>
      </w:r>
      <w:r w:rsidR="00541F3C">
        <w:rPr>
          <w:rFonts w:ascii="Times New Roman" w:hAnsi="Times New Roman" w:cs="B Lotus" w:hint="cs"/>
          <w:szCs w:val="28"/>
          <w:rtl/>
          <w:lang w:bidi="fa-IR"/>
        </w:rPr>
        <w:t>رمود</w:t>
      </w:r>
      <w:r>
        <w:rPr>
          <w:rFonts w:ascii="Times New Roman" w:hAnsi="Times New Roman" w:cs="B Lotus" w:hint="cs"/>
          <w:szCs w:val="28"/>
          <w:rtl/>
          <w:lang w:bidi="fa-IR"/>
        </w:rPr>
        <w:t>:</w:t>
      </w:r>
    </w:p>
    <w:p w:rsidR="00022F06" w:rsidRDefault="00541F3C"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«هیَ منّ أهلِ الجنّ</w:t>
      </w:r>
      <w:r w:rsidRPr="001F6325">
        <w:rPr>
          <w:rStyle w:val="Char2"/>
          <w:rFonts w:hint="cs"/>
          <w:rtl/>
        </w:rPr>
        <w:t>ةِ</w:t>
      </w:r>
      <w:r w:rsidR="00022F06" w:rsidRPr="001F6325">
        <w:rPr>
          <w:rStyle w:val="Char2"/>
          <w:rtl/>
        </w:rPr>
        <w:t>».</w:t>
      </w:r>
      <w:r>
        <w:rPr>
          <w:rFonts w:ascii="Times New Roman" w:hAnsi="Times New Roman" w:cs="B Lotus" w:hint="cs"/>
          <w:szCs w:val="28"/>
          <w:rtl/>
          <w:lang w:bidi="fa-IR"/>
        </w:rPr>
        <w:t xml:space="preserve"> (بخاری آن را در </w:t>
      </w:r>
      <w:r>
        <w:rPr>
          <w:rFonts w:ascii="Traditional Arabic" w:hAnsi="Traditional Arabic" w:cs="Traditional Arabic"/>
          <w:szCs w:val="28"/>
          <w:rtl/>
          <w:lang w:bidi="fa-IR"/>
        </w:rPr>
        <w:t>«</w:t>
      </w:r>
      <w:r>
        <w:rPr>
          <w:rFonts w:ascii="Times New Roman" w:hAnsi="Times New Roman" w:cs="B Lotus" w:hint="cs"/>
          <w:szCs w:val="28"/>
          <w:rtl/>
          <w:lang w:bidi="fa-IR"/>
        </w:rPr>
        <w:t>ادب مفرد</w:t>
      </w:r>
      <w:r>
        <w:rPr>
          <w:rFonts w:ascii="Traditional Arabic" w:hAnsi="Traditional Arabic" w:cs="Traditional Arabic"/>
          <w:szCs w:val="28"/>
          <w:rtl/>
          <w:lang w:bidi="fa-IR"/>
        </w:rPr>
        <w:t>»</w:t>
      </w:r>
      <w:r w:rsidR="00022F06">
        <w:rPr>
          <w:rFonts w:ascii="Times New Roman" w:hAnsi="Times New Roman" w:cs="B Lotus" w:hint="cs"/>
          <w:szCs w:val="28"/>
          <w:rtl/>
          <w:lang w:bidi="fa-IR"/>
        </w:rPr>
        <w:t xml:space="preserve"> روایت کرده و </w:t>
      </w:r>
      <w:r w:rsidR="009B0726">
        <w:rPr>
          <w:rFonts w:ascii="Times New Roman" w:hAnsi="Times New Roman" w:cs="B Lotus" w:hint="cs"/>
          <w:szCs w:val="28"/>
          <w:rtl/>
          <w:lang w:bidi="fa-IR"/>
        </w:rPr>
        <w:t>آلبانی</w:t>
      </w:r>
      <w:r w:rsidR="00022F06">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022F06" w:rsidRDefault="00541F3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او از بهشتیان است</w:t>
      </w:r>
      <w:r>
        <w:rPr>
          <w:rFonts w:ascii="Traditional Arabic" w:hAnsi="Traditional Arabic" w:cs="Traditional Arabic"/>
          <w:szCs w:val="28"/>
          <w:rtl/>
          <w:lang w:bidi="fa-IR"/>
        </w:rPr>
        <w:t>»</w:t>
      </w:r>
      <w:r w:rsidR="00022F06">
        <w:rPr>
          <w:rFonts w:ascii="Times New Roman" w:hAnsi="Times New Roman" w:cs="B Lotus" w:hint="cs"/>
          <w:szCs w:val="28"/>
          <w:rtl/>
          <w:lang w:bidi="fa-IR"/>
        </w:rPr>
        <w:t>.</w:t>
      </w:r>
    </w:p>
    <w:p w:rsidR="00022F06" w:rsidRDefault="00541F3C"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Pr>
          <w:rFonts w:ascii="Traditional Arabic" w:hAnsi="Traditional Arabic" w:cs="Traditional Arabic"/>
          <w:szCs w:val="28"/>
          <w:rtl/>
          <w:lang w:bidi="fa-IR"/>
        </w:rPr>
        <w:t>«</w:t>
      </w:r>
      <w:r>
        <w:rPr>
          <w:rFonts w:ascii="Times New Roman" w:hAnsi="Times New Roman" w:cs="B Lotus" w:hint="cs"/>
          <w:szCs w:val="28"/>
          <w:rtl/>
          <w:lang w:bidi="fa-IR"/>
        </w:rPr>
        <w:t>أثوار</w:t>
      </w:r>
      <w:r>
        <w:rPr>
          <w:rFonts w:ascii="Traditional Arabic" w:hAnsi="Traditional Arabic" w:cs="Traditional Arabic"/>
          <w:szCs w:val="28"/>
          <w:rtl/>
          <w:lang w:bidi="fa-IR"/>
        </w:rPr>
        <w:t>»</w:t>
      </w:r>
      <w:r>
        <w:rPr>
          <w:rFonts w:ascii="Times New Roman" w:hAnsi="Times New Roman" w:cs="B Lotus" w:hint="cs"/>
          <w:szCs w:val="28"/>
          <w:rtl/>
          <w:lang w:bidi="fa-IR"/>
        </w:rPr>
        <w:t xml:space="preserve"> جمع </w:t>
      </w:r>
      <w:r>
        <w:rPr>
          <w:rFonts w:ascii="Traditional Arabic" w:hAnsi="Traditional Arabic" w:cs="Traditional Arabic"/>
          <w:szCs w:val="28"/>
          <w:rtl/>
          <w:lang w:bidi="fa-IR"/>
        </w:rPr>
        <w:t>«</w:t>
      </w:r>
      <w:r>
        <w:rPr>
          <w:rFonts w:ascii="Times New Roman" w:hAnsi="Times New Roman" w:cs="B Lotus" w:hint="cs"/>
          <w:szCs w:val="28"/>
          <w:rtl/>
          <w:lang w:bidi="fa-IR"/>
        </w:rPr>
        <w:t>ثور</w:t>
      </w:r>
      <w:r>
        <w:rPr>
          <w:rFonts w:ascii="Traditional Arabic" w:hAnsi="Traditional Arabic" w:cs="Traditional Arabic"/>
          <w:szCs w:val="28"/>
          <w:rtl/>
          <w:lang w:bidi="fa-IR"/>
        </w:rPr>
        <w:t>»</w:t>
      </w:r>
      <w:r w:rsidR="00495252">
        <w:rPr>
          <w:rFonts w:ascii="Times New Roman" w:hAnsi="Times New Roman" w:cs="B Lotus" w:hint="cs"/>
          <w:szCs w:val="28"/>
          <w:rtl/>
          <w:lang w:bidi="fa-IR"/>
        </w:rPr>
        <w:t xml:space="preserve"> می‌باشد که پنیر خشک است.</w:t>
      </w:r>
    </w:p>
    <w:p w:rsidR="008C669B" w:rsidRPr="008C669B" w:rsidRDefault="00541F3C" w:rsidP="004C0651">
      <w:pPr>
        <w:pStyle w:val="a1"/>
        <w:rPr>
          <w:sz w:val="22"/>
          <w:szCs w:val="26"/>
          <w:rtl/>
        </w:rPr>
      </w:pPr>
      <w:bookmarkStart w:id="75" w:name="_Toc337762025"/>
      <w:r>
        <w:rPr>
          <w:rFonts w:hint="cs"/>
          <w:sz w:val="22"/>
          <w:szCs w:val="26"/>
          <w:rtl/>
        </w:rPr>
        <w:t>60</w:t>
      </w:r>
      <w:r w:rsidR="008C669B" w:rsidRPr="008C669B">
        <w:rPr>
          <w:rFonts w:hint="cs"/>
          <w:sz w:val="22"/>
          <w:szCs w:val="26"/>
          <w:rtl/>
        </w:rPr>
        <w:t xml:space="preserve">) </w:t>
      </w:r>
      <w:r w:rsidR="008C669B" w:rsidRPr="00541F3C">
        <w:rPr>
          <w:rFonts w:hint="cs"/>
          <w:rtl/>
        </w:rPr>
        <w:t>دفاع از برادر</w:t>
      </w:r>
      <w:r w:rsidR="00495252" w:rsidRPr="00541F3C">
        <w:rPr>
          <w:rFonts w:hint="cs"/>
          <w:rtl/>
        </w:rPr>
        <w:t>ِ</w:t>
      </w:r>
      <w:r w:rsidR="008C669B" w:rsidRPr="00541F3C">
        <w:rPr>
          <w:rFonts w:hint="cs"/>
          <w:rtl/>
        </w:rPr>
        <w:t xml:space="preserve"> مؤمنت در حالی که او غایب است از چیزهایی است که دوزخ را از تو دور می‌نماید</w:t>
      </w:r>
      <w:r w:rsidR="008C669B" w:rsidRPr="008C669B">
        <w:rPr>
          <w:rFonts w:hint="cs"/>
          <w:sz w:val="22"/>
          <w:szCs w:val="26"/>
          <w:rtl/>
        </w:rPr>
        <w:t>:</w:t>
      </w:r>
      <w:bookmarkEnd w:id="75"/>
    </w:p>
    <w:p w:rsidR="008C669B" w:rsidRDefault="008C669B" w:rsidP="00541F3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41F3C">
        <w:rPr>
          <w:rFonts w:ascii="Times New Roman" w:hAnsi="Times New Roman" w:cs="CTraditional Arabic" w:hint="cs"/>
          <w:szCs w:val="28"/>
          <w:rtl/>
          <w:lang w:bidi="fa-IR"/>
        </w:rPr>
        <w:t>ص</w:t>
      </w:r>
      <w:r w:rsidR="00541F3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8C669B" w:rsidRDefault="008C669B"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ردَّ عن عرضِ أخیهِ، ردَّ الل</w:t>
      </w:r>
      <w:r w:rsidR="00541F3C" w:rsidRPr="001F6325">
        <w:rPr>
          <w:rStyle w:val="Char2"/>
          <w:rtl/>
        </w:rPr>
        <w:t>هُ عن وجههِ النّارَ یومَ القیامة</w:t>
      </w:r>
      <w:r w:rsidRPr="001F6325">
        <w:rPr>
          <w:rStyle w:val="Char2"/>
          <w:rtl/>
        </w:rPr>
        <w:t>».</w:t>
      </w:r>
      <w:r>
        <w:rPr>
          <w:rFonts w:ascii="Times New Roman" w:hAnsi="Times New Roman" w:cs="B Lotus" w:hint="cs"/>
          <w:szCs w:val="28"/>
          <w:rtl/>
          <w:lang w:bidi="fa-IR"/>
        </w:rPr>
        <w:t xml:space="preserve"> (ترمذی آن را حسن دانسته ولی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sidR="00541F3C">
        <w:rPr>
          <w:rFonts w:ascii="Times New Roman" w:hAnsi="Times New Roman" w:cs="B Lotus" w:hint="cs"/>
          <w:szCs w:val="28"/>
          <w:rtl/>
          <w:lang w:bidi="fa-IR"/>
        </w:rPr>
        <w:t>.</w:t>
      </w:r>
    </w:p>
    <w:p w:rsidR="008C669B" w:rsidRPr="00CB0B2C" w:rsidRDefault="00541F3C" w:rsidP="00D001E7">
      <w:pPr>
        <w:pStyle w:val="StyleComplexBLotus12ptJustifiedFirstline05cm"/>
        <w:spacing w:line="240" w:lineRule="auto"/>
        <w:ind w:firstLine="318"/>
        <w:rPr>
          <w:rFonts w:ascii="Times New Roman" w:hAnsi="Times New Roman" w:cs="B Lotus"/>
          <w:spacing w:val="-6"/>
          <w:szCs w:val="28"/>
          <w:rtl/>
          <w:lang w:bidi="fa-IR"/>
        </w:rPr>
      </w:pPr>
      <w:r>
        <w:rPr>
          <w:rFonts w:ascii="Traditional Arabic" w:hAnsi="Traditional Arabic" w:cs="Traditional Arabic"/>
          <w:spacing w:val="-6"/>
          <w:szCs w:val="28"/>
          <w:rtl/>
          <w:lang w:bidi="fa-IR"/>
        </w:rPr>
        <w:t>«</w:t>
      </w:r>
      <w:r w:rsidR="00E76590" w:rsidRPr="00CB0B2C">
        <w:rPr>
          <w:rFonts w:ascii="Times New Roman" w:hAnsi="Times New Roman" w:cs="B Lotus" w:hint="cs"/>
          <w:spacing w:val="-6"/>
          <w:szCs w:val="28"/>
          <w:rtl/>
          <w:lang w:bidi="fa-IR"/>
        </w:rPr>
        <w:t>کسی که از آبروی</w:t>
      </w:r>
      <w:r w:rsidR="00495252">
        <w:rPr>
          <w:rFonts w:ascii="Times New Roman" w:hAnsi="Times New Roman" w:cs="B Lotus" w:hint="cs"/>
          <w:spacing w:val="-6"/>
          <w:szCs w:val="28"/>
          <w:rtl/>
          <w:lang w:bidi="fa-IR"/>
        </w:rPr>
        <w:t>ِ</w:t>
      </w:r>
      <w:r w:rsidR="00E76590" w:rsidRPr="00CB0B2C">
        <w:rPr>
          <w:rFonts w:ascii="Times New Roman" w:hAnsi="Times New Roman" w:cs="B Lotus" w:hint="cs"/>
          <w:spacing w:val="-6"/>
          <w:szCs w:val="28"/>
          <w:rtl/>
          <w:lang w:bidi="fa-IR"/>
        </w:rPr>
        <w:t xml:space="preserve"> برادر</w:t>
      </w:r>
      <w:r w:rsidR="00495252">
        <w:rPr>
          <w:rFonts w:ascii="Times New Roman" w:hAnsi="Times New Roman" w:cs="B Lotus" w:hint="cs"/>
          <w:spacing w:val="-6"/>
          <w:szCs w:val="28"/>
          <w:rtl/>
          <w:lang w:bidi="fa-IR"/>
        </w:rPr>
        <w:t>ِ</w:t>
      </w:r>
      <w:r w:rsidR="00E76590" w:rsidRPr="00CB0B2C">
        <w:rPr>
          <w:rFonts w:ascii="Times New Roman" w:hAnsi="Times New Roman" w:cs="B Lotus" w:hint="cs"/>
          <w:spacing w:val="-6"/>
          <w:szCs w:val="28"/>
          <w:rtl/>
          <w:lang w:bidi="fa-IR"/>
        </w:rPr>
        <w:t xml:space="preserve"> (مؤمنش) محافظت نماید، خداوند در روز</w:t>
      </w:r>
      <w:r w:rsidR="00495252">
        <w:rPr>
          <w:rFonts w:ascii="Times New Roman" w:hAnsi="Times New Roman" w:cs="B Lotus" w:hint="cs"/>
          <w:spacing w:val="-6"/>
          <w:szCs w:val="28"/>
          <w:rtl/>
          <w:lang w:bidi="fa-IR"/>
        </w:rPr>
        <w:t>ِ</w:t>
      </w:r>
      <w:r w:rsidR="00E76590" w:rsidRPr="00CB0B2C">
        <w:rPr>
          <w:rFonts w:ascii="Times New Roman" w:hAnsi="Times New Roman" w:cs="B Lotus" w:hint="cs"/>
          <w:spacing w:val="-6"/>
          <w:szCs w:val="28"/>
          <w:rtl/>
          <w:lang w:bidi="fa-IR"/>
        </w:rPr>
        <w:t xml:space="preserve"> قیامت</w:t>
      </w:r>
      <w:r w:rsidR="00495252">
        <w:rPr>
          <w:rFonts w:ascii="Times New Roman" w:hAnsi="Times New Roman" w:cs="B Lotus" w:hint="cs"/>
          <w:spacing w:val="-6"/>
          <w:szCs w:val="28"/>
          <w:rtl/>
          <w:lang w:bidi="fa-IR"/>
        </w:rPr>
        <w:t>،</w:t>
      </w:r>
      <w:r w:rsidR="00E76590" w:rsidRPr="00CB0B2C">
        <w:rPr>
          <w:rFonts w:ascii="Times New Roman" w:hAnsi="Times New Roman" w:cs="B Lotus" w:hint="cs"/>
          <w:spacing w:val="-6"/>
          <w:szCs w:val="28"/>
          <w:rtl/>
          <w:lang w:bidi="fa-IR"/>
        </w:rPr>
        <w:t xml:space="preserve"> آتش را از او</w:t>
      </w:r>
      <w:r>
        <w:rPr>
          <w:rFonts w:ascii="Times New Roman" w:hAnsi="Times New Roman" w:cs="B Lotus" w:hint="cs"/>
          <w:spacing w:val="-6"/>
          <w:szCs w:val="28"/>
          <w:rtl/>
          <w:lang w:bidi="fa-IR"/>
        </w:rPr>
        <w:t xml:space="preserve"> دور خواهد کرد</w:t>
      </w:r>
      <w:r>
        <w:rPr>
          <w:rFonts w:ascii="Traditional Arabic" w:hAnsi="Traditional Arabic" w:cs="Traditional Arabic"/>
          <w:spacing w:val="-6"/>
          <w:szCs w:val="28"/>
          <w:rtl/>
          <w:lang w:bidi="fa-IR"/>
        </w:rPr>
        <w:t>»</w:t>
      </w:r>
      <w:r>
        <w:rPr>
          <w:rFonts w:ascii="Times New Roman" w:hAnsi="Times New Roman" w:cs="B Lotus" w:hint="cs"/>
          <w:spacing w:val="-6"/>
          <w:szCs w:val="28"/>
          <w:rtl/>
          <w:lang w:bidi="fa-IR"/>
        </w:rPr>
        <w:t xml:space="preserve">. و منظور از </w:t>
      </w:r>
      <w:r>
        <w:rPr>
          <w:rFonts w:ascii="Traditional Arabic" w:hAnsi="Traditional Arabic" w:cs="Traditional Arabic"/>
          <w:spacing w:val="-6"/>
          <w:szCs w:val="28"/>
          <w:rtl/>
          <w:lang w:bidi="fa-IR"/>
        </w:rPr>
        <w:t>«</w:t>
      </w:r>
      <w:r>
        <w:rPr>
          <w:rFonts w:ascii="Times New Roman" w:hAnsi="Times New Roman" w:cs="B Lotus" w:hint="cs"/>
          <w:spacing w:val="-6"/>
          <w:szCs w:val="28"/>
          <w:rtl/>
          <w:lang w:bidi="fa-IR"/>
        </w:rPr>
        <w:t>عرض</w:t>
      </w:r>
      <w:r>
        <w:rPr>
          <w:rFonts w:ascii="Traditional Arabic" w:hAnsi="Traditional Arabic" w:cs="Traditional Arabic"/>
          <w:spacing w:val="-6"/>
          <w:szCs w:val="28"/>
          <w:rtl/>
          <w:lang w:bidi="fa-IR"/>
        </w:rPr>
        <w:t>»</w:t>
      </w:r>
      <w:r>
        <w:rPr>
          <w:rFonts w:ascii="Times New Roman" w:hAnsi="Times New Roman" w:cs="B Lotus" w:hint="cs"/>
          <w:spacing w:val="-6"/>
          <w:szCs w:val="28"/>
          <w:rtl/>
          <w:lang w:bidi="fa-IR"/>
        </w:rPr>
        <w:t xml:space="preserve"> در این جا</w:t>
      </w:r>
      <w:r w:rsidR="00E76590" w:rsidRPr="00CB0B2C">
        <w:rPr>
          <w:rFonts w:ascii="Times New Roman" w:hAnsi="Times New Roman" w:cs="B Lotus" w:hint="cs"/>
          <w:spacing w:val="-6"/>
          <w:szCs w:val="28"/>
          <w:rtl/>
          <w:lang w:bidi="fa-IR"/>
        </w:rPr>
        <w:t>: آوازه و شهرت می‌باشد. الله أعلم.</w:t>
      </w:r>
    </w:p>
    <w:p w:rsidR="00E76590" w:rsidRDefault="00E76590" w:rsidP="00541F3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41F3C">
        <w:rPr>
          <w:rFonts w:ascii="Times New Roman" w:hAnsi="Times New Roman" w:cs="CTraditional Arabic" w:hint="cs"/>
          <w:szCs w:val="28"/>
          <w:rtl/>
          <w:lang w:bidi="fa-IR"/>
        </w:rPr>
        <w:t>ص</w:t>
      </w:r>
      <w:r w:rsidR="00541F3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76590" w:rsidRDefault="00E76590"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وقاهُ اللهُ شرَّ ما بینَ لحییهِ و شرَّ ما</w:t>
      </w:r>
      <w:r w:rsidR="00D951FE" w:rsidRPr="001F6325">
        <w:rPr>
          <w:rStyle w:val="Char2"/>
          <w:rFonts w:hint="cs"/>
          <w:rtl/>
        </w:rPr>
        <w:t xml:space="preserve"> </w:t>
      </w:r>
      <w:r w:rsidRPr="001F6325">
        <w:rPr>
          <w:rStyle w:val="Char2"/>
          <w:rtl/>
        </w:rPr>
        <w:t>بینَ رجلیهِ، دخل</w:t>
      </w:r>
      <w:r w:rsidR="00495252" w:rsidRPr="001F6325">
        <w:rPr>
          <w:rStyle w:val="Char2"/>
          <w:rtl/>
        </w:rPr>
        <w:t>َ</w:t>
      </w:r>
      <w:r w:rsidR="00541F3C" w:rsidRPr="001F6325">
        <w:rPr>
          <w:rStyle w:val="Char2"/>
          <w:rtl/>
        </w:rPr>
        <w:t xml:space="preserve"> الجنّةَ</w:t>
      </w:r>
      <w:r w:rsidRPr="001F6325">
        <w:rPr>
          <w:rStyle w:val="Char2"/>
          <w:rtl/>
        </w:rPr>
        <w:t>».</w:t>
      </w:r>
      <w:r>
        <w:rPr>
          <w:rFonts w:ascii="Times New Roman" w:hAnsi="Times New Roman" w:cs="B Lotus" w:hint="cs"/>
          <w:szCs w:val="28"/>
          <w:rtl/>
          <w:lang w:bidi="fa-IR"/>
        </w:rPr>
        <w:t xml:space="preserve"> (ترمذی آن را حسن دانسته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هم با او موافقت کرده است</w:t>
      </w:r>
      <w:r w:rsidR="00475F6C">
        <w:rPr>
          <w:rFonts w:ascii="Times New Roman" w:hAnsi="Times New Roman" w:cs="B Lotus" w:hint="cs"/>
          <w:szCs w:val="28"/>
          <w:rtl/>
          <w:lang w:bidi="fa-IR"/>
        </w:rPr>
        <w:t>)</w:t>
      </w:r>
      <w:r w:rsidR="00541F3C">
        <w:rPr>
          <w:rFonts w:ascii="Times New Roman" w:hAnsi="Times New Roman" w:cs="B Lotus" w:hint="cs"/>
          <w:szCs w:val="28"/>
          <w:rtl/>
          <w:lang w:bidi="fa-IR"/>
        </w:rPr>
        <w:t>.</w:t>
      </w:r>
    </w:p>
    <w:p w:rsidR="00E76590" w:rsidRDefault="00541F3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1628D">
        <w:rPr>
          <w:rFonts w:ascii="Times New Roman" w:hAnsi="Times New Roman" w:cs="B Lotus" w:hint="cs"/>
          <w:szCs w:val="28"/>
          <w:rtl/>
          <w:lang w:bidi="fa-IR"/>
        </w:rPr>
        <w:t>هر کس که خداوند، او را از شرّ</w:t>
      </w:r>
      <w:r w:rsidR="00495252">
        <w:rPr>
          <w:rFonts w:ascii="Times New Roman" w:hAnsi="Times New Roman" w:cs="B Lotus" w:hint="cs"/>
          <w:szCs w:val="28"/>
          <w:rtl/>
          <w:lang w:bidi="fa-IR"/>
        </w:rPr>
        <w:t>ِ</w:t>
      </w:r>
      <w:r w:rsidR="0061628D">
        <w:rPr>
          <w:rFonts w:ascii="Times New Roman" w:hAnsi="Times New Roman" w:cs="B Lotus" w:hint="cs"/>
          <w:szCs w:val="28"/>
          <w:rtl/>
          <w:lang w:bidi="fa-IR"/>
        </w:rPr>
        <w:t xml:space="preserve"> زبانش و آنچه که در بین دو پایش (یعنی عورتش) قرار دارد، نجات دهد، وارد</w:t>
      </w:r>
      <w:r w:rsidR="00495252">
        <w:rPr>
          <w:rFonts w:ascii="Times New Roman" w:hAnsi="Times New Roman" w:cs="B Lotus" w:hint="cs"/>
          <w:szCs w:val="28"/>
          <w:rtl/>
          <w:lang w:bidi="fa-IR"/>
        </w:rPr>
        <w:t>ِ</w:t>
      </w:r>
      <w:r>
        <w:rPr>
          <w:rFonts w:ascii="Times New Roman" w:hAnsi="Times New Roman" w:cs="B Lotus" w:hint="cs"/>
          <w:szCs w:val="28"/>
          <w:rtl/>
          <w:lang w:bidi="fa-IR"/>
        </w:rPr>
        <w:t xml:space="preserve"> بهشت می‌شود</w:t>
      </w:r>
      <w:r>
        <w:rPr>
          <w:rFonts w:ascii="Traditional Arabic" w:hAnsi="Traditional Arabic" w:cs="Traditional Arabic"/>
          <w:szCs w:val="28"/>
          <w:rtl/>
          <w:lang w:bidi="fa-IR"/>
        </w:rPr>
        <w:t>»</w:t>
      </w:r>
      <w:r w:rsidR="0061628D">
        <w:rPr>
          <w:rFonts w:ascii="Times New Roman" w:hAnsi="Times New Roman" w:cs="B Lotus" w:hint="cs"/>
          <w:szCs w:val="28"/>
          <w:rtl/>
          <w:lang w:bidi="fa-IR"/>
        </w:rPr>
        <w:t>.</w:t>
      </w:r>
    </w:p>
    <w:p w:rsidR="0061628D" w:rsidRDefault="009A5181"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مراد از </w:t>
      </w:r>
      <w:r>
        <w:rPr>
          <w:rFonts w:ascii="Traditional Arabic" w:hAnsi="Traditional Arabic" w:cs="Traditional Arabic"/>
          <w:szCs w:val="28"/>
          <w:rtl/>
          <w:lang w:bidi="fa-IR"/>
        </w:rPr>
        <w:t>«</w:t>
      </w:r>
      <w:r>
        <w:rPr>
          <w:rFonts w:ascii="Times New Roman" w:hAnsi="Times New Roman" w:cs="B Lotus" w:hint="cs"/>
          <w:szCs w:val="28"/>
          <w:rtl/>
          <w:lang w:bidi="fa-IR"/>
        </w:rPr>
        <w:t>مابین اللّحیینِ</w:t>
      </w:r>
      <w:r>
        <w:rPr>
          <w:rFonts w:ascii="Traditional Arabic" w:hAnsi="Traditional Arabic" w:cs="Traditional Arabic"/>
          <w:szCs w:val="28"/>
          <w:rtl/>
          <w:lang w:bidi="fa-IR"/>
        </w:rPr>
        <w:t>»</w:t>
      </w:r>
      <w:r w:rsidR="0061628D">
        <w:rPr>
          <w:rFonts w:ascii="Times New Roman" w:hAnsi="Times New Roman" w:cs="B Lotus" w:hint="cs"/>
          <w:szCs w:val="28"/>
          <w:rtl/>
          <w:lang w:bidi="fa-IR"/>
        </w:rPr>
        <w:t>، زبان است.</w:t>
      </w:r>
    </w:p>
    <w:p w:rsidR="0061628D" w:rsidRPr="0061628D" w:rsidRDefault="0061628D" w:rsidP="004C0651">
      <w:pPr>
        <w:pStyle w:val="a1"/>
        <w:rPr>
          <w:sz w:val="22"/>
          <w:szCs w:val="26"/>
          <w:rtl/>
        </w:rPr>
      </w:pPr>
      <w:bookmarkStart w:id="76" w:name="_Toc337762026"/>
      <w:r w:rsidRPr="0061628D">
        <w:rPr>
          <w:rFonts w:hint="cs"/>
          <w:sz w:val="22"/>
          <w:szCs w:val="26"/>
          <w:rtl/>
        </w:rPr>
        <w:t xml:space="preserve">61) </w:t>
      </w:r>
      <w:r w:rsidRPr="009A5181">
        <w:rPr>
          <w:rFonts w:hint="cs"/>
          <w:rtl/>
        </w:rPr>
        <w:t>کفّار</w:t>
      </w:r>
      <w:r w:rsidR="00D56C42" w:rsidRPr="009A5181">
        <w:rPr>
          <w:rFonts w:hint="cs"/>
          <w:rtl/>
        </w:rPr>
        <w:t>ه‌ی</w:t>
      </w:r>
      <w:r w:rsidR="00495252" w:rsidRPr="009A5181">
        <w:rPr>
          <w:rFonts w:hint="cs"/>
          <w:rtl/>
        </w:rPr>
        <w:t>ِ</w:t>
      </w:r>
      <w:r w:rsidR="009A5181">
        <w:rPr>
          <w:rFonts w:hint="cs"/>
          <w:rtl/>
        </w:rPr>
        <w:t xml:space="preserve"> مجلس</w:t>
      </w:r>
      <w:r w:rsidRPr="009A5181">
        <w:rPr>
          <w:rFonts w:hint="cs"/>
          <w:rtl/>
        </w:rPr>
        <w:t>:</w:t>
      </w:r>
      <w:bookmarkEnd w:id="76"/>
    </w:p>
    <w:p w:rsidR="00465B8D" w:rsidRDefault="0061628D" w:rsidP="009A518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9A5181">
        <w:rPr>
          <w:rFonts w:ascii="Times New Roman" w:hAnsi="Times New Roman" w:cs="CTraditional Arabic" w:hint="cs"/>
          <w:szCs w:val="28"/>
          <w:rtl/>
          <w:lang w:bidi="fa-IR"/>
        </w:rPr>
        <w:t>ص</w:t>
      </w:r>
      <w:r w:rsidR="009A5181">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465B8D" w:rsidRDefault="007F3F65"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جلسَ فی مجلسٍ فکثرَ لغطهُ، فقالَ قبلَ أنْ</w:t>
      </w:r>
      <w:r w:rsidR="009A5181" w:rsidRPr="001F6325">
        <w:rPr>
          <w:rStyle w:val="Char2"/>
          <w:rtl/>
        </w:rPr>
        <w:t xml:space="preserve"> یقومَ منْ مجلسهِ ذلکَ: سبحانکَ اللهمَّ و</w:t>
      </w:r>
      <w:r w:rsidRPr="001F6325">
        <w:rPr>
          <w:rStyle w:val="Char2"/>
          <w:rtl/>
        </w:rPr>
        <w:t>بحمدکَ، أشهدُ أنْ</w:t>
      </w:r>
      <w:r w:rsidR="009A5181" w:rsidRPr="001F6325">
        <w:rPr>
          <w:rStyle w:val="Char2"/>
          <w:rtl/>
        </w:rPr>
        <w:t xml:space="preserve"> لا إله إلاَّ أنتَ، أستغفرُکَ و</w:t>
      </w:r>
      <w:r w:rsidRPr="001F6325">
        <w:rPr>
          <w:rStyle w:val="Char2"/>
          <w:rtl/>
        </w:rPr>
        <w:t>أتوبُ إلیکَ إلاَّ غفرَ لهُ ما کانِ فی مجلسهِ ذلکَ».</w:t>
      </w:r>
      <w:r>
        <w:rPr>
          <w:rFonts w:ascii="Times New Roman" w:hAnsi="Times New Roman" w:cs="B Lotus" w:hint="cs"/>
          <w:szCs w:val="28"/>
          <w:rtl/>
          <w:lang w:bidi="fa-IR"/>
        </w:rPr>
        <w:t xml:space="preserve"> </w:t>
      </w:r>
      <w:r w:rsidR="0004755C">
        <w:rPr>
          <w:rFonts w:ascii="Times New Roman" w:hAnsi="Times New Roman" w:cs="B Lotus" w:hint="cs"/>
          <w:szCs w:val="28"/>
          <w:rtl/>
          <w:lang w:bidi="fa-IR"/>
        </w:rPr>
        <w:t xml:space="preserve">(ترمذی آن را روایت کرده و </w:t>
      </w:r>
      <w:r w:rsidR="009B0726">
        <w:rPr>
          <w:rFonts w:ascii="Times New Roman" w:hAnsi="Times New Roman" w:cs="B Lotus" w:hint="cs"/>
          <w:szCs w:val="28"/>
          <w:rtl/>
          <w:lang w:bidi="fa-IR"/>
        </w:rPr>
        <w:t>آلبانی</w:t>
      </w:r>
      <w:r w:rsidR="0004755C">
        <w:rPr>
          <w:rFonts w:ascii="Times New Roman" w:hAnsi="Times New Roman" w:cs="B Lotus" w:hint="cs"/>
          <w:szCs w:val="28"/>
          <w:rtl/>
          <w:lang w:bidi="fa-IR"/>
        </w:rPr>
        <w:t xml:space="preserve"> صحیح دانسته است</w:t>
      </w:r>
      <w:r w:rsidR="00475F6C">
        <w:rPr>
          <w:rFonts w:ascii="Times New Roman" w:hAnsi="Times New Roman" w:cs="B Lotus" w:hint="cs"/>
          <w:szCs w:val="28"/>
          <w:rtl/>
          <w:lang w:bidi="fa-IR"/>
        </w:rPr>
        <w:t>)</w:t>
      </w:r>
      <w:r w:rsidR="009A5181">
        <w:rPr>
          <w:rFonts w:ascii="Times New Roman" w:hAnsi="Times New Roman" w:cs="B Lotus" w:hint="cs"/>
          <w:szCs w:val="28"/>
          <w:rtl/>
          <w:lang w:bidi="fa-IR"/>
        </w:rPr>
        <w:t>.</w:t>
      </w:r>
    </w:p>
    <w:p w:rsidR="0004755C" w:rsidRDefault="009A518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4755C">
        <w:rPr>
          <w:rFonts w:ascii="Times New Roman" w:hAnsi="Times New Roman" w:cs="B Lotus" w:hint="cs"/>
          <w:szCs w:val="28"/>
          <w:rtl/>
          <w:lang w:bidi="fa-IR"/>
        </w:rPr>
        <w:t>هرکس در مجلسی بنشیند و در آن</w:t>
      </w:r>
      <w:r w:rsidR="003369EF">
        <w:rPr>
          <w:rFonts w:ascii="Times New Roman" w:hAnsi="Times New Roman" w:cs="B Lotus" w:hint="cs"/>
          <w:szCs w:val="28"/>
          <w:rtl/>
          <w:lang w:bidi="fa-IR"/>
        </w:rPr>
        <w:t>،</w:t>
      </w:r>
      <w:r w:rsidR="0004755C">
        <w:rPr>
          <w:rFonts w:ascii="Times New Roman" w:hAnsi="Times New Roman" w:cs="B Lotus" w:hint="cs"/>
          <w:szCs w:val="28"/>
          <w:rtl/>
          <w:lang w:bidi="fa-IR"/>
        </w:rPr>
        <w:t xml:space="preserve"> زیاد حرف بزند، اگر قبل از این </w:t>
      </w:r>
      <w:r>
        <w:rPr>
          <w:rFonts w:ascii="Times New Roman" w:hAnsi="Times New Roman" w:cs="B Lotus" w:hint="cs"/>
          <w:szCs w:val="28"/>
          <w:rtl/>
          <w:lang w:bidi="fa-IR"/>
        </w:rPr>
        <w:t xml:space="preserve">که از آن مجلس خارج شود بگوید: </w:t>
      </w:r>
      <w:r>
        <w:rPr>
          <w:rFonts w:ascii="Traditional Arabic" w:hAnsi="Traditional Arabic" w:cs="Traditional Arabic"/>
          <w:szCs w:val="28"/>
          <w:rtl/>
          <w:lang w:bidi="fa-IR"/>
        </w:rPr>
        <w:t>«</w:t>
      </w:r>
      <w:r w:rsidR="0004755C">
        <w:rPr>
          <w:rFonts w:ascii="Times New Roman" w:hAnsi="Times New Roman" w:cs="B Lotus" w:hint="cs"/>
          <w:szCs w:val="28"/>
          <w:rtl/>
          <w:lang w:bidi="fa-IR"/>
        </w:rPr>
        <w:t>خداوندا</w:t>
      </w:r>
      <w:r w:rsidR="003369EF">
        <w:rPr>
          <w:rFonts w:ascii="Times New Roman" w:hAnsi="Times New Roman" w:cs="B Lotus" w:hint="cs"/>
          <w:szCs w:val="28"/>
          <w:rtl/>
          <w:lang w:bidi="fa-IR"/>
        </w:rPr>
        <w:t>،</w:t>
      </w:r>
      <w:r w:rsidR="0004755C">
        <w:rPr>
          <w:rFonts w:ascii="Times New Roman" w:hAnsi="Times New Roman" w:cs="B Lotus" w:hint="cs"/>
          <w:szCs w:val="28"/>
          <w:rtl/>
          <w:lang w:bidi="fa-IR"/>
        </w:rPr>
        <w:t xml:space="preserve"> تو پاک و منزّهی و من ستایش</w:t>
      </w:r>
      <w:r w:rsidR="003369EF">
        <w:rPr>
          <w:rFonts w:ascii="Times New Roman" w:hAnsi="Times New Roman" w:cs="B Lotus" w:hint="cs"/>
          <w:szCs w:val="28"/>
          <w:rtl/>
          <w:lang w:bidi="fa-IR"/>
        </w:rPr>
        <w:t>ِ</w:t>
      </w:r>
      <w:r w:rsidR="0004755C">
        <w:rPr>
          <w:rFonts w:ascii="Times New Roman" w:hAnsi="Times New Roman" w:cs="B Lotus" w:hint="cs"/>
          <w:szCs w:val="28"/>
          <w:rtl/>
          <w:lang w:bidi="fa-IR"/>
        </w:rPr>
        <w:t xml:space="preserve"> تو می‌گویم و گواهی می‌دهم که هیچ معبود</w:t>
      </w:r>
      <w:r w:rsidR="003369EF">
        <w:rPr>
          <w:rFonts w:ascii="Times New Roman" w:hAnsi="Times New Roman" w:cs="B Lotus" w:hint="cs"/>
          <w:szCs w:val="28"/>
          <w:rtl/>
          <w:lang w:bidi="fa-IR"/>
        </w:rPr>
        <w:t>ِ</w:t>
      </w:r>
      <w:r w:rsidR="0004755C">
        <w:rPr>
          <w:rFonts w:ascii="Times New Roman" w:hAnsi="Times New Roman" w:cs="B Lotus" w:hint="cs"/>
          <w:szCs w:val="28"/>
          <w:rtl/>
          <w:lang w:bidi="fa-IR"/>
        </w:rPr>
        <w:t xml:space="preserve"> به حقّی جز تو نیست، از تو طلب</w:t>
      </w:r>
      <w:r w:rsidR="003369EF">
        <w:rPr>
          <w:rFonts w:ascii="Times New Roman" w:hAnsi="Times New Roman" w:cs="B Lotus" w:hint="cs"/>
          <w:szCs w:val="28"/>
          <w:rtl/>
          <w:lang w:bidi="fa-IR"/>
        </w:rPr>
        <w:t>ِ</w:t>
      </w:r>
      <w:r w:rsidR="0004755C">
        <w:rPr>
          <w:rFonts w:ascii="Times New Roman" w:hAnsi="Times New Roman" w:cs="B Lotus" w:hint="cs"/>
          <w:szCs w:val="28"/>
          <w:rtl/>
          <w:lang w:bidi="fa-IR"/>
        </w:rPr>
        <w:t xml:space="preserve"> بخشش و مغفرت می‌نمایم و به سوی</w:t>
      </w:r>
      <w:r w:rsidR="003369EF">
        <w:rPr>
          <w:rFonts w:ascii="Times New Roman" w:hAnsi="Times New Roman" w:cs="B Lotus" w:hint="cs"/>
          <w:szCs w:val="28"/>
          <w:rtl/>
          <w:lang w:bidi="fa-IR"/>
        </w:rPr>
        <w:t>ِ</w:t>
      </w:r>
      <w:r>
        <w:rPr>
          <w:rFonts w:ascii="Times New Roman" w:hAnsi="Times New Roman" w:cs="B Lotus" w:hint="cs"/>
          <w:szCs w:val="28"/>
          <w:rtl/>
          <w:lang w:bidi="fa-IR"/>
        </w:rPr>
        <w:t xml:space="preserve"> تو باز می‌گردم</w:t>
      </w:r>
      <w:r>
        <w:rPr>
          <w:rFonts w:ascii="Traditional Arabic" w:hAnsi="Traditional Arabic" w:cs="Traditional Arabic"/>
          <w:szCs w:val="28"/>
          <w:rtl/>
          <w:lang w:bidi="fa-IR"/>
        </w:rPr>
        <w:t>»</w:t>
      </w:r>
      <w:r w:rsidR="0004755C">
        <w:rPr>
          <w:rFonts w:ascii="Times New Roman" w:hAnsi="Times New Roman" w:cs="B Lotus" w:hint="cs"/>
          <w:szCs w:val="28"/>
          <w:rtl/>
          <w:lang w:bidi="fa-IR"/>
        </w:rPr>
        <w:t xml:space="preserve"> حتماً آنچه (از گناه) که در آن مجلس داشته </w:t>
      </w:r>
      <w:r w:rsidR="003369EF">
        <w:rPr>
          <w:rFonts w:ascii="Times New Roman" w:hAnsi="Times New Roman" w:cs="B Lotus" w:hint="cs"/>
          <w:szCs w:val="28"/>
          <w:rtl/>
          <w:lang w:bidi="fa-IR"/>
        </w:rPr>
        <w:t xml:space="preserve">است </w:t>
      </w:r>
      <w:r>
        <w:rPr>
          <w:rFonts w:ascii="Times New Roman" w:hAnsi="Times New Roman" w:cs="B Lotus" w:hint="cs"/>
          <w:szCs w:val="28"/>
          <w:rtl/>
          <w:lang w:bidi="fa-IR"/>
        </w:rPr>
        <w:t>بخشیده می‌شود</w:t>
      </w:r>
      <w:r>
        <w:rPr>
          <w:rFonts w:ascii="Traditional Arabic" w:hAnsi="Traditional Arabic" w:cs="Traditional Arabic"/>
          <w:szCs w:val="28"/>
          <w:rtl/>
          <w:lang w:bidi="fa-IR"/>
        </w:rPr>
        <w:t>»</w:t>
      </w:r>
      <w:r w:rsidR="0004755C">
        <w:rPr>
          <w:rFonts w:ascii="Times New Roman" w:hAnsi="Times New Roman" w:cs="B Lotus" w:hint="cs"/>
          <w:szCs w:val="28"/>
          <w:rtl/>
          <w:lang w:bidi="fa-IR"/>
        </w:rPr>
        <w:t>.</w:t>
      </w:r>
    </w:p>
    <w:p w:rsidR="0004755C" w:rsidRPr="0004755C" w:rsidRDefault="0004755C" w:rsidP="004C0651">
      <w:pPr>
        <w:pStyle w:val="a1"/>
        <w:rPr>
          <w:sz w:val="22"/>
          <w:szCs w:val="26"/>
          <w:rtl/>
        </w:rPr>
      </w:pPr>
      <w:bookmarkStart w:id="77" w:name="_Toc337762027"/>
      <w:r w:rsidRPr="0004755C">
        <w:rPr>
          <w:rFonts w:hint="cs"/>
          <w:sz w:val="22"/>
          <w:szCs w:val="26"/>
          <w:rtl/>
        </w:rPr>
        <w:t xml:space="preserve">62) </w:t>
      </w:r>
      <w:r w:rsidRPr="009A5181">
        <w:rPr>
          <w:rFonts w:hint="cs"/>
          <w:rtl/>
        </w:rPr>
        <w:t>نکوهش</w:t>
      </w:r>
      <w:r w:rsidR="003369EF" w:rsidRPr="009A5181">
        <w:rPr>
          <w:rFonts w:hint="cs"/>
          <w:rtl/>
        </w:rPr>
        <w:t>ِ</w:t>
      </w:r>
      <w:r w:rsidRPr="009A5181">
        <w:rPr>
          <w:rFonts w:hint="cs"/>
          <w:rtl/>
        </w:rPr>
        <w:t xml:space="preserve"> دورویی</w:t>
      </w:r>
      <w:r w:rsidRPr="0004755C">
        <w:rPr>
          <w:rFonts w:hint="cs"/>
          <w:sz w:val="22"/>
          <w:szCs w:val="26"/>
          <w:rtl/>
        </w:rPr>
        <w:t>:</w:t>
      </w:r>
      <w:bookmarkEnd w:id="77"/>
    </w:p>
    <w:p w:rsidR="00465B8D" w:rsidRDefault="006A257F" w:rsidP="009A518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9A5181">
        <w:rPr>
          <w:rFonts w:ascii="Times New Roman" w:hAnsi="Times New Roman" w:cs="CTraditional Arabic" w:hint="cs"/>
          <w:szCs w:val="28"/>
          <w:rtl/>
          <w:lang w:bidi="fa-IR"/>
        </w:rPr>
        <w:t>ص</w:t>
      </w:r>
      <w:r w:rsidR="009A5181">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6A257F" w:rsidRPr="003369EF" w:rsidRDefault="006A257F" w:rsidP="00D001E7">
      <w:pPr>
        <w:pStyle w:val="StyleComplexBLotus12ptJustifiedFirstline05cm"/>
        <w:spacing w:line="240" w:lineRule="auto"/>
        <w:ind w:firstLine="318"/>
        <w:rPr>
          <w:rFonts w:ascii="Times New Roman" w:hAnsi="Times New Roman" w:cs="B Lotus"/>
          <w:spacing w:val="-6"/>
          <w:szCs w:val="28"/>
          <w:rtl/>
          <w:lang w:bidi="fa-IR"/>
        </w:rPr>
      </w:pPr>
      <w:r w:rsidRPr="001F6325">
        <w:rPr>
          <w:rStyle w:val="Char2"/>
          <w:rtl/>
        </w:rPr>
        <w:t xml:space="preserve">«إنَّ منْ شرِّ النَّاسِ </w:t>
      </w:r>
      <w:r w:rsidR="00E06D5D" w:rsidRPr="001F6325">
        <w:rPr>
          <w:rStyle w:val="Char2"/>
          <w:rtl/>
        </w:rPr>
        <w:t>ذالوَج</w:t>
      </w:r>
      <w:r w:rsidR="009A5181" w:rsidRPr="001F6325">
        <w:rPr>
          <w:rStyle w:val="Char2"/>
          <w:rtl/>
        </w:rPr>
        <w:t>هینِ الّذی یأتی هؤُلاءِ بوجهٍ و</w:t>
      </w:r>
      <w:r w:rsidR="00E06D5D" w:rsidRPr="001F6325">
        <w:rPr>
          <w:rStyle w:val="Char2"/>
          <w:rtl/>
        </w:rPr>
        <w:t>هؤُلاءِ بوجهٍ».</w:t>
      </w:r>
      <w:r w:rsidR="00E06D5D" w:rsidRPr="003369EF">
        <w:rPr>
          <w:rFonts w:ascii="Times New Roman" w:hAnsi="Times New Roman" w:cs="B Lotus" w:hint="cs"/>
          <w:spacing w:val="-6"/>
          <w:szCs w:val="28"/>
          <w:rtl/>
          <w:lang w:bidi="fa-IR"/>
        </w:rPr>
        <w:t xml:space="preserve"> (به روایت از مسلم)</w:t>
      </w:r>
      <w:r w:rsidR="009A5181">
        <w:rPr>
          <w:rFonts w:ascii="Times New Roman" w:hAnsi="Times New Roman" w:cs="B Lotus" w:hint="cs"/>
          <w:spacing w:val="-6"/>
          <w:szCs w:val="28"/>
          <w:rtl/>
          <w:lang w:bidi="fa-IR"/>
        </w:rPr>
        <w:t>.</w:t>
      </w:r>
    </w:p>
    <w:p w:rsidR="006F546D" w:rsidRDefault="009A518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12400F">
        <w:rPr>
          <w:rFonts w:ascii="Times New Roman" w:hAnsi="Times New Roman" w:cs="B Lotus" w:hint="cs"/>
          <w:szCs w:val="28"/>
          <w:rtl/>
          <w:lang w:bidi="fa-IR"/>
        </w:rPr>
        <w:t>بی‌گمان از بدترین</w:t>
      </w:r>
      <w:r w:rsidR="003369EF">
        <w:rPr>
          <w:rFonts w:ascii="Times New Roman" w:hAnsi="Times New Roman" w:cs="B Lotus" w:hint="cs"/>
          <w:szCs w:val="28"/>
          <w:rtl/>
          <w:lang w:bidi="fa-IR"/>
        </w:rPr>
        <w:t>ِ</w:t>
      </w:r>
      <w:r w:rsidR="0012400F">
        <w:rPr>
          <w:rFonts w:ascii="Times New Roman" w:hAnsi="Times New Roman" w:cs="B Lotus" w:hint="cs"/>
          <w:szCs w:val="28"/>
          <w:rtl/>
          <w:lang w:bidi="fa-IR"/>
        </w:rPr>
        <w:t xml:space="preserve"> مردم، انسان دوروست که به گونه‌ای پیش</w:t>
      </w:r>
      <w:r w:rsidR="003369EF">
        <w:rPr>
          <w:rFonts w:ascii="Times New Roman" w:hAnsi="Times New Roman" w:cs="B Lotus" w:hint="cs"/>
          <w:szCs w:val="28"/>
          <w:rtl/>
          <w:lang w:bidi="fa-IR"/>
        </w:rPr>
        <w:t>ِ</w:t>
      </w:r>
      <w:r w:rsidR="0012400F">
        <w:rPr>
          <w:rFonts w:ascii="Times New Roman" w:hAnsi="Times New Roman" w:cs="B Lotus" w:hint="cs"/>
          <w:szCs w:val="28"/>
          <w:rtl/>
          <w:lang w:bidi="fa-IR"/>
        </w:rPr>
        <w:t xml:space="preserve"> عده‌ای می‌رود (و با آنان رفتار می‌نماید) </w:t>
      </w:r>
      <w:r w:rsidR="009B0491">
        <w:rPr>
          <w:rFonts w:ascii="Times New Roman" w:hAnsi="Times New Roman" w:cs="B Lotus" w:hint="cs"/>
          <w:szCs w:val="28"/>
          <w:rtl/>
          <w:lang w:bidi="fa-IR"/>
        </w:rPr>
        <w:t>و با</w:t>
      </w:r>
      <w:r>
        <w:rPr>
          <w:rFonts w:ascii="Times New Roman" w:hAnsi="Times New Roman" w:cs="B Lotus" w:hint="cs"/>
          <w:szCs w:val="28"/>
          <w:rtl/>
          <w:lang w:bidi="fa-IR"/>
        </w:rPr>
        <w:t xml:space="preserve"> عدّه‌ای دیگر به گونه‌ای دیگر</w:t>
      </w:r>
      <w:r>
        <w:rPr>
          <w:rFonts w:ascii="Traditional Arabic" w:hAnsi="Traditional Arabic" w:cs="Traditional Arabic"/>
          <w:szCs w:val="28"/>
          <w:rtl/>
          <w:lang w:bidi="fa-IR"/>
        </w:rPr>
        <w:t>»</w:t>
      </w:r>
      <w:r w:rsidR="009B0491">
        <w:rPr>
          <w:rFonts w:ascii="Times New Roman" w:hAnsi="Times New Roman" w:cs="B Lotus" w:hint="cs"/>
          <w:szCs w:val="28"/>
          <w:rtl/>
          <w:lang w:bidi="fa-IR"/>
        </w:rPr>
        <w:t>.</w:t>
      </w:r>
    </w:p>
    <w:p w:rsidR="009B0491" w:rsidRPr="009B0491" w:rsidRDefault="009B0491" w:rsidP="004C0651">
      <w:pPr>
        <w:pStyle w:val="a1"/>
        <w:rPr>
          <w:sz w:val="22"/>
          <w:szCs w:val="26"/>
          <w:rtl/>
        </w:rPr>
      </w:pPr>
      <w:bookmarkStart w:id="78" w:name="_Toc337762028"/>
      <w:r w:rsidRPr="009B0491">
        <w:rPr>
          <w:rFonts w:hint="cs"/>
          <w:sz w:val="22"/>
          <w:szCs w:val="26"/>
          <w:rtl/>
        </w:rPr>
        <w:t xml:space="preserve">63) </w:t>
      </w:r>
      <w:r w:rsidRPr="009A5181">
        <w:rPr>
          <w:rFonts w:hint="cs"/>
          <w:rtl/>
        </w:rPr>
        <w:t>تحریم سخن‌چینی</w:t>
      </w:r>
      <w:r w:rsidRPr="009B0491">
        <w:rPr>
          <w:rFonts w:hint="cs"/>
          <w:sz w:val="22"/>
          <w:szCs w:val="26"/>
          <w:rtl/>
        </w:rPr>
        <w:t>:</w:t>
      </w:r>
      <w:bookmarkEnd w:id="78"/>
    </w:p>
    <w:p w:rsidR="006F546D" w:rsidRDefault="009B0491" w:rsidP="009A518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9A5181">
        <w:rPr>
          <w:rFonts w:ascii="Times New Roman" w:hAnsi="Times New Roman" w:cs="CTraditional Arabic" w:hint="cs"/>
          <w:szCs w:val="28"/>
          <w:rtl/>
          <w:lang w:bidi="fa-IR"/>
        </w:rPr>
        <w:t>ص</w:t>
      </w:r>
      <w:r w:rsidR="009A5181">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9B0491" w:rsidRDefault="009A5181"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«لا یدْخلُ الجنّةَ</w:t>
      </w:r>
      <w:r w:rsidR="009B0491" w:rsidRPr="001F6325">
        <w:rPr>
          <w:rStyle w:val="Char2"/>
          <w:rtl/>
        </w:rPr>
        <w:t xml:space="preserve"> نمّامٌ»</w:t>
      </w:r>
      <w:r w:rsidR="009B0491" w:rsidRPr="009A5181">
        <w:rPr>
          <w:rFonts w:ascii="Traditional Arabic" w:hAnsi="Traditional Arabic" w:cs="Traditional Arabic"/>
          <w:b/>
          <w:bCs/>
          <w:spacing w:val="-6"/>
          <w:szCs w:val="28"/>
          <w:rtl/>
          <w:lang w:bidi="fa-IR"/>
        </w:rPr>
        <w:t>.</w:t>
      </w:r>
      <w:r w:rsidR="009B0491">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6F546D" w:rsidRDefault="009A518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9B0491">
        <w:rPr>
          <w:rFonts w:ascii="Times New Roman" w:hAnsi="Times New Roman" w:cs="B Lotus" w:hint="cs"/>
          <w:szCs w:val="28"/>
          <w:rtl/>
          <w:lang w:bidi="fa-IR"/>
        </w:rPr>
        <w:t>هیچ انسان</w:t>
      </w:r>
      <w:r w:rsidR="00AD4B88">
        <w:rPr>
          <w:rFonts w:ascii="Times New Roman" w:hAnsi="Times New Roman" w:cs="B Lotus" w:hint="cs"/>
          <w:szCs w:val="28"/>
          <w:rtl/>
          <w:lang w:bidi="fa-IR"/>
        </w:rPr>
        <w:t>ِ</w:t>
      </w:r>
      <w:r w:rsidR="009B0491">
        <w:rPr>
          <w:rFonts w:ascii="Times New Roman" w:hAnsi="Times New Roman" w:cs="B Lotus" w:hint="cs"/>
          <w:szCs w:val="28"/>
          <w:rtl/>
          <w:lang w:bidi="fa-IR"/>
        </w:rPr>
        <w:t xml:space="preserve"> سخن‌چینی وارد</w:t>
      </w:r>
      <w:r w:rsidR="00AD4B88">
        <w:rPr>
          <w:rFonts w:ascii="Times New Roman" w:hAnsi="Times New Roman" w:cs="B Lotus" w:hint="cs"/>
          <w:szCs w:val="28"/>
          <w:rtl/>
          <w:lang w:bidi="fa-IR"/>
        </w:rPr>
        <w:t>ِ</w:t>
      </w:r>
      <w:r>
        <w:rPr>
          <w:rFonts w:ascii="Times New Roman" w:hAnsi="Times New Roman" w:cs="B Lotus" w:hint="cs"/>
          <w:szCs w:val="28"/>
          <w:rtl/>
          <w:lang w:bidi="fa-IR"/>
        </w:rPr>
        <w:t xml:space="preserve"> بهشت نمی‌شود</w:t>
      </w:r>
      <w:r>
        <w:rPr>
          <w:rFonts w:ascii="Traditional Arabic" w:hAnsi="Traditional Arabic" w:cs="Traditional Arabic"/>
          <w:szCs w:val="28"/>
          <w:rtl/>
          <w:lang w:bidi="fa-IR"/>
        </w:rPr>
        <w:t>»</w:t>
      </w:r>
      <w:r w:rsidR="009B0491">
        <w:rPr>
          <w:rFonts w:ascii="Times New Roman" w:hAnsi="Times New Roman" w:cs="B Lotus" w:hint="cs"/>
          <w:szCs w:val="28"/>
          <w:rtl/>
          <w:lang w:bidi="fa-IR"/>
        </w:rPr>
        <w:t>.</w:t>
      </w:r>
    </w:p>
    <w:p w:rsidR="009B0491" w:rsidRDefault="009B0491"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سخن‌چینی</w:t>
      </w:r>
      <w:r w:rsidR="00AD4B88">
        <w:rPr>
          <w:rFonts w:ascii="Times New Roman" w:hAnsi="Times New Roman" w:cs="B Lotus" w:hint="cs"/>
          <w:szCs w:val="28"/>
          <w:rtl/>
          <w:lang w:bidi="fa-IR"/>
        </w:rPr>
        <w:t>،</w:t>
      </w:r>
      <w:r>
        <w:rPr>
          <w:rFonts w:ascii="Times New Roman" w:hAnsi="Times New Roman" w:cs="B Lotus" w:hint="cs"/>
          <w:szCs w:val="28"/>
          <w:rtl/>
          <w:lang w:bidi="fa-IR"/>
        </w:rPr>
        <w:t xml:space="preserve"> بازگو کردن</w:t>
      </w:r>
      <w:r w:rsidR="00AD4B88">
        <w:rPr>
          <w:rFonts w:ascii="Times New Roman" w:hAnsi="Times New Roman" w:cs="B Lotus" w:hint="cs"/>
          <w:szCs w:val="28"/>
          <w:rtl/>
          <w:lang w:bidi="fa-IR"/>
        </w:rPr>
        <w:t>ِ</w:t>
      </w:r>
      <w:r>
        <w:rPr>
          <w:rFonts w:ascii="Times New Roman" w:hAnsi="Times New Roman" w:cs="B Lotus" w:hint="cs"/>
          <w:szCs w:val="28"/>
          <w:rtl/>
          <w:lang w:bidi="fa-IR"/>
        </w:rPr>
        <w:t xml:space="preserve"> سخنان</w:t>
      </w:r>
      <w:r w:rsidR="00AD4B88">
        <w:rPr>
          <w:rFonts w:ascii="Times New Roman" w:hAnsi="Times New Roman" w:cs="B Lotus" w:hint="cs"/>
          <w:szCs w:val="28"/>
          <w:rtl/>
          <w:lang w:bidi="fa-IR"/>
        </w:rPr>
        <w:t>ِ</w:t>
      </w:r>
      <w:r w:rsidR="009A5181">
        <w:rPr>
          <w:rFonts w:ascii="Times New Roman" w:hAnsi="Times New Roman" w:cs="B Lotus" w:hint="cs"/>
          <w:szCs w:val="28"/>
          <w:rtl/>
          <w:lang w:bidi="fa-IR"/>
        </w:rPr>
        <w:t xml:space="preserve"> مردم در بینشان با هدف ب</w:t>
      </w:r>
      <w:r>
        <w:rPr>
          <w:rFonts w:ascii="Times New Roman" w:hAnsi="Times New Roman" w:cs="B Lotus" w:hint="cs"/>
          <w:szCs w:val="28"/>
          <w:rtl/>
          <w:lang w:bidi="fa-IR"/>
        </w:rPr>
        <w:t>هم زدن روابط آنان می‌باشد.</w:t>
      </w:r>
    </w:p>
    <w:p w:rsidR="009B0491" w:rsidRPr="009B0491" w:rsidRDefault="009B0491" w:rsidP="004C0651">
      <w:pPr>
        <w:pStyle w:val="a1"/>
        <w:rPr>
          <w:sz w:val="22"/>
          <w:szCs w:val="26"/>
          <w:rtl/>
        </w:rPr>
      </w:pPr>
      <w:bookmarkStart w:id="79" w:name="_Toc337762029"/>
      <w:r w:rsidRPr="009B0491">
        <w:rPr>
          <w:rFonts w:hint="cs"/>
          <w:sz w:val="22"/>
          <w:szCs w:val="26"/>
          <w:rtl/>
        </w:rPr>
        <w:t xml:space="preserve">64) </w:t>
      </w:r>
      <w:r w:rsidRPr="009A5181">
        <w:rPr>
          <w:rFonts w:hint="cs"/>
          <w:rtl/>
        </w:rPr>
        <w:t>سخنی که انسان را وارد</w:t>
      </w:r>
      <w:r w:rsidR="007C1732" w:rsidRPr="009A5181">
        <w:rPr>
          <w:rFonts w:hint="cs"/>
          <w:rtl/>
        </w:rPr>
        <w:t xml:space="preserve">ِ </w:t>
      </w:r>
      <w:r w:rsidRPr="009A5181">
        <w:rPr>
          <w:rFonts w:hint="cs"/>
          <w:rtl/>
        </w:rPr>
        <w:t>بهشت می‌کند و سخنی که او را وارد</w:t>
      </w:r>
      <w:r w:rsidR="007C1732" w:rsidRPr="009A5181">
        <w:rPr>
          <w:rFonts w:hint="cs"/>
          <w:rtl/>
        </w:rPr>
        <w:t>ِ</w:t>
      </w:r>
      <w:r w:rsidRPr="009A5181">
        <w:rPr>
          <w:rFonts w:hint="cs"/>
          <w:rtl/>
        </w:rPr>
        <w:t xml:space="preserve"> دوزخ می‌گرداند</w:t>
      </w:r>
      <w:r w:rsidRPr="009B0491">
        <w:rPr>
          <w:rFonts w:hint="cs"/>
          <w:sz w:val="22"/>
          <w:szCs w:val="26"/>
          <w:rtl/>
        </w:rPr>
        <w:t>:</w:t>
      </w:r>
      <w:bookmarkEnd w:id="79"/>
    </w:p>
    <w:p w:rsidR="006F546D" w:rsidRDefault="00CB0B2C" w:rsidP="009A518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w:t>
      </w:r>
      <w:r w:rsidR="002D48CA">
        <w:rPr>
          <w:rFonts w:ascii="Times New Roman" w:hAnsi="Times New Roman" w:cs="B Lotus" w:hint="cs"/>
          <w:szCs w:val="28"/>
          <w:rtl/>
          <w:lang w:bidi="fa-IR"/>
        </w:rPr>
        <w:t xml:space="preserve"> </w:t>
      </w:r>
      <w:r w:rsidR="006810B8">
        <w:rPr>
          <w:rFonts w:ascii="Times New Roman" w:hAnsi="Times New Roman" w:cs="B Lotus" w:hint="cs"/>
          <w:szCs w:val="28"/>
          <w:rtl/>
          <w:lang w:bidi="fa-IR"/>
        </w:rPr>
        <w:t xml:space="preserve">پیامبر </w:t>
      </w:r>
      <w:r w:rsidR="009A5181">
        <w:rPr>
          <w:rFonts w:ascii="Times New Roman" w:hAnsi="Times New Roman" w:cs="CTraditional Arabic" w:hint="cs"/>
          <w:szCs w:val="28"/>
          <w:rtl/>
          <w:lang w:bidi="fa-IR"/>
        </w:rPr>
        <w:t>ص</w:t>
      </w:r>
      <w:r w:rsidR="009A5181">
        <w:rPr>
          <w:rFonts w:ascii="Times New Roman" w:hAnsi="Times New Roman" w:cs="B Lotus" w:hint="cs"/>
          <w:szCs w:val="28"/>
          <w:rtl/>
          <w:lang w:bidi="fa-IR"/>
        </w:rPr>
        <w:t xml:space="preserve"> فرمود</w:t>
      </w:r>
      <w:r w:rsidR="006810B8">
        <w:rPr>
          <w:rFonts w:ascii="Times New Roman" w:hAnsi="Times New Roman" w:cs="B Lotus" w:hint="cs"/>
          <w:szCs w:val="28"/>
          <w:rtl/>
          <w:lang w:bidi="fa-IR"/>
        </w:rPr>
        <w:t>:</w:t>
      </w:r>
    </w:p>
    <w:p w:rsidR="006810B8" w:rsidRDefault="009A5181"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«إِنَّ العبدَ لیتکلَّمُ بالکلمةِ</w:t>
      </w:r>
      <w:r w:rsidR="006810B8" w:rsidRPr="001F6325">
        <w:rPr>
          <w:rStyle w:val="Char2"/>
          <w:rtl/>
        </w:rPr>
        <w:t xml:space="preserve"> منْ رضوانِ اللهِ لا یلقی لها </w:t>
      </w:r>
      <w:r w:rsidRPr="001F6325">
        <w:rPr>
          <w:rStyle w:val="Char2"/>
          <w:rtl/>
        </w:rPr>
        <w:t>بالاً یرفعهُ اللهُ بها درجاتٍ وإنَّ العبدَ لیتکلّمُ بالکلمةِ</w:t>
      </w:r>
      <w:r w:rsidR="006810B8" w:rsidRPr="001F6325">
        <w:rPr>
          <w:rStyle w:val="Char2"/>
          <w:rtl/>
        </w:rPr>
        <w:t xml:space="preserve"> منْ سخطِ اللهِ لا یلقیِ لها بالاً یهوی بها فی جهنّمَ».</w:t>
      </w:r>
      <w:r w:rsidR="006810B8" w:rsidRPr="00D33970">
        <w:rPr>
          <w:rFonts w:ascii="Times New Roman" w:hAnsi="Times New Roman" w:cs="B Mitra" w:hint="cs"/>
          <w:b/>
          <w:bCs/>
          <w:spacing w:val="-6"/>
          <w:sz w:val="22"/>
          <w:szCs w:val="26"/>
          <w:rtl/>
          <w:lang w:bidi="fa-IR"/>
        </w:rPr>
        <w:t xml:space="preserve"> </w:t>
      </w:r>
      <w:r w:rsidR="006810B8">
        <w:rPr>
          <w:rFonts w:ascii="Times New Roman" w:hAnsi="Times New Roman" w:cs="B Lotus" w:hint="cs"/>
          <w:szCs w:val="28"/>
          <w:rtl/>
          <w:lang w:bidi="fa-IR"/>
        </w:rPr>
        <w:t>(به روایت از بخاری)</w:t>
      </w:r>
      <w:r>
        <w:rPr>
          <w:rFonts w:ascii="Times New Roman" w:hAnsi="Times New Roman" w:cs="B Lotus" w:hint="cs"/>
          <w:szCs w:val="28"/>
          <w:rtl/>
          <w:lang w:bidi="fa-IR"/>
        </w:rPr>
        <w:t>.</w:t>
      </w:r>
    </w:p>
    <w:p w:rsidR="006F546D" w:rsidRDefault="009A518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7A0DD3">
        <w:rPr>
          <w:rFonts w:ascii="Times New Roman" w:hAnsi="Times New Roman" w:cs="B Lotus" w:hint="cs"/>
          <w:szCs w:val="28"/>
          <w:rtl/>
          <w:lang w:bidi="fa-IR"/>
        </w:rPr>
        <w:t xml:space="preserve">بی‌گمان، عبد سخنی می‌گوید که خدا از آن راضی است و خود به (خوبیِ) آن چندان فکر نمی‌کند در حالی که خداوند به </w:t>
      </w:r>
      <w:r w:rsidR="00D56C42">
        <w:rPr>
          <w:rFonts w:ascii="Times New Roman" w:hAnsi="Times New Roman" w:cs="B Lotus" w:hint="cs"/>
          <w:szCs w:val="28"/>
          <w:rtl/>
          <w:lang w:bidi="fa-IR"/>
        </w:rPr>
        <w:t>وسیله‌ی</w:t>
      </w:r>
      <w:r w:rsidR="007C1732">
        <w:rPr>
          <w:rFonts w:ascii="Times New Roman" w:hAnsi="Times New Roman" w:cs="B Lotus" w:hint="cs"/>
          <w:szCs w:val="28"/>
          <w:rtl/>
          <w:lang w:bidi="fa-IR"/>
        </w:rPr>
        <w:t>ِ آن، او را چندین درجه بالا می‌ب</w:t>
      </w:r>
      <w:r w:rsidR="007A0DD3">
        <w:rPr>
          <w:rFonts w:ascii="Times New Roman" w:hAnsi="Times New Roman" w:cs="B Lotus" w:hint="cs"/>
          <w:szCs w:val="28"/>
          <w:rtl/>
          <w:lang w:bidi="fa-IR"/>
        </w:rPr>
        <w:t xml:space="preserve">رد و (برعکس) سخنی می‌گوید که خدا از آن ناراضی است ولی خود به (بدیِ) آن، چندان فکر نمی‌کند (و بدان اهمیت نمی‌دهد) در حالی که خدا به </w:t>
      </w:r>
      <w:r w:rsidR="00D56C42">
        <w:rPr>
          <w:rFonts w:ascii="Times New Roman" w:hAnsi="Times New Roman" w:cs="B Lotus" w:hint="cs"/>
          <w:szCs w:val="28"/>
          <w:rtl/>
          <w:lang w:bidi="fa-IR"/>
        </w:rPr>
        <w:t>وسیله‌ی</w:t>
      </w:r>
      <w:r w:rsidR="007C1732">
        <w:rPr>
          <w:rFonts w:ascii="Times New Roman" w:hAnsi="Times New Roman" w:cs="B Lotus" w:hint="cs"/>
          <w:szCs w:val="28"/>
          <w:rtl/>
          <w:lang w:bidi="fa-IR"/>
        </w:rPr>
        <w:t>ِ</w:t>
      </w:r>
      <w:r>
        <w:rPr>
          <w:rFonts w:ascii="Times New Roman" w:hAnsi="Times New Roman" w:cs="B Lotus" w:hint="cs"/>
          <w:szCs w:val="28"/>
          <w:rtl/>
          <w:lang w:bidi="fa-IR"/>
        </w:rPr>
        <w:t xml:space="preserve"> آن او را به دوزخ می‌اندازد</w:t>
      </w:r>
      <w:r>
        <w:rPr>
          <w:rFonts w:ascii="Traditional Arabic" w:hAnsi="Traditional Arabic" w:cs="Traditional Arabic"/>
          <w:szCs w:val="28"/>
          <w:rtl/>
          <w:lang w:bidi="fa-IR"/>
        </w:rPr>
        <w:t>»</w:t>
      </w:r>
      <w:r w:rsidR="007A0DD3">
        <w:rPr>
          <w:rFonts w:ascii="Times New Roman" w:hAnsi="Times New Roman" w:cs="B Lotus" w:hint="cs"/>
          <w:szCs w:val="28"/>
          <w:rtl/>
          <w:lang w:bidi="fa-IR"/>
        </w:rPr>
        <w:t>.</w:t>
      </w:r>
    </w:p>
    <w:p w:rsidR="007A0DD3" w:rsidRDefault="007A0DD3" w:rsidP="009A518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9A5181">
        <w:rPr>
          <w:rFonts w:ascii="Times New Roman" w:hAnsi="Times New Roman" w:cs="CTraditional Arabic" w:hint="cs"/>
          <w:szCs w:val="28"/>
          <w:rtl/>
          <w:lang w:bidi="fa-IR"/>
        </w:rPr>
        <w:t>ص</w:t>
      </w:r>
      <w:r w:rsidR="009A5181">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7A0DD3" w:rsidRDefault="009A5181"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«إِنَّ الْعبدَ لیتکلّمُ بالکلمةِ</w:t>
      </w:r>
      <w:r w:rsidR="00D04BFD" w:rsidRPr="001F6325">
        <w:rPr>
          <w:rStyle w:val="Char2"/>
          <w:rtl/>
        </w:rPr>
        <w:t xml:space="preserve"> ما یتبیَّنُ فیها ینزلُ بها إلَی النَّارِ أَبعد</w:t>
      </w:r>
      <w:r w:rsidRPr="001F6325">
        <w:rPr>
          <w:rStyle w:val="Char2"/>
          <w:rtl/>
        </w:rPr>
        <w:t>َ ما بینَ المشرقِ و</w:t>
      </w:r>
      <w:r w:rsidR="00D04BFD" w:rsidRPr="001F6325">
        <w:rPr>
          <w:rStyle w:val="Char2"/>
          <w:rtl/>
        </w:rPr>
        <w:t>الم</w:t>
      </w:r>
      <w:r w:rsidR="00BE3366" w:rsidRPr="001F6325">
        <w:rPr>
          <w:rStyle w:val="Char2"/>
          <w:rtl/>
        </w:rPr>
        <w:t>غ</w:t>
      </w:r>
      <w:r w:rsidR="00D04BFD" w:rsidRPr="001F6325">
        <w:rPr>
          <w:rStyle w:val="Char2"/>
          <w:rtl/>
        </w:rPr>
        <w:t>ربِ»</w:t>
      </w:r>
      <w:r>
        <w:rPr>
          <w:rFonts w:ascii="Traditional Arabic" w:hAnsi="Traditional Arabic" w:cs="Traditional Arabic" w:hint="cs"/>
          <w:b/>
          <w:bCs/>
          <w:spacing w:val="-6"/>
          <w:szCs w:val="28"/>
          <w:rtl/>
          <w:lang w:bidi="fa-IR"/>
        </w:rPr>
        <w:t xml:space="preserve"> </w:t>
      </w:r>
      <w:r w:rsidR="00D04BFD">
        <w:rPr>
          <w:rFonts w:ascii="Times New Roman" w:hAnsi="Times New Roman" w:cs="B Lotus" w:hint="cs"/>
          <w:szCs w:val="28"/>
          <w:rtl/>
          <w:lang w:bidi="fa-IR"/>
        </w:rPr>
        <w:t>(متّفقٌ علیه)</w:t>
      </w:r>
      <w:r>
        <w:rPr>
          <w:rFonts w:ascii="Times New Roman" w:hAnsi="Times New Roman" w:cs="B Lotus" w:hint="cs"/>
          <w:szCs w:val="28"/>
          <w:rtl/>
          <w:lang w:bidi="fa-IR"/>
        </w:rPr>
        <w:t>.</w:t>
      </w:r>
    </w:p>
    <w:p w:rsidR="00465B8D" w:rsidRDefault="009A518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E3366">
        <w:rPr>
          <w:rFonts w:ascii="Times New Roman" w:hAnsi="Times New Roman" w:cs="B Lotus" w:hint="cs"/>
          <w:szCs w:val="28"/>
          <w:rtl/>
          <w:lang w:bidi="fa-IR"/>
        </w:rPr>
        <w:t>بی‌گمان عبد سخنی می‌گوید که در (زشتی و آثار</w:t>
      </w:r>
      <w:r w:rsidR="00037A2A">
        <w:rPr>
          <w:rFonts w:ascii="Times New Roman" w:hAnsi="Times New Roman" w:cs="B Lotus" w:hint="cs"/>
          <w:szCs w:val="28"/>
          <w:rtl/>
          <w:lang w:bidi="fa-IR"/>
        </w:rPr>
        <w:t>ِ</w:t>
      </w:r>
      <w:r w:rsidR="00BE3366">
        <w:rPr>
          <w:rFonts w:ascii="Times New Roman" w:hAnsi="Times New Roman" w:cs="B Lotus" w:hint="cs"/>
          <w:szCs w:val="28"/>
          <w:rtl/>
          <w:lang w:bidi="fa-IR"/>
        </w:rPr>
        <w:t xml:space="preserve"> بد</w:t>
      </w:r>
      <w:r w:rsidR="00037A2A">
        <w:rPr>
          <w:rFonts w:ascii="Times New Roman" w:hAnsi="Times New Roman" w:cs="B Lotus" w:hint="cs"/>
          <w:szCs w:val="28"/>
          <w:rtl/>
          <w:lang w:bidi="fa-IR"/>
        </w:rPr>
        <w:t>ِ</w:t>
      </w:r>
      <w:r w:rsidR="00BE3366">
        <w:rPr>
          <w:rFonts w:ascii="Times New Roman" w:hAnsi="Times New Roman" w:cs="B Lotus" w:hint="cs"/>
          <w:szCs w:val="28"/>
          <w:rtl/>
          <w:lang w:bidi="fa-IR"/>
        </w:rPr>
        <w:t>) آن تفکّر نمی‌کند در حالی که به</w:t>
      </w:r>
      <w:r w:rsidR="00037A2A">
        <w:rPr>
          <w:rFonts w:ascii="Times New Roman" w:hAnsi="Times New Roman" w:cs="B Lotus" w:hint="cs"/>
          <w:szCs w:val="28"/>
          <w:rtl/>
          <w:lang w:bidi="fa-IR"/>
        </w:rPr>
        <w:t>‌</w:t>
      </w:r>
      <w:r w:rsidR="00D56C42">
        <w:rPr>
          <w:rFonts w:ascii="Times New Roman" w:hAnsi="Times New Roman" w:cs="B Lotus" w:hint="cs"/>
          <w:szCs w:val="28"/>
          <w:rtl/>
          <w:lang w:bidi="fa-IR"/>
        </w:rPr>
        <w:t>وسیله‌ی</w:t>
      </w:r>
      <w:r w:rsidR="00037A2A">
        <w:rPr>
          <w:rFonts w:ascii="Times New Roman" w:hAnsi="Times New Roman" w:cs="B Lotus" w:hint="cs"/>
          <w:szCs w:val="28"/>
          <w:rtl/>
          <w:lang w:bidi="fa-IR"/>
        </w:rPr>
        <w:t>ِ</w:t>
      </w:r>
      <w:r w:rsidR="00BE3366">
        <w:rPr>
          <w:rFonts w:ascii="Times New Roman" w:hAnsi="Times New Roman" w:cs="B Lotus" w:hint="cs"/>
          <w:szCs w:val="28"/>
          <w:rtl/>
          <w:lang w:bidi="fa-IR"/>
        </w:rPr>
        <w:t xml:space="preserve"> آن به عمقی از دوزخ که بیشتر از فاصل</w:t>
      </w:r>
      <w:r w:rsidR="00D56C42">
        <w:rPr>
          <w:rFonts w:ascii="Times New Roman" w:hAnsi="Times New Roman" w:cs="B Lotus" w:hint="cs"/>
          <w:szCs w:val="28"/>
          <w:rtl/>
          <w:lang w:bidi="fa-IR"/>
        </w:rPr>
        <w:t>ه‌ی</w:t>
      </w:r>
      <w:r w:rsidR="00037A2A">
        <w:rPr>
          <w:rFonts w:ascii="Times New Roman" w:hAnsi="Times New Roman" w:cs="B Lotus" w:hint="cs"/>
          <w:szCs w:val="28"/>
          <w:rtl/>
          <w:lang w:bidi="fa-IR"/>
        </w:rPr>
        <w:t>ِ</w:t>
      </w:r>
      <w:r w:rsidR="00BE3366">
        <w:rPr>
          <w:rFonts w:ascii="Times New Roman" w:hAnsi="Times New Roman" w:cs="B Lotus" w:hint="cs"/>
          <w:szCs w:val="28"/>
          <w:rtl/>
          <w:lang w:bidi="fa-IR"/>
        </w:rPr>
        <w:t xml:space="preserve"> بین</w:t>
      </w:r>
      <w:r w:rsidR="00037A2A">
        <w:rPr>
          <w:rFonts w:ascii="Times New Roman" w:hAnsi="Times New Roman" w:cs="B Lotus" w:hint="cs"/>
          <w:szCs w:val="28"/>
          <w:rtl/>
          <w:lang w:bidi="fa-IR"/>
        </w:rPr>
        <w:t>ِ</w:t>
      </w:r>
      <w:r>
        <w:rPr>
          <w:rFonts w:ascii="Times New Roman" w:hAnsi="Times New Roman" w:cs="B Lotus" w:hint="cs"/>
          <w:szCs w:val="28"/>
          <w:rtl/>
          <w:lang w:bidi="fa-IR"/>
        </w:rPr>
        <w:t xml:space="preserve"> مشرق و مغرب است می‌افتد</w:t>
      </w:r>
      <w:r>
        <w:rPr>
          <w:rFonts w:ascii="Traditional Arabic" w:hAnsi="Traditional Arabic" w:cs="Traditional Arabic"/>
          <w:szCs w:val="28"/>
          <w:rtl/>
          <w:lang w:bidi="fa-IR"/>
        </w:rPr>
        <w:t>»</w:t>
      </w:r>
      <w:r w:rsidR="00BE3366">
        <w:rPr>
          <w:rFonts w:ascii="Times New Roman" w:hAnsi="Times New Roman" w:cs="B Lotus" w:hint="cs"/>
          <w:szCs w:val="28"/>
          <w:rtl/>
          <w:lang w:bidi="fa-IR"/>
        </w:rPr>
        <w:t>.</w:t>
      </w:r>
    </w:p>
    <w:p w:rsidR="00BE3366" w:rsidRPr="00BE3366" w:rsidRDefault="00BE3366" w:rsidP="004C0651">
      <w:pPr>
        <w:pStyle w:val="a1"/>
        <w:rPr>
          <w:sz w:val="26"/>
          <w:szCs w:val="26"/>
          <w:rtl/>
        </w:rPr>
      </w:pPr>
      <w:bookmarkStart w:id="80" w:name="_Toc337762030"/>
      <w:r w:rsidRPr="00BE3366">
        <w:rPr>
          <w:rFonts w:hint="cs"/>
          <w:sz w:val="26"/>
          <w:szCs w:val="26"/>
          <w:rtl/>
        </w:rPr>
        <w:t xml:space="preserve">65) </w:t>
      </w:r>
      <w:r w:rsidRPr="009A5181">
        <w:rPr>
          <w:rFonts w:hint="cs"/>
          <w:rtl/>
        </w:rPr>
        <w:t>آسان‌گیری و پاکی</w:t>
      </w:r>
      <w:r w:rsidR="00037A2A" w:rsidRPr="009A5181">
        <w:rPr>
          <w:rFonts w:hint="cs"/>
          <w:rtl/>
        </w:rPr>
        <w:t>ِ</w:t>
      </w:r>
      <w:r w:rsidRPr="009A5181">
        <w:rPr>
          <w:rFonts w:hint="cs"/>
          <w:rtl/>
        </w:rPr>
        <w:t xml:space="preserve"> دل، از چیزهایی است که انسان را وارد</w:t>
      </w:r>
      <w:r w:rsidR="00037A2A" w:rsidRPr="009A5181">
        <w:rPr>
          <w:rFonts w:hint="cs"/>
          <w:rtl/>
        </w:rPr>
        <w:t>ِ</w:t>
      </w:r>
      <w:r w:rsidRPr="009A5181">
        <w:rPr>
          <w:rFonts w:hint="cs"/>
          <w:rtl/>
        </w:rPr>
        <w:t xml:space="preserve"> بهشت می‌کند</w:t>
      </w:r>
      <w:r w:rsidRPr="00BE3366">
        <w:rPr>
          <w:rFonts w:hint="cs"/>
          <w:sz w:val="26"/>
          <w:szCs w:val="26"/>
          <w:rtl/>
        </w:rPr>
        <w:t>:</w:t>
      </w:r>
      <w:bookmarkEnd w:id="80"/>
    </w:p>
    <w:p w:rsidR="00A07483" w:rsidRDefault="002348F1" w:rsidP="009A518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انس </w:t>
      </w:r>
      <w:r w:rsidR="009A5181">
        <w:rPr>
          <w:rFonts w:ascii="Times New Roman" w:hAnsi="Times New Roman" w:cs="Times New Roman" w:hint="cs"/>
          <w:szCs w:val="28"/>
          <w:lang w:bidi="fa-IR"/>
        </w:rPr>
        <w:sym w:font="AGA Arabesque" w:char="F074"/>
      </w:r>
      <w:r w:rsidR="009A5181">
        <w:rPr>
          <w:rFonts w:ascii="Times New Roman" w:hAnsi="Times New Roman" w:cs="B Lotus" w:hint="cs"/>
          <w:szCs w:val="28"/>
          <w:rtl/>
          <w:lang w:bidi="fa-IR"/>
        </w:rPr>
        <w:t xml:space="preserve"> روایت شده است که گفت: </w:t>
      </w:r>
      <w:r w:rsidR="009A5181">
        <w:rPr>
          <w:rFonts w:ascii="Traditional Arabic" w:hAnsi="Traditional Arabic" w:cs="Traditional Arabic"/>
          <w:szCs w:val="28"/>
          <w:rtl/>
          <w:lang w:bidi="fa-IR"/>
        </w:rPr>
        <w:t>«</w:t>
      </w:r>
      <w:r>
        <w:rPr>
          <w:rFonts w:ascii="Times New Roman" w:hAnsi="Times New Roman" w:cs="B Lotus" w:hint="cs"/>
          <w:szCs w:val="28"/>
          <w:rtl/>
          <w:lang w:bidi="fa-IR"/>
        </w:rPr>
        <w:t xml:space="preserve">با رسول خدا </w:t>
      </w:r>
      <w:r w:rsidR="009A5181">
        <w:rPr>
          <w:rFonts w:ascii="Times New Roman" w:hAnsi="Times New Roman" w:cs="CTraditional Arabic" w:hint="cs"/>
          <w:szCs w:val="28"/>
          <w:rtl/>
          <w:lang w:bidi="fa-IR"/>
        </w:rPr>
        <w:t>ص</w:t>
      </w:r>
      <w:r w:rsidR="009A5181">
        <w:rPr>
          <w:rFonts w:ascii="Times New Roman" w:hAnsi="Times New Roman" w:cs="B Lotus" w:hint="cs"/>
          <w:szCs w:val="28"/>
          <w:rtl/>
          <w:lang w:bidi="fa-IR"/>
        </w:rPr>
        <w:t xml:space="preserve"> نشسته بودیم؛ ایشان فرمودند</w:t>
      </w:r>
      <w:r>
        <w:rPr>
          <w:rFonts w:ascii="Times New Roman" w:hAnsi="Times New Roman" w:cs="B Lotus" w:hint="cs"/>
          <w:szCs w:val="28"/>
          <w:rtl/>
          <w:lang w:bidi="fa-IR"/>
        </w:rPr>
        <w:t>:</w:t>
      </w:r>
    </w:p>
    <w:p w:rsidR="002348F1" w:rsidRPr="009A5181" w:rsidRDefault="001D7D26" w:rsidP="001F6325">
      <w:pPr>
        <w:pStyle w:val="a2"/>
        <w:rPr>
          <w:rtl/>
        </w:rPr>
      </w:pPr>
      <w:r w:rsidRPr="009A5181">
        <w:rPr>
          <w:rtl/>
        </w:rPr>
        <w:t>«یطّلعُ علیکمْ الآنَ رجل</w:t>
      </w:r>
      <w:r w:rsidR="00037A2A" w:rsidRPr="009A5181">
        <w:rPr>
          <w:rtl/>
        </w:rPr>
        <w:t xml:space="preserve">ٌ </w:t>
      </w:r>
      <w:r w:rsidR="009A5181" w:rsidRPr="009A5181">
        <w:rPr>
          <w:rtl/>
        </w:rPr>
        <w:t>منْ أهلِ الجنّةِ</w:t>
      </w:r>
      <w:r w:rsidRPr="009A5181">
        <w:rPr>
          <w:rtl/>
        </w:rPr>
        <w:t>»</w:t>
      </w:r>
    </w:p>
    <w:p w:rsidR="00BE3366" w:rsidRDefault="009A518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1D7D26">
        <w:rPr>
          <w:rFonts w:ascii="Times New Roman" w:hAnsi="Times New Roman" w:cs="B Lotus" w:hint="cs"/>
          <w:szCs w:val="28"/>
          <w:rtl/>
          <w:lang w:bidi="fa-IR"/>
        </w:rPr>
        <w:t>همین الآن مرد</w:t>
      </w:r>
      <w:r>
        <w:rPr>
          <w:rFonts w:ascii="Times New Roman" w:hAnsi="Times New Roman" w:cs="B Lotus" w:hint="cs"/>
          <w:szCs w:val="28"/>
          <w:rtl/>
          <w:lang w:bidi="fa-IR"/>
        </w:rPr>
        <w:t>ی از بهشتیان بر شما وارد می‌شود</w:t>
      </w:r>
      <w:r>
        <w:rPr>
          <w:rFonts w:ascii="Traditional Arabic" w:hAnsi="Traditional Arabic" w:cs="Traditional Arabic"/>
          <w:szCs w:val="28"/>
          <w:rtl/>
          <w:lang w:bidi="fa-IR"/>
        </w:rPr>
        <w:t>»</w:t>
      </w:r>
      <w:r w:rsidR="001D7D26">
        <w:rPr>
          <w:rFonts w:ascii="Times New Roman" w:hAnsi="Times New Roman" w:cs="B Lotus" w:hint="cs"/>
          <w:szCs w:val="28"/>
          <w:rtl/>
          <w:lang w:bidi="fa-IR"/>
        </w:rPr>
        <w:t>.</w:t>
      </w:r>
    </w:p>
    <w:p w:rsidR="001D7D26" w:rsidRDefault="001D7D26" w:rsidP="007939C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پس مردی از انصار که به دلیل</w:t>
      </w:r>
      <w:r w:rsidR="00037A2A">
        <w:rPr>
          <w:rFonts w:ascii="Times New Roman" w:hAnsi="Times New Roman" w:cs="B Lotus" w:hint="cs"/>
          <w:szCs w:val="28"/>
          <w:rtl/>
          <w:lang w:bidi="fa-IR"/>
        </w:rPr>
        <w:t>ِ</w:t>
      </w:r>
      <w:r>
        <w:rPr>
          <w:rFonts w:ascii="Times New Roman" w:hAnsi="Times New Roman" w:cs="B Lotus" w:hint="cs"/>
          <w:szCs w:val="28"/>
          <w:rtl/>
          <w:lang w:bidi="fa-IR"/>
        </w:rPr>
        <w:t xml:space="preserve"> وضویش، آب از محاسنش می‌چک</w:t>
      </w:r>
      <w:r w:rsidR="00037A2A">
        <w:rPr>
          <w:rFonts w:ascii="Times New Roman" w:hAnsi="Times New Roman" w:cs="B Lotus" w:hint="cs"/>
          <w:szCs w:val="28"/>
          <w:rtl/>
          <w:lang w:bidi="fa-IR"/>
        </w:rPr>
        <w:t>ی</w:t>
      </w:r>
      <w:r>
        <w:rPr>
          <w:rFonts w:ascii="Times New Roman" w:hAnsi="Times New Roman" w:cs="B Lotus" w:hint="cs"/>
          <w:szCs w:val="28"/>
          <w:rtl/>
          <w:lang w:bidi="fa-IR"/>
        </w:rPr>
        <w:t>د و کفش</w:t>
      </w:r>
      <w:r w:rsidR="00037A2A">
        <w:rPr>
          <w:rFonts w:ascii="Times New Roman" w:hAnsi="Times New Roman" w:cs="B Lotus" w:hint="cs"/>
          <w:szCs w:val="28"/>
          <w:rtl/>
          <w:lang w:bidi="fa-IR"/>
        </w:rPr>
        <w:t>‌</w:t>
      </w:r>
      <w:r>
        <w:rPr>
          <w:rFonts w:ascii="Times New Roman" w:hAnsi="Times New Roman" w:cs="B Lotus" w:hint="cs"/>
          <w:szCs w:val="28"/>
          <w:rtl/>
          <w:lang w:bidi="fa-IR"/>
        </w:rPr>
        <w:t>ه</w:t>
      </w:r>
      <w:r w:rsidR="00037A2A">
        <w:rPr>
          <w:rFonts w:ascii="Times New Roman" w:hAnsi="Times New Roman" w:cs="B Lotus" w:hint="cs"/>
          <w:szCs w:val="28"/>
          <w:rtl/>
          <w:lang w:bidi="fa-IR"/>
        </w:rPr>
        <w:t>ا</w:t>
      </w:r>
      <w:r>
        <w:rPr>
          <w:rFonts w:ascii="Times New Roman" w:hAnsi="Times New Roman" w:cs="B Lotus" w:hint="cs"/>
          <w:szCs w:val="28"/>
          <w:rtl/>
          <w:lang w:bidi="fa-IR"/>
        </w:rPr>
        <w:t>یش را به دست</w:t>
      </w:r>
      <w:r w:rsidR="00037A2A">
        <w:rPr>
          <w:rFonts w:ascii="Times New Roman" w:hAnsi="Times New Roman" w:cs="B Lotus" w:hint="cs"/>
          <w:szCs w:val="28"/>
          <w:rtl/>
          <w:lang w:bidi="fa-IR"/>
        </w:rPr>
        <w:t>ِ</w:t>
      </w:r>
      <w:r>
        <w:rPr>
          <w:rFonts w:ascii="Times New Roman" w:hAnsi="Times New Roman" w:cs="B Lotus" w:hint="cs"/>
          <w:szCs w:val="28"/>
          <w:rtl/>
          <w:lang w:bidi="fa-IR"/>
        </w:rPr>
        <w:t xml:space="preserve"> چپش آویخته بود وارد شد. فردای</w:t>
      </w:r>
      <w:r w:rsidR="00037A2A">
        <w:rPr>
          <w:rFonts w:ascii="Times New Roman" w:hAnsi="Times New Roman" w:cs="B Lotus" w:hint="cs"/>
          <w:szCs w:val="28"/>
          <w:rtl/>
          <w:lang w:bidi="fa-IR"/>
        </w:rPr>
        <w:t>ِ</w:t>
      </w:r>
      <w:r>
        <w:rPr>
          <w:rFonts w:ascii="Times New Roman" w:hAnsi="Times New Roman" w:cs="B Lotus" w:hint="cs"/>
          <w:szCs w:val="28"/>
          <w:rtl/>
          <w:lang w:bidi="fa-IR"/>
        </w:rPr>
        <w:t xml:space="preserve"> آن روز پیامبر </w:t>
      </w:r>
      <w:r w:rsidR="007939C1">
        <w:rPr>
          <w:rFonts w:ascii="Times New Roman" w:hAnsi="Times New Roman" w:cs="CTraditional Arabic" w:hint="cs"/>
          <w:szCs w:val="28"/>
          <w:rtl/>
          <w:lang w:bidi="fa-IR"/>
        </w:rPr>
        <w:t>ص</w:t>
      </w:r>
      <w:r w:rsidR="007939C1">
        <w:rPr>
          <w:rFonts w:ascii="Times New Roman" w:hAnsi="Times New Roman" w:cs="Times New Roman" w:hint="cs"/>
          <w:szCs w:val="28"/>
          <w:rtl/>
          <w:lang w:bidi="fa-IR"/>
        </w:rPr>
        <w:t xml:space="preserve"> </w:t>
      </w:r>
      <w:r>
        <w:rPr>
          <w:rFonts w:ascii="Times New Roman" w:hAnsi="Times New Roman" w:cs="B Lotus" w:hint="cs"/>
          <w:szCs w:val="28"/>
          <w:rtl/>
          <w:lang w:bidi="fa-IR"/>
        </w:rPr>
        <w:t>همان حرف</w:t>
      </w:r>
      <w:r w:rsidR="00037A2A">
        <w:rPr>
          <w:rFonts w:ascii="Times New Roman" w:hAnsi="Times New Roman" w:cs="B Lotus" w:hint="cs"/>
          <w:szCs w:val="28"/>
          <w:rtl/>
          <w:lang w:bidi="fa-IR"/>
        </w:rPr>
        <w:t>ِ</w:t>
      </w:r>
      <w:r>
        <w:rPr>
          <w:rFonts w:ascii="Times New Roman" w:hAnsi="Times New Roman" w:cs="B Lotus" w:hint="cs"/>
          <w:szCs w:val="28"/>
          <w:rtl/>
          <w:lang w:bidi="fa-IR"/>
        </w:rPr>
        <w:t xml:space="preserve"> دیروز را تکرار کرد </w:t>
      </w:r>
      <w:r w:rsidR="00674935">
        <w:rPr>
          <w:rFonts w:ascii="Times New Roman" w:hAnsi="Times New Roman" w:cs="B Lotus" w:hint="cs"/>
          <w:szCs w:val="28"/>
          <w:rtl/>
          <w:lang w:bidi="fa-IR"/>
        </w:rPr>
        <w:t>و دوباره همان مرد، همانند بار قبل وارد شد. روز</w:t>
      </w:r>
      <w:r w:rsidR="00037A2A">
        <w:rPr>
          <w:rFonts w:ascii="Times New Roman" w:hAnsi="Times New Roman" w:cs="B Lotus" w:hint="cs"/>
          <w:szCs w:val="28"/>
          <w:rtl/>
          <w:lang w:bidi="fa-IR"/>
        </w:rPr>
        <w:t>ِ</w:t>
      </w:r>
      <w:r w:rsidR="00674935">
        <w:rPr>
          <w:rFonts w:ascii="Times New Roman" w:hAnsi="Times New Roman" w:cs="B Lotus" w:hint="cs"/>
          <w:szCs w:val="28"/>
          <w:rtl/>
          <w:lang w:bidi="fa-IR"/>
        </w:rPr>
        <w:t xml:space="preserve"> </w:t>
      </w:r>
      <w:r w:rsidR="00D56C42">
        <w:rPr>
          <w:rFonts w:ascii="Times New Roman" w:hAnsi="Times New Roman" w:cs="B Lotus" w:hint="cs"/>
          <w:szCs w:val="28"/>
          <w:rtl/>
          <w:lang w:bidi="fa-IR"/>
        </w:rPr>
        <w:t xml:space="preserve">سوّم </w:t>
      </w:r>
      <w:r w:rsidR="00674935">
        <w:rPr>
          <w:rFonts w:ascii="Times New Roman" w:hAnsi="Times New Roman" w:cs="B Lotus" w:hint="cs"/>
          <w:szCs w:val="28"/>
          <w:rtl/>
          <w:lang w:bidi="fa-IR"/>
        </w:rPr>
        <w:t xml:space="preserve">نیز پیامبر </w:t>
      </w:r>
      <w:r w:rsidR="007939C1">
        <w:rPr>
          <w:rFonts w:ascii="Times New Roman" w:hAnsi="Times New Roman" w:cs="CTraditional Arabic" w:hint="cs"/>
          <w:szCs w:val="28"/>
          <w:rtl/>
          <w:lang w:bidi="fa-IR"/>
        </w:rPr>
        <w:t>ص</w:t>
      </w:r>
      <w:r w:rsidR="00674935">
        <w:rPr>
          <w:rFonts w:ascii="Times New Roman" w:hAnsi="Times New Roman" w:cs="B Lotus" w:hint="cs"/>
          <w:szCs w:val="28"/>
          <w:rtl/>
          <w:lang w:bidi="fa-IR"/>
        </w:rPr>
        <w:t xml:space="preserve"> همان گفت</w:t>
      </w:r>
      <w:r w:rsidR="00D56C42">
        <w:rPr>
          <w:rFonts w:ascii="Times New Roman" w:hAnsi="Times New Roman" w:cs="B Lotus" w:hint="cs"/>
          <w:szCs w:val="28"/>
          <w:rtl/>
          <w:lang w:bidi="fa-IR"/>
        </w:rPr>
        <w:t>ه‌ی</w:t>
      </w:r>
      <w:r w:rsidR="00037A2A">
        <w:rPr>
          <w:rFonts w:ascii="Times New Roman" w:hAnsi="Times New Roman" w:cs="B Lotus" w:hint="cs"/>
          <w:szCs w:val="28"/>
          <w:rtl/>
          <w:lang w:bidi="fa-IR"/>
        </w:rPr>
        <w:t>ِ</w:t>
      </w:r>
      <w:r w:rsidR="00674935">
        <w:rPr>
          <w:rFonts w:ascii="Times New Roman" w:hAnsi="Times New Roman" w:cs="B Lotus" w:hint="cs"/>
          <w:szCs w:val="28"/>
          <w:rtl/>
          <w:lang w:bidi="fa-IR"/>
        </w:rPr>
        <w:t xml:space="preserve"> قبلش را تکرار کرد و باز همانند</w:t>
      </w:r>
      <w:r w:rsidR="00037A2A">
        <w:rPr>
          <w:rFonts w:ascii="Times New Roman" w:hAnsi="Times New Roman" w:cs="B Lotus" w:hint="cs"/>
          <w:szCs w:val="28"/>
          <w:rtl/>
          <w:lang w:bidi="fa-IR"/>
        </w:rPr>
        <w:t>ِ</w:t>
      </w:r>
      <w:r w:rsidR="00674935">
        <w:rPr>
          <w:rFonts w:ascii="Times New Roman" w:hAnsi="Times New Roman" w:cs="B Lotus" w:hint="cs"/>
          <w:szCs w:val="28"/>
          <w:rtl/>
          <w:lang w:bidi="fa-IR"/>
        </w:rPr>
        <w:t xml:space="preserve"> قبل، آن مرد وارد شد. وقتی که پیامبر </w:t>
      </w:r>
      <w:r w:rsidR="007939C1">
        <w:rPr>
          <w:rFonts w:ascii="Times New Roman" w:hAnsi="Times New Roman" w:cs="CTraditional Arabic" w:hint="cs"/>
          <w:szCs w:val="28"/>
          <w:rtl/>
          <w:lang w:bidi="fa-IR"/>
        </w:rPr>
        <w:t>ص</w:t>
      </w:r>
      <w:r w:rsidR="00674935">
        <w:rPr>
          <w:rFonts w:ascii="Times New Roman" w:hAnsi="Times New Roman" w:cs="B Lotus" w:hint="cs"/>
          <w:szCs w:val="28"/>
          <w:rtl/>
          <w:lang w:bidi="fa-IR"/>
        </w:rPr>
        <w:t xml:space="preserve"> تشریف بردند، عبدالله پسر عمرو بن العاص به دنبال مرد رفت ...</w:t>
      </w:r>
      <w:r w:rsidR="00674935">
        <w:rPr>
          <w:rFonts w:ascii="Times New Roman" w:hAnsi="Times New Roman" w:cs="Times New Roman" w:hint="cs"/>
          <w:szCs w:val="28"/>
          <w:rtl/>
          <w:lang w:bidi="fa-IR"/>
        </w:rPr>
        <w:t>–</w:t>
      </w:r>
      <w:r w:rsidR="00674935">
        <w:rPr>
          <w:rFonts w:ascii="Times New Roman" w:hAnsi="Times New Roman" w:cs="B Lotus" w:hint="cs"/>
          <w:szCs w:val="28"/>
          <w:rtl/>
          <w:lang w:bidi="fa-IR"/>
        </w:rPr>
        <w:t xml:space="preserve"> حدیث ادامه می‌یابد و تا آن جا می‌رسد که </w:t>
      </w:r>
      <w:r w:rsidR="00674935">
        <w:rPr>
          <w:rFonts w:ascii="Times New Roman" w:hAnsi="Times New Roman" w:cs="Times New Roman" w:hint="cs"/>
          <w:szCs w:val="28"/>
          <w:rtl/>
          <w:lang w:bidi="fa-IR"/>
        </w:rPr>
        <w:t>–</w:t>
      </w:r>
      <w:r w:rsidR="007939C1">
        <w:rPr>
          <w:rFonts w:ascii="Times New Roman" w:hAnsi="Times New Roman" w:cs="B Lotus" w:hint="cs"/>
          <w:szCs w:val="28"/>
          <w:rtl/>
          <w:lang w:bidi="fa-IR"/>
        </w:rPr>
        <w:t xml:space="preserve"> عبدالله به او گفت: </w:t>
      </w:r>
      <w:r w:rsidR="007939C1">
        <w:rPr>
          <w:rFonts w:ascii="Traditional Arabic" w:hAnsi="Traditional Arabic" w:cs="Traditional Arabic"/>
          <w:szCs w:val="28"/>
          <w:rtl/>
          <w:lang w:bidi="fa-IR"/>
        </w:rPr>
        <w:t>«</w:t>
      </w:r>
      <w:r w:rsidR="00674935">
        <w:rPr>
          <w:rFonts w:ascii="Times New Roman" w:hAnsi="Times New Roman" w:cs="B Lotus" w:hint="cs"/>
          <w:szCs w:val="28"/>
          <w:rtl/>
          <w:lang w:bidi="fa-IR"/>
        </w:rPr>
        <w:t>خواستم که پیش</w:t>
      </w:r>
      <w:r w:rsidR="0015276B">
        <w:rPr>
          <w:rFonts w:ascii="Times New Roman" w:hAnsi="Times New Roman" w:cs="B Lotus" w:hint="cs"/>
          <w:szCs w:val="28"/>
          <w:rtl/>
          <w:lang w:bidi="fa-IR"/>
        </w:rPr>
        <w:t>ِ</w:t>
      </w:r>
      <w:r w:rsidR="00674935">
        <w:rPr>
          <w:rFonts w:ascii="Times New Roman" w:hAnsi="Times New Roman" w:cs="B Lotus" w:hint="cs"/>
          <w:szCs w:val="28"/>
          <w:rtl/>
          <w:lang w:bidi="fa-IR"/>
        </w:rPr>
        <w:t xml:space="preserve"> تو بمانم تا ببینم که عملت چیست و به آن اقتدا نمایم ولی ندیدم که عمل [و عبادت</w:t>
      </w:r>
      <w:r w:rsidR="0015276B">
        <w:rPr>
          <w:rFonts w:ascii="Times New Roman" w:hAnsi="Times New Roman" w:cs="B Lotus" w:hint="cs"/>
          <w:szCs w:val="28"/>
          <w:rtl/>
          <w:lang w:bidi="fa-IR"/>
        </w:rPr>
        <w:t>ِ</w:t>
      </w:r>
      <w:r w:rsidR="00674935">
        <w:rPr>
          <w:rFonts w:ascii="Times New Roman" w:hAnsi="Times New Roman" w:cs="B Lotus" w:hint="cs"/>
          <w:szCs w:val="28"/>
          <w:rtl/>
          <w:lang w:bidi="fa-IR"/>
        </w:rPr>
        <w:t xml:space="preserve">] زیادی انجام دهی؛ پس چه چیز، تو را به آنچه که پیامبر </w:t>
      </w:r>
      <w:r w:rsidR="007939C1">
        <w:rPr>
          <w:rFonts w:ascii="Times New Roman" w:hAnsi="Times New Roman" w:cs="CTraditional Arabic" w:hint="cs"/>
          <w:szCs w:val="28"/>
          <w:rtl/>
          <w:lang w:bidi="fa-IR"/>
        </w:rPr>
        <w:t>ص</w:t>
      </w:r>
      <w:r w:rsidR="007939C1">
        <w:rPr>
          <w:rFonts w:ascii="Times New Roman" w:hAnsi="Times New Roman" w:cs="B Lotus" w:hint="cs"/>
          <w:szCs w:val="28"/>
          <w:rtl/>
          <w:lang w:bidi="fa-IR"/>
        </w:rPr>
        <w:t xml:space="preserve"> فرمود، رسانده است؟</w:t>
      </w:r>
      <w:r w:rsidR="007939C1">
        <w:rPr>
          <w:rFonts w:ascii="Traditional Arabic" w:hAnsi="Traditional Arabic" w:cs="Traditional Arabic"/>
          <w:szCs w:val="28"/>
          <w:rtl/>
          <w:lang w:bidi="fa-IR"/>
        </w:rPr>
        <w:t>»</w:t>
      </w:r>
      <w:r w:rsidR="007939C1">
        <w:rPr>
          <w:rFonts w:ascii="Times New Roman" w:hAnsi="Times New Roman" w:cs="B Lotus" w:hint="cs"/>
          <w:szCs w:val="28"/>
          <w:rtl/>
          <w:lang w:bidi="fa-IR"/>
        </w:rPr>
        <w:t xml:space="preserve"> آن مرد در جواب گفت: </w:t>
      </w:r>
      <w:r w:rsidR="007939C1">
        <w:rPr>
          <w:rFonts w:ascii="Traditional Arabic" w:hAnsi="Traditional Arabic" w:cs="Traditional Arabic"/>
          <w:szCs w:val="28"/>
          <w:rtl/>
          <w:lang w:bidi="fa-IR"/>
        </w:rPr>
        <w:t>«</w:t>
      </w:r>
      <w:r w:rsidR="00674935">
        <w:rPr>
          <w:rFonts w:ascii="Times New Roman" w:hAnsi="Times New Roman" w:cs="B Lotus" w:hint="cs"/>
          <w:szCs w:val="28"/>
          <w:rtl/>
          <w:lang w:bidi="fa-IR"/>
        </w:rPr>
        <w:t>عمل</w:t>
      </w:r>
      <w:r w:rsidR="0015276B">
        <w:rPr>
          <w:rFonts w:ascii="Times New Roman" w:hAnsi="Times New Roman" w:cs="B Lotus" w:hint="cs"/>
          <w:szCs w:val="28"/>
          <w:rtl/>
          <w:lang w:bidi="fa-IR"/>
        </w:rPr>
        <w:t>ِ</w:t>
      </w:r>
      <w:r w:rsidR="00674935">
        <w:rPr>
          <w:rFonts w:ascii="Times New Roman" w:hAnsi="Times New Roman" w:cs="B Lotus" w:hint="cs"/>
          <w:szCs w:val="28"/>
          <w:rtl/>
          <w:lang w:bidi="fa-IR"/>
        </w:rPr>
        <w:t xml:space="preserve"> من چیزی جز آنچه تو دیدی نیست به غیر از این که من در دلم، ناخالصیی نسبت به هیچ یک از مسلمین ندارم و بر هیچ خیری که خداوند ب</w:t>
      </w:r>
      <w:r w:rsidR="007939C1">
        <w:rPr>
          <w:rFonts w:ascii="Times New Roman" w:hAnsi="Times New Roman" w:cs="B Lotus" w:hint="cs"/>
          <w:szCs w:val="28"/>
          <w:rtl/>
          <w:lang w:bidi="fa-IR"/>
        </w:rPr>
        <w:t>ه کسی داده به او حسودی نمی‌ورزم</w:t>
      </w:r>
      <w:r w:rsidR="007939C1">
        <w:rPr>
          <w:rFonts w:ascii="Traditional Arabic" w:hAnsi="Traditional Arabic" w:cs="Traditional Arabic"/>
          <w:szCs w:val="28"/>
          <w:rtl/>
          <w:lang w:bidi="fa-IR"/>
        </w:rPr>
        <w:t>»</w:t>
      </w:r>
      <w:r w:rsidR="007939C1">
        <w:rPr>
          <w:rFonts w:ascii="Times New Roman" w:hAnsi="Times New Roman" w:cs="B Lotus" w:hint="cs"/>
          <w:szCs w:val="28"/>
          <w:rtl/>
          <w:lang w:bidi="fa-IR"/>
        </w:rPr>
        <w:t xml:space="preserve">. عبدالله گفت: </w:t>
      </w:r>
      <w:r w:rsidR="007939C1">
        <w:rPr>
          <w:rFonts w:ascii="Traditional Arabic" w:hAnsi="Traditional Arabic" w:cs="Traditional Arabic"/>
          <w:szCs w:val="28"/>
          <w:rtl/>
          <w:lang w:bidi="fa-IR"/>
        </w:rPr>
        <w:t>«</w:t>
      </w:r>
      <w:r w:rsidR="00674935">
        <w:rPr>
          <w:rFonts w:ascii="Times New Roman" w:hAnsi="Times New Roman" w:cs="B Lotus" w:hint="cs"/>
          <w:szCs w:val="28"/>
          <w:rtl/>
          <w:lang w:bidi="fa-IR"/>
        </w:rPr>
        <w:t>پس همین است که ت</w:t>
      </w:r>
      <w:r w:rsidR="007939C1">
        <w:rPr>
          <w:rFonts w:ascii="Times New Roman" w:hAnsi="Times New Roman" w:cs="B Lotus" w:hint="cs"/>
          <w:szCs w:val="28"/>
          <w:rtl/>
          <w:lang w:bidi="fa-IR"/>
        </w:rPr>
        <w:t>و را به آن مقام رسانده  است ...</w:t>
      </w:r>
      <w:r w:rsidR="007939C1">
        <w:rPr>
          <w:rFonts w:ascii="Traditional Arabic" w:hAnsi="Traditional Arabic" w:cs="Traditional Arabic"/>
          <w:szCs w:val="28"/>
          <w:rtl/>
          <w:lang w:bidi="fa-IR"/>
        </w:rPr>
        <w:t>»</w:t>
      </w:r>
      <w:r w:rsidR="00674935">
        <w:rPr>
          <w:rFonts w:ascii="Times New Roman" w:hAnsi="Times New Roman" w:cs="B Lotus" w:hint="cs"/>
          <w:szCs w:val="28"/>
          <w:rtl/>
          <w:lang w:bidi="fa-IR"/>
        </w:rPr>
        <w:t>. (من این حدیث را به طور</w:t>
      </w:r>
      <w:r w:rsidR="0015276B">
        <w:rPr>
          <w:rFonts w:ascii="Times New Roman" w:hAnsi="Times New Roman" w:cs="B Lotus" w:hint="cs"/>
          <w:szCs w:val="28"/>
          <w:rtl/>
          <w:lang w:bidi="fa-IR"/>
        </w:rPr>
        <w:t>ِ</w:t>
      </w:r>
      <w:r w:rsidR="00674935">
        <w:rPr>
          <w:rFonts w:ascii="Times New Roman" w:hAnsi="Times New Roman" w:cs="B Lotus" w:hint="cs"/>
          <w:szCs w:val="28"/>
          <w:rtl/>
          <w:lang w:bidi="fa-IR"/>
        </w:rPr>
        <w:t xml:space="preserve"> مختصر از مسند امام احمد آورده‌ام. شعیب گفته است</w:t>
      </w:r>
      <w:r w:rsidR="007939C1">
        <w:rPr>
          <w:rFonts w:ascii="Times New Roman" w:hAnsi="Times New Roman" w:cs="B Lotus" w:hint="cs"/>
          <w:szCs w:val="28"/>
          <w:rtl/>
          <w:lang w:bidi="fa-IR"/>
        </w:rPr>
        <w:t>:</w:t>
      </w:r>
      <w:r w:rsidR="00674935">
        <w:rPr>
          <w:rFonts w:ascii="Times New Roman" w:hAnsi="Times New Roman" w:cs="B Lotus" w:hint="cs"/>
          <w:szCs w:val="28"/>
          <w:rtl/>
          <w:lang w:bidi="fa-IR"/>
        </w:rPr>
        <w:t xml:space="preserve"> براساس شرط شیخین، اس</w:t>
      </w:r>
      <w:r w:rsidR="0015276B">
        <w:rPr>
          <w:rFonts w:ascii="Times New Roman" w:hAnsi="Times New Roman" w:cs="B Lotus" w:hint="cs"/>
          <w:szCs w:val="28"/>
          <w:rtl/>
          <w:lang w:bidi="fa-IR"/>
        </w:rPr>
        <w:t>ن</w:t>
      </w:r>
      <w:r w:rsidR="007939C1">
        <w:rPr>
          <w:rFonts w:ascii="Times New Roman" w:hAnsi="Times New Roman" w:cs="B Lotus" w:hint="cs"/>
          <w:szCs w:val="28"/>
          <w:rtl/>
          <w:lang w:bidi="fa-IR"/>
        </w:rPr>
        <w:t>ادش صحیح است</w:t>
      </w:r>
      <w:r w:rsidR="007939C1">
        <w:rPr>
          <w:rFonts w:ascii="Traditional Arabic" w:hAnsi="Traditional Arabic" w:cs="Traditional Arabic"/>
          <w:szCs w:val="28"/>
          <w:rtl/>
          <w:lang w:bidi="fa-IR"/>
        </w:rPr>
        <w:t>»</w:t>
      </w:r>
      <w:r w:rsidR="00674935">
        <w:rPr>
          <w:rFonts w:ascii="Times New Roman" w:hAnsi="Times New Roman" w:cs="B Lotus" w:hint="cs"/>
          <w:szCs w:val="28"/>
          <w:rtl/>
          <w:lang w:bidi="fa-IR"/>
        </w:rPr>
        <w:t>.</w:t>
      </w:r>
    </w:p>
    <w:p w:rsidR="00674935" w:rsidRDefault="00674935"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در روا</w:t>
      </w:r>
      <w:r w:rsidR="007939C1">
        <w:rPr>
          <w:rFonts w:ascii="Times New Roman" w:hAnsi="Times New Roman" w:cs="B Lotus" w:hint="cs"/>
          <w:szCs w:val="28"/>
          <w:rtl/>
          <w:lang w:bidi="fa-IR"/>
        </w:rPr>
        <w:t xml:space="preserve">یتی دیگر آمده است که آن مرد گفت: </w:t>
      </w:r>
      <w:r w:rsidR="007939C1">
        <w:rPr>
          <w:rFonts w:ascii="Traditional Arabic" w:hAnsi="Traditional Arabic" w:cs="Traditional Arabic"/>
          <w:szCs w:val="28"/>
          <w:rtl/>
          <w:lang w:bidi="fa-IR"/>
        </w:rPr>
        <w:t>«</w:t>
      </w:r>
      <w:r>
        <w:rPr>
          <w:rFonts w:ascii="Times New Roman" w:hAnsi="Times New Roman" w:cs="B Lotus" w:hint="cs"/>
          <w:szCs w:val="28"/>
          <w:rtl/>
          <w:lang w:bidi="fa-IR"/>
        </w:rPr>
        <w:t xml:space="preserve">شب می‌خوابم در حالی که نسبت </w:t>
      </w:r>
      <w:r w:rsidR="007939C1">
        <w:rPr>
          <w:rFonts w:ascii="Times New Roman" w:hAnsi="Times New Roman" w:cs="B Lotus" w:hint="cs"/>
          <w:szCs w:val="28"/>
          <w:rtl/>
          <w:lang w:bidi="fa-IR"/>
        </w:rPr>
        <w:t>به هیچ کس، کینه‌ای در قلبم نیست</w:t>
      </w:r>
      <w:r w:rsidR="007939C1">
        <w:rPr>
          <w:rFonts w:ascii="Traditional Arabic" w:hAnsi="Traditional Arabic" w:cs="Traditional Arabic"/>
          <w:szCs w:val="28"/>
          <w:rtl/>
          <w:lang w:bidi="fa-IR"/>
        </w:rPr>
        <w:t>»</w:t>
      </w:r>
      <w:r>
        <w:rPr>
          <w:rFonts w:ascii="Times New Roman" w:hAnsi="Times New Roman" w:cs="B Lotus" w:hint="cs"/>
          <w:szCs w:val="28"/>
          <w:rtl/>
          <w:lang w:bidi="fa-IR"/>
        </w:rPr>
        <w:t>.</w:t>
      </w:r>
    </w:p>
    <w:p w:rsidR="00674935" w:rsidRDefault="00674935"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از سفیا</w:t>
      </w:r>
      <w:r w:rsidR="007939C1">
        <w:rPr>
          <w:rFonts w:ascii="Times New Roman" w:hAnsi="Times New Roman" w:cs="B Lotus" w:hint="cs"/>
          <w:szCs w:val="28"/>
          <w:rtl/>
          <w:lang w:bidi="fa-IR"/>
        </w:rPr>
        <w:t xml:space="preserve">ن‌بن دینار روایت شده است که گفت: </w:t>
      </w:r>
      <w:r w:rsidR="007939C1">
        <w:rPr>
          <w:rFonts w:ascii="Traditional Arabic" w:hAnsi="Traditional Arabic" w:cs="Traditional Arabic"/>
          <w:szCs w:val="28"/>
          <w:rtl/>
          <w:lang w:bidi="fa-IR"/>
        </w:rPr>
        <w:t>«</w:t>
      </w:r>
      <w:r w:rsidR="007939C1">
        <w:rPr>
          <w:rFonts w:ascii="Times New Roman" w:hAnsi="Times New Roman" w:cs="B Lotus" w:hint="cs"/>
          <w:szCs w:val="28"/>
          <w:rtl/>
          <w:lang w:bidi="fa-IR"/>
        </w:rPr>
        <w:t>به ابوشبیر گفتم</w:t>
      </w:r>
      <w:r>
        <w:rPr>
          <w:rFonts w:ascii="Times New Roman" w:hAnsi="Times New Roman" w:cs="B Lotus" w:hint="cs"/>
          <w:szCs w:val="28"/>
          <w:rtl/>
          <w:lang w:bidi="fa-IR"/>
        </w:rPr>
        <w:t>: مرا از اعمال پیشینیانمان باخبر ساز</w:t>
      </w:r>
      <w:r w:rsidR="004221ED">
        <w:rPr>
          <w:rFonts w:ascii="Times New Roman" w:hAnsi="Times New Roman" w:cs="B Lotus" w:hint="cs"/>
          <w:szCs w:val="28"/>
          <w:rtl/>
          <w:lang w:bidi="fa-IR"/>
        </w:rPr>
        <w:t>،</w:t>
      </w:r>
      <w:r w:rsidR="007939C1">
        <w:rPr>
          <w:rFonts w:ascii="Times New Roman" w:hAnsi="Times New Roman" w:cs="B Lotus" w:hint="cs"/>
          <w:szCs w:val="28"/>
          <w:rtl/>
          <w:lang w:bidi="fa-IR"/>
        </w:rPr>
        <w:t xml:space="preserve"> گفت</w:t>
      </w:r>
      <w:r>
        <w:rPr>
          <w:rFonts w:ascii="Times New Roman" w:hAnsi="Times New Roman" w:cs="B Lotus" w:hint="cs"/>
          <w:szCs w:val="28"/>
          <w:rtl/>
          <w:lang w:bidi="fa-IR"/>
        </w:rPr>
        <w:t>: آنان عمل و عبادتشان کم بود ولی پاداششان زیاد. گفتم: چرا این چنین است؟</w:t>
      </w:r>
      <w:r w:rsidR="007939C1">
        <w:rPr>
          <w:rFonts w:ascii="Times New Roman" w:hAnsi="Times New Roman" w:cs="B Lotus" w:hint="cs"/>
          <w:szCs w:val="28"/>
          <w:rtl/>
          <w:lang w:bidi="fa-IR"/>
        </w:rPr>
        <w:t xml:space="preserve"> گفت</w:t>
      </w:r>
      <w:r w:rsidR="00D84C25">
        <w:rPr>
          <w:rFonts w:ascii="Times New Roman" w:hAnsi="Times New Roman" w:cs="B Lotus" w:hint="cs"/>
          <w:szCs w:val="28"/>
          <w:rtl/>
          <w:lang w:bidi="fa-IR"/>
        </w:rPr>
        <w:t>: به دلیل</w:t>
      </w:r>
      <w:r w:rsidR="00BB3FE2">
        <w:rPr>
          <w:rFonts w:ascii="Times New Roman" w:hAnsi="Times New Roman" w:cs="B Lotus" w:hint="cs"/>
          <w:szCs w:val="28"/>
          <w:rtl/>
          <w:lang w:bidi="fa-IR"/>
        </w:rPr>
        <w:t>ِ</w:t>
      </w:r>
      <w:r w:rsidR="00D84C25">
        <w:rPr>
          <w:rFonts w:ascii="Times New Roman" w:hAnsi="Times New Roman" w:cs="B Lotus" w:hint="cs"/>
          <w:szCs w:val="28"/>
          <w:rtl/>
          <w:lang w:bidi="fa-IR"/>
        </w:rPr>
        <w:t xml:space="preserve"> سلامت و پاکی</w:t>
      </w:r>
      <w:r w:rsidR="00BB3FE2">
        <w:rPr>
          <w:rFonts w:ascii="Times New Roman" w:hAnsi="Times New Roman" w:cs="B Lotus" w:hint="cs"/>
          <w:szCs w:val="28"/>
          <w:rtl/>
          <w:lang w:bidi="fa-IR"/>
        </w:rPr>
        <w:t>ِ</w:t>
      </w:r>
      <w:r w:rsidR="007939C1">
        <w:rPr>
          <w:rFonts w:ascii="Times New Roman" w:hAnsi="Times New Roman" w:cs="B Lotus" w:hint="cs"/>
          <w:szCs w:val="28"/>
          <w:rtl/>
          <w:lang w:bidi="fa-IR"/>
        </w:rPr>
        <w:t xml:space="preserve"> دلهایشان</w:t>
      </w:r>
      <w:r w:rsidR="007939C1">
        <w:rPr>
          <w:rFonts w:ascii="Traditional Arabic" w:hAnsi="Traditional Arabic" w:cs="Traditional Arabic"/>
          <w:szCs w:val="28"/>
          <w:rtl/>
          <w:lang w:bidi="fa-IR"/>
        </w:rPr>
        <w:t>»</w:t>
      </w:r>
      <w:r w:rsidR="00D84C25">
        <w:rPr>
          <w:rFonts w:ascii="Times New Roman" w:hAnsi="Times New Roman" w:cs="B Lotus" w:hint="cs"/>
          <w:szCs w:val="28"/>
          <w:rtl/>
          <w:lang w:bidi="fa-IR"/>
        </w:rPr>
        <w:t>.</w:t>
      </w:r>
    </w:p>
    <w:p w:rsidR="00BE3366" w:rsidRDefault="00D84C25" w:rsidP="007939C1">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چه زیباست</w:t>
      </w:r>
      <w:r w:rsidR="007939C1">
        <w:rPr>
          <w:rFonts w:ascii="Times New Roman" w:hAnsi="Times New Roman" w:cs="B Lotus" w:hint="cs"/>
          <w:szCs w:val="28"/>
          <w:rtl/>
          <w:lang w:bidi="fa-IR"/>
        </w:rPr>
        <w:t xml:space="preserve"> چیزی که در این مورد ذکر می‌شود</w:t>
      </w:r>
      <w:r>
        <w:rPr>
          <w:rFonts w:ascii="Times New Roman" w:hAnsi="Times New Roman" w:cs="B Lotus" w:hint="cs"/>
          <w:szCs w:val="28"/>
          <w:rtl/>
          <w:lang w:bidi="fa-IR"/>
        </w:rPr>
        <w:t>: که بعضی از فضلا و بزرگان وقتی که حدیث</w:t>
      </w:r>
      <w:r w:rsidR="00BB3FE2">
        <w:rPr>
          <w:rFonts w:ascii="Times New Roman" w:hAnsi="Times New Roman" w:cs="B Lotus" w:hint="cs"/>
          <w:szCs w:val="28"/>
          <w:rtl/>
          <w:lang w:bidi="fa-IR"/>
        </w:rPr>
        <w:t>ِ</w:t>
      </w:r>
      <w:r>
        <w:rPr>
          <w:rFonts w:ascii="Times New Roman" w:hAnsi="Times New Roman" w:cs="B Lotus" w:hint="cs"/>
          <w:szCs w:val="28"/>
          <w:rtl/>
          <w:lang w:bidi="fa-IR"/>
        </w:rPr>
        <w:t xml:space="preserve"> ا</w:t>
      </w:r>
      <w:r w:rsidR="007939C1">
        <w:rPr>
          <w:rFonts w:ascii="Times New Roman" w:hAnsi="Times New Roman" w:cs="B Lotus" w:hint="cs"/>
          <w:szCs w:val="28"/>
          <w:rtl/>
          <w:lang w:bidi="fa-IR"/>
        </w:rPr>
        <w:t xml:space="preserve">نس را می‌شنیدند پیوسته می‌گفتند: </w:t>
      </w:r>
      <w:r w:rsidR="007939C1">
        <w:rPr>
          <w:rFonts w:ascii="Traditional Arabic" w:hAnsi="Traditional Arabic" w:cs="Traditional Arabic"/>
          <w:szCs w:val="28"/>
          <w:rtl/>
          <w:lang w:bidi="fa-IR"/>
        </w:rPr>
        <w:t>«</w:t>
      </w:r>
      <w:r>
        <w:rPr>
          <w:rFonts w:ascii="Times New Roman" w:hAnsi="Times New Roman" w:cs="B Lotus" w:hint="cs"/>
          <w:szCs w:val="28"/>
          <w:rtl/>
          <w:lang w:bidi="fa-IR"/>
        </w:rPr>
        <w:t>خداوندا</w:t>
      </w:r>
      <w:r w:rsidR="00BB3FE2">
        <w:rPr>
          <w:rFonts w:ascii="Times New Roman" w:hAnsi="Times New Roman" w:cs="B Lotus" w:hint="cs"/>
          <w:szCs w:val="28"/>
          <w:rtl/>
          <w:lang w:bidi="fa-IR"/>
        </w:rPr>
        <w:t>،</w:t>
      </w:r>
      <w:r>
        <w:rPr>
          <w:rFonts w:ascii="Times New Roman" w:hAnsi="Times New Roman" w:cs="B Lotus" w:hint="cs"/>
          <w:szCs w:val="28"/>
          <w:rtl/>
          <w:lang w:bidi="fa-IR"/>
        </w:rPr>
        <w:t xml:space="preserve"> من و کسی را که به من ستم نموده است ببخشای</w:t>
      </w:r>
      <w:r w:rsidR="007939C1" w:rsidRPr="007939C1">
        <w:rPr>
          <w:rFonts w:ascii="Times New Roman" w:hAnsi="Times New Roman" w:cs="B Lotus" w:hint="cs"/>
          <w:szCs w:val="28"/>
          <w:vertAlign w:val="superscript"/>
          <w:rtl/>
          <w:lang w:bidi="fa-IR"/>
        </w:rPr>
        <w:t>(</w:t>
      </w:r>
      <w:r w:rsidR="007939C1" w:rsidRPr="007939C1">
        <w:rPr>
          <w:rStyle w:val="FootnoteReference"/>
          <w:rFonts w:ascii="Times New Roman" w:hAnsi="Times New Roman" w:cs="B Lotus"/>
          <w:szCs w:val="28"/>
          <w:rtl/>
          <w:lang w:bidi="fa-IR"/>
        </w:rPr>
        <w:footnoteReference w:id="7"/>
      </w:r>
      <w:r w:rsidR="007939C1" w:rsidRPr="007939C1">
        <w:rPr>
          <w:rFonts w:ascii="Times New Roman" w:hAnsi="Times New Roman" w:cs="B Lotus" w:hint="cs"/>
          <w:szCs w:val="28"/>
          <w:vertAlign w:val="superscript"/>
          <w:rtl/>
          <w:lang w:bidi="fa-IR"/>
        </w:rPr>
        <w:t>)</w:t>
      </w:r>
      <w:r w:rsidR="007939C1">
        <w:rPr>
          <w:rFonts w:ascii="Times New Roman" w:hAnsi="Times New Roman" w:cs="B Lotus" w:hint="cs"/>
          <w:szCs w:val="28"/>
          <w:vertAlign w:val="superscript"/>
          <w:rtl/>
          <w:lang w:bidi="fa-IR"/>
        </w:rPr>
        <w:t xml:space="preserve"> </w:t>
      </w:r>
      <w:r>
        <w:rPr>
          <w:rFonts w:ascii="Times New Roman" w:hAnsi="Times New Roman" w:cs="B Lotus" w:hint="cs"/>
          <w:szCs w:val="28"/>
          <w:rtl/>
          <w:lang w:bidi="fa-IR"/>
        </w:rPr>
        <w:t>و این چه فضلی است از جانب خداوند</w:t>
      </w:r>
      <w:r w:rsidR="004221ED">
        <w:rPr>
          <w:rFonts w:ascii="Times New Roman" w:hAnsi="Times New Roman" w:cs="B Lotus" w:hint="cs"/>
          <w:szCs w:val="28"/>
          <w:rtl/>
          <w:lang w:bidi="fa-IR"/>
        </w:rPr>
        <w:t>،</w:t>
      </w:r>
      <w:r>
        <w:rPr>
          <w:rFonts w:ascii="Times New Roman" w:hAnsi="Times New Roman" w:cs="B Lotus" w:hint="cs"/>
          <w:szCs w:val="28"/>
          <w:rtl/>
          <w:lang w:bidi="fa-IR"/>
        </w:rPr>
        <w:t xml:space="preserve"> که کسی به آن نمی‌رسد</w:t>
      </w:r>
      <w:r w:rsidR="00AA7DBE">
        <w:rPr>
          <w:rFonts w:ascii="Times New Roman" w:hAnsi="Times New Roman" w:cs="B Lotus" w:hint="cs"/>
          <w:szCs w:val="28"/>
          <w:rtl/>
          <w:lang w:bidi="fa-IR"/>
        </w:rPr>
        <w:t xml:space="preserve"> مگر آن که ایمانش کامل شده و ن</w:t>
      </w:r>
      <w:r w:rsidR="00BB3FE2">
        <w:rPr>
          <w:rFonts w:ascii="Times New Roman" w:hAnsi="Times New Roman" w:cs="B Lotus" w:hint="cs"/>
          <w:szCs w:val="28"/>
          <w:rtl/>
          <w:lang w:bidi="fa-IR"/>
        </w:rPr>
        <w:t>َ</w:t>
      </w:r>
      <w:r w:rsidR="00AA7DBE">
        <w:rPr>
          <w:rFonts w:ascii="Times New Roman" w:hAnsi="Times New Roman" w:cs="B Lotus" w:hint="cs"/>
          <w:szCs w:val="28"/>
          <w:rtl/>
          <w:lang w:bidi="fa-IR"/>
        </w:rPr>
        <w:t>ف</w:t>
      </w:r>
      <w:r w:rsidR="00BB3FE2">
        <w:rPr>
          <w:rFonts w:ascii="Times New Roman" w:hAnsi="Times New Roman" w:cs="B Lotus" w:hint="cs"/>
          <w:szCs w:val="28"/>
          <w:rtl/>
          <w:lang w:bidi="fa-IR"/>
        </w:rPr>
        <w:t>ْ</w:t>
      </w:r>
      <w:r w:rsidR="00AA7DBE">
        <w:rPr>
          <w:rFonts w:ascii="Times New Roman" w:hAnsi="Times New Roman" w:cs="B Lotus" w:hint="cs"/>
          <w:szCs w:val="28"/>
          <w:rtl/>
          <w:lang w:bidi="fa-IR"/>
        </w:rPr>
        <w:t>سی متعالی داشته و نسبت به برادران</w:t>
      </w:r>
      <w:r w:rsidR="00BB3FE2">
        <w:rPr>
          <w:rFonts w:ascii="Times New Roman" w:hAnsi="Times New Roman" w:cs="B Lotus" w:hint="cs"/>
          <w:szCs w:val="28"/>
          <w:rtl/>
          <w:lang w:bidi="fa-IR"/>
        </w:rPr>
        <w:t>ِ</w:t>
      </w:r>
      <w:r w:rsidR="00AA7DBE">
        <w:rPr>
          <w:rFonts w:ascii="Times New Roman" w:hAnsi="Times New Roman" w:cs="B Lotus" w:hint="cs"/>
          <w:szCs w:val="28"/>
          <w:rtl/>
          <w:lang w:bidi="fa-IR"/>
        </w:rPr>
        <w:t xml:space="preserve"> مؤمنش، دلی پاک و سالم داشته و نفسش را برای</w:t>
      </w:r>
      <w:r w:rsidR="00BB3FE2">
        <w:rPr>
          <w:rFonts w:ascii="Times New Roman" w:hAnsi="Times New Roman" w:cs="B Lotus" w:hint="cs"/>
          <w:szCs w:val="28"/>
          <w:rtl/>
          <w:lang w:bidi="fa-IR"/>
        </w:rPr>
        <w:t>ِ</w:t>
      </w:r>
      <w:r w:rsidR="00AA7DBE">
        <w:rPr>
          <w:rFonts w:ascii="Times New Roman" w:hAnsi="Times New Roman" w:cs="B Lotus" w:hint="cs"/>
          <w:szCs w:val="28"/>
          <w:rtl/>
          <w:lang w:bidi="fa-IR"/>
        </w:rPr>
        <w:t xml:space="preserve"> آن، تربیت کرده و به این کار وا داشته باشد. </w:t>
      </w:r>
      <w:r w:rsidR="00EA356E">
        <w:rPr>
          <w:rFonts w:ascii="Times New Roman" w:hAnsi="Times New Roman" w:cs="B Lotus" w:hint="cs"/>
          <w:szCs w:val="28"/>
          <w:rtl/>
          <w:lang w:bidi="fa-IR"/>
        </w:rPr>
        <w:t>خداوندِ متعال</w:t>
      </w:r>
      <w:r w:rsidR="007939C1">
        <w:rPr>
          <w:rFonts w:ascii="Times New Roman" w:hAnsi="Times New Roman" w:cs="B Lotus" w:hint="cs"/>
          <w:szCs w:val="28"/>
          <w:rtl/>
          <w:lang w:bidi="fa-IR"/>
        </w:rPr>
        <w:t xml:space="preserve"> می‌فرماید</w:t>
      </w:r>
      <w:r w:rsidR="00AA7DBE">
        <w:rPr>
          <w:rFonts w:ascii="Times New Roman" w:hAnsi="Times New Roman" w:cs="B Lotus" w:hint="cs"/>
          <w:szCs w:val="28"/>
          <w:rtl/>
          <w:lang w:bidi="fa-IR"/>
        </w:rPr>
        <w:t>:</w:t>
      </w:r>
    </w:p>
    <w:p w:rsidR="00A86B17" w:rsidRPr="00F62DB6" w:rsidRDefault="00A86B17" w:rsidP="00F62DB6">
      <w:pPr>
        <w:pStyle w:val="StyleComplexBLotus12ptJustifiedFirstline05cm"/>
        <w:spacing w:line="240" w:lineRule="auto"/>
        <w:ind w:firstLine="318"/>
        <w:rPr>
          <w:rFonts w:ascii="KFGQPC Uthmanic Script HAFS" w:hAnsi="KFGQPC Uthmanic Script HAFS" w:cs="KFGQPC Uthmanic Script HAFS"/>
          <w:sz w:val="22"/>
          <w:szCs w:val="22"/>
          <w:rtl/>
        </w:rPr>
      </w:pPr>
      <w:r>
        <w:rPr>
          <w:rFonts w:ascii="Traditional Arabic" w:hAnsi="Traditional Arabic" w:cs="Traditional Arabic"/>
          <w:sz w:val="22"/>
          <w:szCs w:val="26"/>
          <w:rtl/>
          <w:lang w:bidi="fa-IR"/>
        </w:rPr>
        <w:t>﴿</w:t>
      </w:r>
      <w:r w:rsidR="00F62DB6" w:rsidRPr="00F62DB6">
        <w:rPr>
          <w:rFonts w:ascii="KFGQPC Uthmanic Script HAFS" w:hAnsi="KFGQPC Uthmanic Script HAFS" w:cs="KFGQPC Uthmanic Script HAFS" w:hint="eastAsia"/>
          <w:sz w:val="28"/>
          <w:szCs w:val="28"/>
          <w:rtl/>
        </w:rPr>
        <w:t>وَمَا</w:t>
      </w:r>
      <w:r w:rsidR="00F62DB6" w:rsidRPr="00F62DB6">
        <w:rPr>
          <w:rFonts w:ascii="KFGQPC Uthmanic Script HAFS" w:hAnsi="KFGQPC Uthmanic Script HAFS" w:cs="KFGQPC Uthmanic Script HAFS"/>
          <w:sz w:val="28"/>
          <w:szCs w:val="28"/>
          <w:rtl/>
        </w:rPr>
        <w:t xml:space="preserve"> يُلَقَّىٰهَآ إِلَّا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لَّذِينَ</w:t>
      </w:r>
      <w:r w:rsidR="00F62DB6" w:rsidRPr="00F62DB6">
        <w:rPr>
          <w:rFonts w:ascii="KFGQPC Uthmanic Script HAFS" w:hAnsi="KFGQPC Uthmanic Script HAFS" w:cs="KFGQPC Uthmanic Script HAFS"/>
          <w:sz w:val="28"/>
          <w:szCs w:val="28"/>
          <w:rtl/>
        </w:rPr>
        <w:t xml:space="preserve"> صَبَرُواْ وَمَا يُلَقَّىٰهَآ إِلَّا ذُو حَظٍّ عَظِيمٖ ٣٥</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فصلت: 35</w:t>
      </w:r>
      <w:r w:rsidRPr="00A86B17">
        <w:rPr>
          <w:rFonts w:ascii="mylotus" w:hAnsi="mylotus" w:cs="mylotus"/>
          <w:sz w:val="22"/>
          <w:szCs w:val="26"/>
          <w:rtl/>
          <w:lang w:bidi="fa-IR"/>
        </w:rPr>
        <w:t>].</w:t>
      </w:r>
    </w:p>
    <w:p w:rsidR="001B3E26" w:rsidRDefault="007939C1"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E22500">
        <w:rPr>
          <w:rFonts w:ascii="Times New Roman" w:hAnsi="Times New Roman" w:cs="B Lotus" w:hint="cs"/>
          <w:sz w:val="28"/>
          <w:szCs w:val="28"/>
          <w:rtl/>
          <w:lang w:bidi="fa-IR"/>
        </w:rPr>
        <w:t>و به این خوی (و خلق</w:t>
      </w:r>
      <w:r w:rsidR="00BB3FE2">
        <w:rPr>
          <w:rFonts w:ascii="Times New Roman" w:hAnsi="Times New Roman" w:cs="B Lotus" w:hint="cs"/>
          <w:sz w:val="28"/>
          <w:szCs w:val="28"/>
          <w:rtl/>
          <w:lang w:bidi="fa-IR"/>
        </w:rPr>
        <w:t>ِ</w:t>
      </w:r>
      <w:r w:rsidR="00E22500">
        <w:rPr>
          <w:rFonts w:ascii="Times New Roman" w:hAnsi="Times New Roman" w:cs="B Lotus" w:hint="cs"/>
          <w:sz w:val="28"/>
          <w:szCs w:val="28"/>
          <w:rtl/>
          <w:lang w:bidi="fa-IR"/>
        </w:rPr>
        <w:t xml:space="preserve"> عظیم) نمی‌رسند مگر کسانی که دارای </w:t>
      </w:r>
      <w:r w:rsidR="00DF7E99">
        <w:rPr>
          <w:rFonts w:ascii="Times New Roman" w:hAnsi="Times New Roman" w:cs="B Lotus" w:hint="cs"/>
          <w:sz w:val="28"/>
          <w:szCs w:val="28"/>
          <w:rtl/>
          <w:lang w:bidi="fa-IR"/>
        </w:rPr>
        <w:t>صبر و استقامت باشند و بدان نمی‌رسند مگر کسانی که بهر</w:t>
      </w:r>
      <w:r w:rsidR="00D56C42">
        <w:rPr>
          <w:rFonts w:ascii="Times New Roman" w:hAnsi="Times New Roman" w:cs="B Lotus" w:hint="cs"/>
          <w:sz w:val="28"/>
          <w:szCs w:val="28"/>
          <w:rtl/>
          <w:lang w:bidi="fa-IR"/>
        </w:rPr>
        <w:t>ه‌ی</w:t>
      </w:r>
      <w:r w:rsidR="00BB3FE2">
        <w:rPr>
          <w:rFonts w:ascii="Times New Roman" w:hAnsi="Times New Roman" w:cs="B Lotus" w:hint="cs"/>
          <w:sz w:val="28"/>
          <w:szCs w:val="28"/>
          <w:rtl/>
          <w:lang w:bidi="fa-IR"/>
        </w:rPr>
        <w:t>ِ</w:t>
      </w:r>
      <w:r w:rsidR="00DF7E99">
        <w:rPr>
          <w:rFonts w:ascii="Times New Roman" w:hAnsi="Times New Roman" w:cs="B Lotus" w:hint="cs"/>
          <w:sz w:val="28"/>
          <w:szCs w:val="28"/>
          <w:rtl/>
          <w:lang w:bidi="fa-IR"/>
        </w:rPr>
        <w:t xml:space="preserve"> بزرگی (از ایمان و تقوا و اخلاق</w:t>
      </w:r>
      <w:r w:rsidR="00BB3FE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ستوده) داشته باشند</w:t>
      </w:r>
      <w:r>
        <w:rPr>
          <w:rFonts w:ascii="Traditional Arabic" w:hAnsi="Traditional Arabic" w:cs="Traditional Arabic"/>
          <w:sz w:val="28"/>
          <w:szCs w:val="28"/>
          <w:rtl/>
          <w:lang w:bidi="fa-IR"/>
        </w:rPr>
        <w:t>»</w:t>
      </w:r>
      <w:r w:rsidR="00DF7E99">
        <w:rPr>
          <w:rFonts w:ascii="Times New Roman" w:hAnsi="Times New Roman" w:cs="B Lotus" w:hint="cs"/>
          <w:sz w:val="28"/>
          <w:szCs w:val="28"/>
          <w:rtl/>
          <w:lang w:bidi="fa-IR"/>
        </w:rPr>
        <w:t>.</w:t>
      </w:r>
    </w:p>
    <w:p w:rsidR="00DF7E99" w:rsidRPr="00DF7E99" w:rsidRDefault="00DF7E99" w:rsidP="004C0651">
      <w:pPr>
        <w:pStyle w:val="a1"/>
        <w:rPr>
          <w:sz w:val="22"/>
          <w:szCs w:val="26"/>
          <w:rtl/>
        </w:rPr>
      </w:pPr>
      <w:bookmarkStart w:id="81" w:name="_Toc337762031"/>
      <w:r w:rsidRPr="00DF7E99">
        <w:rPr>
          <w:rFonts w:hint="cs"/>
          <w:sz w:val="22"/>
          <w:szCs w:val="26"/>
          <w:rtl/>
        </w:rPr>
        <w:t xml:space="preserve">66) </w:t>
      </w:r>
      <w:r w:rsidRPr="007939C1">
        <w:rPr>
          <w:rFonts w:hint="cs"/>
          <w:rtl/>
        </w:rPr>
        <w:t>وجوب و بزرگی</w:t>
      </w:r>
      <w:r w:rsidR="005C23E8" w:rsidRPr="007939C1">
        <w:rPr>
          <w:rFonts w:hint="cs"/>
          <w:rtl/>
        </w:rPr>
        <w:t>ِ</w:t>
      </w:r>
      <w:r w:rsidRPr="007939C1">
        <w:rPr>
          <w:rFonts w:hint="cs"/>
          <w:rtl/>
        </w:rPr>
        <w:t xml:space="preserve"> پوشاندن</w:t>
      </w:r>
      <w:r w:rsidR="005C23E8" w:rsidRPr="007939C1">
        <w:rPr>
          <w:rFonts w:hint="cs"/>
          <w:rtl/>
        </w:rPr>
        <w:t>ِ</w:t>
      </w:r>
      <w:r w:rsidRPr="007939C1">
        <w:rPr>
          <w:rFonts w:hint="cs"/>
          <w:rtl/>
        </w:rPr>
        <w:t xml:space="preserve"> عیب و گناهان</w:t>
      </w:r>
      <w:r w:rsidR="005C23E8" w:rsidRPr="007939C1">
        <w:rPr>
          <w:rFonts w:hint="cs"/>
          <w:rtl/>
        </w:rPr>
        <w:t>ِ</w:t>
      </w:r>
      <w:r w:rsidRPr="007939C1">
        <w:rPr>
          <w:rFonts w:hint="cs"/>
          <w:rtl/>
        </w:rPr>
        <w:t xml:space="preserve"> مسلمانان و حرام بودن</w:t>
      </w:r>
      <w:r w:rsidR="005E31E1" w:rsidRPr="007939C1">
        <w:rPr>
          <w:rFonts w:hint="cs"/>
          <w:rtl/>
        </w:rPr>
        <w:t>ِ</w:t>
      </w:r>
      <w:r w:rsidRPr="007939C1">
        <w:rPr>
          <w:rFonts w:hint="cs"/>
          <w:rtl/>
        </w:rPr>
        <w:t xml:space="preserve"> پخش کردن</w:t>
      </w:r>
      <w:r w:rsidR="005E31E1" w:rsidRPr="007939C1">
        <w:rPr>
          <w:rFonts w:hint="cs"/>
          <w:rtl/>
        </w:rPr>
        <w:t>ِ</w:t>
      </w:r>
      <w:r w:rsidR="007939C1">
        <w:rPr>
          <w:rFonts w:hint="cs"/>
          <w:rtl/>
        </w:rPr>
        <w:t xml:space="preserve"> آن بدون ضرورت</w:t>
      </w:r>
      <w:r w:rsidRPr="007939C1">
        <w:rPr>
          <w:rFonts w:hint="cs"/>
          <w:rtl/>
        </w:rPr>
        <w:t>:</w:t>
      </w:r>
      <w:bookmarkEnd w:id="81"/>
    </w:p>
    <w:p w:rsidR="001B3E26" w:rsidRDefault="00DF7E99" w:rsidP="00D001E7">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w:t>
      </w:r>
      <w:r w:rsidR="00EA356E">
        <w:rPr>
          <w:rFonts w:ascii="Times New Roman" w:hAnsi="Times New Roman" w:cs="B Lotus" w:hint="cs"/>
          <w:sz w:val="28"/>
          <w:szCs w:val="28"/>
          <w:rtl/>
          <w:lang w:bidi="fa-IR"/>
        </w:rPr>
        <w:t>خداوندِ متعال</w:t>
      </w:r>
      <w:r w:rsidR="007939C1">
        <w:rPr>
          <w:rFonts w:ascii="Times New Roman" w:hAnsi="Times New Roman" w:cs="B Lotus" w:hint="cs"/>
          <w:sz w:val="28"/>
          <w:szCs w:val="28"/>
          <w:rtl/>
          <w:lang w:bidi="fa-IR"/>
        </w:rPr>
        <w:t xml:space="preserve"> می‌فرماید</w:t>
      </w:r>
      <w:r>
        <w:rPr>
          <w:rFonts w:ascii="Times New Roman" w:hAnsi="Times New Roman" w:cs="B Lotus" w:hint="cs"/>
          <w:sz w:val="28"/>
          <w:szCs w:val="28"/>
          <w:rtl/>
          <w:lang w:bidi="fa-IR"/>
        </w:rPr>
        <w:t>:</w:t>
      </w:r>
    </w:p>
    <w:p w:rsidR="00A86B17" w:rsidRPr="00F62DB6" w:rsidRDefault="00A86B17" w:rsidP="00F62DB6">
      <w:pPr>
        <w:pStyle w:val="StyleComplexBLotus12ptJustifiedFirstline05cm"/>
        <w:spacing w:line="240" w:lineRule="auto"/>
        <w:ind w:firstLine="318"/>
        <w:rPr>
          <w:rFonts w:ascii="KFGQPC Uthmanic Script HAFS" w:hAnsi="KFGQPC Uthmanic Script HAFS" w:cs="KFGQPC Uthmanic Script HAFS"/>
          <w:rtl/>
        </w:rPr>
      </w:pPr>
      <w:r w:rsidRPr="00F62DB6">
        <w:rPr>
          <w:rFonts w:ascii="Traditional Arabic" w:hAnsi="Traditional Arabic" w:cs="Traditional Arabic"/>
          <w:szCs w:val="28"/>
          <w:rtl/>
          <w:lang w:bidi="fa-IR"/>
        </w:rPr>
        <w:t>﴿</w:t>
      </w:r>
      <w:r w:rsidR="00F62DB6" w:rsidRPr="00F62DB6">
        <w:rPr>
          <w:rFonts w:ascii="KFGQPC Uthmanic Script HAFS" w:hAnsi="KFGQPC Uthmanic Script HAFS" w:cs="KFGQPC Uthmanic Script HAFS" w:hint="eastAsia"/>
          <w:sz w:val="28"/>
          <w:szCs w:val="28"/>
          <w:rtl/>
        </w:rPr>
        <w:t>إِنَّ</w:t>
      </w:r>
      <w:r w:rsidR="00F62DB6" w:rsidRPr="00F62DB6">
        <w:rPr>
          <w:rFonts w:ascii="KFGQPC Uthmanic Script HAFS" w:hAnsi="KFGQPC Uthmanic Script HAFS" w:cs="KFGQPC Uthmanic Script HAFS"/>
          <w:sz w:val="28"/>
          <w:szCs w:val="28"/>
          <w:rtl/>
        </w:rPr>
        <w:t xml:space="preserve">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لَّذِينَ</w:t>
      </w:r>
      <w:r w:rsidR="00F62DB6" w:rsidRPr="00F62DB6">
        <w:rPr>
          <w:rFonts w:ascii="KFGQPC Uthmanic Script HAFS" w:hAnsi="KFGQPC Uthmanic Script HAFS" w:cs="KFGQPC Uthmanic Script HAFS"/>
          <w:sz w:val="28"/>
          <w:szCs w:val="28"/>
          <w:rtl/>
        </w:rPr>
        <w:t xml:space="preserve"> يُحِبُّونَ أَن تَشِيعَ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لۡفَٰحِشَةُ</w:t>
      </w:r>
      <w:r w:rsidR="00F62DB6" w:rsidRPr="00F62DB6">
        <w:rPr>
          <w:rFonts w:ascii="KFGQPC Uthmanic Script HAFS" w:hAnsi="KFGQPC Uthmanic Script HAFS" w:cs="KFGQPC Uthmanic Script HAFS"/>
          <w:sz w:val="28"/>
          <w:szCs w:val="28"/>
          <w:rtl/>
        </w:rPr>
        <w:t xml:space="preserve"> فِي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لَّذِينَ</w:t>
      </w:r>
      <w:r w:rsidR="00F62DB6" w:rsidRPr="00F62DB6">
        <w:rPr>
          <w:rFonts w:ascii="KFGQPC Uthmanic Script HAFS" w:hAnsi="KFGQPC Uthmanic Script HAFS" w:cs="KFGQPC Uthmanic Script HAFS"/>
          <w:sz w:val="28"/>
          <w:szCs w:val="28"/>
          <w:rtl/>
        </w:rPr>
        <w:t xml:space="preserve"> ءَامَنُواْ لَهُمۡ عَذَابٌ أَلِيمٞ فِي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لدُّنۡيَا</w:t>
      </w:r>
      <w:r w:rsidR="00F62DB6" w:rsidRPr="00F62DB6">
        <w:rPr>
          <w:rFonts w:ascii="KFGQPC Uthmanic Script HAFS" w:hAnsi="KFGQPC Uthmanic Script HAFS" w:cs="KFGQPC Uthmanic Script HAFS"/>
          <w:sz w:val="28"/>
          <w:szCs w:val="28"/>
          <w:rtl/>
        </w:rPr>
        <w:t xml:space="preserve"> وَ</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لۡأٓخِرَةِۚ</w:t>
      </w:r>
      <w:r w:rsidR="00F62DB6" w:rsidRPr="00F62DB6">
        <w:rPr>
          <w:rFonts w:ascii="KFGQPC Uthmanic Script HAFS" w:hAnsi="KFGQPC Uthmanic Script HAFS" w:cs="KFGQPC Uthmanic Script HAFS"/>
          <w:sz w:val="28"/>
          <w:szCs w:val="28"/>
          <w:rtl/>
        </w:rPr>
        <w:t xml:space="preserve"> وَ</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للَّهُ</w:t>
      </w:r>
      <w:r w:rsidR="00F62DB6" w:rsidRPr="00F62DB6">
        <w:rPr>
          <w:rFonts w:ascii="KFGQPC Uthmanic Script HAFS" w:hAnsi="KFGQPC Uthmanic Script HAFS" w:cs="KFGQPC Uthmanic Script HAFS"/>
          <w:sz w:val="28"/>
          <w:szCs w:val="28"/>
          <w:rtl/>
        </w:rPr>
        <w:t xml:space="preserve"> يَعۡلَمُ وَأَنتُمۡ لَا تَعۡلَمُونَ ١٩</w:t>
      </w:r>
      <w:r w:rsidRPr="00F62DB6">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النور: 19</w:t>
      </w:r>
      <w:r w:rsidRPr="00A86B17">
        <w:rPr>
          <w:rFonts w:ascii="mylotus" w:hAnsi="mylotus" w:cs="mylotus"/>
          <w:sz w:val="22"/>
          <w:szCs w:val="26"/>
          <w:rtl/>
          <w:lang w:bidi="fa-IR"/>
        </w:rPr>
        <w:t>].</w:t>
      </w:r>
    </w:p>
    <w:p w:rsidR="00196168" w:rsidRPr="005E31E1" w:rsidRDefault="00252393" w:rsidP="00D001E7">
      <w:pPr>
        <w:pStyle w:val="StyleComplexBLotus12ptJustifiedFirstline05cm"/>
        <w:spacing w:line="240" w:lineRule="auto"/>
        <w:ind w:firstLine="318"/>
        <w:rPr>
          <w:rFonts w:ascii="Times New Roman" w:hAnsi="Times New Roman" w:cs="B Lotus"/>
          <w:spacing w:val="-4"/>
          <w:sz w:val="28"/>
          <w:szCs w:val="28"/>
          <w:rtl/>
          <w:lang w:bidi="fa-IR"/>
        </w:rPr>
      </w:pPr>
      <w:r>
        <w:rPr>
          <w:rFonts w:ascii="Traditional Arabic" w:hAnsi="Traditional Arabic" w:cs="Traditional Arabic"/>
          <w:spacing w:val="-4"/>
          <w:szCs w:val="28"/>
          <w:rtl/>
          <w:lang w:bidi="fa-IR"/>
        </w:rPr>
        <w:t>«</w:t>
      </w:r>
      <w:r w:rsidR="00D4047D" w:rsidRPr="005E31E1">
        <w:rPr>
          <w:rFonts w:ascii="Times New Roman" w:hAnsi="Times New Roman" w:cs="B Lotus" w:hint="cs"/>
          <w:spacing w:val="-4"/>
          <w:szCs w:val="28"/>
          <w:rtl/>
          <w:lang w:bidi="fa-IR"/>
        </w:rPr>
        <w:t>بی</w:t>
      </w:r>
      <w:r w:rsidR="00D4047D" w:rsidRPr="005E31E1">
        <w:rPr>
          <w:rFonts w:ascii="Times New Roman" w:hAnsi="Times New Roman" w:cs="B Lotus" w:hint="cs"/>
          <w:spacing w:val="-4"/>
          <w:sz w:val="28"/>
          <w:szCs w:val="28"/>
          <w:rtl/>
          <w:lang w:bidi="fa-IR"/>
        </w:rPr>
        <w:t>‌گمان کسانی که دوست دارند که گناهان</w:t>
      </w:r>
      <w:r w:rsidR="005E31E1" w:rsidRPr="005E31E1">
        <w:rPr>
          <w:rFonts w:ascii="Times New Roman" w:hAnsi="Times New Roman" w:cs="B Lotus" w:hint="cs"/>
          <w:spacing w:val="-4"/>
          <w:sz w:val="28"/>
          <w:szCs w:val="28"/>
          <w:rtl/>
          <w:lang w:bidi="fa-IR"/>
        </w:rPr>
        <w:t>ِ</w:t>
      </w:r>
      <w:r w:rsidR="00D4047D" w:rsidRPr="005E31E1">
        <w:rPr>
          <w:rFonts w:ascii="Times New Roman" w:hAnsi="Times New Roman" w:cs="B Lotus" w:hint="cs"/>
          <w:spacing w:val="-4"/>
          <w:sz w:val="28"/>
          <w:szCs w:val="28"/>
          <w:rtl/>
          <w:lang w:bidi="fa-IR"/>
        </w:rPr>
        <w:t xml:space="preserve"> بزرگی در میان</w:t>
      </w:r>
      <w:r w:rsidR="005E31E1" w:rsidRPr="005E31E1">
        <w:rPr>
          <w:rFonts w:ascii="Times New Roman" w:hAnsi="Times New Roman" w:cs="B Lotus" w:hint="cs"/>
          <w:spacing w:val="-4"/>
          <w:sz w:val="28"/>
          <w:szCs w:val="28"/>
          <w:rtl/>
          <w:lang w:bidi="fa-IR"/>
        </w:rPr>
        <w:t>ِ</w:t>
      </w:r>
      <w:r w:rsidR="00D4047D" w:rsidRPr="005E31E1">
        <w:rPr>
          <w:rFonts w:ascii="Times New Roman" w:hAnsi="Times New Roman" w:cs="B Lotus" w:hint="cs"/>
          <w:spacing w:val="-4"/>
          <w:sz w:val="28"/>
          <w:szCs w:val="28"/>
          <w:rtl/>
          <w:lang w:bidi="fa-IR"/>
        </w:rPr>
        <w:t xml:space="preserve"> مؤمنان پخش گردد، ایشان در دنیا و آخرت شکنجه و عذاب دردناکی دارند. خداوند می‌داند (عواقب</w:t>
      </w:r>
      <w:r w:rsidR="005E31E1" w:rsidRPr="005E31E1">
        <w:rPr>
          <w:rFonts w:ascii="Times New Roman" w:hAnsi="Times New Roman" w:cs="B Lotus" w:hint="cs"/>
          <w:spacing w:val="-4"/>
          <w:sz w:val="28"/>
          <w:szCs w:val="28"/>
          <w:rtl/>
          <w:lang w:bidi="fa-IR"/>
        </w:rPr>
        <w:t>ِ</w:t>
      </w:r>
      <w:r w:rsidR="00D4047D" w:rsidRPr="005E31E1">
        <w:rPr>
          <w:rFonts w:ascii="Times New Roman" w:hAnsi="Times New Roman" w:cs="B Lotus" w:hint="cs"/>
          <w:spacing w:val="-4"/>
          <w:sz w:val="28"/>
          <w:szCs w:val="28"/>
          <w:rtl/>
          <w:lang w:bidi="fa-IR"/>
        </w:rPr>
        <w:t xml:space="preserve"> شوم و آثار</w:t>
      </w:r>
      <w:r w:rsidR="005E31E1" w:rsidRPr="005E31E1">
        <w:rPr>
          <w:rFonts w:ascii="Times New Roman" w:hAnsi="Times New Roman" w:cs="B Lotus" w:hint="cs"/>
          <w:spacing w:val="-4"/>
          <w:sz w:val="28"/>
          <w:szCs w:val="28"/>
          <w:rtl/>
          <w:lang w:bidi="fa-IR"/>
        </w:rPr>
        <w:t>ِ</w:t>
      </w:r>
      <w:r w:rsidR="00D4047D" w:rsidRPr="005E31E1">
        <w:rPr>
          <w:rFonts w:ascii="Times New Roman" w:hAnsi="Times New Roman" w:cs="B Lotus" w:hint="cs"/>
          <w:spacing w:val="-4"/>
          <w:sz w:val="28"/>
          <w:szCs w:val="28"/>
          <w:rtl/>
          <w:lang w:bidi="fa-IR"/>
        </w:rPr>
        <w:t xml:space="preserve"> مرگبار اشاع</w:t>
      </w:r>
      <w:r w:rsidR="00D56C42" w:rsidRPr="005E31E1">
        <w:rPr>
          <w:rFonts w:ascii="Times New Roman" w:hAnsi="Times New Roman" w:cs="B Lotus" w:hint="cs"/>
          <w:spacing w:val="-4"/>
          <w:sz w:val="28"/>
          <w:szCs w:val="28"/>
          <w:rtl/>
          <w:lang w:bidi="fa-IR"/>
        </w:rPr>
        <w:t>ه‌ی</w:t>
      </w:r>
      <w:r w:rsidR="005E31E1" w:rsidRPr="005E31E1">
        <w:rPr>
          <w:rFonts w:ascii="Times New Roman" w:hAnsi="Times New Roman" w:cs="B Lotus" w:hint="cs"/>
          <w:spacing w:val="-4"/>
          <w:sz w:val="28"/>
          <w:szCs w:val="28"/>
          <w:rtl/>
          <w:lang w:bidi="fa-IR"/>
        </w:rPr>
        <w:t>ِ</w:t>
      </w:r>
      <w:r w:rsidR="00D4047D" w:rsidRPr="005E31E1">
        <w:rPr>
          <w:rFonts w:ascii="Times New Roman" w:hAnsi="Times New Roman" w:cs="B Lotus" w:hint="cs"/>
          <w:spacing w:val="-4"/>
          <w:sz w:val="28"/>
          <w:szCs w:val="28"/>
          <w:rtl/>
          <w:lang w:bidi="fa-IR"/>
        </w:rPr>
        <w:t xml:space="preserve"> فحشا را) و شما نمی‌دانید</w:t>
      </w:r>
      <w:r w:rsidR="005E31E1" w:rsidRPr="005E31E1">
        <w:rPr>
          <w:rFonts w:ascii="Times New Roman" w:hAnsi="Times New Roman" w:cs="B Lotus" w:hint="cs"/>
          <w:spacing w:val="-4"/>
          <w:sz w:val="28"/>
          <w:szCs w:val="28"/>
          <w:rtl/>
          <w:lang w:bidi="fa-IR"/>
        </w:rPr>
        <w:t xml:space="preserve"> </w:t>
      </w:r>
      <w:r w:rsidR="00D4047D" w:rsidRPr="005E31E1">
        <w:rPr>
          <w:rFonts w:ascii="Times New Roman" w:hAnsi="Times New Roman" w:cs="B Lotus" w:hint="cs"/>
          <w:spacing w:val="-4"/>
          <w:sz w:val="28"/>
          <w:szCs w:val="28"/>
          <w:rtl/>
          <w:lang w:bidi="fa-IR"/>
        </w:rPr>
        <w:t>(ابعاد</w:t>
      </w:r>
      <w:r w:rsidR="005E31E1" w:rsidRPr="005E31E1">
        <w:rPr>
          <w:rFonts w:ascii="Times New Roman" w:hAnsi="Times New Roman" w:cs="B Lotus" w:hint="cs"/>
          <w:spacing w:val="-4"/>
          <w:sz w:val="28"/>
          <w:szCs w:val="28"/>
          <w:rtl/>
          <w:lang w:bidi="fa-IR"/>
        </w:rPr>
        <w:t>ِ</w:t>
      </w:r>
      <w:r w:rsidR="00D4047D" w:rsidRPr="005E31E1">
        <w:rPr>
          <w:rFonts w:ascii="Times New Roman" w:hAnsi="Times New Roman" w:cs="B Lotus" w:hint="cs"/>
          <w:spacing w:val="-4"/>
          <w:sz w:val="28"/>
          <w:szCs w:val="28"/>
          <w:rtl/>
          <w:lang w:bidi="fa-IR"/>
        </w:rPr>
        <w:t xml:space="preserve"> مختلف</w:t>
      </w:r>
      <w:r w:rsidR="005E31E1" w:rsidRPr="005E31E1">
        <w:rPr>
          <w:rFonts w:ascii="Times New Roman" w:hAnsi="Times New Roman" w:cs="B Lotus" w:hint="cs"/>
          <w:spacing w:val="-4"/>
          <w:sz w:val="28"/>
          <w:szCs w:val="28"/>
          <w:rtl/>
          <w:lang w:bidi="fa-IR"/>
        </w:rPr>
        <w:t>ِ</w:t>
      </w:r>
      <w:r w:rsidR="00D4047D" w:rsidRPr="005E31E1">
        <w:rPr>
          <w:rFonts w:ascii="Times New Roman" w:hAnsi="Times New Roman" w:cs="B Lotus" w:hint="cs"/>
          <w:spacing w:val="-4"/>
          <w:sz w:val="28"/>
          <w:szCs w:val="28"/>
          <w:rtl/>
          <w:lang w:bidi="fa-IR"/>
        </w:rPr>
        <w:t xml:space="preserve"> پخش</w:t>
      </w:r>
      <w:r w:rsidR="005E31E1" w:rsidRPr="005E31E1">
        <w:rPr>
          <w:rFonts w:ascii="Times New Roman" w:hAnsi="Times New Roman" w:cs="B Lotus" w:hint="cs"/>
          <w:spacing w:val="-4"/>
          <w:sz w:val="28"/>
          <w:szCs w:val="28"/>
          <w:rtl/>
          <w:lang w:bidi="fa-IR"/>
        </w:rPr>
        <w:t>ِ</w:t>
      </w:r>
      <w:r w:rsidR="00D4047D" w:rsidRPr="005E31E1">
        <w:rPr>
          <w:rFonts w:ascii="Times New Roman" w:hAnsi="Times New Roman" w:cs="B Lotus" w:hint="cs"/>
          <w:spacing w:val="-4"/>
          <w:sz w:val="28"/>
          <w:szCs w:val="28"/>
          <w:rtl/>
          <w:lang w:bidi="fa-IR"/>
        </w:rPr>
        <w:t xml:space="preserve"> گناهان و پ</w:t>
      </w:r>
      <w:r w:rsidR="00B10C28" w:rsidRPr="005E31E1">
        <w:rPr>
          <w:rFonts w:ascii="Times New Roman" w:hAnsi="Times New Roman" w:cs="B Lotus" w:hint="cs"/>
          <w:spacing w:val="-4"/>
          <w:sz w:val="28"/>
          <w:szCs w:val="28"/>
          <w:rtl/>
          <w:lang w:bidi="fa-IR"/>
        </w:rPr>
        <w:t>ستی</w:t>
      </w:r>
      <w:r w:rsidR="005E31E1" w:rsidRPr="005E31E1">
        <w:rPr>
          <w:rFonts w:ascii="Times New Roman" w:hAnsi="Times New Roman" w:cs="B Lotus" w:hint="cs"/>
          <w:spacing w:val="-4"/>
          <w:sz w:val="28"/>
          <w:szCs w:val="28"/>
          <w:rtl/>
          <w:lang w:bidi="fa-IR"/>
        </w:rPr>
        <w:t>‌</w:t>
      </w:r>
      <w:r>
        <w:rPr>
          <w:rFonts w:ascii="Times New Roman" w:hAnsi="Times New Roman" w:cs="B Lotus" w:hint="cs"/>
          <w:spacing w:val="-4"/>
          <w:sz w:val="28"/>
          <w:szCs w:val="28"/>
          <w:rtl/>
          <w:lang w:bidi="fa-IR"/>
        </w:rPr>
        <w:t>ها را)</w:t>
      </w:r>
      <w:r>
        <w:rPr>
          <w:rFonts w:ascii="Traditional Arabic" w:hAnsi="Traditional Arabic" w:cs="Traditional Arabic"/>
          <w:spacing w:val="-4"/>
          <w:sz w:val="28"/>
          <w:szCs w:val="28"/>
          <w:rtl/>
          <w:lang w:bidi="fa-IR"/>
        </w:rPr>
        <w:t>»</w:t>
      </w:r>
      <w:r w:rsidR="00B10C28" w:rsidRPr="005E31E1">
        <w:rPr>
          <w:rFonts w:ascii="Times New Roman" w:hAnsi="Times New Roman" w:cs="B Lotus" w:hint="cs"/>
          <w:spacing w:val="-4"/>
          <w:sz w:val="28"/>
          <w:szCs w:val="28"/>
          <w:rtl/>
          <w:lang w:bidi="fa-IR"/>
        </w:rPr>
        <w:t>.</w:t>
      </w:r>
    </w:p>
    <w:p w:rsidR="00B10C28" w:rsidRDefault="00B10C28" w:rsidP="00252393">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252393">
        <w:rPr>
          <w:rFonts w:ascii="Times New Roman" w:hAnsi="Times New Roman" w:cs="CTraditional Arabic" w:hint="cs"/>
          <w:sz w:val="28"/>
          <w:szCs w:val="28"/>
          <w:rtl/>
          <w:lang w:bidi="fa-IR"/>
        </w:rPr>
        <w:t>ص</w:t>
      </w:r>
      <w:r w:rsidR="00252393">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w:t>
      </w:r>
    </w:p>
    <w:p w:rsidR="00B10C28" w:rsidRDefault="00B10C28" w:rsidP="00D001E7">
      <w:pPr>
        <w:pStyle w:val="StyleComplexBLotus12ptJustifiedFirstline05cm"/>
        <w:spacing w:line="240" w:lineRule="auto"/>
        <w:ind w:firstLine="318"/>
        <w:rPr>
          <w:rFonts w:ascii="Times New Roman" w:hAnsi="Times New Roman" w:cs="B Lotus"/>
          <w:sz w:val="28"/>
          <w:szCs w:val="28"/>
          <w:rtl/>
          <w:lang w:bidi="fa-IR"/>
        </w:rPr>
      </w:pPr>
      <w:r w:rsidRPr="001F6325">
        <w:rPr>
          <w:rStyle w:val="Char2"/>
          <w:rtl/>
        </w:rPr>
        <w:t>«لا یسترُ عبدٌ عبداً فی الدُّنیَا إلاَّ ستره</w:t>
      </w:r>
      <w:r w:rsidR="00E75345" w:rsidRPr="001F6325">
        <w:rPr>
          <w:rStyle w:val="Char2"/>
          <w:rtl/>
        </w:rPr>
        <w:t>ُ</w:t>
      </w:r>
      <w:r w:rsidRPr="001F6325">
        <w:rPr>
          <w:rStyle w:val="Char2"/>
          <w:rtl/>
        </w:rPr>
        <w:t xml:space="preserve"> الله</w:t>
      </w:r>
      <w:r w:rsidR="00E75345" w:rsidRPr="001F6325">
        <w:rPr>
          <w:rStyle w:val="Char2"/>
          <w:rtl/>
        </w:rPr>
        <w:t>ُ</w:t>
      </w:r>
      <w:r w:rsidR="00252393" w:rsidRPr="001F6325">
        <w:rPr>
          <w:rStyle w:val="Char2"/>
          <w:rtl/>
        </w:rPr>
        <w:t xml:space="preserve"> فی الآخرةِ</w:t>
      </w:r>
      <w:r w:rsidRPr="001F6325">
        <w:rPr>
          <w:rStyle w:val="Char2"/>
          <w:rtl/>
        </w:rPr>
        <w:t>».</w:t>
      </w:r>
      <w:r w:rsidRPr="001F6325">
        <w:rPr>
          <w:rStyle w:val="Char2"/>
          <w:rFonts w:hint="cs"/>
          <w:rtl/>
        </w:rPr>
        <w:t xml:space="preserve"> </w:t>
      </w:r>
      <w:r>
        <w:rPr>
          <w:rFonts w:ascii="Times New Roman" w:hAnsi="Times New Roman" w:cs="B Lotus" w:hint="cs"/>
          <w:sz w:val="28"/>
          <w:szCs w:val="28"/>
          <w:rtl/>
          <w:lang w:bidi="fa-IR"/>
        </w:rPr>
        <w:t>(به روایت از مسلم)</w:t>
      </w:r>
      <w:r w:rsidR="00252393">
        <w:rPr>
          <w:rFonts w:ascii="Times New Roman" w:hAnsi="Times New Roman" w:cs="B Lotus" w:hint="cs"/>
          <w:sz w:val="28"/>
          <w:szCs w:val="28"/>
          <w:rtl/>
          <w:lang w:bidi="fa-IR"/>
        </w:rPr>
        <w:t>.</w:t>
      </w:r>
    </w:p>
    <w:p w:rsidR="00B10C28" w:rsidRDefault="00252393"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B10C28">
        <w:rPr>
          <w:rFonts w:ascii="Times New Roman" w:hAnsi="Times New Roman" w:cs="B Lotus" w:hint="cs"/>
          <w:szCs w:val="28"/>
          <w:rtl/>
          <w:lang w:bidi="fa-IR"/>
        </w:rPr>
        <w:t>هیچ عبدی (گناه و عیب</w:t>
      </w:r>
      <w:r w:rsidR="00E75345">
        <w:rPr>
          <w:rFonts w:ascii="Times New Roman" w:hAnsi="Times New Roman" w:cs="B Lotus" w:hint="cs"/>
          <w:szCs w:val="28"/>
          <w:rtl/>
          <w:lang w:bidi="fa-IR"/>
        </w:rPr>
        <w:t>ِ</w:t>
      </w:r>
      <w:r w:rsidR="00B10C28">
        <w:rPr>
          <w:rFonts w:ascii="Times New Roman" w:hAnsi="Times New Roman" w:cs="B Lotus" w:hint="cs"/>
          <w:szCs w:val="28"/>
          <w:rtl/>
          <w:lang w:bidi="fa-IR"/>
        </w:rPr>
        <w:t>) عبد دیگری را در دنیا نمی</w:t>
      </w:r>
      <w:r w:rsidR="00B10C28">
        <w:rPr>
          <w:rFonts w:ascii="Times New Roman" w:hAnsi="Times New Roman" w:cs="B Lotus" w:hint="cs"/>
          <w:sz w:val="28"/>
          <w:szCs w:val="28"/>
          <w:rtl/>
          <w:lang w:bidi="fa-IR"/>
        </w:rPr>
        <w:t>‌پوشاند مگر این که خداوند (گناه و عیب</w:t>
      </w:r>
      <w:r w:rsidR="00E75345">
        <w:rPr>
          <w:rFonts w:ascii="Times New Roman" w:hAnsi="Times New Roman" w:cs="B Lotus" w:hint="cs"/>
          <w:sz w:val="28"/>
          <w:szCs w:val="28"/>
          <w:rtl/>
          <w:lang w:bidi="fa-IR"/>
        </w:rPr>
        <w:t>ِ</w:t>
      </w:r>
      <w:r>
        <w:rPr>
          <w:rFonts w:ascii="Times New Roman" w:hAnsi="Times New Roman" w:cs="B Lotus" w:hint="cs"/>
          <w:sz w:val="28"/>
          <w:szCs w:val="28"/>
          <w:rtl/>
          <w:lang w:bidi="fa-IR"/>
        </w:rPr>
        <w:t>) او را در آخرت خواهد پوشاند</w:t>
      </w:r>
      <w:r>
        <w:rPr>
          <w:rFonts w:ascii="Traditional Arabic" w:hAnsi="Traditional Arabic" w:cs="Traditional Arabic"/>
          <w:sz w:val="28"/>
          <w:szCs w:val="28"/>
          <w:rtl/>
          <w:lang w:bidi="fa-IR"/>
        </w:rPr>
        <w:t>»</w:t>
      </w:r>
      <w:r w:rsidR="00B10C28">
        <w:rPr>
          <w:rFonts w:ascii="Times New Roman" w:hAnsi="Times New Roman" w:cs="B Lotus" w:hint="cs"/>
          <w:sz w:val="28"/>
          <w:szCs w:val="28"/>
          <w:rtl/>
          <w:lang w:bidi="fa-IR"/>
        </w:rPr>
        <w:t>.</w:t>
      </w:r>
    </w:p>
    <w:p w:rsidR="00B10C28" w:rsidRDefault="00B10C28" w:rsidP="00252393">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252393">
        <w:rPr>
          <w:rFonts w:ascii="Times New Roman" w:hAnsi="Times New Roman" w:cs="CTraditional Arabic" w:hint="cs"/>
          <w:sz w:val="28"/>
          <w:szCs w:val="28"/>
          <w:rtl/>
          <w:lang w:bidi="fa-IR"/>
        </w:rPr>
        <w:t>ص</w:t>
      </w:r>
      <w:r w:rsidR="00252393">
        <w:rPr>
          <w:rFonts w:ascii="Times New Roman" w:hAnsi="Times New Roman" w:cs="B Lotus" w:hint="cs"/>
          <w:sz w:val="28"/>
          <w:szCs w:val="28"/>
          <w:rtl/>
          <w:lang w:bidi="fa-IR"/>
        </w:rPr>
        <w:t xml:space="preserve"> فرمود:</w:t>
      </w:r>
    </w:p>
    <w:p w:rsidR="00B10C28" w:rsidRDefault="00252393"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«یا معشرَ منْ آمنَ بلسانهِ و</w:t>
      </w:r>
      <w:r w:rsidR="00B10C28" w:rsidRPr="001F6325">
        <w:rPr>
          <w:rStyle w:val="Char2"/>
          <w:rtl/>
        </w:rPr>
        <w:t xml:space="preserve">لمْ یدخلِ الإیمانُ </w:t>
      </w:r>
      <w:r w:rsidRPr="001F6325">
        <w:rPr>
          <w:rStyle w:val="Char2"/>
          <w:rtl/>
        </w:rPr>
        <w:t>إلی قلبهِ، لا تؤذُوا المسلمین و</w:t>
      </w:r>
      <w:r w:rsidR="00B10C28" w:rsidRPr="001F6325">
        <w:rPr>
          <w:rStyle w:val="Char2"/>
          <w:rtl/>
        </w:rPr>
        <w:t xml:space="preserve">لا تتّبعوا </w:t>
      </w:r>
      <w:r w:rsidRPr="001F6325">
        <w:rPr>
          <w:rStyle w:val="Char2"/>
          <w:rtl/>
        </w:rPr>
        <w:t>عوراتهمْ فإنّهُ منْ تتبّعَ عورةَ أخیهِ یتّبعِ اللهُ عورتهُ و</w:t>
      </w:r>
      <w:r w:rsidR="00B10C28" w:rsidRPr="001F6325">
        <w:rPr>
          <w:rStyle w:val="Char2"/>
          <w:rtl/>
        </w:rPr>
        <w:t xml:space="preserve">منْ یتَّبِعِ اللهُ </w:t>
      </w:r>
      <w:r w:rsidRPr="001F6325">
        <w:rPr>
          <w:rStyle w:val="Char2"/>
          <w:rtl/>
        </w:rPr>
        <w:t>عورتهُ یفضحهُ وَ</w:t>
      </w:r>
      <w:r w:rsidR="00B02F3B" w:rsidRPr="001F6325">
        <w:rPr>
          <w:rStyle w:val="Char2"/>
          <w:rtl/>
        </w:rPr>
        <w:t>لوْ فی جوفِ بیتهِ».</w:t>
      </w:r>
      <w:r w:rsidR="00B02F3B">
        <w:rPr>
          <w:rFonts w:ascii="Times New Roman" w:hAnsi="Times New Roman" w:cs="B Lotus" w:hint="cs"/>
          <w:sz w:val="28"/>
          <w:szCs w:val="28"/>
          <w:rtl/>
          <w:lang w:bidi="fa-IR"/>
        </w:rPr>
        <w:t xml:space="preserve"> (به روایت از ترمذی و </w:t>
      </w:r>
      <w:r w:rsidR="009B0726">
        <w:rPr>
          <w:rFonts w:ascii="Times New Roman" w:hAnsi="Times New Roman" w:cs="B Lotus" w:hint="cs"/>
          <w:sz w:val="28"/>
          <w:szCs w:val="28"/>
          <w:rtl/>
          <w:lang w:bidi="fa-IR"/>
        </w:rPr>
        <w:t>آلبانی</w:t>
      </w:r>
      <w:r w:rsidR="00B02F3B">
        <w:rPr>
          <w:rFonts w:ascii="Times New Roman" w:hAnsi="Times New Roman" w:cs="B Lotus" w:hint="cs"/>
          <w:sz w:val="28"/>
          <w:szCs w:val="28"/>
          <w:rtl/>
          <w:lang w:bidi="fa-IR"/>
        </w:rPr>
        <w:t xml:space="preserve"> آن را حسن دانسته است</w:t>
      </w:r>
      <w:r w:rsidR="00475F6C">
        <w:rPr>
          <w:rFonts w:ascii="Times New Roman" w:hAnsi="Times New Roman" w:cs="B Lotus" w:hint="cs"/>
          <w:sz w:val="28"/>
          <w:szCs w:val="28"/>
          <w:rtl/>
          <w:lang w:bidi="fa-IR"/>
        </w:rPr>
        <w:t>)</w:t>
      </w:r>
      <w:r>
        <w:rPr>
          <w:rFonts w:ascii="Times New Roman" w:hAnsi="Times New Roman" w:cs="B Lotus" w:hint="cs"/>
          <w:sz w:val="28"/>
          <w:szCs w:val="28"/>
          <w:rtl/>
          <w:lang w:bidi="fa-IR"/>
        </w:rPr>
        <w:t>.</w:t>
      </w:r>
    </w:p>
    <w:p w:rsidR="00024A2A" w:rsidRDefault="00252393"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B02F3B">
        <w:rPr>
          <w:rFonts w:ascii="Times New Roman" w:hAnsi="Times New Roman" w:cs="B Lotus" w:hint="cs"/>
          <w:szCs w:val="28"/>
          <w:rtl/>
          <w:lang w:bidi="fa-IR"/>
        </w:rPr>
        <w:t>ای کسانی که به زبان ایمان آورده</w:t>
      </w:r>
      <w:r w:rsidR="00B02F3B">
        <w:rPr>
          <w:rFonts w:ascii="Times New Roman" w:hAnsi="Times New Roman" w:cs="B Lotus" w:hint="cs"/>
          <w:sz w:val="28"/>
          <w:szCs w:val="28"/>
          <w:rtl/>
          <w:lang w:bidi="fa-IR"/>
        </w:rPr>
        <w:t>‌اید در حالی که ایمان به قلبهایتان وارد نشده است</w:t>
      </w:r>
      <w:r w:rsidR="004221ED">
        <w:rPr>
          <w:rFonts w:ascii="Times New Roman" w:hAnsi="Times New Roman" w:cs="B Lotus" w:hint="cs"/>
          <w:sz w:val="28"/>
          <w:szCs w:val="28"/>
          <w:rtl/>
          <w:lang w:bidi="fa-IR"/>
        </w:rPr>
        <w:t>،</w:t>
      </w:r>
      <w:r w:rsidR="00B02F3B">
        <w:rPr>
          <w:rFonts w:ascii="Times New Roman" w:hAnsi="Times New Roman" w:cs="B Lotus" w:hint="cs"/>
          <w:sz w:val="28"/>
          <w:szCs w:val="28"/>
          <w:rtl/>
          <w:lang w:bidi="fa-IR"/>
        </w:rPr>
        <w:t xml:space="preserve"> مسلمانان را آزار ندهید </w:t>
      </w:r>
      <w:r w:rsidR="00782E8D">
        <w:rPr>
          <w:rFonts w:ascii="Times New Roman" w:hAnsi="Times New Roman" w:cs="B Lotus" w:hint="cs"/>
          <w:sz w:val="28"/>
          <w:szCs w:val="28"/>
          <w:rtl/>
          <w:lang w:bidi="fa-IR"/>
        </w:rPr>
        <w:t>و به دنبال</w:t>
      </w:r>
      <w:r w:rsidR="005F0EF5">
        <w:rPr>
          <w:rFonts w:ascii="Times New Roman" w:hAnsi="Times New Roman" w:cs="B Lotus" w:hint="cs"/>
          <w:sz w:val="28"/>
          <w:szCs w:val="28"/>
          <w:rtl/>
          <w:lang w:bidi="fa-IR"/>
        </w:rPr>
        <w:t>ِ</w:t>
      </w:r>
      <w:r w:rsidR="00782E8D">
        <w:rPr>
          <w:rFonts w:ascii="Times New Roman" w:hAnsi="Times New Roman" w:cs="B Lotus" w:hint="cs"/>
          <w:sz w:val="28"/>
          <w:szCs w:val="28"/>
          <w:rtl/>
          <w:lang w:bidi="fa-IR"/>
        </w:rPr>
        <w:t xml:space="preserve"> اسرار</w:t>
      </w:r>
      <w:r w:rsidR="005F0EF5">
        <w:rPr>
          <w:rFonts w:ascii="Times New Roman" w:hAnsi="Times New Roman" w:cs="B Lotus" w:hint="cs"/>
          <w:sz w:val="28"/>
          <w:szCs w:val="28"/>
          <w:rtl/>
          <w:lang w:bidi="fa-IR"/>
        </w:rPr>
        <w:t>ِ</w:t>
      </w:r>
      <w:r w:rsidR="00782E8D">
        <w:rPr>
          <w:rFonts w:ascii="Times New Roman" w:hAnsi="Times New Roman" w:cs="B Lotus" w:hint="cs"/>
          <w:sz w:val="28"/>
          <w:szCs w:val="28"/>
          <w:rtl/>
          <w:lang w:bidi="fa-IR"/>
        </w:rPr>
        <w:t xml:space="preserve"> آنان نروید (و عیب و گناهان</w:t>
      </w:r>
      <w:r w:rsidR="005F0EF5">
        <w:rPr>
          <w:rFonts w:ascii="Times New Roman" w:hAnsi="Times New Roman" w:cs="B Lotus" w:hint="cs"/>
          <w:sz w:val="28"/>
          <w:szCs w:val="28"/>
          <w:rtl/>
          <w:lang w:bidi="fa-IR"/>
        </w:rPr>
        <w:t>ِ</w:t>
      </w:r>
      <w:r w:rsidR="00782E8D">
        <w:rPr>
          <w:rFonts w:ascii="Times New Roman" w:hAnsi="Times New Roman" w:cs="B Lotus" w:hint="cs"/>
          <w:sz w:val="28"/>
          <w:szCs w:val="28"/>
          <w:rtl/>
          <w:lang w:bidi="fa-IR"/>
        </w:rPr>
        <w:t xml:space="preserve"> آنان را فاش نکنید) زیرا هرکس این کار را با برادر</w:t>
      </w:r>
      <w:r w:rsidR="005F0EF5">
        <w:rPr>
          <w:rFonts w:ascii="Times New Roman" w:hAnsi="Times New Roman" w:cs="B Lotus" w:hint="cs"/>
          <w:sz w:val="28"/>
          <w:szCs w:val="28"/>
          <w:rtl/>
          <w:lang w:bidi="fa-IR"/>
        </w:rPr>
        <w:t>ِ</w:t>
      </w:r>
      <w:r w:rsidR="00782E8D">
        <w:rPr>
          <w:rFonts w:ascii="Times New Roman" w:hAnsi="Times New Roman" w:cs="B Lotus" w:hint="cs"/>
          <w:sz w:val="28"/>
          <w:szCs w:val="28"/>
          <w:rtl/>
          <w:lang w:bidi="fa-IR"/>
        </w:rPr>
        <w:t xml:space="preserve"> مؤمنش انجام دهد خداوند نیز به دنبال اسرار و عیب و گناه</w:t>
      </w:r>
      <w:r w:rsidR="005F0EF5">
        <w:rPr>
          <w:rFonts w:ascii="Times New Roman" w:hAnsi="Times New Roman" w:cs="B Lotus" w:hint="cs"/>
          <w:sz w:val="28"/>
          <w:szCs w:val="28"/>
          <w:rtl/>
          <w:lang w:bidi="fa-IR"/>
        </w:rPr>
        <w:t>ِ</w:t>
      </w:r>
      <w:r w:rsidR="00782E8D">
        <w:rPr>
          <w:rFonts w:ascii="Times New Roman" w:hAnsi="Times New Roman" w:cs="B Lotus" w:hint="cs"/>
          <w:sz w:val="28"/>
          <w:szCs w:val="28"/>
          <w:rtl/>
          <w:lang w:bidi="fa-IR"/>
        </w:rPr>
        <w:t xml:space="preserve"> او می‌رود و هرکس که خدا با او چنین کند، او را </w:t>
      </w:r>
      <w:r w:rsidR="00465B94">
        <w:rPr>
          <w:rFonts w:ascii="Times New Roman" w:hAnsi="Times New Roman" w:cs="B Lotus" w:hint="cs"/>
          <w:sz w:val="28"/>
          <w:szCs w:val="28"/>
          <w:rtl/>
          <w:lang w:bidi="fa-IR"/>
        </w:rPr>
        <w:t>حتّی</w:t>
      </w:r>
      <w:r w:rsidR="00782E8D">
        <w:rPr>
          <w:rFonts w:ascii="Times New Roman" w:hAnsi="Times New Roman" w:cs="B Lotus" w:hint="cs"/>
          <w:sz w:val="28"/>
          <w:szCs w:val="28"/>
          <w:rtl/>
          <w:lang w:bidi="fa-IR"/>
        </w:rPr>
        <w:t xml:space="preserve"> اگر در داخل</w:t>
      </w:r>
      <w:r w:rsidR="005F0EF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خانه‌اش باشد رسوا می‌کند</w:t>
      </w:r>
      <w:r>
        <w:rPr>
          <w:rFonts w:ascii="Traditional Arabic" w:hAnsi="Traditional Arabic" w:cs="Traditional Arabic"/>
          <w:sz w:val="28"/>
          <w:szCs w:val="28"/>
          <w:rtl/>
          <w:lang w:bidi="fa-IR"/>
        </w:rPr>
        <w:t>»</w:t>
      </w:r>
      <w:r w:rsidR="00782E8D">
        <w:rPr>
          <w:rFonts w:ascii="Times New Roman" w:hAnsi="Times New Roman" w:cs="B Lotus" w:hint="cs"/>
          <w:sz w:val="28"/>
          <w:szCs w:val="28"/>
          <w:rtl/>
          <w:lang w:bidi="fa-IR"/>
        </w:rPr>
        <w:t>.</w:t>
      </w:r>
    </w:p>
    <w:p w:rsidR="00782E8D" w:rsidRPr="00782E8D" w:rsidRDefault="00782E8D" w:rsidP="004C0651">
      <w:pPr>
        <w:pStyle w:val="a1"/>
        <w:rPr>
          <w:sz w:val="22"/>
          <w:szCs w:val="26"/>
          <w:rtl/>
        </w:rPr>
      </w:pPr>
      <w:bookmarkStart w:id="82" w:name="_Toc337762032"/>
      <w:r w:rsidRPr="00782E8D">
        <w:rPr>
          <w:rFonts w:hint="cs"/>
          <w:sz w:val="22"/>
          <w:szCs w:val="26"/>
          <w:rtl/>
        </w:rPr>
        <w:t xml:space="preserve">67) </w:t>
      </w:r>
      <w:r w:rsidRPr="00252393">
        <w:rPr>
          <w:rFonts w:hint="cs"/>
          <w:rtl/>
        </w:rPr>
        <w:t>خانه‌ای که در اطراف</w:t>
      </w:r>
      <w:r w:rsidR="005F0EF5" w:rsidRPr="00252393">
        <w:rPr>
          <w:rFonts w:hint="cs"/>
          <w:rtl/>
        </w:rPr>
        <w:t>ِ</w:t>
      </w:r>
      <w:r w:rsidRPr="00252393">
        <w:rPr>
          <w:rFonts w:hint="cs"/>
          <w:rtl/>
        </w:rPr>
        <w:t xml:space="preserve"> بهشت برای کسی که جدال و جرّ و بحث را با این که بر </w:t>
      </w:r>
      <w:r w:rsidR="00EA356E" w:rsidRPr="00252393">
        <w:rPr>
          <w:rFonts w:hint="cs"/>
          <w:rtl/>
        </w:rPr>
        <w:t xml:space="preserve">حقّ </w:t>
      </w:r>
      <w:r w:rsidRPr="00252393">
        <w:rPr>
          <w:rFonts w:hint="cs"/>
          <w:rtl/>
        </w:rPr>
        <w:t>باشد، ترک نماید</w:t>
      </w:r>
      <w:r w:rsidRPr="00782E8D">
        <w:rPr>
          <w:rFonts w:hint="cs"/>
          <w:sz w:val="22"/>
          <w:szCs w:val="26"/>
          <w:rtl/>
        </w:rPr>
        <w:t>:</w:t>
      </w:r>
      <w:bookmarkEnd w:id="82"/>
    </w:p>
    <w:p w:rsidR="00024A2A" w:rsidRDefault="00782E8D" w:rsidP="00252393">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252393">
        <w:rPr>
          <w:rFonts w:ascii="Times New Roman" w:hAnsi="Times New Roman" w:cs="CTraditional Arabic" w:hint="cs"/>
          <w:szCs w:val="28"/>
          <w:rtl/>
          <w:lang w:bidi="fa-IR"/>
        </w:rPr>
        <w:t>ص</w:t>
      </w:r>
      <w:r>
        <w:rPr>
          <w:rFonts w:ascii="Times New Roman" w:hAnsi="Times New Roman" w:cs="B Lotus" w:hint="cs"/>
          <w:szCs w:val="28"/>
          <w:rtl/>
          <w:lang w:bidi="fa-IR"/>
        </w:rPr>
        <w:t xml:space="preserve"> فرم</w:t>
      </w:r>
      <w:r w:rsidR="00252393">
        <w:rPr>
          <w:rFonts w:ascii="Times New Roman" w:hAnsi="Times New Roman" w:cs="B Lotus" w:hint="cs"/>
          <w:szCs w:val="28"/>
          <w:rtl/>
          <w:lang w:bidi="fa-IR"/>
        </w:rPr>
        <w:t>ود</w:t>
      </w:r>
      <w:r>
        <w:rPr>
          <w:rFonts w:ascii="Times New Roman" w:hAnsi="Times New Roman" w:cs="B Lotus" w:hint="cs"/>
          <w:szCs w:val="28"/>
          <w:rtl/>
          <w:lang w:bidi="fa-IR"/>
        </w:rPr>
        <w:t>:</w:t>
      </w:r>
    </w:p>
    <w:p w:rsidR="00782E8D" w:rsidRDefault="00252393"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«أنا زعیمٌ ببیتٍ فی ربضِ الجنّةِ لمنْ ترکَ المراءَ وَإنْ کانَ محقًّا و</w:t>
      </w:r>
      <w:r w:rsidR="00782E8D" w:rsidRPr="001F6325">
        <w:rPr>
          <w:rStyle w:val="Char2"/>
          <w:rtl/>
        </w:rPr>
        <w:t xml:space="preserve">ببیتٍ فی وسطِ </w:t>
      </w:r>
      <w:r w:rsidRPr="001F6325">
        <w:rPr>
          <w:rStyle w:val="Char2"/>
          <w:rtl/>
        </w:rPr>
        <w:t>الجنّةِ لمَنْ ترکَ الکذبَ وَإِنْ کانَ مازحًا وبیتٍ فی أعلیَ الجنّةِ</w:t>
      </w:r>
      <w:r w:rsidR="00782E8D" w:rsidRPr="001F6325">
        <w:rPr>
          <w:rStyle w:val="Char2"/>
          <w:rtl/>
        </w:rPr>
        <w:t xml:space="preserve"> لمنْ حسّنَ خلقه</w:t>
      </w:r>
      <w:r w:rsidR="005F0EF5" w:rsidRPr="001F6325">
        <w:rPr>
          <w:rStyle w:val="Char2"/>
          <w:rtl/>
        </w:rPr>
        <w:t>ُ</w:t>
      </w:r>
      <w:r w:rsidR="00782E8D" w:rsidRPr="001F6325">
        <w:rPr>
          <w:rStyle w:val="Char2"/>
          <w:rtl/>
        </w:rPr>
        <w:t>».</w:t>
      </w:r>
      <w:r w:rsidR="00782E8D" w:rsidRPr="00796AB1">
        <w:rPr>
          <w:rFonts w:ascii="Times New Roman" w:hAnsi="Times New Roman" w:cs="B Mitra" w:hint="cs"/>
          <w:b/>
          <w:bCs/>
          <w:spacing w:val="-6"/>
          <w:sz w:val="22"/>
          <w:szCs w:val="26"/>
          <w:rtl/>
          <w:lang w:bidi="fa-IR"/>
        </w:rPr>
        <w:t xml:space="preserve"> </w:t>
      </w:r>
      <w:r w:rsidR="00782E8D" w:rsidRPr="00796AB1">
        <w:rPr>
          <w:rFonts w:ascii="Times New Roman" w:hAnsi="Times New Roman" w:cs="B Lotus" w:hint="cs"/>
          <w:szCs w:val="28"/>
          <w:rtl/>
          <w:lang w:bidi="fa-IR"/>
        </w:rPr>
        <w:t>(به</w:t>
      </w:r>
      <w:r w:rsidR="00782E8D">
        <w:rPr>
          <w:rFonts w:ascii="Times New Roman" w:hAnsi="Times New Roman" w:cs="B Lotus" w:hint="cs"/>
          <w:szCs w:val="28"/>
          <w:rtl/>
          <w:lang w:bidi="fa-IR"/>
        </w:rPr>
        <w:t xml:space="preserve"> روایت از ابوداود و </w:t>
      </w:r>
      <w:r w:rsidR="009B0726">
        <w:rPr>
          <w:rFonts w:ascii="Times New Roman" w:hAnsi="Times New Roman" w:cs="B Lotus" w:hint="cs"/>
          <w:szCs w:val="28"/>
          <w:rtl/>
          <w:lang w:bidi="fa-IR"/>
        </w:rPr>
        <w:t>آلبانی</w:t>
      </w:r>
      <w:r w:rsidR="00782E8D">
        <w:rPr>
          <w:rFonts w:ascii="Times New Roman" w:hAnsi="Times New Roman" w:cs="B Lotus" w:hint="cs"/>
          <w:szCs w:val="28"/>
          <w:rtl/>
          <w:lang w:bidi="fa-IR"/>
        </w:rPr>
        <w:t xml:space="preserve"> آن را حسن دانسته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2451B6" w:rsidRDefault="00252393"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362293">
        <w:rPr>
          <w:rFonts w:ascii="Times New Roman" w:hAnsi="Times New Roman" w:cs="B Lotus" w:hint="cs"/>
          <w:szCs w:val="28"/>
          <w:rtl/>
          <w:lang w:bidi="fa-IR"/>
        </w:rPr>
        <w:t>من ضمانت می</w:t>
      </w:r>
      <w:r w:rsidR="00362293">
        <w:rPr>
          <w:rFonts w:ascii="Times New Roman" w:hAnsi="Times New Roman" w:cs="B Lotus" w:hint="cs"/>
          <w:sz w:val="28"/>
          <w:szCs w:val="28"/>
          <w:rtl/>
          <w:lang w:bidi="fa-IR"/>
        </w:rPr>
        <w:t>‌کنم خانه‌ای را در اطراف</w:t>
      </w:r>
      <w:r w:rsidR="005F0EF5">
        <w:rPr>
          <w:rFonts w:ascii="Times New Roman" w:hAnsi="Times New Roman" w:cs="B Lotus" w:hint="cs"/>
          <w:sz w:val="28"/>
          <w:szCs w:val="28"/>
          <w:rtl/>
          <w:lang w:bidi="fa-IR"/>
        </w:rPr>
        <w:t>ِ</w:t>
      </w:r>
      <w:r w:rsidR="00362293">
        <w:rPr>
          <w:rFonts w:ascii="Times New Roman" w:hAnsi="Times New Roman" w:cs="B Lotus" w:hint="cs"/>
          <w:sz w:val="28"/>
          <w:szCs w:val="28"/>
          <w:rtl/>
          <w:lang w:bidi="fa-IR"/>
        </w:rPr>
        <w:t xml:space="preserve"> بهشت برای کسی که جدال و جرّ و بحث را با این که بر </w:t>
      </w:r>
      <w:r w:rsidR="00EA356E">
        <w:rPr>
          <w:rFonts w:ascii="Times New Roman" w:hAnsi="Times New Roman" w:cs="B Lotus" w:hint="cs"/>
          <w:sz w:val="28"/>
          <w:szCs w:val="28"/>
          <w:rtl/>
          <w:lang w:bidi="fa-IR"/>
        </w:rPr>
        <w:t xml:space="preserve">حقّ </w:t>
      </w:r>
      <w:r w:rsidR="00362293">
        <w:rPr>
          <w:rFonts w:ascii="Times New Roman" w:hAnsi="Times New Roman" w:cs="B Lotus" w:hint="cs"/>
          <w:sz w:val="28"/>
          <w:szCs w:val="28"/>
          <w:rtl/>
          <w:lang w:bidi="fa-IR"/>
        </w:rPr>
        <w:t>هم باشد ترک نماید و نیز خانه‌ای را در وسط</w:t>
      </w:r>
      <w:r w:rsidR="005F0EF5">
        <w:rPr>
          <w:rFonts w:ascii="Times New Roman" w:hAnsi="Times New Roman" w:cs="B Lotus" w:hint="cs"/>
          <w:sz w:val="28"/>
          <w:szCs w:val="28"/>
          <w:rtl/>
          <w:lang w:bidi="fa-IR"/>
        </w:rPr>
        <w:t>ِ</w:t>
      </w:r>
      <w:r w:rsidR="00362293">
        <w:rPr>
          <w:rFonts w:ascii="Times New Roman" w:hAnsi="Times New Roman" w:cs="B Lotus" w:hint="cs"/>
          <w:sz w:val="28"/>
          <w:szCs w:val="28"/>
          <w:rtl/>
          <w:lang w:bidi="fa-IR"/>
        </w:rPr>
        <w:t xml:space="preserve"> بهشت برای کسی </w:t>
      </w:r>
      <w:r w:rsidR="005F0EF5">
        <w:rPr>
          <w:rFonts w:ascii="Times New Roman" w:hAnsi="Times New Roman" w:cs="B Lotus" w:hint="cs"/>
          <w:sz w:val="28"/>
          <w:szCs w:val="28"/>
          <w:rtl/>
          <w:lang w:bidi="fa-IR"/>
        </w:rPr>
        <w:t xml:space="preserve">که </w:t>
      </w:r>
      <w:r w:rsidR="00362293">
        <w:rPr>
          <w:rFonts w:ascii="Times New Roman" w:hAnsi="Times New Roman" w:cs="B Lotus" w:hint="cs"/>
          <w:sz w:val="28"/>
          <w:szCs w:val="28"/>
          <w:rtl/>
          <w:lang w:bidi="fa-IR"/>
        </w:rPr>
        <w:t xml:space="preserve">دروغ را </w:t>
      </w:r>
      <w:r w:rsidR="00465B94">
        <w:rPr>
          <w:rFonts w:ascii="Times New Roman" w:hAnsi="Times New Roman" w:cs="B Lotus" w:hint="cs"/>
          <w:sz w:val="28"/>
          <w:szCs w:val="28"/>
          <w:rtl/>
          <w:lang w:bidi="fa-IR"/>
        </w:rPr>
        <w:t>حتّی</w:t>
      </w:r>
      <w:r w:rsidR="00362293">
        <w:rPr>
          <w:rFonts w:ascii="Times New Roman" w:hAnsi="Times New Roman" w:cs="B Lotus" w:hint="cs"/>
          <w:sz w:val="28"/>
          <w:szCs w:val="28"/>
          <w:rtl/>
          <w:lang w:bidi="fa-IR"/>
        </w:rPr>
        <w:t xml:space="preserve"> به شوخی ترک کند و نیز خانه‌ای را در آن بالاهای</w:t>
      </w:r>
      <w:r w:rsidR="005F0EF5">
        <w:rPr>
          <w:rFonts w:ascii="Times New Roman" w:hAnsi="Times New Roman" w:cs="B Lotus" w:hint="cs"/>
          <w:sz w:val="28"/>
          <w:szCs w:val="28"/>
          <w:rtl/>
          <w:lang w:bidi="fa-IR"/>
        </w:rPr>
        <w:t>ِ</w:t>
      </w:r>
      <w:r w:rsidR="00362293">
        <w:rPr>
          <w:rFonts w:ascii="Times New Roman" w:hAnsi="Times New Roman" w:cs="B Lotus" w:hint="cs"/>
          <w:sz w:val="28"/>
          <w:szCs w:val="28"/>
          <w:rtl/>
          <w:lang w:bidi="fa-IR"/>
        </w:rPr>
        <w:t xml:space="preserve"> بهشت برای کسی </w:t>
      </w:r>
      <w:r>
        <w:rPr>
          <w:rFonts w:ascii="Times New Roman" w:hAnsi="Times New Roman" w:cs="B Lotus" w:hint="cs"/>
          <w:sz w:val="28"/>
          <w:szCs w:val="28"/>
          <w:rtl/>
          <w:lang w:bidi="fa-IR"/>
        </w:rPr>
        <w:t>که خلق و خوی خود را نیکو گرداند</w:t>
      </w:r>
      <w:r>
        <w:rPr>
          <w:rFonts w:ascii="Traditional Arabic" w:hAnsi="Traditional Arabic" w:cs="Traditional Arabic"/>
          <w:sz w:val="28"/>
          <w:szCs w:val="28"/>
          <w:rtl/>
          <w:lang w:bidi="fa-IR"/>
        </w:rPr>
        <w:t>»</w:t>
      </w:r>
      <w:r w:rsidR="00362293">
        <w:rPr>
          <w:rFonts w:ascii="Times New Roman" w:hAnsi="Times New Roman" w:cs="B Lotus" w:hint="cs"/>
          <w:sz w:val="28"/>
          <w:szCs w:val="28"/>
          <w:rtl/>
          <w:lang w:bidi="fa-IR"/>
        </w:rPr>
        <w:t>.</w:t>
      </w:r>
    </w:p>
    <w:p w:rsidR="00362293" w:rsidRDefault="00252393" w:rsidP="00D001E7">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و </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المراء</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یعنی</w:t>
      </w:r>
      <w:r w:rsidR="00362293">
        <w:rPr>
          <w:rFonts w:ascii="Times New Roman" w:hAnsi="Times New Roman" w:cs="B Lotus" w:hint="cs"/>
          <w:sz w:val="28"/>
          <w:szCs w:val="28"/>
          <w:rtl/>
          <w:lang w:bidi="fa-IR"/>
        </w:rPr>
        <w:t>: جدال.</w:t>
      </w:r>
    </w:p>
    <w:p w:rsidR="00362293" w:rsidRPr="00362293" w:rsidRDefault="00362293" w:rsidP="004C0651">
      <w:pPr>
        <w:pStyle w:val="a1"/>
        <w:rPr>
          <w:sz w:val="22"/>
          <w:szCs w:val="26"/>
          <w:rtl/>
        </w:rPr>
      </w:pPr>
      <w:bookmarkStart w:id="83" w:name="_Toc337762033"/>
      <w:r w:rsidRPr="00362293">
        <w:rPr>
          <w:rFonts w:hint="cs"/>
          <w:sz w:val="26"/>
          <w:szCs w:val="26"/>
          <w:rtl/>
        </w:rPr>
        <w:t>68)</w:t>
      </w:r>
      <w:r w:rsidRPr="00252393">
        <w:rPr>
          <w:rFonts w:hint="cs"/>
          <w:rtl/>
        </w:rPr>
        <w:t xml:space="preserve"> ف</w:t>
      </w:r>
      <w:r w:rsidR="00252393">
        <w:rPr>
          <w:rFonts w:hint="cs"/>
          <w:rtl/>
        </w:rPr>
        <w:t>ضل و بزرگی اصلاح روابط بین مردم</w:t>
      </w:r>
      <w:r w:rsidRPr="00252393">
        <w:rPr>
          <w:rFonts w:hint="cs"/>
          <w:rtl/>
        </w:rPr>
        <w:t>:</w:t>
      </w:r>
      <w:bookmarkEnd w:id="83"/>
    </w:p>
    <w:p w:rsidR="002451B6" w:rsidRDefault="000B3DDA" w:rsidP="00D001E7">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Cs w:val="28"/>
          <w:rtl/>
          <w:lang w:bidi="fa-IR"/>
        </w:rPr>
        <w:t xml:space="preserve">* </w:t>
      </w:r>
      <w:r w:rsidR="00EA356E">
        <w:rPr>
          <w:rFonts w:ascii="Times New Roman" w:hAnsi="Times New Roman" w:cs="B Lotus" w:hint="cs"/>
          <w:szCs w:val="28"/>
          <w:rtl/>
          <w:lang w:bidi="fa-IR"/>
        </w:rPr>
        <w:t>خداوندِ متعال</w:t>
      </w:r>
      <w:r>
        <w:rPr>
          <w:rFonts w:ascii="Times New Roman" w:hAnsi="Times New Roman" w:cs="B Lotus" w:hint="cs"/>
          <w:szCs w:val="28"/>
          <w:rtl/>
          <w:lang w:bidi="fa-IR"/>
        </w:rPr>
        <w:t xml:space="preserve"> می</w:t>
      </w:r>
      <w:r w:rsidR="00252393">
        <w:rPr>
          <w:rFonts w:ascii="Times New Roman" w:hAnsi="Times New Roman" w:cs="B Lotus" w:hint="cs"/>
          <w:sz w:val="28"/>
          <w:szCs w:val="28"/>
          <w:rtl/>
          <w:lang w:bidi="fa-IR"/>
        </w:rPr>
        <w:t>‌فرماید</w:t>
      </w:r>
      <w:r>
        <w:rPr>
          <w:rFonts w:ascii="Times New Roman" w:hAnsi="Times New Roman" w:cs="B Lotus" w:hint="cs"/>
          <w:sz w:val="28"/>
          <w:szCs w:val="28"/>
          <w:rtl/>
          <w:lang w:bidi="fa-IR"/>
        </w:rPr>
        <w:t>:</w:t>
      </w:r>
    </w:p>
    <w:p w:rsidR="00A86B17" w:rsidRPr="00F62DB6" w:rsidRDefault="00A86B17" w:rsidP="00F62DB6">
      <w:pPr>
        <w:pStyle w:val="StyleComplexBLotus12ptJustifiedFirstline05cm"/>
        <w:spacing w:line="240" w:lineRule="auto"/>
        <w:ind w:firstLine="318"/>
        <w:rPr>
          <w:rFonts w:ascii="KFGQPC Uthmanic Script HAFS" w:hAnsi="KFGQPC Uthmanic Script HAFS" w:cs="KFGQPC Uthmanic Script HAFS"/>
          <w:sz w:val="22"/>
          <w:szCs w:val="22"/>
          <w:rtl/>
        </w:rPr>
      </w:pPr>
      <w:r>
        <w:rPr>
          <w:rFonts w:ascii="Traditional Arabic" w:hAnsi="Traditional Arabic" w:cs="Traditional Arabic"/>
          <w:sz w:val="22"/>
          <w:szCs w:val="26"/>
          <w:rtl/>
          <w:lang w:bidi="fa-IR"/>
        </w:rPr>
        <w:t>﴿</w:t>
      </w:r>
      <w:r w:rsidR="00F62DB6" w:rsidRPr="00F62DB6">
        <w:rPr>
          <w:rFonts w:ascii="KFGQPC Uthmanic Script HAFS" w:hAnsi="KFGQPC Uthmanic Script HAFS" w:cs="KFGQPC Uthmanic Script HAFS"/>
          <w:sz w:val="28"/>
          <w:szCs w:val="28"/>
          <w:rtl/>
        </w:rPr>
        <w:t xml:space="preserve">۞لَّا خَيۡرَ فِي كَثِيرٖ مِّن نَّجۡوَىٰهُمۡ إِلَّا مَنۡ أَمَرَ بِصَدَقَةٍ أَوۡ مَعۡرُوفٍ أَوۡ إِصۡلَٰحِۢ بَيۡنَ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لنَّاسِۚ</w:t>
      </w:r>
      <w:r w:rsidR="00F62DB6" w:rsidRPr="00F62DB6">
        <w:rPr>
          <w:rFonts w:ascii="KFGQPC Uthmanic Script HAFS" w:hAnsi="KFGQPC Uthmanic Script HAFS" w:cs="KFGQPC Uthmanic Script HAFS"/>
          <w:sz w:val="28"/>
          <w:szCs w:val="28"/>
          <w:rtl/>
        </w:rPr>
        <w:t xml:space="preserve"> وَمَن يَفۡعَلۡ ذَٰلِكَ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بۡتِغَآءَ</w:t>
      </w:r>
      <w:r w:rsidR="00F62DB6" w:rsidRPr="00F62DB6">
        <w:rPr>
          <w:rFonts w:ascii="KFGQPC Uthmanic Script HAFS" w:hAnsi="KFGQPC Uthmanic Script HAFS" w:cs="KFGQPC Uthmanic Script HAFS"/>
          <w:sz w:val="28"/>
          <w:szCs w:val="28"/>
          <w:rtl/>
        </w:rPr>
        <w:t xml:space="preserve"> مَرۡضَاتِ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للَّهِ</w:t>
      </w:r>
      <w:r w:rsidR="00F62DB6" w:rsidRPr="00F62DB6">
        <w:rPr>
          <w:rFonts w:ascii="KFGQPC Uthmanic Script HAFS" w:hAnsi="KFGQPC Uthmanic Script HAFS" w:cs="KFGQPC Uthmanic Script HAFS"/>
          <w:sz w:val="28"/>
          <w:szCs w:val="28"/>
          <w:rtl/>
        </w:rPr>
        <w:t xml:space="preserve"> فَسَوۡفَ نُؤۡتِيهِ أَجۡرًا عَظِيمٗا ١١٤</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النساء: 114</w:t>
      </w:r>
      <w:r w:rsidRPr="00A86B17">
        <w:rPr>
          <w:rFonts w:ascii="mylotus" w:hAnsi="mylotus" w:cs="mylotus"/>
          <w:sz w:val="22"/>
          <w:szCs w:val="26"/>
          <w:rtl/>
          <w:lang w:bidi="fa-IR"/>
        </w:rPr>
        <w:t>].</w:t>
      </w:r>
    </w:p>
    <w:p w:rsidR="000B3DDA" w:rsidRDefault="00252393"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A09">
        <w:rPr>
          <w:rFonts w:ascii="Times New Roman" w:hAnsi="Times New Roman" w:cs="B Lotus" w:hint="cs"/>
          <w:szCs w:val="28"/>
          <w:rtl/>
          <w:lang w:bidi="fa-IR"/>
        </w:rPr>
        <w:t>در بسیاری از نجواها و پچ‌پچ‌هایشان خیر و خوبی نیست مگر در نجواها و پچ‌پچ‌های کسی که به صدقه و احسان یا به کار</w:t>
      </w:r>
      <w:r w:rsidR="005F0EF5">
        <w:rPr>
          <w:rFonts w:ascii="Times New Roman" w:hAnsi="Times New Roman" w:cs="B Lotus" w:hint="cs"/>
          <w:szCs w:val="28"/>
          <w:rtl/>
          <w:lang w:bidi="fa-IR"/>
        </w:rPr>
        <w:t>ِ</w:t>
      </w:r>
      <w:r w:rsidR="00E57A09">
        <w:rPr>
          <w:rFonts w:ascii="Times New Roman" w:hAnsi="Times New Roman" w:cs="B Lotus" w:hint="cs"/>
          <w:szCs w:val="28"/>
          <w:rtl/>
          <w:lang w:bidi="fa-IR"/>
        </w:rPr>
        <w:t xml:space="preserve"> نیکو و پسندیده‌ای یا اصلاح بین مردم دستور دهد. هرکس چنین کاری را به خاطر</w:t>
      </w:r>
      <w:r w:rsidR="005F0EF5">
        <w:rPr>
          <w:rFonts w:ascii="Times New Roman" w:hAnsi="Times New Roman" w:cs="B Lotus" w:hint="cs"/>
          <w:szCs w:val="28"/>
          <w:rtl/>
          <w:lang w:bidi="fa-IR"/>
        </w:rPr>
        <w:t>ِ</w:t>
      </w:r>
      <w:r w:rsidR="00E57A09">
        <w:rPr>
          <w:rFonts w:ascii="Times New Roman" w:hAnsi="Times New Roman" w:cs="B Lotus" w:hint="cs"/>
          <w:szCs w:val="28"/>
          <w:rtl/>
          <w:lang w:bidi="fa-IR"/>
        </w:rPr>
        <w:t xml:space="preserve"> رضای</w:t>
      </w:r>
      <w:r w:rsidR="005F0EF5">
        <w:rPr>
          <w:rFonts w:ascii="Times New Roman" w:hAnsi="Times New Roman" w:cs="B Lotus" w:hint="cs"/>
          <w:szCs w:val="28"/>
          <w:rtl/>
          <w:lang w:bidi="fa-IR"/>
        </w:rPr>
        <w:t>ِ</w:t>
      </w:r>
      <w:r w:rsidR="00E57A09">
        <w:rPr>
          <w:rFonts w:ascii="Times New Roman" w:hAnsi="Times New Roman" w:cs="B Lotus" w:hint="cs"/>
          <w:szCs w:val="28"/>
          <w:rtl/>
          <w:lang w:bidi="fa-IR"/>
        </w:rPr>
        <w:t xml:space="preserve"> خدا انجام دهد خداوند به او پاد</w:t>
      </w:r>
      <w:r>
        <w:rPr>
          <w:rFonts w:ascii="Times New Roman" w:hAnsi="Times New Roman" w:cs="B Lotus" w:hint="cs"/>
          <w:szCs w:val="28"/>
          <w:rtl/>
          <w:lang w:bidi="fa-IR"/>
        </w:rPr>
        <w:t>اش بزرگی عطا می‌کند</w:t>
      </w:r>
      <w:r>
        <w:rPr>
          <w:rFonts w:ascii="Traditional Arabic" w:hAnsi="Traditional Arabic" w:cs="Traditional Arabic"/>
          <w:szCs w:val="28"/>
          <w:rtl/>
          <w:lang w:bidi="fa-IR"/>
        </w:rPr>
        <w:t>»</w:t>
      </w:r>
      <w:r w:rsidR="00E57A09">
        <w:rPr>
          <w:rFonts w:ascii="Times New Roman" w:hAnsi="Times New Roman" w:cs="B Lotus" w:hint="cs"/>
          <w:szCs w:val="28"/>
          <w:rtl/>
          <w:lang w:bidi="fa-IR"/>
        </w:rPr>
        <w:t>.</w:t>
      </w:r>
    </w:p>
    <w:p w:rsidR="00E57A09" w:rsidRDefault="00E57A09" w:rsidP="00252393">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252393">
        <w:rPr>
          <w:rFonts w:ascii="Times New Roman" w:hAnsi="Times New Roman" w:cs="CTraditional Arabic" w:hint="cs"/>
          <w:szCs w:val="28"/>
          <w:rtl/>
          <w:lang w:bidi="fa-IR"/>
        </w:rPr>
        <w:t>ص</w:t>
      </w:r>
      <w:r w:rsidR="00252393">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57A09" w:rsidRPr="00252393" w:rsidRDefault="00E57A09" w:rsidP="001F6325">
      <w:pPr>
        <w:pStyle w:val="a2"/>
        <w:rPr>
          <w:rtl/>
        </w:rPr>
      </w:pPr>
      <w:r w:rsidRPr="00252393">
        <w:rPr>
          <w:rtl/>
        </w:rPr>
        <w:t>«</w:t>
      </w:r>
      <w:r w:rsidR="002A3C1B" w:rsidRPr="00252393">
        <w:rPr>
          <w:rtl/>
        </w:rPr>
        <w:t>ألاَ أُخْب</w:t>
      </w:r>
      <w:r w:rsidR="00252393" w:rsidRPr="00252393">
        <w:rPr>
          <w:rtl/>
        </w:rPr>
        <w:t>ِرُکُمْ بِأَفْضَلَ مِنْ دَرَجَةِ</w:t>
      </w:r>
      <w:r w:rsidR="00252393">
        <w:rPr>
          <w:rtl/>
        </w:rPr>
        <w:t xml:space="preserve"> الصِّیَامِ وَ</w:t>
      </w:r>
      <w:r w:rsidR="00252393" w:rsidRPr="00252393">
        <w:rPr>
          <w:rtl/>
        </w:rPr>
        <w:t>الصَّلاَة وَالصَّدَقَةِ</w:t>
      </w:r>
      <w:r w:rsidR="002A3C1B" w:rsidRPr="00252393">
        <w:rPr>
          <w:rtl/>
        </w:rPr>
        <w:t>؟»</w:t>
      </w:r>
    </w:p>
    <w:p w:rsidR="00E57A09" w:rsidRPr="002A3C1B" w:rsidRDefault="00252393" w:rsidP="00D001E7">
      <w:pPr>
        <w:pStyle w:val="StyleComplexBLotus12ptJustifiedFirstline05cm"/>
        <w:spacing w:line="240" w:lineRule="auto"/>
        <w:ind w:firstLine="318"/>
        <w:rPr>
          <w:rFonts w:ascii="Times New Roman" w:hAnsi="Times New Roman" w:cs="Times New Roman"/>
          <w:szCs w:val="28"/>
          <w:rtl/>
          <w:lang w:bidi="fa-IR"/>
        </w:rPr>
      </w:pPr>
      <w:r>
        <w:rPr>
          <w:rFonts w:ascii="Traditional Arabic" w:hAnsi="Traditional Arabic" w:cs="Traditional Arabic"/>
          <w:szCs w:val="28"/>
          <w:rtl/>
          <w:lang w:bidi="fa-IR"/>
        </w:rPr>
        <w:t>«</w:t>
      </w:r>
      <w:r w:rsidR="002A3C1B">
        <w:rPr>
          <w:rFonts w:ascii="Times New Roman" w:hAnsi="Times New Roman" w:cs="B Lotus" w:hint="cs"/>
          <w:szCs w:val="28"/>
          <w:rtl/>
          <w:lang w:bidi="fa-IR"/>
        </w:rPr>
        <w:t>آیا شما را از چیزی</w:t>
      </w:r>
      <w:r w:rsidR="005E759B">
        <w:rPr>
          <w:rFonts w:ascii="Times New Roman" w:hAnsi="Times New Roman" w:cs="B Lotus" w:hint="cs"/>
          <w:szCs w:val="28"/>
          <w:rtl/>
          <w:lang w:bidi="fa-IR"/>
        </w:rPr>
        <w:t xml:space="preserve"> بزرگ‌تر</w:t>
      </w:r>
      <w:r w:rsidR="002A3C1B">
        <w:rPr>
          <w:rFonts w:ascii="Times New Roman" w:hAnsi="Times New Roman" w:cs="B Lotus" w:hint="cs"/>
          <w:szCs w:val="28"/>
          <w:rtl/>
          <w:lang w:bidi="fa-IR"/>
        </w:rPr>
        <w:t xml:space="preserve"> از روزه و نماز و صدقه باخبر نسازم؟</w:t>
      </w:r>
      <w:r>
        <w:rPr>
          <w:rFonts w:ascii="Traditional Arabic" w:hAnsi="Traditional Arabic" w:cs="Traditional Arabic"/>
          <w:szCs w:val="28"/>
          <w:rtl/>
          <w:lang w:bidi="fa-IR"/>
        </w:rPr>
        <w:t>»</w:t>
      </w:r>
    </w:p>
    <w:p w:rsidR="00362293" w:rsidRDefault="00252393"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گفتند: </w:t>
      </w:r>
      <w:r>
        <w:rPr>
          <w:rFonts w:ascii="Traditional Arabic" w:hAnsi="Traditional Arabic" w:cs="Traditional Arabic"/>
          <w:szCs w:val="28"/>
          <w:rtl/>
          <w:lang w:bidi="fa-IR"/>
        </w:rPr>
        <w:t>«</w:t>
      </w:r>
      <w:r>
        <w:rPr>
          <w:rFonts w:ascii="Times New Roman" w:hAnsi="Times New Roman" w:cs="B Lotus" w:hint="cs"/>
          <w:szCs w:val="28"/>
          <w:rtl/>
          <w:lang w:bidi="fa-IR"/>
        </w:rPr>
        <w:t>بلی</w:t>
      </w:r>
      <w:r>
        <w:rPr>
          <w:rFonts w:ascii="Traditional Arabic" w:hAnsi="Traditional Arabic" w:cs="Traditional Arabic"/>
          <w:szCs w:val="28"/>
          <w:rtl/>
          <w:lang w:bidi="fa-IR"/>
        </w:rPr>
        <w:t>»</w:t>
      </w:r>
      <w:r>
        <w:rPr>
          <w:rFonts w:ascii="Times New Roman" w:hAnsi="Times New Roman" w:cs="B Lotus" w:hint="cs"/>
          <w:szCs w:val="28"/>
          <w:rtl/>
          <w:lang w:bidi="fa-IR"/>
        </w:rPr>
        <w:t>. ایشان فرمودند</w:t>
      </w:r>
      <w:r w:rsidR="002A3C1B">
        <w:rPr>
          <w:rFonts w:ascii="Times New Roman" w:hAnsi="Times New Roman" w:cs="B Lotus" w:hint="cs"/>
          <w:szCs w:val="28"/>
          <w:rtl/>
          <w:lang w:bidi="fa-IR"/>
        </w:rPr>
        <w:t>:</w:t>
      </w:r>
    </w:p>
    <w:p w:rsidR="002A3C1B" w:rsidRDefault="002A3C1B"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«صلاحُ ذاتِ البینِ، فإنَّ فسادَ ذاتِ البینِ هیَ ال</w:t>
      </w:r>
      <w:r w:rsidR="005F0EF5" w:rsidRPr="001F6325">
        <w:rPr>
          <w:rStyle w:val="Char2"/>
          <w:rtl/>
        </w:rPr>
        <w:t>ح</w:t>
      </w:r>
      <w:r w:rsidR="00252393" w:rsidRPr="001F6325">
        <w:rPr>
          <w:rStyle w:val="Char2"/>
          <w:rtl/>
        </w:rPr>
        <w:t>القةُ</w:t>
      </w:r>
      <w:r w:rsidRPr="001F6325">
        <w:rPr>
          <w:rStyle w:val="Char2"/>
          <w:rtl/>
        </w:rPr>
        <w:t>».</w:t>
      </w:r>
      <w:r>
        <w:rPr>
          <w:rFonts w:ascii="Times New Roman" w:hAnsi="Times New Roman" w:cs="B Lotus" w:hint="cs"/>
          <w:szCs w:val="28"/>
          <w:rtl/>
          <w:lang w:bidi="fa-IR"/>
        </w:rPr>
        <w:t xml:space="preserve"> (ترمذی آن را صحیح دانسته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با  او موافقت کرده است</w:t>
      </w:r>
      <w:r w:rsidR="00475F6C">
        <w:rPr>
          <w:rFonts w:ascii="Times New Roman" w:hAnsi="Times New Roman" w:cs="B Lotus" w:hint="cs"/>
          <w:szCs w:val="28"/>
          <w:rtl/>
          <w:lang w:bidi="fa-IR"/>
        </w:rPr>
        <w:t>)</w:t>
      </w:r>
      <w:r w:rsidR="00252393">
        <w:rPr>
          <w:rFonts w:ascii="Times New Roman" w:hAnsi="Times New Roman" w:cs="B Lotus" w:hint="cs"/>
          <w:szCs w:val="28"/>
          <w:rtl/>
          <w:lang w:bidi="fa-IR"/>
        </w:rPr>
        <w:t>.</w:t>
      </w:r>
    </w:p>
    <w:p w:rsidR="00362293" w:rsidRPr="00BC56F0" w:rsidRDefault="00252393" w:rsidP="00D001E7">
      <w:pPr>
        <w:pStyle w:val="StyleComplexBLotus12ptJustifiedFirstline05cm"/>
        <w:spacing w:line="240" w:lineRule="auto"/>
        <w:ind w:firstLine="318"/>
        <w:rPr>
          <w:rFonts w:ascii="Times New Roman" w:hAnsi="Times New Roman" w:cs="B Lotus"/>
          <w:spacing w:val="-8"/>
          <w:szCs w:val="28"/>
          <w:rtl/>
          <w:lang w:bidi="fa-IR"/>
        </w:rPr>
      </w:pPr>
      <w:r>
        <w:rPr>
          <w:rFonts w:ascii="Traditional Arabic" w:hAnsi="Traditional Arabic" w:cs="Traditional Arabic"/>
          <w:spacing w:val="-8"/>
          <w:szCs w:val="28"/>
          <w:rtl/>
          <w:lang w:bidi="fa-IR"/>
        </w:rPr>
        <w:t>«</w:t>
      </w:r>
      <w:r w:rsidR="00AA3CE5" w:rsidRPr="00BC56F0">
        <w:rPr>
          <w:rFonts w:ascii="Times New Roman" w:hAnsi="Times New Roman" w:cs="B Lotus" w:hint="cs"/>
          <w:spacing w:val="-8"/>
          <w:szCs w:val="28"/>
          <w:rtl/>
          <w:lang w:bidi="fa-IR"/>
        </w:rPr>
        <w:t>اصلاح</w:t>
      </w:r>
      <w:r w:rsidR="005F0EF5">
        <w:rPr>
          <w:rFonts w:ascii="Times New Roman" w:hAnsi="Times New Roman" w:cs="B Lotus" w:hint="cs"/>
          <w:spacing w:val="-8"/>
          <w:szCs w:val="28"/>
          <w:rtl/>
          <w:lang w:bidi="fa-IR"/>
        </w:rPr>
        <w:t>ِ</w:t>
      </w:r>
      <w:r w:rsidR="00AA3CE5" w:rsidRPr="00BC56F0">
        <w:rPr>
          <w:rFonts w:ascii="Times New Roman" w:hAnsi="Times New Roman" w:cs="B Lotus" w:hint="cs"/>
          <w:spacing w:val="-8"/>
          <w:szCs w:val="28"/>
          <w:rtl/>
          <w:lang w:bidi="fa-IR"/>
        </w:rPr>
        <w:t xml:space="preserve"> روابط</w:t>
      </w:r>
      <w:r w:rsidR="005F0EF5">
        <w:rPr>
          <w:rFonts w:ascii="Times New Roman" w:hAnsi="Times New Roman" w:cs="B Lotus" w:hint="cs"/>
          <w:spacing w:val="-8"/>
          <w:szCs w:val="28"/>
          <w:rtl/>
          <w:lang w:bidi="fa-IR"/>
        </w:rPr>
        <w:t>ِ</w:t>
      </w:r>
      <w:r w:rsidR="00AA3CE5" w:rsidRPr="00BC56F0">
        <w:rPr>
          <w:rFonts w:ascii="Times New Roman" w:hAnsi="Times New Roman" w:cs="B Lotus" w:hint="cs"/>
          <w:spacing w:val="-8"/>
          <w:szCs w:val="28"/>
          <w:rtl/>
          <w:lang w:bidi="fa-IR"/>
        </w:rPr>
        <w:t xml:space="preserve"> بین</w:t>
      </w:r>
      <w:r w:rsidR="005F0EF5">
        <w:rPr>
          <w:rFonts w:ascii="Times New Roman" w:hAnsi="Times New Roman" w:cs="B Lotus" w:hint="cs"/>
          <w:spacing w:val="-8"/>
          <w:szCs w:val="28"/>
          <w:rtl/>
          <w:lang w:bidi="fa-IR"/>
        </w:rPr>
        <w:t>ِ</w:t>
      </w:r>
      <w:r w:rsidR="00AA3CE5" w:rsidRPr="00BC56F0">
        <w:rPr>
          <w:rFonts w:ascii="Times New Roman" w:hAnsi="Times New Roman" w:cs="B Lotus" w:hint="cs"/>
          <w:spacing w:val="-8"/>
          <w:szCs w:val="28"/>
          <w:rtl/>
          <w:lang w:bidi="fa-IR"/>
        </w:rPr>
        <w:t xml:space="preserve"> مردم که بی‌گمان، بر هم زدن</w:t>
      </w:r>
      <w:r w:rsidR="005F0EF5">
        <w:rPr>
          <w:rFonts w:ascii="Times New Roman" w:hAnsi="Times New Roman" w:cs="B Lotus" w:hint="cs"/>
          <w:spacing w:val="-8"/>
          <w:szCs w:val="28"/>
          <w:rtl/>
          <w:lang w:bidi="fa-IR"/>
        </w:rPr>
        <w:t>ِ</w:t>
      </w:r>
      <w:r w:rsidR="00AA3CE5" w:rsidRPr="00BC56F0">
        <w:rPr>
          <w:rFonts w:ascii="Times New Roman" w:hAnsi="Times New Roman" w:cs="B Lotus" w:hint="cs"/>
          <w:spacing w:val="-8"/>
          <w:szCs w:val="28"/>
          <w:rtl/>
          <w:lang w:bidi="fa-IR"/>
        </w:rPr>
        <w:t xml:space="preserve"> روابط</w:t>
      </w:r>
      <w:r w:rsidR="005F0EF5">
        <w:rPr>
          <w:rFonts w:ascii="Times New Roman" w:hAnsi="Times New Roman" w:cs="B Lotus" w:hint="cs"/>
          <w:spacing w:val="-8"/>
          <w:szCs w:val="28"/>
          <w:rtl/>
          <w:lang w:bidi="fa-IR"/>
        </w:rPr>
        <w:t>ِ</w:t>
      </w:r>
      <w:r w:rsidR="00AA3CE5" w:rsidRPr="00BC56F0">
        <w:rPr>
          <w:rFonts w:ascii="Times New Roman" w:hAnsi="Times New Roman" w:cs="B Lotus" w:hint="cs"/>
          <w:spacing w:val="-8"/>
          <w:szCs w:val="28"/>
          <w:rtl/>
          <w:lang w:bidi="fa-IR"/>
        </w:rPr>
        <w:t xml:space="preserve"> بین</w:t>
      </w:r>
      <w:r w:rsidR="005F0EF5">
        <w:rPr>
          <w:rFonts w:ascii="Times New Roman" w:hAnsi="Times New Roman" w:cs="B Lotus" w:hint="cs"/>
          <w:spacing w:val="-8"/>
          <w:szCs w:val="28"/>
          <w:rtl/>
          <w:lang w:bidi="fa-IR"/>
        </w:rPr>
        <w:t>ِ</w:t>
      </w:r>
      <w:r>
        <w:rPr>
          <w:rFonts w:ascii="Times New Roman" w:hAnsi="Times New Roman" w:cs="B Lotus" w:hint="cs"/>
          <w:spacing w:val="-8"/>
          <w:szCs w:val="28"/>
          <w:rtl/>
          <w:lang w:bidi="fa-IR"/>
        </w:rPr>
        <w:t xml:space="preserve"> دیگران کشنده و مرگبار است</w:t>
      </w:r>
      <w:r>
        <w:rPr>
          <w:rFonts w:ascii="Traditional Arabic" w:hAnsi="Traditional Arabic" w:cs="Traditional Arabic"/>
          <w:spacing w:val="-8"/>
          <w:szCs w:val="28"/>
          <w:rtl/>
          <w:lang w:bidi="fa-IR"/>
        </w:rPr>
        <w:t>»</w:t>
      </w:r>
      <w:r w:rsidR="00AA3CE5" w:rsidRPr="00BC56F0">
        <w:rPr>
          <w:rFonts w:ascii="Times New Roman" w:hAnsi="Times New Roman" w:cs="B Lotus" w:hint="cs"/>
          <w:spacing w:val="-8"/>
          <w:szCs w:val="28"/>
          <w:rtl/>
          <w:lang w:bidi="fa-IR"/>
        </w:rPr>
        <w:t>.</w:t>
      </w:r>
    </w:p>
    <w:p w:rsidR="00AA3CE5" w:rsidRDefault="00AA3CE5" w:rsidP="00252393">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از پیامبر </w:t>
      </w:r>
      <w:r w:rsidR="00252393">
        <w:rPr>
          <w:rFonts w:ascii="Times New Roman" w:hAnsi="Times New Roman" w:cs="CTraditional Arabic" w:hint="cs"/>
          <w:szCs w:val="28"/>
          <w:rtl/>
          <w:lang w:bidi="fa-IR"/>
        </w:rPr>
        <w:t>ص</w:t>
      </w:r>
      <w:r w:rsidR="00252393">
        <w:rPr>
          <w:rFonts w:ascii="Times New Roman" w:hAnsi="Times New Roman" w:cs="B Lotus" w:hint="cs"/>
          <w:szCs w:val="28"/>
          <w:rtl/>
          <w:lang w:bidi="fa-IR"/>
        </w:rPr>
        <w:t xml:space="preserve"> روایت شده که فرمود</w:t>
      </w:r>
      <w:r>
        <w:rPr>
          <w:rFonts w:ascii="Times New Roman" w:hAnsi="Times New Roman" w:cs="B Lotus" w:hint="cs"/>
          <w:szCs w:val="28"/>
          <w:rtl/>
          <w:lang w:bidi="fa-IR"/>
        </w:rPr>
        <w:t>:</w:t>
      </w:r>
    </w:p>
    <w:p w:rsidR="00362293" w:rsidRDefault="00AA3CE5" w:rsidP="0079437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«هِی</w:t>
      </w:r>
      <w:r w:rsidR="008B1CF3" w:rsidRPr="001F6325">
        <w:rPr>
          <w:rStyle w:val="Char2"/>
          <w:rtl/>
        </w:rPr>
        <w:t>َ الْحالقةُ لا أقولُ تحلقُ الش</w:t>
      </w:r>
      <w:r w:rsidR="008B1CF3" w:rsidRPr="001F6325">
        <w:rPr>
          <w:rStyle w:val="Char2"/>
          <w:rFonts w:hint="cs"/>
          <w:rtl/>
        </w:rPr>
        <w:t>َّ</w:t>
      </w:r>
      <w:r w:rsidR="00252393" w:rsidRPr="001F6325">
        <w:rPr>
          <w:rStyle w:val="Char2"/>
          <w:rtl/>
        </w:rPr>
        <w:t>عرَ و</w:t>
      </w:r>
      <w:r w:rsidRPr="001F6325">
        <w:rPr>
          <w:rStyle w:val="Char2"/>
          <w:rtl/>
        </w:rPr>
        <w:t>لکنِ تحلقُ الدّینَ».</w:t>
      </w:r>
      <w:r>
        <w:rPr>
          <w:rFonts w:ascii="Times New Roman" w:hAnsi="Times New Roman" w:cs="B Lotus" w:hint="cs"/>
          <w:szCs w:val="28"/>
          <w:rtl/>
          <w:lang w:bidi="fa-IR"/>
        </w:rPr>
        <w:t xml:space="preserve"> (به روایت از ترمذی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در </w:t>
      </w:r>
      <w:r w:rsidR="00252393" w:rsidRPr="001F6325">
        <w:rPr>
          <w:rStyle w:val="Char0"/>
          <w:rtl/>
        </w:rPr>
        <w:t>«صحیح التّرغیب و</w:t>
      </w:r>
      <w:r w:rsidRPr="001F6325">
        <w:rPr>
          <w:rStyle w:val="Char0"/>
          <w:rtl/>
        </w:rPr>
        <w:t>التّرهیب»</w:t>
      </w:r>
      <w:r w:rsidR="00506C11">
        <w:rPr>
          <w:rFonts w:ascii="Times New Roman" w:hAnsi="Times New Roman" w:cs="B Mitra" w:hint="cs"/>
          <w:b/>
          <w:bCs/>
          <w:spacing w:val="-6"/>
          <w:sz w:val="22"/>
          <w:szCs w:val="26"/>
          <w:rtl/>
          <w:lang w:bidi="fa-IR"/>
        </w:rPr>
        <w:t xml:space="preserve"> </w:t>
      </w:r>
      <w:r w:rsidR="00506C11">
        <w:rPr>
          <w:rFonts w:ascii="Times New Roman" w:hAnsi="Times New Roman" w:cs="B Lotus" w:hint="cs"/>
          <w:szCs w:val="28"/>
          <w:rtl/>
          <w:lang w:bidi="fa-IR"/>
        </w:rPr>
        <w:t>گفته است که</w:t>
      </w:r>
      <w:r w:rsidR="00252393">
        <w:rPr>
          <w:rFonts w:ascii="Times New Roman" w:hAnsi="Times New Roman" w:cs="B Lotus" w:hint="cs"/>
          <w:szCs w:val="28"/>
          <w:rtl/>
          <w:lang w:bidi="fa-IR"/>
        </w:rPr>
        <w:t>:</w:t>
      </w:r>
      <w:r w:rsidR="00506C11">
        <w:rPr>
          <w:rFonts w:ascii="Times New Roman" w:hAnsi="Times New Roman" w:cs="B Lotus" w:hint="cs"/>
          <w:szCs w:val="28"/>
          <w:rtl/>
          <w:lang w:bidi="fa-IR"/>
        </w:rPr>
        <w:t xml:space="preserve"> حسنٌ لغیره</w:t>
      </w:r>
      <w:r w:rsidR="00794377" w:rsidRPr="00794377">
        <w:rPr>
          <w:rFonts w:ascii="Times New Roman" w:hAnsi="Times New Roman" w:cs="B Lotus" w:hint="cs"/>
          <w:szCs w:val="28"/>
          <w:vertAlign w:val="superscript"/>
          <w:rtl/>
          <w:lang w:bidi="fa-IR"/>
        </w:rPr>
        <w:t>(</w:t>
      </w:r>
      <w:r w:rsidR="00794377" w:rsidRPr="00794377">
        <w:rPr>
          <w:rStyle w:val="FootnoteReference"/>
          <w:rFonts w:ascii="Times New Roman" w:hAnsi="Times New Roman" w:cs="B Lotus"/>
          <w:szCs w:val="28"/>
          <w:rtl/>
          <w:lang w:bidi="fa-IR"/>
        </w:rPr>
        <w:footnoteReference w:id="8"/>
      </w:r>
      <w:r w:rsidR="00794377" w:rsidRPr="00794377">
        <w:rPr>
          <w:rFonts w:ascii="Times New Roman" w:hAnsi="Times New Roman" w:cs="B Lotus" w:hint="cs"/>
          <w:szCs w:val="28"/>
          <w:vertAlign w:val="superscript"/>
          <w:rtl/>
          <w:lang w:bidi="fa-IR"/>
        </w:rPr>
        <w:t>)</w:t>
      </w:r>
      <w:r w:rsidR="00506C11">
        <w:rPr>
          <w:rFonts w:ascii="Times New Roman" w:hAnsi="Times New Roman" w:cs="B Lotus" w:hint="cs"/>
          <w:szCs w:val="28"/>
          <w:rtl/>
          <w:lang w:bidi="fa-IR"/>
        </w:rPr>
        <w:t xml:space="preserve"> می‌باشد</w:t>
      </w:r>
      <w:r w:rsidR="00475F6C">
        <w:rPr>
          <w:rFonts w:ascii="Times New Roman" w:hAnsi="Times New Roman" w:cs="B Lotus" w:hint="cs"/>
          <w:szCs w:val="28"/>
          <w:rtl/>
          <w:lang w:bidi="fa-IR"/>
        </w:rPr>
        <w:t>)</w:t>
      </w:r>
      <w:r w:rsidR="00252393">
        <w:rPr>
          <w:rFonts w:ascii="Times New Roman" w:hAnsi="Times New Roman" w:cs="B Lotus" w:hint="cs"/>
          <w:szCs w:val="28"/>
          <w:rtl/>
          <w:lang w:bidi="fa-IR"/>
        </w:rPr>
        <w:t>.</w:t>
      </w:r>
    </w:p>
    <w:p w:rsidR="00506C11" w:rsidRDefault="00252393"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373F05">
        <w:rPr>
          <w:rFonts w:ascii="Times New Roman" w:hAnsi="Times New Roman" w:cs="B Lotus" w:hint="cs"/>
          <w:szCs w:val="28"/>
          <w:rtl/>
          <w:lang w:bidi="fa-IR"/>
        </w:rPr>
        <w:t>آن س</w:t>
      </w:r>
      <w:r w:rsidR="00F47699">
        <w:rPr>
          <w:rFonts w:ascii="Times New Roman" w:hAnsi="Times New Roman" w:cs="B Lotus" w:hint="cs"/>
          <w:szCs w:val="28"/>
          <w:rtl/>
          <w:lang w:bidi="fa-IR"/>
        </w:rPr>
        <w:t>ُ</w:t>
      </w:r>
      <w:r w:rsidR="00373F05">
        <w:rPr>
          <w:rFonts w:ascii="Times New Roman" w:hAnsi="Times New Roman" w:cs="B Lotus" w:hint="cs"/>
          <w:szCs w:val="28"/>
          <w:rtl/>
          <w:lang w:bidi="fa-IR"/>
        </w:rPr>
        <w:t>ت</w:t>
      </w:r>
      <w:r w:rsidR="00F47699">
        <w:rPr>
          <w:rFonts w:ascii="Times New Roman" w:hAnsi="Times New Roman" w:cs="B Lotus" w:hint="cs"/>
          <w:szCs w:val="28"/>
          <w:rtl/>
          <w:lang w:bidi="fa-IR"/>
        </w:rPr>
        <w:t>ُ</w:t>
      </w:r>
      <w:r w:rsidR="00373F05">
        <w:rPr>
          <w:rFonts w:ascii="Times New Roman" w:hAnsi="Times New Roman" w:cs="B Lotus" w:hint="cs"/>
          <w:szCs w:val="28"/>
          <w:rtl/>
          <w:lang w:bidi="fa-IR"/>
        </w:rPr>
        <w:t xml:space="preserve">رنده است؛ </w:t>
      </w:r>
      <w:r w:rsidR="007000C6">
        <w:rPr>
          <w:rFonts w:ascii="Times New Roman" w:hAnsi="Times New Roman" w:cs="B Lotus" w:hint="cs"/>
          <w:szCs w:val="28"/>
          <w:rtl/>
          <w:lang w:bidi="fa-IR"/>
        </w:rPr>
        <w:t>نمی‌گویم (و منظورم این نیست) که مو را می‌سترد بلکه د</w:t>
      </w:r>
      <w:r>
        <w:rPr>
          <w:rFonts w:ascii="Times New Roman" w:hAnsi="Times New Roman" w:cs="B Lotus" w:hint="cs"/>
          <w:szCs w:val="28"/>
          <w:rtl/>
          <w:lang w:bidi="fa-IR"/>
        </w:rPr>
        <w:t>ین را می‌سترد (و از بین می‌برد)</w:t>
      </w:r>
      <w:r>
        <w:rPr>
          <w:rFonts w:ascii="Traditional Arabic" w:hAnsi="Traditional Arabic" w:cs="Traditional Arabic"/>
          <w:szCs w:val="28"/>
          <w:rtl/>
          <w:lang w:bidi="fa-IR"/>
        </w:rPr>
        <w:t>»</w:t>
      </w:r>
      <w:r w:rsidR="007000C6">
        <w:rPr>
          <w:rFonts w:ascii="Times New Roman" w:hAnsi="Times New Roman" w:cs="B Lotus" w:hint="cs"/>
          <w:szCs w:val="28"/>
          <w:rtl/>
          <w:lang w:bidi="fa-IR"/>
        </w:rPr>
        <w:t>.</w:t>
      </w:r>
    </w:p>
    <w:p w:rsidR="007000C6" w:rsidRPr="007000C6" w:rsidRDefault="00794377" w:rsidP="004C0651">
      <w:pPr>
        <w:pStyle w:val="a1"/>
        <w:rPr>
          <w:sz w:val="22"/>
          <w:szCs w:val="26"/>
          <w:rtl/>
        </w:rPr>
      </w:pPr>
      <w:bookmarkStart w:id="84" w:name="_Toc337762034"/>
      <w:r>
        <w:rPr>
          <w:rFonts w:hint="cs"/>
          <w:sz w:val="22"/>
          <w:szCs w:val="26"/>
          <w:rtl/>
        </w:rPr>
        <w:t>69</w:t>
      </w:r>
      <w:r w:rsidR="007000C6" w:rsidRPr="007000C6">
        <w:rPr>
          <w:rFonts w:hint="cs"/>
          <w:sz w:val="22"/>
          <w:szCs w:val="26"/>
          <w:rtl/>
        </w:rPr>
        <w:t>)</w:t>
      </w:r>
      <w:r w:rsidR="007000C6" w:rsidRPr="00794377">
        <w:rPr>
          <w:rFonts w:hint="cs"/>
          <w:rtl/>
        </w:rPr>
        <w:t xml:space="preserve"> فضل و بزرگی عیادت مریض</w:t>
      </w:r>
      <w:r w:rsidR="007000C6" w:rsidRPr="007000C6">
        <w:rPr>
          <w:rFonts w:hint="cs"/>
          <w:sz w:val="22"/>
          <w:szCs w:val="26"/>
          <w:rtl/>
        </w:rPr>
        <w:t>:</w:t>
      </w:r>
      <w:bookmarkEnd w:id="84"/>
    </w:p>
    <w:p w:rsidR="00506C11" w:rsidRDefault="007000C6" w:rsidP="0079437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794377">
        <w:rPr>
          <w:rFonts w:ascii="Times New Roman" w:hAnsi="Times New Roman" w:cs="CTraditional Arabic" w:hint="cs"/>
          <w:szCs w:val="28"/>
          <w:rtl/>
          <w:lang w:bidi="fa-IR"/>
        </w:rPr>
        <w:t>ص</w:t>
      </w:r>
      <w:r w:rsidR="00794377">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7000C6" w:rsidRDefault="007000C6"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w:t>
      </w:r>
      <w:r w:rsidR="00283F7E" w:rsidRPr="001F6325">
        <w:rPr>
          <w:rStyle w:val="Char2"/>
          <w:rtl/>
        </w:rPr>
        <w:t>َ</w:t>
      </w:r>
      <w:r w:rsidR="00794377" w:rsidRPr="001F6325">
        <w:rPr>
          <w:rStyle w:val="Char2"/>
          <w:rtl/>
        </w:rPr>
        <w:t>ا منْ مسلمٍ یعودُ مسلماً غدوةً</w:t>
      </w:r>
      <w:r w:rsidRPr="001F6325">
        <w:rPr>
          <w:rStyle w:val="Char2"/>
          <w:rtl/>
        </w:rPr>
        <w:t xml:space="preserve">، إلاَّ صلَّی علیهِ سبعون ألفَ ملکٍ </w:t>
      </w:r>
      <w:r w:rsidR="00465B94" w:rsidRPr="001F6325">
        <w:rPr>
          <w:rStyle w:val="Char2"/>
          <w:rtl/>
        </w:rPr>
        <w:t>حتّی</w:t>
      </w:r>
      <w:r w:rsidR="00794377" w:rsidRPr="001F6325">
        <w:rPr>
          <w:rStyle w:val="Char2"/>
          <w:rtl/>
        </w:rPr>
        <w:t xml:space="preserve"> یمسیَ و</w:t>
      </w:r>
      <w:r w:rsidRPr="001F6325">
        <w:rPr>
          <w:rStyle w:val="Char2"/>
          <w:rtl/>
        </w:rPr>
        <w:t>إنْ عاده</w:t>
      </w:r>
      <w:r w:rsidR="00F47699" w:rsidRPr="001F6325">
        <w:rPr>
          <w:rStyle w:val="Char2"/>
          <w:rtl/>
        </w:rPr>
        <w:t>ُ</w:t>
      </w:r>
      <w:r w:rsidR="00794377" w:rsidRPr="001F6325">
        <w:rPr>
          <w:rStyle w:val="Char2"/>
          <w:rtl/>
        </w:rPr>
        <w:t xml:space="preserve"> عشیّةً</w:t>
      </w:r>
      <w:r w:rsidRPr="001F6325">
        <w:rPr>
          <w:rStyle w:val="Char2"/>
          <w:rtl/>
        </w:rPr>
        <w:t xml:space="preserve"> إلاَّ صلّی علیهِ سبعونَ ألفَ ملکٍ </w:t>
      </w:r>
      <w:r w:rsidR="00465B94" w:rsidRPr="001F6325">
        <w:rPr>
          <w:rStyle w:val="Char2"/>
          <w:rtl/>
        </w:rPr>
        <w:t>حتّی</w:t>
      </w:r>
      <w:r w:rsidR="00794377" w:rsidRPr="001F6325">
        <w:rPr>
          <w:rStyle w:val="Char2"/>
          <w:rtl/>
        </w:rPr>
        <w:t xml:space="preserve"> یصبحَ وکانَ لهُ خریفٌ فی الجنّةِ</w:t>
      </w:r>
      <w:r w:rsidRPr="001F6325">
        <w:rPr>
          <w:rStyle w:val="Char2"/>
          <w:rtl/>
        </w:rPr>
        <w:t>».</w:t>
      </w:r>
      <w:r>
        <w:rPr>
          <w:rFonts w:ascii="Times New Roman" w:hAnsi="Times New Roman" w:cs="B Lotus" w:hint="cs"/>
          <w:szCs w:val="28"/>
          <w:rtl/>
          <w:lang w:bidi="fa-IR"/>
        </w:rPr>
        <w:t xml:space="preserve"> (ترمذی آن را حسن می‌دانسته ولی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sidR="00794377">
        <w:rPr>
          <w:rFonts w:ascii="Times New Roman" w:hAnsi="Times New Roman" w:cs="B Lotus" w:hint="cs"/>
          <w:szCs w:val="28"/>
          <w:rtl/>
          <w:lang w:bidi="fa-IR"/>
        </w:rPr>
        <w:t>.</w:t>
      </w:r>
    </w:p>
    <w:p w:rsidR="00506C11" w:rsidRDefault="00794377"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283F7E">
        <w:rPr>
          <w:rFonts w:ascii="Times New Roman" w:hAnsi="Times New Roman" w:cs="B Lotus" w:hint="cs"/>
          <w:szCs w:val="28"/>
          <w:rtl/>
          <w:lang w:bidi="fa-IR"/>
        </w:rPr>
        <w:t xml:space="preserve">هیچ مسلمانی نیست که در </w:t>
      </w:r>
      <w:r w:rsidR="00D56C42">
        <w:rPr>
          <w:rFonts w:ascii="Times New Roman" w:hAnsi="Times New Roman" w:cs="B Lotus" w:hint="cs"/>
          <w:szCs w:val="28"/>
          <w:rtl/>
          <w:lang w:bidi="fa-IR"/>
        </w:rPr>
        <w:t>اوّل</w:t>
      </w:r>
      <w:r w:rsidR="00F47699">
        <w:rPr>
          <w:rFonts w:ascii="Times New Roman" w:hAnsi="Times New Roman" w:cs="B Lotus" w:hint="cs"/>
          <w:szCs w:val="28"/>
          <w:rtl/>
          <w:lang w:bidi="fa-IR"/>
        </w:rPr>
        <w:t>ِ</w:t>
      </w:r>
      <w:r w:rsidR="00D56C42">
        <w:rPr>
          <w:rFonts w:ascii="Times New Roman" w:hAnsi="Times New Roman" w:cs="B Lotus" w:hint="cs"/>
          <w:szCs w:val="28"/>
          <w:rtl/>
          <w:lang w:bidi="fa-IR"/>
        </w:rPr>
        <w:t xml:space="preserve"> </w:t>
      </w:r>
      <w:r w:rsidR="00283F7E">
        <w:rPr>
          <w:rFonts w:ascii="Times New Roman" w:hAnsi="Times New Roman" w:cs="B Lotus" w:hint="cs"/>
          <w:szCs w:val="28"/>
          <w:rtl/>
          <w:lang w:bidi="fa-IR"/>
        </w:rPr>
        <w:t>روز، به عیادت</w:t>
      </w:r>
      <w:r w:rsidR="00F47699">
        <w:rPr>
          <w:rFonts w:ascii="Times New Roman" w:hAnsi="Times New Roman" w:cs="B Lotus" w:hint="cs"/>
          <w:szCs w:val="28"/>
          <w:rtl/>
          <w:lang w:bidi="fa-IR"/>
        </w:rPr>
        <w:t>ِ</w:t>
      </w:r>
      <w:r w:rsidR="00283F7E">
        <w:rPr>
          <w:rFonts w:ascii="Times New Roman" w:hAnsi="Times New Roman" w:cs="B Lotus" w:hint="cs"/>
          <w:szCs w:val="28"/>
          <w:rtl/>
          <w:lang w:bidi="fa-IR"/>
        </w:rPr>
        <w:t xml:space="preserve"> مسلمانی برود مگر این که هفتاد هزار فرشته تا شب بر او درود می‌فرستند و او را در شب عیادت نمی‌کند مگر این که هفتاد هزار فرشته تا صبح بر او درود می‌فرستند و برای</w:t>
      </w:r>
      <w:r w:rsidR="00F47699">
        <w:rPr>
          <w:rFonts w:ascii="Times New Roman" w:hAnsi="Times New Roman" w:cs="B Lotus" w:hint="cs"/>
          <w:szCs w:val="28"/>
          <w:rtl/>
          <w:lang w:bidi="fa-IR"/>
        </w:rPr>
        <w:t>ِ</w:t>
      </w:r>
      <w:r w:rsidR="00283F7E">
        <w:rPr>
          <w:rFonts w:ascii="Times New Roman" w:hAnsi="Times New Roman" w:cs="B Lotus" w:hint="cs"/>
          <w:szCs w:val="28"/>
          <w:rtl/>
          <w:lang w:bidi="fa-IR"/>
        </w:rPr>
        <w:t xml:space="preserve"> او ب</w:t>
      </w:r>
      <w:r w:rsidR="00F47699">
        <w:rPr>
          <w:rFonts w:ascii="Times New Roman" w:hAnsi="Times New Roman" w:cs="B Lotus" w:hint="cs"/>
          <w:szCs w:val="28"/>
          <w:rtl/>
          <w:lang w:bidi="fa-IR"/>
        </w:rPr>
        <w:t>ُ</w:t>
      </w:r>
      <w:r>
        <w:rPr>
          <w:rFonts w:ascii="Times New Roman" w:hAnsi="Times New Roman" w:cs="B Lotus" w:hint="cs"/>
          <w:szCs w:val="28"/>
          <w:rtl/>
          <w:lang w:bidi="fa-IR"/>
        </w:rPr>
        <w:t>ستانی در بهشت خواهد بود</w:t>
      </w:r>
      <w:r>
        <w:rPr>
          <w:rFonts w:ascii="Traditional Arabic" w:hAnsi="Traditional Arabic" w:cs="Traditional Arabic"/>
          <w:szCs w:val="28"/>
          <w:rtl/>
          <w:lang w:bidi="fa-IR"/>
        </w:rPr>
        <w:t>»</w:t>
      </w:r>
      <w:r w:rsidR="00283F7E">
        <w:rPr>
          <w:rFonts w:ascii="Times New Roman" w:hAnsi="Times New Roman" w:cs="B Lotus" w:hint="cs"/>
          <w:szCs w:val="28"/>
          <w:rtl/>
          <w:lang w:bidi="fa-IR"/>
        </w:rPr>
        <w:t>.</w:t>
      </w:r>
    </w:p>
    <w:p w:rsidR="00283F7E" w:rsidRDefault="00283F7E"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معنای</w:t>
      </w:r>
      <w:r w:rsidR="00F47699">
        <w:rPr>
          <w:rFonts w:ascii="Times New Roman" w:hAnsi="Times New Roman" w:cs="B Lotus" w:hint="cs"/>
          <w:szCs w:val="28"/>
          <w:rtl/>
          <w:lang w:bidi="fa-IR"/>
        </w:rPr>
        <w:t>ِ</w:t>
      </w:r>
      <w:r w:rsidR="00794377">
        <w:rPr>
          <w:rFonts w:ascii="Times New Roman" w:hAnsi="Times New Roman" w:cs="B Lotus" w:hint="cs"/>
          <w:szCs w:val="28"/>
          <w:rtl/>
          <w:lang w:bidi="fa-IR"/>
        </w:rPr>
        <w:t xml:space="preserve"> </w:t>
      </w:r>
      <w:r w:rsidR="00794377">
        <w:rPr>
          <w:rFonts w:ascii="Traditional Arabic" w:hAnsi="Traditional Arabic" w:cs="Traditional Arabic"/>
          <w:szCs w:val="28"/>
          <w:rtl/>
          <w:lang w:bidi="fa-IR"/>
        </w:rPr>
        <w:t>«</w:t>
      </w:r>
      <w:r w:rsidR="00794377">
        <w:rPr>
          <w:rFonts w:ascii="Times New Roman" w:hAnsi="Times New Roman" w:cs="B Lotus" w:hint="cs"/>
          <w:szCs w:val="28"/>
          <w:rtl/>
          <w:lang w:bidi="fa-IR"/>
        </w:rPr>
        <w:t>خریف</w:t>
      </w:r>
      <w:r w:rsidR="00794377">
        <w:rPr>
          <w:rFonts w:ascii="Traditional Arabic" w:hAnsi="Traditional Arabic" w:cs="Traditional Arabic"/>
          <w:szCs w:val="28"/>
          <w:rtl/>
          <w:lang w:bidi="fa-IR"/>
        </w:rPr>
        <w:t>»</w:t>
      </w:r>
      <w:r>
        <w:rPr>
          <w:rFonts w:ascii="Times New Roman" w:hAnsi="Times New Roman" w:cs="B Lotus" w:hint="cs"/>
          <w:szCs w:val="28"/>
          <w:rtl/>
          <w:lang w:bidi="fa-IR"/>
        </w:rPr>
        <w:t xml:space="preserve"> میو</w:t>
      </w:r>
      <w:r w:rsidR="00F47699">
        <w:rPr>
          <w:rFonts w:ascii="Times New Roman" w:hAnsi="Times New Roman" w:cs="B Lotus" w:hint="cs"/>
          <w:szCs w:val="28"/>
          <w:rtl/>
          <w:lang w:bidi="fa-IR"/>
        </w:rPr>
        <w:t>ه‌یِ</w:t>
      </w:r>
      <w:r>
        <w:rPr>
          <w:rFonts w:ascii="Times New Roman" w:hAnsi="Times New Roman" w:cs="B Lotus" w:hint="cs"/>
          <w:szCs w:val="28"/>
          <w:rtl/>
          <w:lang w:bidi="fa-IR"/>
        </w:rPr>
        <w:t xml:space="preserve"> چیده شده یا همان ب</w:t>
      </w:r>
      <w:r w:rsidR="00F47699">
        <w:rPr>
          <w:rFonts w:ascii="Times New Roman" w:hAnsi="Times New Roman" w:cs="B Lotus" w:hint="cs"/>
          <w:szCs w:val="28"/>
          <w:rtl/>
          <w:lang w:bidi="fa-IR"/>
        </w:rPr>
        <w:t>ُ</w:t>
      </w:r>
      <w:r>
        <w:rPr>
          <w:rFonts w:ascii="Times New Roman" w:hAnsi="Times New Roman" w:cs="B Lotus" w:hint="cs"/>
          <w:szCs w:val="28"/>
          <w:rtl/>
          <w:lang w:bidi="fa-IR"/>
        </w:rPr>
        <w:t>ستان (یعنی جای</w:t>
      </w:r>
      <w:r w:rsidR="00F47699">
        <w:rPr>
          <w:rFonts w:ascii="Times New Roman" w:hAnsi="Times New Roman" w:cs="B Lotus" w:hint="cs"/>
          <w:szCs w:val="28"/>
          <w:rtl/>
          <w:lang w:bidi="fa-IR"/>
        </w:rPr>
        <w:t>ِ</w:t>
      </w:r>
      <w:r>
        <w:rPr>
          <w:rFonts w:ascii="Times New Roman" w:hAnsi="Times New Roman" w:cs="B Lotus" w:hint="cs"/>
          <w:szCs w:val="28"/>
          <w:rtl/>
          <w:lang w:bidi="fa-IR"/>
        </w:rPr>
        <w:t xml:space="preserve"> چیدن</w:t>
      </w:r>
      <w:r w:rsidR="00F47699">
        <w:rPr>
          <w:rFonts w:ascii="Times New Roman" w:hAnsi="Times New Roman" w:cs="B Lotus" w:hint="cs"/>
          <w:szCs w:val="28"/>
          <w:rtl/>
          <w:lang w:bidi="fa-IR"/>
        </w:rPr>
        <w:t>ِ</w:t>
      </w:r>
      <w:r>
        <w:rPr>
          <w:rFonts w:ascii="Times New Roman" w:hAnsi="Times New Roman" w:cs="B Lotus" w:hint="cs"/>
          <w:szCs w:val="28"/>
          <w:rtl/>
          <w:lang w:bidi="fa-IR"/>
        </w:rPr>
        <w:t xml:space="preserve"> میوه) است.</w:t>
      </w:r>
    </w:p>
    <w:p w:rsidR="00283F7E" w:rsidRPr="00283F7E" w:rsidRDefault="00283F7E" w:rsidP="004C0651">
      <w:pPr>
        <w:pStyle w:val="a1"/>
        <w:rPr>
          <w:sz w:val="22"/>
          <w:szCs w:val="26"/>
          <w:rtl/>
        </w:rPr>
      </w:pPr>
      <w:bookmarkStart w:id="85" w:name="_Toc337762035"/>
      <w:r w:rsidRPr="00283F7E">
        <w:rPr>
          <w:rFonts w:hint="cs"/>
          <w:sz w:val="22"/>
          <w:szCs w:val="26"/>
          <w:rtl/>
        </w:rPr>
        <w:t xml:space="preserve">70) </w:t>
      </w:r>
      <w:r w:rsidRPr="00794377">
        <w:rPr>
          <w:rFonts w:hint="cs"/>
          <w:rtl/>
        </w:rPr>
        <w:t>فضل و بزرگی</w:t>
      </w:r>
      <w:r w:rsidR="00F47699" w:rsidRPr="00794377">
        <w:rPr>
          <w:rFonts w:hint="cs"/>
          <w:rtl/>
        </w:rPr>
        <w:t>ِ</w:t>
      </w:r>
      <w:r w:rsidRPr="00794377">
        <w:rPr>
          <w:rFonts w:hint="cs"/>
          <w:rtl/>
        </w:rPr>
        <w:t xml:space="preserve"> اذان و مؤذّنین</w:t>
      </w:r>
      <w:r w:rsidRPr="00283F7E">
        <w:rPr>
          <w:rFonts w:hint="cs"/>
          <w:sz w:val="22"/>
          <w:szCs w:val="26"/>
          <w:rtl/>
        </w:rPr>
        <w:t>:</w:t>
      </w:r>
      <w:bookmarkEnd w:id="85"/>
    </w:p>
    <w:p w:rsidR="00283F7E" w:rsidRDefault="00283F7E" w:rsidP="0079437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794377">
        <w:rPr>
          <w:rFonts w:ascii="Times New Roman" w:hAnsi="Times New Roman" w:cs="CTraditional Arabic" w:hint="cs"/>
          <w:szCs w:val="28"/>
          <w:rtl/>
          <w:lang w:bidi="fa-IR"/>
        </w:rPr>
        <w:t>ص</w:t>
      </w:r>
      <w:r w:rsidR="00794377">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283F7E" w:rsidRDefault="00794377"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أذّنَ اثنتیْ عشرةَ سنةً وجبتْ لهُ ال</w:t>
      </w:r>
      <w:r w:rsidRPr="001F6325">
        <w:rPr>
          <w:rStyle w:val="Char2"/>
          <w:rFonts w:hint="cs"/>
          <w:rtl/>
        </w:rPr>
        <w:t>ـ</w:t>
      </w:r>
      <w:r w:rsidRPr="001F6325">
        <w:rPr>
          <w:rStyle w:val="Char2"/>
          <w:rtl/>
        </w:rPr>
        <w:t>جنّةُ و</w:t>
      </w:r>
      <w:r w:rsidR="00283F7E" w:rsidRPr="001F6325">
        <w:rPr>
          <w:rStyle w:val="Char2"/>
          <w:rtl/>
        </w:rPr>
        <w:t>کتبتْ لهُ فی تأذینهِ ف</w:t>
      </w:r>
      <w:r w:rsidRPr="001F6325">
        <w:rPr>
          <w:rStyle w:val="Char2"/>
          <w:rtl/>
        </w:rPr>
        <w:t>ی کلِّ یومٍ ستّونَ حسنةً ولکلِّ إقامةٍ ثلاثونَ حسنةً</w:t>
      </w:r>
      <w:r w:rsidR="00283F7E" w:rsidRPr="001F6325">
        <w:rPr>
          <w:rStyle w:val="Char2"/>
          <w:rtl/>
        </w:rPr>
        <w:t>».</w:t>
      </w:r>
      <w:r w:rsidR="00283F7E">
        <w:rPr>
          <w:rFonts w:ascii="Times New Roman" w:hAnsi="Times New Roman" w:cs="B Lotus" w:hint="cs"/>
          <w:szCs w:val="28"/>
          <w:rtl/>
          <w:lang w:bidi="fa-IR"/>
        </w:rPr>
        <w:t xml:space="preserve"> (به روایت از ابن ماجه و </w:t>
      </w:r>
      <w:r w:rsidR="009B0726">
        <w:rPr>
          <w:rFonts w:ascii="Times New Roman" w:hAnsi="Times New Roman" w:cs="B Lotus" w:hint="cs"/>
          <w:szCs w:val="28"/>
          <w:rtl/>
          <w:lang w:bidi="fa-IR"/>
        </w:rPr>
        <w:t>آلبانی</w:t>
      </w:r>
      <w:r w:rsidR="00283F7E">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283F7E" w:rsidRDefault="00794377" w:rsidP="00D001E7">
      <w:pPr>
        <w:pStyle w:val="StyleComplexBLotus12ptJustifiedFirstline05cm"/>
        <w:spacing w:line="228"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283F7E">
        <w:rPr>
          <w:rFonts w:ascii="Times New Roman" w:hAnsi="Times New Roman" w:cs="B Lotus" w:hint="cs"/>
          <w:szCs w:val="28"/>
          <w:rtl/>
          <w:lang w:bidi="fa-IR"/>
        </w:rPr>
        <w:t>هرکس دوازده سال اذان بگوید</w:t>
      </w:r>
      <w:r w:rsidR="00CD6C55">
        <w:rPr>
          <w:rFonts w:ascii="Times New Roman" w:hAnsi="Times New Roman" w:cs="B Lotus" w:hint="cs"/>
          <w:szCs w:val="28"/>
          <w:rtl/>
          <w:lang w:bidi="fa-IR"/>
        </w:rPr>
        <w:t>،</w:t>
      </w:r>
      <w:r w:rsidR="00283F7E">
        <w:rPr>
          <w:rFonts w:ascii="Times New Roman" w:hAnsi="Times New Roman" w:cs="B Lotus" w:hint="cs"/>
          <w:szCs w:val="28"/>
          <w:rtl/>
          <w:lang w:bidi="fa-IR"/>
        </w:rPr>
        <w:t xml:space="preserve"> بهشت برای او واجب می‌شود و برای اذان گفتنش در هر روز، شصت حسنه و برای</w:t>
      </w:r>
      <w:r w:rsidR="00CD6C55">
        <w:rPr>
          <w:rFonts w:ascii="Times New Roman" w:hAnsi="Times New Roman" w:cs="B Lotus" w:hint="cs"/>
          <w:szCs w:val="28"/>
          <w:rtl/>
          <w:lang w:bidi="fa-IR"/>
        </w:rPr>
        <w:t>ِ</w:t>
      </w:r>
      <w:r w:rsidR="00283F7E">
        <w:rPr>
          <w:rFonts w:ascii="Times New Roman" w:hAnsi="Times New Roman" w:cs="B Lotus" w:hint="cs"/>
          <w:szCs w:val="28"/>
          <w:rtl/>
          <w:lang w:bidi="fa-IR"/>
        </w:rPr>
        <w:t xml:space="preserve"> هر بار ا</w:t>
      </w:r>
      <w:r>
        <w:rPr>
          <w:rFonts w:ascii="Times New Roman" w:hAnsi="Times New Roman" w:cs="B Lotus" w:hint="cs"/>
          <w:szCs w:val="28"/>
          <w:rtl/>
          <w:lang w:bidi="fa-IR"/>
        </w:rPr>
        <w:t>قامه گفتنش سی حسنه نوشته می‌شود</w:t>
      </w:r>
      <w:r>
        <w:rPr>
          <w:rFonts w:ascii="Traditional Arabic" w:hAnsi="Traditional Arabic" w:cs="Traditional Arabic"/>
          <w:szCs w:val="28"/>
          <w:rtl/>
          <w:lang w:bidi="fa-IR"/>
        </w:rPr>
        <w:t>»</w:t>
      </w:r>
      <w:r w:rsidR="00283F7E">
        <w:rPr>
          <w:rFonts w:ascii="Times New Roman" w:hAnsi="Times New Roman" w:cs="B Lotus" w:hint="cs"/>
          <w:szCs w:val="28"/>
          <w:rtl/>
          <w:lang w:bidi="fa-IR"/>
        </w:rPr>
        <w:t>.</w:t>
      </w:r>
    </w:p>
    <w:p w:rsidR="00283F7E" w:rsidRDefault="00283F7E" w:rsidP="00794377">
      <w:pPr>
        <w:pStyle w:val="StyleComplexBLotus12ptJustifiedFirstline05cm"/>
        <w:spacing w:line="228"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794377">
        <w:rPr>
          <w:rFonts w:ascii="Times New Roman" w:hAnsi="Times New Roman" w:cs="CTraditional Arabic" w:hint="cs"/>
          <w:szCs w:val="28"/>
          <w:rtl/>
          <w:lang w:bidi="fa-IR"/>
        </w:rPr>
        <w:t>ص</w:t>
      </w:r>
      <w:r w:rsidR="00794377">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283F7E" w:rsidRDefault="00794377" w:rsidP="00D001E7">
      <w:pPr>
        <w:pStyle w:val="StyleComplexBLotus12ptJustifiedFirstline05cm"/>
        <w:spacing w:line="228" w:lineRule="auto"/>
        <w:ind w:firstLine="318"/>
        <w:rPr>
          <w:rFonts w:ascii="Times New Roman" w:hAnsi="Times New Roman" w:cs="B Lotus"/>
          <w:szCs w:val="28"/>
          <w:rtl/>
          <w:lang w:bidi="fa-IR"/>
        </w:rPr>
      </w:pPr>
      <w:r w:rsidRPr="001F6325">
        <w:rPr>
          <w:rStyle w:val="Char2"/>
          <w:rtl/>
        </w:rPr>
        <w:t>«ا</w:t>
      </w:r>
      <w:r w:rsidR="00283F7E" w:rsidRPr="001F6325">
        <w:rPr>
          <w:rStyle w:val="Char2"/>
          <w:rtl/>
        </w:rPr>
        <w:t>لمؤذّنونَ أطو</w:t>
      </w:r>
      <w:r w:rsidR="00CD6C55" w:rsidRPr="001F6325">
        <w:rPr>
          <w:rStyle w:val="Char2"/>
          <w:rtl/>
        </w:rPr>
        <w:t>َ</w:t>
      </w:r>
      <w:r w:rsidRPr="001F6325">
        <w:rPr>
          <w:rStyle w:val="Char2"/>
          <w:rtl/>
        </w:rPr>
        <w:t>لُ النّاسِ أعناقاً یومَ القیامة</w:t>
      </w:r>
      <w:r w:rsidR="00283F7E" w:rsidRPr="001F6325">
        <w:rPr>
          <w:rStyle w:val="Char2"/>
          <w:rtl/>
        </w:rPr>
        <w:t>».</w:t>
      </w:r>
      <w:r w:rsidR="00283F7E">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283F7E" w:rsidRDefault="00794377" w:rsidP="00794377">
      <w:pPr>
        <w:pStyle w:val="StyleComplexBLotus12ptJustifiedFirstline05cm"/>
        <w:spacing w:line="228"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7E39AE">
        <w:rPr>
          <w:rFonts w:ascii="Times New Roman" w:hAnsi="Times New Roman" w:cs="B Lotus" w:hint="cs"/>
          <w:szCs w:val="28"/>
          <w:rtl/>
          <w:lang w:bidi="fa-IR"/>
        </w:rPr>
        <w:t>گردن مؤذّنین در روز</w:t>
      </w:r>
      <w:r w:rsidR="00CD6C55">
        <w:rPr>
          <w:rFonts w:ascii="Times New Roman" w:hAnsi="Times New Roman" w:cs="B Lotus" w:hint="cs"/>
          <w:szCs w:val="28"/>
          <w:rtl/>
          <w:lang w:bidi="fa-IR"/>
        </w:rPr>
        <w:t>ِ</w:t>
      </w:r>
      <w:r>
        <w:rPr>
          <w:rFonts w:ascii="Times New Roman" w:hAnsi="Times New Roman" w:cs="B Lotus" w:hint="cs"/>
          <w:szCs w:val="28"/>
          <w:rtl/>
          <w:lang w:bidi="fa-IR"/>
        </w:rPr>
        <w:t xml:space="preserve"> قیامت از همه درازتر است</w:t>
      </w:r>
      <w:r>
        <w:rPr>
          <w:rFonts w:ascii="Traditional Arabic" w:hAnsi="Traditional Arabic" w:cs="Traditional Arabic"/>
          <w:szCs w:val="28"/>
          <w:rtl/>
          <w:lang w:bidi="fa-IR"/>
        </w:rPr>
        <w:t>»</w:t>
      </w:r>
      <w:r w:rsidRPr="00794377">
        <w:rPr>
          <w:rFonts w:ascii="Traditional Arabic" w:hAnsi="Traditional Arabic" w:cs="B Lotus" w:hint="cs"/>
          <w:szCs w:val="28"/>
          <w:vertAlign w:val="superscript"/>
          <w:rtl/>
          <w:lang w:bidi="fa-IR"/>
        </w:rPr>
        <w:t>(</w:t>
      </w:r>
      <w:r w:rsidRPr="00794377">
        <w:rPr>
          <w:rStyle w:val="FootnoteReference"/>
          <w:rFonts w:ascii="Traditional Arabic" w:hAnsi="Traditional Arabic" w:cs="B Lotus"/>
          <w:szCs w:val="28"/>
          <w:rtl/>
          <w:lang w:bidi="fa-IR"/>
        </w:rPr>
        <w:footnoteReference w:id="9"/>
      </w:r>
      <w:r w:rsidRPr="00794377">
        <w:rPr>
          <w:rFonts w:ascii="Traditional Arabic" w:hAnsi="Traditional Arabic" w:cs="B Lotus" w:hint="cs"/>
          <w:szCs w:val="28"/>
          <w:vertAlign w:val="superscript"/>
          <w:rtl/>
          <w:lang w:bidi="fa-IR"/>
        </w:rPr>
        <w:t>)</w:t>
      </w:r>
      <w:r>
        <w:rPr>
          <w:rFonts w:ascii="Traditional Arabic" w:hAnsi="Traditional Arabic" w:cs="Traditional Arabic" w:hint="cs"/>
          <w:szCs w:val="28"/>
          <w:rtl/>
          <w:lang w:bidi="fa-IR"/>
        </w:rPr>
        <w:t>.</w:t>
      </w:r>
    </w:p>
    <w:p w:rsidR="00283F7E" w:rsidRDefault="006F5B11" w:rsidP="00794377">
      <w:pPr>
        <w:pStyle w:val="StyleComplexBLotus12ptJustifiedFirstline05cm"/>
        <w:spacing w:line="228"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794377">
        <w:rPr>
          <w:rFonts w:ascii="Times New Roman" w:hAnsi="Times New Roman" w:cs="CTraditional Arabic" w:hint="cs"/>
          <w:szCs w:val="28"/>
          <w:rtl/>
          <w:lang w:bidi="fa-IR"/>
        </w:rPr>
        <w:t>ص</w:t>
      </w:r>
      <w:r w:rsidR="00794377">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506C11" w:rsidRDefault="00794377" w:rsidP="00D001E7">
      <w:pPr>
        <w:pStyle w:val="StyleComplexBLotus12ptJustifiedFirstline05cm"/>
        <w:spacing w:line="228" w:lineRule="auto"/>
        <w:ind w:firstLine="318"/>
        <w:rPr>
          <w:rFonts w:ascii="Times New Roman" w:hAnsi="Times New Roman" w:cs="B Lotus"/>
          <w:szCs w:val="28"/>
          <w:rtl/>
          <w:lang w:bidi="fa-IR"/>
        </w:rPr>
      </w:pPr>
      <w:r w:rsidRPr="001F6325">
        <w:rPr>
          <w:rStyle w:val="Char2"/>
          <w:rtl/>
        </w:rPr>
        <w:t>«ا</w:t>
      </w:r>
      <w:r w:rsidR="006F5B11" w:rsidRPr="001F6325">
        <w:rPr>
          <w:rStyle w:val="Char2"/>
          <w:rtl/>
        </w:rPr>
        <w:t>لمؤذّنُ ی</w:t>
      </w:r>
      <w:r w:rsidR="00CD6C55" w:rsidRPr="001F6325">
        <w:rPr>
          <w:rStyle w:val="Char2"/>
          <w:rtl/>
        </w:rPr>
        <w:t>ُ</w:t>
      </w:r>
      <w:r w:rsidRPr="001F6325">
        <w:rPr>
          <w:rStyle w:val="Char2"/>
          <w:rtl/>
        </w:rPr>
        <w:t>غفرُ لهُ مدی صوتهِ و</w:t>
      </w:r>
      <w:r w:rsidR="006F5B11" w:rsidRPr="001F6325">
        <w:rPr>
          <w:rStyle w:val="Char2"/>
          <w:rtl/>
        </w:rPr>
        <w:t>أجره</w:t>
      </w:r>
      <w:r w:rsidR="00CD6C55" w:rsidRPr="001F6325">
        <w:rPr>
          <w:rStyle w:val="Char2"/>
          <w:rtl/>
        </w:rPr>
        <w:t>ُ</w:t>
      </w:r>
      <w:r w:rsidR="006F5B11" w:rsidRPr="001F6325">
        <w:rPr>
          <w:rStyle w:val="Char2"/>
          <w:rtl/>
        </w:rPr>
        <w:t xml:space="preserve"> مثلُ أجرِ منْ صلّی معهٌ».</w:t>
      </w:r>
      <w:r w:rsidR="006F5B11" w:rsidRPr="006F5B11">
        <w:rPr>
          <w:rFonts w:ascii="Times New Roman" w:hAnsi="Times New Roman" w:cs="B Mitra" w:hint="cs"/>
          <w:b/>
          <w:bCs/>
          <w:spacing w:val="-6"/>
          <w:sz w:val="22"/>
          <w:szCs w:val="26"/>
          <w:rtl/>
          <w:lang w:bidi="fa-IR"/>
        </w:rPr>
        <w:t xml:space="preserve"> </w:t>
      </w:r>
      <w:r w:rsidR="006F5B11">
        <w:rPr>
          <w:rFonts w:ascii="Times New Roman" w:hAnsi="Times New Roman" w:cs="B Lotus" w:hint="cs"/>
          <w:szCs w:val="28"/>
          <w:rtl/>
          <w:lang w:bidi="fa-IR"/>
        </w:rPr>
        <w:t xml:space="preserve">(به روایت از طبرانی و </w:t>
      </w:r>
      <w:r w:rsidR="009B0726">
        <w:rPr>
          <w:rFonts w:ascii="Times New Roman" w:hAnsi="Times New Roman" w:cs="B Lotus" w:hint="cs"/>
          <w:szCs w:val="28"/>
          <w:rtl/>
          <w:lang w:bidi="fa-IR"/>
        </w:rPr>
        <w:t>آلبانی</w:t>
      </w:r>
      <w:r w:rsidR="006F5B11">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6F5B11" w:rsidRDefault="00794377" w:rsidP="00D001E7">
      <w:pPr>
        <w:pStyle w:val="StyleComplexBLotus12ptJustifiedFirstline05cm"/>
        <w:spacing w:line="228"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F5B11">
        <w:rPr>
          <w:rFonts w:ascii="Times New Roman" w:hAnsi="Times New Roman" w:cs="B Lotus" w:hint="cs"/>
          <w:szCs w:val="28"/>
          <w:rtl/>
          <w:lang w:bidi="fa-IR"/>
        </w:rPr>
        <w:t>گناه</w:t>
      </w:r>
      <w:r w:rsidR="00CD6C55">
        <w:rPr>
          <w:rFonts w:ascii="Times New Roman" w:hAnsi="Times New Roman" w:cs="B Lotus" w:hint="cs"/>
          <w:szCs w:val="28"/>
          <w:rtl/>
          <w:lang w:bidi="fa-IR"/>
        </w:rPr>
        <w:t>ِ</w:t>
      </w:r>
      <w:r w:rsidR="006F5B11">
        <w:rPr>
          <w:rFonts w:ascii="Times New Roman" w:hAnsi="Times New Roman" w:cs="B Lotus" w:hint="cs"/>
          <w:szCs w:val="28"/>
          <w:rtl/>
          <w:lang w:bidi="fa-IR"/>
        </w:rPr>
        <w:t xml:space="preserve"> مؤذّن، متناسب با مسافتی که صدایش طی می‌کند بخشوده می‌شود و اجر و پاداش</w:t>
      </w:r>
      <w:r w:rsidR="00CD6C55">
        <w:rPr>
          <w:rFonts w:ascii="Times New Roman" w:hAnsi="Times New Roman" w:cs="B Lotus" w:hint="cs"/>
          <w:szCs w:val="28"/>
          <w:rtl/>
          <w:lang w:bidi="fa-IR"/>
        </w:rPr>
        <w:t>ِ</w:t>
      </w:r>
      <w:r w:rsidR="006F5B11">
        <w:rPr>
          <w:rFonts w:ascii="Times New Roman" w:hAnsi="Times New Roman" w:cs="B Lotus" w:hint="cs"/>
          <w:szCs w:val="28"/>
          <w:rtl/>
          <w:lang w:bidi="fa-IR"/>
        </w:rPr>
        <w:t xml:space="preserve"> او به انداز</w:t>
      </w:r>
      <w:r w:rsidR="00D56C42">
        <w:rPr>
          <w:rFonts w:ascii="Times New Roman" w:hAnsi="Times New Roman" w:cs="B Lotus" w:hint="cs"/>
          <w:szCs w:val="28"/>
          <w:rtl/>
          <w:lang w:bidi="fa-IR"/>
        </w:rPr>
        <w:t>ه‌ی</w:t>
      </w:r>
      <w:r w:rsidR="00CD6C55">
        <w:rPr>
          <w:rFonts w:ascii="Times New Roman" w:hAnsi="Times New Roman" w:cs="B Lotus" w:hint="cs"/>
          <w:szCs w:val="28"/>
          <w:rtl/>
          <w:lang w:bidi="fa-IR"/>
        </w:rPr>
        <w:t>ِ</w:t>
      </w:r>
      <w:r w:rsidR="006F5B11">
        <w:rPr>
          <w:rFonts w:ascii="Times New Roman" w:hAnsi="Times New Roman" w:cs="B Lotus" w:hint="cs"/>
          <w:szCs w:val="28"/>
          <w:rtl/>
          <w:lang w:bidi="fa-IR"/>
        </w:rPr>
        <w:t xml:space="preserve"> اجر و پاداش</w:t>
      </w:r>
      <w:r w:rsidR="00694BA1">
        <w:rPr>
          <w:rFonts w:ascii="Times New Roman" w:hAnsi="Times New Roman" w:cs="B Lotus" w:hint="cs"/>
          <w:szCs w:val="28"/>
          <w:rtl/>
          <w:lang w:bidi="fa-IR"/>
        </w:rPr>
        <w:t>ِ</w:t>
      </w:r>
      <w:r w:rsidR="006F5B11">
        <w:rPr>
          <w:rFonts w:ascii="Times New Roman" w:hAnsi="Times New Roman" w:cs="B Lotus" w:hint="cs"/>
          <w:szCs w:val="28"/>
          <w:rtl/>
          <w:lang w:bidi="fa-IR"/>
        </w:rPr>
        <w:t xml:space="preserve"> کس</w:t>
      </w:r>
      <w:r>
        <w:rPr>
          <w:rFonts w:ascii="Times New Roman" w:hAnsi="Times New Roman" w:cs="B Lotus" w:hint="cs"/>
          <w:szCs w:val="28"/>
          <w:rtl/>
          <w:lang w:bidi="fa-IR"/>
        </w:rPr>
        <w:t>انی است که با او نماز می‌خوانند</w:t>
      </w:r>
      <w:r>
        <w:rPr>
          <w:rFonts w:ascii="Traditional Arabic" w:hAnsi="Traditional Arabic" w:cs="Traditional Arabic"/>
          <w:szCs w:val="28"/>
          <w:rtl/>
          <w:lang w:bidi="fa-IR"/>
        </w:rPr>
        <w:t>»</w:t>
      </w:r>
      <w:r w:rsidR="006F5B11">
        <w:rPr>
          <w:rFonts w:ascii="Times New Roman" w:hAnsi="Times New Roman" w:cs="B Lotus" w:hint="cs"/>
          <w:szCs w:val="28"/>
          <w:rtl/>
          <w:lang w:bidi="fa-IR"/>
        </w:rPr>
        <w:t>.</w:t>
      </w:r>
    </w:p>
    <w:p w:rsidR="006F5B11" w:rsidRDefault="006F5B11" w:rsidP="008B1CF3">
      <w:pPr>
        <w:pStyle w:val="StyleComplexBLotus12ptJustifiedFirstline05cm"/>
        <w:spacing w:line="228" w:lineRule="auto"/>
        <w:ind w:firstLine="318"/>
        <w:rPr>
          <w:rFonts w:ascii="Times New Roman" w:hAnsi="Times New Roman" w:cs="B Lotus"/>
          <w:szCs w:val="28"/>
          <w:rtl/>
          <w:lang w:bidi="fa-IR"/>
        </w:rPr>
      </w:pPr>
      <w:r>
        <w:rPr>
          <w:rFonts w:ascii="Times New Roman" w:hAnsi="Times New Roman" w:cs="B Lotus" w:hint="cs"/>
          <w:szCs w:val="28"/>
          <w:rtl/>
          <w:lang w:bidi="fa-IR"/>
        </w:rPr>
        <w:t>* از عبدالله بن عبدالرّحمن بن ابی صعصعه روایت شده است که ابوسعید خدری</w:t>
      </w:r>
      <w:r w:rsidR="00794377">
        <w:rPr>
          <w:rFonts w:ascii="Times New Roman" w:hAnsi="Times New Roman" w:cs="Times New Roman" w:hint="cs"/>
          <w:szCs w:val="28"/>
          <w:lang w:bidi="fa-IR"/>
        </w:rPr>
        <w:sym w:font="AGA Arabesque" w:char="F074"/>
      </w:r>
      <w:r w:rsidR="00794377">
        <w:rPr>
          <w:rFonts w:ascii="Times New Roman" w:hAnsi="Times New Roman" w:cs="B Lotus" w:hint="cs"/>
          <w:szCs w:val="28"/>
          <w:rtl/>
          <w:lang w:bidi="fa-IR"/>
        </w:rPr>
        <w:t xml:space="preserve"> به او گفت: </w:t>
      </w:r>
      <w:r w:rsidR="00794377">
        <w:rPr>
          <w:rFonts w:ascii="Traditional Arabic" w:hAnsi="Traditional Arabic" w:cs="Traditional Arabic"/>
          <w:szCs w:val="28"/>
          <w:rtl/>
          <w:lang w:bidi="fa-IR"/>
        </w:rPr>
        <w:t>«</w:t>
      </w:r>
      <w:r>
        <w:rPr>
          <w:rFonts w:ascii="Times New Roman" w:hAnsi="Times New Roman" w:cs="B Lotus" w:hint="cs"/>
          <w:szCs w:val="28"/>
          <w:rtl/>
          <w:lang w:bidi="fa-IR"/>
        </w:rPr>
        <w:t>می‌بینم که تو گوسفند و صحرا را دوست داری پس وقتی که در میان</w:t>
      </w:r>
      <w:r w:rsidR="00694BA1">
        <w:rPr>
          <w:rFonts w:ascii="Times New Roman" w:hAnsi="Times New Roman" w:cs="B Lotus" w:hint="cs"/>
          <w:szCs w:val="28"/>
          <w:rtl/>
          <w:lang w:bidi="fa-IR"/>
        </w:rPr>
        <w:t>ِ</w:t>
      </w:r>
      <w:r>
        <w:rPr>
          <w:rFonts w:ascii="Times New Roman" w:hAnsi="Times New Roman" w:cs="B Lotus" w:hint="cs"/>
          <w:szCs w:val="28"/>
          <w:rtl/>
          <w:lang w:bidi="fa-IR"/>
        </w:rPr>
        <w:t xml:space="preserve"> گوسفندانت </w:t>
      </w:r>
      <w:r>
        <w:rPr>
          <w:rFonts w:ascii="Times New Roman" w:hAnsi="Times New Roman" w:cs="Times New Roman" w:hint="cs"/>
          <w:szCs w:val="28"/>
          <w:rtl/>
          <w:lang w:bidi="fa-IR"/>
        </w:rPr>
        <w:t>–</w:t>
      </w:r>
      <w:r>
        <w:rPr>
          <w:rFonts w:ascii="Times New Roman" w:hAnsi="Times New Roman" w:cs="B Lotus" w:hint="cs"/>
          <w:szCs w:val="28"/>
          <w:rtl/>
          <w:lang w:bidi="fa-IR"/>
        </w:rPr>
        <w:t xml:space="preserve"> یا در صحرایت بودی و برای</w:t>
      </w:r>
      <w:r w:rsidR="00694BA1">
        <w:rPr>
          <w:rFonts w:ascii="Times New Roman" w:hAnsi="Times New Roman" w:cs="B Lotus" w:hint="cs"/>
          <w:szCs w:val="28"/>
          <w:rtl/>
          <w:lang w:bidi="fa-IR"/>
        </w:rPr>
        <w:t>ِ</w:t>
      </w:r>
      <w:r>
        <w:rPr>
          <w:rFonts w:ascii="Times New Roman" w:hAnsi="Times New Roman" w:cs="B Lotus" w:hint="cs"/>
          <w:szCs w:val="28"/>
          <w:rtl/>
          <w:lang w:bidi="fa-IR"/>
        </w:rPr>
        <w:t xml:space="preserve"> نماز، اذان گفتی صدایت را به صورت</w:t>
      </w:r>
      <w:r w:rsidR="00694BA1">
        <w:rPr>
          <w:rFonts w:ascii="Times New Roman" w:hAnsi="Times New Roman" w:cs="B Lotus" w:hint="cs"/>
          <w:szCs w:val="28"/>
          <w:rtl/>
          <w:lang w:bidi="fa-IR"/>
        </w:rPr>
        <w:t>ِ</w:t>
      </w:r>
      <w:r>
        <w:rPr>
          <w:rFonts w:ascii="Times New Roman" w:hAnsi="Times New Roman" w:cs="B Lotus" w:hint="cs"/>
          <w:szCs w:val="28"/>
          <w:rtl/>
          <w:lang w:bidi="fa-IR"/>
        </w:rPr>
        <w:t xml:space="preserve"> ندا بلند کن زیرا تا آن جا که صدای</w:t>
      </w:r>
      <w:r w:rsidR="00694BA1">
        <w:rPr>
          <w:rFonts w:ascii="Times New Roman" w:hAnsi="Times New Roman" w:cs="B Lotus" w:hint="cs"/>
          <w:szCs w:val="28"/>
          <w:rtl/>
          <w:lang w:bidi="fa-IR"/>
        </w:rPr>
        <w:t>ِ</w:t>
      </w:r>
      <w:r>
        <w:rPr>
          <w:rFonts w:ascii="Times New Roman" w:hAnsi="Times New Roman" w:cs="B Lotus" w:hint="cs"/>
          <w:szCs w:val="28"/>
          <w:rtl/>
          <w:lang w:bidi="fa-IR"/>
        </w:rPr>
        <w:t xml:space="preserve"> مؤذّن می‌رسد هیچ جنّی و هیچ انسان و هیچ چیزی صدای</w:t>
      </w:r>
      <w:r w:rsidR="00694BA1">
        <w:rPr>
          <w:rFonts w:ascii="Times New Roman" w:hAnsi="Times New Roman" w:cs="B Lotus" w:hint="cs"/>
          <w:szCs w:val="28"/>
          <w:rtl/>
          <w:lang w:bidi="fa-IR"/>
        </w:rPr>
        <w:t>ِ</w:t>
      </w:r>
      <w:r>
        <w:rPr>
          <w:rFonts w:ascii="Times New Roman" w:hAnsi="Times New Roman" w:cs="B Lotus" w:hint="cs"/>
          <w:szCs w:val="28"/>
          <w:rtl/>
          <w:lang w:bidi="fa-IR"/>
        </w:rPr>
        <w:t xml:space="preserve"> مؤذّن را نمی‌شنود مگر این که در روز</w:t>
      </w:r>
      <w:r w:rsidR="00694BA1">
        <w:rPr>
          <w:rFonts w:ascii="Times New Roman" w:hAnsi="Times New Roman" w:cs="B Lotus" w:hint="cs"/>
          <w:szCs w:val="28"/>
          <w:rtl/>
          <w:lang w:bidi="fa-IR"/>
        </w:rPr>
        <w:t>ِ</w:t>
      </w:r>
      <w:r w:rsidR="00794377">
        <w:rPr>
          <w:rFonts w:ascii="Times New Roman" w:hAnsi="Times New Roman" w:cs="B Lotus" w:hint="cs"/>
          <w:szCs w:val="28"/>
          <w:rtl/>
          <w:lang w:bidi="fa-IR"/>
        </w:rPr>
        <w:t xml:space="preserve"> قیامت برایش شهادت می‌دهد</w:t>
      </w:r>
      <w:r w:rsidR="00794377">
        <w:rPr>
          <w:rFonts w:ascii="Traditional Arabic" w:hAnsi="Traditional Arabic" w:cs="Traditional Arabic"/>
          <w:szCs w:val="28"/>
          <w:rtl/>
          <w:lang w:bidi="fa-IR"/>
        </w:rPr>
        <w:t>»</w:t>
      </w:r>
      <w:r w:rsidR="00794377">
        <w:rPr>
          <w:rFonts w:ascii="Times New Roman" w:hAnsi="Times New Roman" w:cs="B Lotus" w:hint="cs"/>
          <w:szCs w:val="28"/>
          <w:rtl/>
          <w:lang w:bidi="fa-IR"/>
        </w:rPr>
        <w:t xml:space="preserve">. ابوسعید گفت: </w:t>
      </w:r>
      <w:r w:rsidR="00794377">
        <w:rPr>
          <w:rFonts w:ascii="Traditional Arabic" w:hAnsi="Traditional Arabic" w:cs="Traditional Arabic"/>
          <w:szCs w:val="28"/>
          <w:rtl/>
          <w:lang w:bidi="fa-IR"/>
        </w:rPr>
        <w:t>«</w:t>
      </w:r>
      <w:r>
        <w:rPr>
          <w:rFonts w:ascii="Times New Roman" w:hAnsi="Times New Roman" w:cs="B Lotus" w:hint="cs"/>
          <w:szCs w:val="28"/>
          <w:rtl/>
          <w:lang w:bidi="fa-IR"/>
        </w:rPr>
        <w:t>من این سخن را از رسول</w:t>
      </w:r>
      <w:r w:rsidR="00694BA1">
        <w:rPr>
          <w:rFonts w:ascii="Times New Roman" w:hAnsi="Times New Roman" w:cs="B Lotus" w:hint="cs"/>
          <w:szCs w:val="28"/>
          <w:rtl/>
          <w:lang w:bidi="fa-IR"/>
        </w:rPr>
        <w:t>ِ</w:t>
      </w:r>
      <w:r>
        <w:rPr>
          <w:rFonts w:ascii="Times New Roman" w:hAnsi="Times New Roman" w:cs="B Lotus" w:hint="cs"/>
          <w:szCs w:val="28"/>
          <w:rtl/>
          <w:lang w:bidi="fa-IR"/>
        </w:rPr>
        <w:t xml:space="preserve"> خدا </w:t>
      </w:r>
      <w:r w:rsidR="00794377">
        <w:rPr>
          <w:rFonts w:ascii="Times New Roman" w:hAnsi="Times New Roman" w:cs="CTraditional Arabic" w:hint="cs"/>
          <w:szCs w:val="28"/>
          <w:rtl/>
          <w:lang w:bidi="fa-IR"/>
        </w:rPr>
        <w:t>ص</w:t>
      </w:r>
      <w:r w:rsidR="00794377">
        <w:rPr>
          <w:rFonts w:ascii="Times New Roman" w:hAnsi="Times New Roman" w:cs="B Lotus" w:hint="cs"/>
          <w:szCs w:val="28"/>
          <w:rtl/>
          <w:lang w:bidi="fa-IR"/>
        </w:rPr>
        <w:t xml:space="preserve"> شنیده‌ام</w:t>
      </w:r>
      <w:r w:rsidR="00794377">
        <w:rPr>
          <w:rFonts w:ascii="Traditional Arabic" w:hAnsi="Traditional Arabic" w:cs="Traditional Arabic"/>
          <w:szCs w:val="28"/>
          <w:rtl/>
          <w:lang w:bidi="fa-IR"/>
        </w:rPr>
        <w:t>»</w:t>
      </w:r>
      <w:r>
        <w:rPr>
          <w:rFonts w:ascii="Times New Roman" w:hAnsi="Times New Roman" w:cs="B Lotus" w:hint="cs"/>
          <w:szCs w:val="28"/>
          <w:rtl/>
          <w:lang w:bidi="fa-IR"/>
        </w:rPr>
        <w:t>. (به روایت از بخاری)</w:t>
      </w:r>
      <w:r w:rsidR="00794377">
        <w:rPr>
          <w:rFonts w:ascii="Times New Roman" w:hAnsi="Times New Roman" w:cs="B Lotus" w:hint="cs"/>
          <w:szCs w:val="28"/>
          <w:rtl/>
          <w:lang w:bidi="fa-IR"/>
        </w:rPr>
        <w:t>.</w:t>
      </w:r>
    </w:p>
    <w:p w:rsidR="006F5B11" w:rsidRDefault="006F5B11" w:rsidP="00794377">
      <w:pPr>
        <w:pStyle w:val="StyleComplexBLotus12ptJustifiedFirstline05cm"/>
        <w:spacing w:line="228"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استاد شیخ عبدالعزیز بن باز </w:t>
      </w:r>
      <w:r w:rsidR="00794377">
        <w:rPr>
          <w:rFonts w:ascii="Times New Roman" w:hAnsi="Times New Roman" w:cs="CTraditional Arabic" w:hint="cs"/>
          <w:szCs w:val="28"/>
          <w:rtl/>
          <w:lang w:bidi="fa-IR"/>
        </w:rPr>
        <w:t>/</w:t>
      </w:r>
      <w:r w:rsidR="00794377">
        <w:rPr>
          <w:rFonts w:ascii="Times New Roman" w:hAnsi="Times New Roman" w:cs="B Lotus" w:hint="cs"/>
          <w:szCs w:val="28"/>
          <w:rtl/>
          <w:lang w:bidi="fa-IR"/>
        </w:rPr>
        <w:t xml:space="preserve"> گفته است</w:t>
      </w:r>
      <w:r>
        <w:rPr>
          <w:rFonts w:ascii="Times New Roman" w:hAnsi="Times New Roman" w:cs="B Lotus" w:hint="cs"/>
          <w:szCs w:val="28"/>
          <w:rtl/>
          <w:lang w:bidi="fa-IR"/>
        </w:rPr>
        <w:t>: خوشا به حال</w:t>
      </w:r>
      <w:r w:rsidR="00694BA1">
        <w:rPr>
          <w:rFonts w:ascii="Times New Roman" w:hAnsi="Times New Roman" w:cs="B Lotus" w:hint="cs"/>
          <w:szCs w:val="28"/>
          <w:rtl/>
          <w:lang w:bidi="fa-IR"/>
        </w:rPr>
        <w:t>ِ</w:t>
      </w:r>
      <w:r>
        <w:rPr>
          <w:rFonts w:ascii="Times New Roman" w:hAnsi="Times New Roman" w:cs="B Lotus" w:hint="cs"/>
          <w:szCs w:val="28"/>
          <w:rtl/>
          <w:lang w:bidi="fa-IR"/>
        </w:rPr>
        <w:t xml:space="preserve"> مؤذّنین در صورتی که اخلاص داشته باشند </w:t>
      </w:r>
      <w:r>
        <w:rPr>
          <w:rFonts w:ascii="Times New Roman" w:hAnsi="Times New Roman" w:cs="Times New Roman" w:hint="cs"/>
          <w:szCs w:val="28"/>
          <w:rtl/>
          <w:lang w:bidi="fa-IR"/>
        </w:rPr>
        <w:t>–</w:t>
      </w:r>
      <w:r w:rsidR="00794377">
        <w:rPr>
          <w:rFonts w:ascii="Times New Roman" w:hAnsi="Times New Roman" w:cs="B Lotus" w:hint="cs"/>
          <w:szCs w:val="28"/>
          <w:rtl/>
          <w:lang w:bidi="fa-IR"/>
        </w:rPr>
        <w:t xml:space="preserve"> یا این که گفته است</w:t>
      </w:r>
      <w:r>
        <w:rPr>
          <w:rFonts w:ascii="Times New Roman" w:hAnsi="Times New Roman" w:cs="B Lotus" w:hint="cs"/>
          <w:szCs w:val="28"/>
          <w:rtl/>
          <w:lang w:bidi="fa-IR"/>
        </w:rPr>
        <w:t xml:space="preserve">: </w:t>
      </w:r>
      <w:r w:rsidR="00794377">
        <w:rPr>
          <w:rFonts w:ascii="Times New Roman" w:hAnsi="Times New Roman" w:cs="B Lotus" w:hint="cs"/>
          <w:szCs w:val="28"/>
          <w:rtl/>
          <w:lang w:bidi="fa-IR"/>
        </w:rPr>
        <w:t>اگر راست‌گو باشند</w:t>
      </w:r>
      <w:r w:rsidR="00694BA1">
        <w:rPr>
          <w:rFonts w:ascii="Times New Roman" w:hAnsi="Times New Roman" w:cs="B Lotus" w:hint="cs"/>
          <w:szCs w:val="28"/>
          <w:rtl/>
          <w:lang w:bidi="fa-IR"/>
        </w:rPr>
        <w:t>.</w:t>
      </w:r>
    </w:p>
    <w:p w:rsidR="006F5B11" w:rsidRPr="009D6F68" w:rsidRDefault="009D6F68" w:rsidP="004C0651">
      <w:pPr>
        <w:pStyle w:val="a1"/>
        <w:rPr>
          <w:sz w:val="26"/>
          <w:szCs w:val="26"/>
          <w:rtl/>
        </w:rPr>
      </w:pPr>
      <w:bookmarkStart w:id="86" w:name="_Toc337762036"/>
      <w:r w:rsidRPr="009D6F68">
        <w:rPr>
          <w:rFonts w:hint="cs"/>
          <w:sz w:val="26"/>
          <w:szCs w:val="26"/>
          <w:rtl/>
        </w:rPr>
        <w:t xml:space="preserve">71) </w:t>
      </w:r>
      <w:r w:rsidRPr="00794377">
        <w:rPr>
          <w:rFonts w:hint="cs"/>
          <w:rtl/>
        </w:rPr>
        <w:t>دو رکعت نمازی که بهشت را واجب می‌گرداند</w:t>
      </w:r>
      <w:r w:rsidRPr="009D6F68">
        <w:rPr>
          <w:rFonts w:hint="cs"/>
          <w:sz w:val="26"/>
          <w:szCs w:val="26"/>
          <w:rtl/>
        </w:rPr>
        <w:t>:</w:t>
      </w:r>
      <w:bookmarkEnd w:id="86"/>
    </w:p>
    <w:p w:rsidR="006F5B11" w:rsidRDefault="00642F9F" w:rsidP="0079437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794377">
        <w:rPr>
          <w:rFonts w:ascii="Times New Roman" w:hAnsi="Times New Roman" w:cs="CTraditional Arabic" w:hint="cs"/>
          <w:szCs w:val="28"/>
          <w:rtl/>
          <w:lang w:bidi="fa-IR"/>
        </w:rPr>
        <w:t>ص</w:t>
      </w:r>
      <w:r w:rsidR="00794377">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642F9F" w:rsidRDefault="00B21E71"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«مَا م</w:t>
      </w:r>
      <w:r w:rsidR="008B1CF3" w:rsidRPr="001F6325">
        <w:rPr>
          <w:rStyle w:val="Char2"/>
          <w:rtl/>
        </w:rPr>
        <w:t>نکمْ منْ أحدٍ یتوضَأُ فیحسنُ ال</w:t>
      </w:r>
      <w:r w:rsidR="008B1CF3" w:rsidRPr="001F6325">
        <w:rPr>
          <w:rStyle w:val="Char2"/>
          <w:rFonts w:hint="cs"/>
          <w:rtl/>
        </w:rPr>
        <w:t>و</w:t>
      </w:r>
      <w:r w:rsidRPr="001F6325">
        <w:rPr>
          <w:rStyle w:val="Char2"/>
          <w:rtl/>
        </w:rPr>
        <w:t>ضوءَ ثمَّ یقومُ فیرْکع</w:t>
      </w:r>
      <w:r w:rsidR="00794377" w:rsidRPr="001F6325">
        <w:rPr>
          <w:rStyle w:val="Char2"/>
          <w:rtl/>
        </w:rPr>
        <w:t>ُ رکعتینِ یقبلُ علیهما بقلبهِ و</w:t>
      </w:r>
      <w:r w:rsidRPr="001F6325">
        <w:rPr>
          <w:rStyle w:val="Char2"/>
          <w:rtl/>
        </w:rPr>
        <w:t>وجههِ إلاَّ قدْ أوجبَ».</w:t>
      </w:r>
      <w:r>
        <w:rPr>
          <w:rFonts w:ascii="Times New Roman" w:hAnsi="Times New Roman" w:cs="B Lotus" w:hint="cs"/>
          <w:szCs w:val="28"/>
          <w:rtl/>
          <w:lang w:bidi="fa-IR"/>
        </w:rPr>
        <w:t xml:space="preserve"> (به روایت از ابوداود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sidR="00794377">
        <w:rPr>
          <w:rFonts w:ascii="Times New Roman" w:hAnsi="Times New Roman" w:cs="B Lotus" w:hint="cs"/>
          <w:szCs w:val="28"/>
          <w:rtl/>
          <w:lang w:bidi="fa-IR"/>
        </w:rPr>
        <w:t>.</w:t>
      </w:r>
    </w:p>
    <w:p w:rsidR="00642F9F" w:rsidRDefault="00794377"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7A3D65">
        <w:rPr>
          <w:rFonts w:ascii="Times New Roman" w:hAnsi="Times New Roman" w:cs="B Lotus" w:hint="cs"/>
          <w:szCs w:val="28"/>
          <w:rtl/>
          <w:lang w:bidi="fa-IR"/>
        </w:rPr>
        <w:t>هیچ یک از شما نیست که وضوی</w:t>
      </w:r>
      <w:r w:rsidR="008F780A">
        <w:rPr>
          <w:rFonts w:ascii="Times New Roman" w:hAnsi="Times New Roman" w:cs="B Lotus" w:hint="cs"/>
          <w:szCs w:val="28"/>
          <w:rtl/>
          <w:lang w:bidi="fa-IR"/>
        </w:rPr>
        <w:t>ِ</w:t>
      </w:r>
      <w:r w:rsidR="007A3D65">
        <w:rPr>
          <w:rFonts w:ascii="Times New Roman" w:hAnsi="Times New Roman" w:cs="B Lotus" w:hint="cs"/>
          <w:szCs w:val="28"/>
          <w:rtl/>
          <w:lang w:bidi="fa-IR"/>
        </w:rPr>
        <w:t xml:space="preserve"> کاملی بگیرد سپس برخیزد و دو رکعت نماز بخواند که قلب و جسم</w:t>
      </w:r>
      <w:r w:rsidR="008F780A">
        <w:rPr>
          <w:rFonts w:ascii="Times New Roman" w:hAnsi="Times New Roman" w:cs="B Lotus" w:hint="cs"/>
          <w:szCs w:val="28"/>
          <w:rtl/>
          <w:lang w:bidi="fa-IR"/>
        </w:rPr>
        <w:t>ِ</w:t>
      </w:r>
      <w:r w:rsidR="007A3D65">
        <w:rPr>
          <w:rFonts w:ascii="Times New Roman" w:hAnsi="Times New Roman" w:cs="B Lotus" w:hint="cs"/>
          <w:szCs w:val="28"/>
          <w:rtl/>
          <w:lang w:bidi="fa-IR"/>
        </w:rPr>
        <w:t xml:space="preserve"> خود را (هم</w:t>
      </w:r>
      <w:r w:rsidR="008F780A">
        <w:rPr>
          <w:rFonts w:ascii="Times New Roman" w:hAnsi="Times New Roman" w:cs="B Lotus" w:hint="cs"/>
          <w:szCs w:val="28"/>
          <w:rtl/>
          <w:lang w:bidi="fa-IR"/>
        </w:rPr>
        <w:t>‌</w:t>
      </w:r>
      <w:r w:rsidR="007A3D65">
        <w:rPr>
          <w:rFonts w:ascii="Times New Roman" w:hAnsi="Times New Roman" w:cs="B Lotus" w:hint="cs"/>
          <w:szCs w:val="28"/>
          <w:rtl/>
          <w:lang w:bidi="fa-IR"/>
        </w:rPr>
        <w:t>زمان) در آن حاضر نماید مگر</w:t>
      </w:r>
      <w:r>
        <w:rPr>
          <w:rFonts w:ascii="Times New Roman" w:hAnsi="Times New Roman" w:cs="B Lotus" w:hint="cs"/>
          <w:szCs w:val="28"/>
          <w:rtl/>
          <w:lang w:bidi="fa-IR"/>
        </w:rPr>
        <w:t xml:space="preserve"> این که بهشت برایش واجب می‌گردد</w:t>
      </w:r>
      <w:r>
        <w:rPr>
          <w:rFonts w:ascii="Traditional Arabic" w:hAnsi="Traditional Arabic" w:cs="Traditional Arabic"/>
          <w:szCs w:val="28"/>
          <w:rtl/>
          <w:lang w:bidi="fa-IR"/>
        </w:rPr>
        <w:t>»</w:t>
      </w:r>
      <w:r w:rsidR="007A3D65">
        <w:rPr>
          <w:rFonts w:ascii="Times New Roman" w:hAnsi="Times New Roman" w:cs="B Lotus" w:hint="cs"/>
          <w:szCs w:val="28"/>
          <w:rtl/>
          <w:lang w:bidi="fa-IR"/>
        </w:rPr>
        <w:t>.</w:t>
      </w:r>
    </w:p>
    <w:p w:rsidR="007A3D65" w:rsidRDefault="00794377"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Pr>
          <w:rFonts w:ascii="Traditional Arabic" w:hAnsi="Traditional Arabic" w:cs="Traditional Arabic"/>
          <w:szCs w:val="28"/>
          <w:rtl/>
          <w:lang w:bidi="fa-IR"/>
        </w:rPr>
        <w:t>«</w:t>
      </w:r>
      <w:r>
        <w:rPr>
          <w:rFonts w:ascii="Times New Roman" w:hAnsi="Times New Roman" w:cs="B Lotus" w:hint="cs"/>
          <w:szCs w:val="28"/>
          <w:rtl/>
          <w:lang w:bidi="fa-IR"/>
        </w:rPr>
        <w:t>أوْجَبَ</w:t>
      </w:r>
      <w:r>
        <w:rPr>
          <w:rFonts w:ascii="Traditional Arabic" w:hAnsi="Traditional Arabic" w:cs="Traditional Arabic"/>
          <w:szCs w:val="28"/>
          <w:rtl/>
          <w:lang w:bidi="fa-IR"/>
        </w:rPr>
        <w:t>»</w:t>
      </w:r>
      <w:r>
        <w:rPr>
          <w:rFonts w:ascii="Times New Roman" w:hAnsi="Times New Roman" w:cs="B Lotus" w:hint="cs"/>
          <w:szCs w:val="28"/>
          <w:rtl/>
          <w:lang w:bidi="fa-IR"/>
        </w:rPr>
        <w:t xml:space="preserve"> یعنی</w:t>
      </w:r>
      <w:r w:rsidR="007A3D65">
        <w:rPr>
          <w:rFonts w:ascii="Times New Roman" w:hAnsi="Times New Roman" w:cs="B Lotus" w:hint="cs"/>
          <w:szCs w:val="28"/>
          <w:rtl/>
          <w:lang w:bidi="fa-IR"/>
        </w:rPr>
        <w:t>: بهشت برایش واجب می‌شود، همان‌گونه که در حدیث</w:t>
      </w:r>
      <w:r w:rsidR="008F780A">
        <w:rPr>
          <w:rFonts w:ascii="Times New Roman" w:hAnsi="Times New Roman" w:cs="B Lotus" w:hint="cs"/>
          <w:szCs w:val="28"/>
          <w:rtl/>
          <w:lang w:bidi="fa-IR"/>
        </w:rPr>
        <w:t>ِ</w:t>
      </w:r>
      <w:r w:rsidR="007A3D65">
        <w:rPr>
          <w:rFonts w:ascii="Times New Roman" w:hAnsi="Times New Roman" w:cs="B Lotus" w:hint="cs"/>
          <w:szCs w:val="28"/>
          <w:rtl/>
          <w:lang w:bidi="fa-IR"/>
        </w:rPr>
        <w:t xml:space="preserve"> فوق به لفظ</w:t>
      </w:r>
      <w:r w:rsidR="008F780A">
        <w:rPr>
          <w:rFonts w:ascii="Times New Roman" w:hAnsi="Times New Roman" w:cs="B Lotus" w:hint="cs"/>
          <w:szCs w:val="28"/>
          <w:rtl/>
          <w:lang w:bidi="fa-IR"/>
        </w:rPr>
        <w:t>ِ</w:t>
      </w:r>
      <w:r w:rsidR="007A3D65">
        <w:rPr>
          <w:rFonts w:ascii="Times New Roman" w:hAnsi="Times New Roman" w:cs="B Lotus" w:hint="cs"/>
          <w:szCs w:val="28"/>
          <w:rtl/>
          <w:lang w:bidi="fa-IR"/>
        </w:rPr>
        <w:t xml:space="preserve"> امام مسلم آمده است.</w:t>
      </w:r>
    </w:p>
    <w:p w:rsidR="007A3D65" w:rsidRPr="007A3D65" w:rsidRDefault="007A3D65" w:rsidP="004C0651">
      <w:pPr>
        <w:pStyle w:val="a1"/>
        <w:rPr>
          <w:sz w:val="22"/>
          <w:szCs w:val="26"/>
          <w:rtl/>
        </w:rPr>
      </w:pPr>
      <w:bookmarkStart w:id="87" w:name="_Toc337762037"/>
      <w:r w:rsidRPr="007A3D65">
        <w:rPr>
          <w:rFonts w:hint="cs"/>
          <w:sz w:val="22"/>
          <w:szCs w:val="26"/>
          <w:rtl/>
        </w:rPr>
        <w:t>72)</w:t>
      </w:r>
      <w:r w:rsidRPr="00794377">
        <w:rPr>
          <w:rFonts w:hint="cs"/>
          <w:rtl/>
        </w:rPr>
        <w:t xml:space="preserve"> فضل و بزرگی</w:t>
      </w:r>
      <w:r w:rsidR="008F780A" w:rsidRPr="00794377">
        <w:rPr>
          <w:rFonts w:hint="cs"/>
          <w:rtl/>
        </w:rPr>
        <w:t>ِ</w:t>
      </w:r>
      <w:r w:rsidR="00794377">
        <w:rPr>
          <w:rFonts w:hint="cs"/>
          <w:rtl/>
        </w:rPr>
        <w:t xml:space="preserve"> رفتن به مسجد</w:t>
      </w:r>
      <w:r w:rsidRPr="00794377">
        <w:rPr>
          <w:rFonts w:hint="cs"/>
          <w:rtl/>
        </w:rPr>
        <w:t>:</w:t>
      </w:r>
      <w:bookmarkEnd w:id="87"/>
    </w:p>
    <w:p w:rsidR="00642F9F" w:rsidRPr="00D81086" w:rsidRDefault="007A3D65" w:rsidP="00794377">
      <w:pPr>
        <w:pStyle w:val="StyleComplexBLotus12ptJustifiedFirstline05cm"/>
        <w:spacing w:line="240" w:lineRule="auto"/>
        <w:ind w:firstLine="318"/>
        <w:rPr>
          <w:rFonts w:ascii="Times New Roman" w:hAnsi="Times New Roman" w:cs="B Lotus"/>
          <w:szCs w:val="28"/>
          <w:rtl/>
          <w:lang w:bidi="fa-IR"/>
        </w:rPr>
      </w:pPr>
      <w:r w:rsidRPr="00D81086">
        <w:rPr>
          <w:rFonts w:ascii="Times New Roman" w:hAnsi="Times New Roman" w:cs="B Lotus" w:hint="cs"/>
          <w:szCs w:val="28"/>
          <w:rtl/>
          <w:lang w:bidi="fa-IR"/>
        </w:rPr>
        <w:t xml:space="preserve">* پیامبر </w:t>
      </w:r>
      <w:r w:rsidR="00794377">
        <w:rPr>
          <w:rFonts w:ascii="Times New Roman" w:hAnsi="Times New Roman" w:cs="CTraditional Arabic" w:hint="cs"/>
          <w:szCs w:val="28"/>
          <w:rtl/>
          <w:lang w:bidi="fa-IR"/>
        </w:rPr>
        <w:t>ص</w:t>
      </w:r>
      <w:r w:rsidR="00794377">
        <w:rPr>
          <w:rFonts w:ascii="Times New Roman" w:hAnsi="Times New Roman" w:cs="B Lotus" w:hint="cs"/>
          <w:szCs w:val="28"/>
          <w:rtl/>
          <w:lang w:bidi="fa-IR"/>
        </w:rPr>
        <w:t xml:space="preserve"> فرمود</w:t>
      </w:r>
      <w:r w:rsidRPr="00D81086">
        <w:rPr>
          <w:rFonts w:ascii="Times New Roman" w:hAnsi="Times New Roman" w:cs="B Lotus" w:hint="cs"/>
          <w:szCs w:val="28"/>
          <w:rtl/>
          <w:lang w:bidi="fa-IR"/>
        </w:rPr>
        <w:t>:</w:t>
      </w:r>
    </w:p>
    <w:p w:rsidR="007A3D65" w:rsidRDefault="007A3D65" w:rsidP="006B767B">
      <w:pPr>
        <w:pStyle w:val="StyleComplexBLotus12ptJustifiedFirstline05cm"/>
        <w:tabs>
          <w:tab w:val="right" w:pos="5931"/>
        </w:tabs>
        <w:spacing w:line="240" w:lineRule="auto"/>
        <w:ind w:firstLine="318"/>
        <w:rPr>
          <w:rFonts w:ascii="Times New Roman" w:hAnsi="Times New Roman" w:cs="B Lotus"/>
          <w:szCs w:val="28"/>
          <w:rtl/>
          <w:lang w:bidi="fa-IR"/>
        </w:rPr>
      </w:pPr>
      <w:r w:rsidRPr="001F6325">
        <w:rPr>
          <w:rStyle w:val="Char2"/>
          <w:rtl/>
        </w:rPr>
        <w:t>«بشّرِ المشّائینَ فی الظّل</w:t>
      </w:r>
      <w:r w:rsidR="008F780A" w:rsidRPr="001F6325">
        <w:rPr>
          <w:rStyle w:val="Char2"/>
          <w:rtl/>
        </w:rPr>
        <w:t>َ</w:t>
      </w:r>
      <w:r w:rsidRPr="001F6325">
        <w:rPr>
          <w:rStyle w:val="Char2"/>
          <w:rtl/>
        </w:rPr>
        <w:t>مِ إلی المساجدِ</w:t>
      </w:r>
      <w:r w:rsidR="006B767B" w:rsidRPr="001F6325">
        <w:rPr>
          <w:rStyle w:val="Char2"/>
          <w:rtl/>
        </w:rPr>
        <w:t xml:space="preserve"> بالنّورِ التّامّ یومَ القیامةِ</w:t>
      </w:r>
      <w:r w:rsidRPr="001F6325">
        <w:rPr>
          <w:rStyle w:val="Char2"/>
          <w:rtl/>
        </w:rPr>
        <w:t>».</w:t>
      </w:r>
      <w:r>
        <w:rPr>
          <w:rFonts w:ascii="Times New Roman" w:hAnsi="Times New Roman" w:cs="B Lotus" w:hint="cs"/>
          <w:szCs w:val="28"/>
          <w:rtl/>
          <w:lang w:bidi="fa-IR"/>
        </w:rPr>
        <w:t xml:space="preserve"> (ابوداود آن را روایت کرده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sidR="006B767B">
        <w:rPr>
          <w:rFonts w:ascii="Times New Roman" w:hAnsi="Times New Roman" w:cs="B Lotus" w:hint="cs"/>
          <w:szCs w:val="28"/>
          <w:rtl/>
          <w:lang w:bidi="fa-IR"/>
        </w:rPr>
        <w:t>.</w:t>
      </w:r>
    </w:p>
    <w:p w:rsidR="00642F9F" w:rsidRDefault="006B767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D81086">
        <w:rPr>
          <w:rFonts w:ascii="Times New Roman" w:hAnsi="Times New Roman" w:cs="B Lotus" w:hint="cs"/>
          <w:szCs w:val="28"/>
          <w:rtl/>
          <w:lang w:bidi="fa-IR"/>
        </w:rPr>
        <w:t>کسانی را که در تاریکی‌ها، بسیار به مسجد می‌روند به نور</w:t>
      </w:r>
      <w:r w:rsidR="008F780A">
        <w:rPr>
          <w:rFonts w:ascii="Times New Roman" w:hAnsi="Times New Roman" w:cs="B Lotus" w:hint="cs"/>
          <w:szCs w:val="28"/>
          <w:rtl/>
          <w:lang w:bidi="fa-IR"/>
        </w:rPr>
        <w:t>ِ</w:t>
      </w:r>
      <w:r w:rsidR="00D81086">
        <w:rPr>
          <w:rFonts w:ascii="Times New Roman" w:hAnsi="Times New Roman" w:cs="B Lotus" w:hint="cs"/>
          <w:szCs w:val="28"/>
          <w:rtl/>
          <w:lang w:bidi="fa-IR"/>
        </w:rPr>
        <w:t xml:space="preserve"> کامل در روز</w:t>
      </w:r>
      <w:r w:rsidR="008F780A">
        <w:rPr>
          <w:rFonts w:ascii="Times New Roman" w:hAnsi="Times New Roman" w:cs="B Lotus" w:hint="cs"/>
          <w:szCs w:val="28"/>
          <w:rtl/>
          <w:lang w:bidi="fa-IR"/>
        </w:rPr>
        <w:t>ِ</w:t>
      </w:r>
      <w:r w:rsidR="00D81086">
        <w:rPr>
          <w:rFonts w:ascii="Times New Roman" w:hAnsi="Times New Roman" w:cs="B Lotus" w:hint="cs"/>
          <w:szCs w:val="28"/>
          <w:rtl/>
          <w:lang w:bidi="fa-IR"/>
        </w:rPr>
        <w:t xml:space="preserve"> قیامت بشارت ده</w:t>
      </w:r>
      <w:r>
        <w:rPr>
          <w:rFonts w:ascii="Traditional Arabic" w:hAnsi="Traditional Arabic" w:cs="Traditional Arabic"/>
          <w:szCs w:val="28"/>
          <w:rtl/>
          <w:lang w:bidi="fa-IR"/>
        </w:rPr>
        <w:t>»</w:t>
      </w:r>
      <w:r>
        <w:rPr>
          <w:rFonts w:ascii="Times New Roman" w:hAnsi="Times New Roman" w:cs="B Lotus" w:hint="cs"/>
          <w:szCs w:val="28"/>
          <w:rtl/>
          <w:lang w:bidi="fa-IR"/>
        </w:rPr>
        <w:t>.</w:t>
      </w:r>
    </w:p>
    <w:p w:rsidR="00D81086" w:rsidRDefault="00D81086" w:rsidP="006B767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6B767B">
        <w:rPr>
          <w:rFonts w:ascii="Times New Roman" w:hAnsi="Times New Roman" w:cs="CTraditional Arabic" w:hint="cs"/>
          <w:szCs w:val="28"/>
          <w:rtl/>
          <w:lang w:bidi="fa-IR"/>
        </w:rPr>
        <w:t>ص</w:t>
      </w:r>
      <w:r w:rsidR="006B767B">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D81086" w:rsidRDefault="00D81086"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w:t>
      </w:r>
      <w:r w:rsidR="006B767B" w:rsidRPr="001F6325">
        <w:rPr>
          <w:rStyle w:val="Char2"/>
          <w:rFonts w:hint="cs"/>
          <w:rtl/>
        </w:rPr>
        <w:t>َ</w:t>
      </w:r>
      <w:r w:rsidRPr="001F6325">
        <w:rPr>
          <w:rStyle w:val="Char2"/>
          <w:rtl/>
        </w:rPr>
        <w:t>نْ غدا إلی المسجدِ أَوْ</w:t>
      </w:r>
      <w:r w:rsidR="008F780A" w:rsidRPr="001F6325">
        <w:rPr>
          <w:rStyle w:val="Char2"/>
          <w:rtl/>
        </w:rPr>
        <w:t xml:space="preserve"> </w:t>
      </w:r>
      <w:r w:rsidRPr="001F6325">
        <w:rPr>
          <w:rStyle w:val="Char2"/>
          <w:rtl/>
        </w:rPr>
        <w:t>راحَ، أعدَّ اللهُ لهُ ن</w:t>
      </w:r>
      <w:r w:rsidR="008F780A" w:rsidRPr="001F6325">
        <w:rPr>
          <w:rStyle w:val="Char2"/>
          <w:rtl/>
        </w:rPr>
        <w:t>ُ</w:t>
      </w:r>
      <w:r w:rsidRPr="001F6325">
        <w:rPr>
          <w:rStyle w:val="Char2"/>
          <w:rtl/>
        </w:rPr>
        <w:t>ز</w:t>
      </w:r>
      <w:r w:rsidR="008F780A" w:rsidRPr="001F6325">
        <w:rPr>
          <w:rStyle w:val="Char2"/>
          <w:rtl/>
        </w:rPr>
        <w:t>ُ</w:t>
      </w:r>
      <w:r w:rsidR="006B767B" w:rsidRPr="001F6325">
        <w:rPr>
          <w:rStyle w:val="Char2"/>
          <w:rtl/>
        </w:rPr>
        <w:t>لاً فی الجنّةِ</w:t>
      </w:r>
      <w:r w:rsidRPr="001F6325">
        <w:rPr>
          <w:rStyle w:val="Char2"/>
          <w:rtl/>
        </w:rPr>
        <w:t xml:space="preserve"> کلّما غدا أو</w:t>
      </w:r>
      <w:r w:rsidR="008F780A" w:rsidRPr="001F6325">
        <w:rPr>
          <w:rStyle w:val="Char2"/>
          <w:rtl/>
        </w:rPr>
        <w:t xml:space="preserve"> </w:t>
      </w:r>
      <w:r w:rsidRPr="001F6325">
        <w:rPr>
          <w:rStyle w:val="Char2"/>
          <w:rtl/>
        </w:rPr>
        <w:t>راحَ».</w:t>
      </w:r>
      <w:r>
        <w:rPr>
          <w:rFonts w:ascii="Times New Roman" w:hAnsi="Times New Roman" w:cs="B Lotus" w:hint="cs"/>
          <w:szCs w:val="28"/>
          <w:rtl/>
          <w:lang w:bidi="fa-IR"/>
        </w:rPr>
        <w:t xml:space="preserve"> (متّفقٌ علیه)</w:t>
      </w:r>
      <w:r w:rsidR="006B767B">
        <w:rPr>
          <w:rFonts w:ascii="Times New Roman" w:hAnsi="Times New Roman" w:cs="B Lotus" w:hint="cs"/>
          <w:szCs w:val="28"/>
          <w:rtl/>
          <w:lang w:bidi="fa-IR"/>
        </w:rPr>
        <w:t>.</w:t>
      </w:r>
    </w:p>
    <w:p w:rsidR="00024A2A" w:rsidRDefault="006B767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884950">
        <w:rPr>
          <w:rFonts w:ascii="Times New Roman" w:hAnsi="Times New Roman" w:cs="B Lotus" w:hint="cs"/>
          <w:szCs w:val="28"/>
          <w:rtl/>
          <w:lang w:bidi="fa-IR"/>
        </w:rPr>
        <w:t xml:space="preserve">هرکس که </w:t>
      </w:r>
      <w:r w:rsidR="00D56C42">
        <w:rPr>
          <w:rFonts w:ascii="Times New Roman" w:hAnsi="Times New Roman" w:cs="B Lotus" w:hint="cs"/>
          <w:szCs w:val="28"/>
          <w:rtl/>
          <w:lang w:bidi="fa-IR"/>
        </w:rPr>
        <w:t>اوّل</w:t>
      </w:r>
      <w:r w:rsidR="008F780A">
        <w:rPr>
          <w:rFonts w:ascii="Times New Roman" w:hAnsi="Times New Roman" w:cs="B Lotus" w:hint="cs"/>
          <w:szCs w:val="28"/>
          <w:rtl/>
          <w:lang w:bidi="fa-IR"/>
        </w:rPr>
        <w:t>ِ</w:t>
      </w:r>
      <w:r w:rsidR="00D56C42">
        <w:rPr>
          <w:rFonts w:ascii="Times New Roman" w:hAnsi="Times New Roman" w:cs="B Lotus" w:hint="cs"/>
          <w:szCs w:val="28"/>
          <w:rtl/>
          <w:lang w:bidi="fa-IR"/>
        </w:rPr>
        <w:t xml:space="preserve"> </w:t>
      </w:r>
      <w:r w:rsidR="00884950">
        <w:rPr>
          <w:rFonts w:ascii="Times New Roman" w:hAnsi="Times New Roman" w:cs="B Lotus" w:hint="cs"/>
          <w:szCs w:val="28"/>
          <w:rtl/>
          <w:lang w:bidi="fa-IR"/>
        </w:rPr>
        <w:t>صبح یا شبانگاه به مسجد برود، هر بار که این کار را انجام می‌دهد خداوند برای</w:t>
      </w:r>
      <w:r w:rsidR="008F780A">
        <w:rPr>
          <w:rFonts w:ascii="Times New Roman" w:hAnsi="Times New Roman" w:cs="B Lotus" w:hint="cs"/>
          <w:szCs w:val="28"/>
          <w:rtl/>
          <w:lang w:bidi="fa-IR"/>
        </w:rPr>
        <w:t>ِ</w:t>
      </w:r>
      <w:r w:rsidR="00884950">
        <w:rPr>
          <w:rFonts w:ascii="Times New Roman" w:hAnsi="Times New Roman" w:cs="B Lotus" w:hint="cs"/>
          <w:szCs w:val="28"/>
          <w:rtl/>
          <w:lang w:bidi="fa-IR"/>
        </w:rPr>
        <w:t xml:space="preserve"> او منزلگاهی برای خوردن</w:t>
      </w:r>
      <w:r w:rsidR="008F780A">
        <w:rPr>
          <w:rFonts w:ascii="Times New Roman" w:hAnsi="Times New Roman" w:cs="B Lotus" w:hint="cs"/>
          <w:szCs w:val="28"/>
          <w:rtl/>
          <w:lang w:bidi="fa-IR"/>
        </w:rPr>
        <w:t>ِ</w:t>
      </w:r>
      <w:r w:rsidR="00884950">
        <w:rPr>
          <w:rFonts w:ascii="Times New Roman" w:hAnsi="Times New Roman" w:cs="B Lotus" w:hint="cs"/>
          <w:szCs w:val="28"/>
          <w:rtl/>
          <w:lang w:bidi="fa-IR"/>
        </w:rPr>
        <w:t xml:space="preserve"> طعام</w:t>
      </w:r>
      <w:r w:rsidR="008F780A">
        <w:rPr>
          <w:rFonts w:ascii="Times New Roman" w:hAnsi="Times New Roman" w:cs="B Lotus" w:hint="cs"/>
          <w:szCs w:val="28"/>
          <w:rtl/>
          <w:lang w:bidi="fa-IR"/>
        </w:rPr>
        <w:t>ِ</w:t>
      </w:r>
      <w:r w:rsidR="00884950">
        <w:rPr>
          <w:rFonts w:ascii="Times New Roman" w:hAnsi="Times New Roman" w:cs="B Lotus" w:hint="cs"/>
          <w:szCs w:val="28"/>
          <w:rtl/>
          <w:lang w:bidi="fa-IR"/>
        </w:rPr>
        <w:t xml:space="preserve"> پربرکت و استراحت</w:t>
      </w:r>
      <w:r w:rsidR="008F780A">
        <w:rPr>
          <w:rFonts w:ascii="Times New Roman" w:hAnsi="Times New Roman" w:cs="B Lotus" w:hint="cs"/>
          <w:szCs w:val="28"/>
          <w:rtl/>
          <w:lang w:bidi="fa-IR"/>
        </w:rPr>
        <w:t>،</w:t>
      </w:r>
      <w:r>
        <w:rPr>
          <w:rFonts w:ascii="Times New Roman" w:hAnsi="Times New Roman" w:cs="B Lotus" w:hint="cs"/>
          <w:szCs w:val="28"/>
          <w:rtl/>
          <w:lang w:bidi="fa-IR"/>
        </w:rPr>
        <w:t xml:space="preserve"> آماده می‌گرداند</w:t>
      </w:r>
      <w:r>
        <w:rPr>
          <w:rFonts w:ascii="Traditional Arabic" w:hAnsi="Traditional Arabic" w:cs="Traditional Arabic"/>
          <w:szCs w:val="28"/>
          <w:rtl/>
          <w:lang w:bidi="fa-IR"/>
        </w:rPr>
        <w:t>»</w:t>
      </w:r>
      <w:r w:rsidR="00884950">
        <w:rPr>
          <w:rFonts w:ascii="Times New Roman" w:hAnsi="Times New Roman" w:cs="B Lotus" w:hint="cs"/>
          <w:szCs w:val="28"/>
          <w:rtl/>
          <w:lang w:bidi="fa-IR"/>
        </w:rPr>
        <w:t>.</w:t>
      </w:r>
    </w:p>
    <w:p w:rsidR="00884950" w:rsidRDefault="00884950" w:rsidP="006B767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نووی </w:t>
      </w:r>
      <w:r w:rsidR="006B767B">
        <w:rPr>
          <w:rFonts w:ascii="Times New Roman" w:hAnsi="Times New Roman" w:cs="CTraditional Arabic" w:hint="cs"/>
          <w:szCs w:val="28"/>
          <w:rtl/>
          <w:lang w:bidi="fa-IR"/>
        </w:rPr>
        <w:t>/</w:t>
      </w:r>
      <w:r w:rsidR="006B767B">
        <w:rPr>
          <w:rFonts w:ascii="Times New Roman" w:hAnsi="Times New Roman" w:cs="B Lotus" w:hint="cs"/>
          <w:szCs w:val="28"/>
          <w:rtl/>
          <w:lang w:bidi="fa-IR"/>
        </w:rPr>
        <w:t xml:space="preserve"> گفته است که: </w:t>
      </w:r>
      <w:r w:rsidR="006B767B">
        <w:rPr>
          <w:rFonts w:ascii="Traditional Arabic" w:hAnsi="Traditional Arabic" w:cs="Traditional Arabic"/>
          <w:szCs w:val="28"/>
          <w:rtl/>
          <w:lang w:bidi="fa-IR"/>
        </w:rPr>
        <w:t>«</w:t>
      </w:r>
      <w:r w:rsidR="006B767B">
        <w:rPr>
          <w:rFonts w:ascii="Times New Roman" w:hAnsi="Times New Roman" w:cs="B Lotus" w:hint="cs"/>
          <w:szCs w:val="28"/>
          <w:rtl/>
          <w:lang w:bidi="fa-IR"/>
        </w:rPr>
        <w:t>نزل</w:t>
      </w:r>
      <w:r w:rsidR="006B767B">
        <w:rPr>
          <w:rFonts w:ascii="Traditional Arabic" w:hAnsi="Traditional Arabic" w:cs="Traditional Arabic"/>
          <w:szCs w:val="28"/>
          <w:rtl/>
          <w:lang w:bidi="fa-IR"/>
        </w:rPr>
        <w:t>»</w:t>
      </w:r>
      <w:r>
        <w:rPr>
          <w:rFonts w:ascii="Times New Roman" w:hAnsi="Times New Roman" w:cs="B Lotus" w:hint="cs"/>
          <w:szCs w:val="28"/>
          <w:rtl/>
          <w:lang w:bidi="fa-IR"/>
        </w:rPr>
        <w:t>، رزق و روزی و طعام و چیزی است که برای</w:t>
      </w:r>
      <w:r w:rsidR="008F780A">
        <w:rPr>
          <w:rFonts w:ascii="Times New Roman" w:hAnsi="Times New Roman" w:cs="B Lotus" w:hint="cs"/>
          <w:szCs w:val="28"/>
          <w:rtl/>
          <w:lang w:bidi="fa-IR"/>
        </w:rPr>
        <w:t>ِ</w:t>
      </w:r>
      <w:r>
        <w:rPr>
          <w:rFonts w:ascii="Times New Roman" w:hAnsi="Times New Roman" w:cs="B Lotus" w:hint="cs"/>
          <w:szCs w:val="28"/>
          <w:rtl/>
          <w:lang w:bidi="fa-IR"/>
        </w:rPr>
        <w:t xml:space="preserve"> مهمان تهی</w:t>
      </w:r>
      <w:r w:rsidR="008F780A">
        <w:rPr>
          <w:rFonts w:ascii="Times New Roman" w:hAnsi="Times New Roman" w:cs="B Lotus" w:hint="cs"/>
          <w:szCs w:val="28"/>
          <w:rtl/>
          <w:lang w:bidi="fa-IR"/>
        </w:rPr>
        <w:t>ّ</w:t>
      </w:r>
      <w:r>
        <w:rPr>
          <w:rFonts w:ascii="Times New Roman" w:hAnsi="Times New Roman" w:cs="B Lotus" w:hint="cs"/>
          <w:szCs w:val="28"/>
          <w:rtl/>
          <w:lang w:bidi="fa-IR"/>
        </w:rPr>
        <w:t>ه می‌شود.</w:t>
      </w:r>
    </w:p>
    <w:p w:rsidR="00D81086" w:rsidRPr="009F3344" w:rsidRDefault="009F3344" w:rsidP="004C0651">
      <w:pPr>
        <w:pStyle w:val="a1"/>
        <w:rPr>
          <w:sz w:val="22"/>
          <w:szCs w:val="26"/>
          <w:rtl/>
        </w:rPr>
      </w:pPr>
      <w:bookmarkStart w:id="88" w:name="_Toc337762038"/>
      <w:r w:rsidRPr="009F3344">
        <w:rPr>
          <w:rFonts w:hint="cs"/>
          <w:sz w:val="22"/>
          <w:szCs w:val="26"/>
          <w:rtl/>
        </w:rPr>
        <w:t xml:space="preserve">73) </w:t>
      </w:r>
      <w:r w:rsidRPr="006B767B">
        <w:rPr>
          <w:rFonts w:hint="cs"/>
          <w:rtl/>
        </w:rPr>
        <w:t>هفت کس هستند که خداوند، آنان را زیر سای</w:t>
      </w:r>
      <w:r w:rsidR="00D56C42" w:rsidRPr="006B767B">
        <w:rPr>
          <w:rFonts w:hint="cs"/>
          <w:rtl/>
        </w:rPr>
        <w:t>ه‌ی</w:t>
      </w:r>
      <w:r w:rsidR="008F780A" w:rsidRPr="006B767B">
        <w:rPr>
          <w:rFonts w:hint="cs"/>
          <w:rtl/>
        </w:rPr>
        <w:t>ِ</w:t>
      </w:r>
      <w:r w:rsidRPr="006B767B">
        <w:rPr>
          <w:rFonts w:hint="cs"/>
          <w:rtl/>
        </w:rPr>
        <w:t xml:space="preserve"> خویش می‌گیرد</w:t>
      </w:r>
      <w:r w:rsidRPr="009F3344">
        <w:rPr>
          <w:rFonts w:hint="cs"/>
          <w:sz w:val="22"/>
          <w:szCs w:val="26"/>
          <w:rtl/>
        </w:rPr>
        <w:t>:</w:t>
      </w:r>
      <w:bookmarkEnd w:id="88"/>
    </w:p>
    <w:p w:rsidR="00D81086" w:rsidRDefault="009F3344" w:rsidP="006B767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6B767B">
        <w:rPr>
          <w:rFonts w:ascii="Times New Roman" w:hAnsi="Times New Roman" w:cs="CTraditional Arabic" w:hint="cs"/>
          <w:szCs w:val="28"/>
          <w:rtl/>
          <w:lang w:bidi="fa-IR"/>
        </w:rPr>
        <w:t>ص</w:t>
      </w:r>
      <w:r w:rsidR="006B767B">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9F3344" w:rsidRPr="00CE0707" w:rsidRDefault="006B767B"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«سبعةٌ</w:t>
      </w:r>
      <w:r w:rsidR="009F3344" w:rsidRPr="001F6325">
        <w:rPr>
          <w:rStyle w:val="Char2"/>
          <w:rtl/>
        </w:rPr>
        <w:t xml:space="preserve"> یظلّهمُ اللهُ فی</w:t>
      </w:r>
      <w:r w:rsidRPr="001F6325">
        <w:rPr>
          <w:rStyle w:val="Char2"/>
          <w:rtl/>
        </w:rPr>
        <w:t xml:space="preserve"> ظلّهِ یومَ لا ظلَّ إلاَّ ظلّهُ: إ</w:t>
      </w:r>
      <w:r w:rsidR="009F3344" w:rsidRPr="001F6325">
        <w:rPr>
          <w:rStyle w:val="Char2"/>
          <w:rtl/>
        </w:rPr>
        <w:t xml:space="preserve">مامٌ عادلٌ و شابٌّ نشأَ فی </w:t>
      </w:r>
      <w:r w:rsidRPr="001F6325">
        <w:rPr>
          <w:rStyle w:val="Char2"/>
          <w:rtl/>
        </w:rPr>
        <w:t>عبادةِ اللهِ تعالی ورجلٌ قلبهُ معلّقٌ فی المساجدِ و</w:t>
      </w:r>
      <w:r w:rsidR="005A6FD4" w:rsidRPr="001F6325">
        <w:rPr>
          <w:rStyle w:val="Char2"/>
          <w:rtl/>
        </w:rPr>
        <w:t xml:space="preserve">رجلانِ </w:t>
      </w:r>
      <w:r w:rsidRPr="001F6325">
        <w:rPr>
          <w:rStyle w:val="Char2"/>
          <w:rtl/>
        </w:rPr>
        <w:t>تحابّا فی اللهِ اجتمعَا علیهِ وتفرَّقَا علیهِ، و</w:t>
      </w:r>
      <w:r w:rsidR="005A6FD4" w:rsidRPr="001F6325">
        <w:rPr>
          <w:rStyle w:val="Char2"/>
          <w:rtl/>
        </w:rPr>
        <w:t>رجلٌ دعته</w:t>
      </w:r>
      <w:r w:rsidR="005B7BAE" w:rsidRPr="001F6325">
        <w:rPr>
          <w:rStyle w:val="Char2"/>
          <w:rtl/>
        </w:rPr>
        <w:t>ُ</w:t>
      </w:r>
      <w:r w:rsidRPr="001F6325">
        <w:rPr>
          <w:rStyle w:val="Char2"/>
          <w:rtl/>
        </w:rPr>
        <w:t xml:space="preserve"> امرأةٌ ذاتُ منصبٍ و جمالٍ فقالَ</w:t>
      </w:r>
      <w:r w:rsidR="005A6FD4" w:rsidRPr="001F6325">
        <w:rPr>
          <w:rStyle w:val="Char2"/>
          <w:rtl/>
        </w:rPr>
        <w:t>:</w:t>
      </w:r>
      <w:r w:rsidRPr="001F6325">
        <w:rPr>
          <w:rStyle w:val="Char2"/>
          <w:rtl/>
        </w:rPr>
        <w:t xml:space="preserve"> إنّی أخافُ اللهَ ورجلٌ تصدَّقَ بصدقةٍ</w:t>
      </w:r>
      <w:r w:rsidR="005A6FD4" w:rsidRPr="001F6325">
        <w:rPr>
          <w:rStyle w:val="Char2"/>
          <w:rtl/>
        </w:rPr>
        <w:t xml:space="preserve"> فأخفاها </w:t>
      </w:r>
      <w:r w:rsidR="00465B94" w:rsidRPr="001F6325">
        <w:rPr>
          <w:rStyle w:val="Char2"/>
          <w:rtl/>
        </w:rPr>
        <w:t>ح</w:t>
      </w:r>
      <w:r w:rsidR="005B7BAE" w:rsidRPr="001F6325">
        <w:rPr>
          <w:rStyle w:val="Char2"/>
          <w:rtl/>
        </w:rPr>
        <w:t>تّ</w:t>
      </w:r>
      <w:r w:rsidR="00465B94" w:rsidRPr="001F6325">
        <w:rPr>
          <w:rStyle w:val="Char2"/>
          <w:rtl/>
        </w:rPr>
        <w:t>ی</w:t>
      </w:r>
      <w:r w:rsidR="005A6FD4" w:rsidRPr="001F6325">
        <w:rPr>
          <w:rStyle w:val="Char2"/>
          <w:rtl/>
        </w:rPr>
        <w:t xml:space="preserve"> لا تعلمَ </w:t>
      </w:r>
      <w:r w:rsidRPr="001F6325">
        <w:rPr>
          <w:rStyle w:val="Char2"/>
          <w:rtl/>
        </w:rPr>
        <w:t>شمالهُ ما تنفقُ یمینهُ و</w:t>
      </w:r>
      <w:r w:rsidR="005A6FD4" w:rsidRPr="001F6325">
        <w:rPr>
          <w:rStyle w:val="Char2"/>
          <w:rtl/>
        </w:rPr>
        <w:t>رجلٌ ذکرَ اللهَ خالیاً ففاضتْ عیناهُ».</w:t>
      </w:r>
      <w:r w:rsidR="005A6FD4" w:rsidRPr="00CE0707">
        <w:rPr>
          <w:rFonts w:ascii="Times New Roman" w:hAnsi="Times New Roman" w:cs="B Lotus" w:hint="cs"/>
          <w:szCs w:val="28"/>
          <w:rtl/>
          <w:lang w:bidi="fa-IR"/>
        </w:rPr>
        <w:t xml:space="preserve"> (متّفقٌ علیه)</w:t>
      </w:r>
      <w:r>
        <w:rPr>
          <w:rFonts w:ascii="Times New Roman" w:hAnsi="Times New Roman" w:cs="B Lotus" w:hint="cs"/>
          <w:szCs w:val="28"/>
          <w:rtl/>
          <w:lang w:bidi="fa-IR"/>
        </w:rPr>
        <w:t>.</w:t>
      </w:r>
    </w:p>
    <w:p w:rsidR="009F3344" w:rsidRPr="001D28FE" w:rsidRDefault="006B767B" w:rsidP="00D001E7">
      <w:pPr>
        <w:pStyle w:val="StyleComplexBLotus12ptJustifiedFirstline05cm"/>
        <w:spacing w:line="240" w:lineRule="auto"/>
        <w:ind w:firstLine="318"/>
        <w:rPr>
          <w:rFonts w:cs="B Lotus"/>
          <w:spacing w:val="-6"/>
          <w:sz w:val="28"/>
          <w:szCs w:val="28"/>
          <w:rtl/>
          <w:lang w:bidi="fa-IR"/>
        </w:rPr>
      </w:pPr>
      <w:r>
        <w:rPr>
          <w:rFonts w:ascii="Traditional Arabic" w:hAnsi="Traditional Arabic" w:cs="Traditional Arabic"/>
          <w:sz w:val="28"/>
          <w:szCs w:val="28"/>
          <w:rtl/>
          <w:lang w:bidi="fa-IR"/>
        </w:rPr>
        <w:t>«</w:t>
      </w:r>
      <w:r w:rsidR="001E7AAD" w:rsidRPr="001D28FE">
        <w:rPr>
          <w:rFonts w:ascii="Times New Roman" w:hAnsi="Times New Roman" w:cs="B Lotus" w:hint="cs"/>
          <w:sz w:val="28"/>
          <w:szCs w:val="28"/>
          <w:rtl/>
          <w:lang w:bidi="fa-IR"/>
        </w:rPr>
        <w:t>هفت نفر هستند که خداوند، آنان را در روزی که هیچ سایه</w:t>
      </w:r>
      <w:r w:rsidR="001E7AAD" w:rsidRPr="001D28FE">
        <w:rPr>
          <w:rFonts w:cs="B Lotus" w:hint="cs"/>
          <w:spacing w:val="-6"/>
          <w:sz w:val="28"/>
          <w:szCs w:val="28"/>
          <w:rtl/>
          <w:lang w:bidi="fa-IR"/>
        </w:rPr>
        <w:t>‌ای جز سای</w:t>
      </w:r>
      <w:r w:rsidR="00D56C42">
        <w:rPr>
          <w:rFonts w:cs="B Lotus" w:hint="cs"/>
          <w:spacing w:val="-6"/>
          <w:sz w:val="28"/>
          <w:szCs w:val="28"/>
          <w:rtl/>
          <w:lang w:bidi="fa-IR"/>
        </w:rPr>
        <w:t>ه‌ی</w:t>
      </w:r>
      <w:r w:rsidR="005B7BAE">
        <w:rPr>
          <w:rFonts w:cs="B Lotus" w:hint="cs"/>
          <w:spacing w:val="-6"/>
          <w:sz w:val="28"/>
          <w:szCs w:val="28"/>
          <w:rtl/>
          <w:lang w:bidi="fa-IR"/>
        </w:rPr>
        <w:t>ِ</w:t>
      </w:r>
      <w:r w:rsidR="001E7AAD" w:rsidRPr="001D28FE">
        <w:rPr>
          <w:rFonts w:cs="B Lotus" w:hint="cs"/>
          <w:spacing w:val="-6"/>
          <w:sz w:val="28"/>
          <w:szCs w:val="28"/>
          <w:rtl/>
          <w:lang w:bidi="fa-IR"/>
        </w:rPr>
        <w:t xml:space="preserve"> او نیست (یعنی روز قیامت) زیر سای</w:t>
      </w:r>
      <w:r w:rsidR="00D56C42">
        <w:rPr>
          <w:rFonts w:cs="B Lotus" w:hint="cs"/>
          <w:spacing w:val="-6"/>
          <w:sz w:val="28"/>
          <w:szCs w:val="28"/>
          <w:rtl/>
          <w:lang w:bidi="fa-IR"/>
        </w:rPr>
        <w:t>ه‌ی</w:t>
      </w:r>
      <w:r w:rsidR="005B7BAE">
        <w:rPr>
          <w:rFonts w:cs="B Lotus" w:hint="cs"/>
          <w:spacing w:val="-6"/>
          <w:sz w:val="28"/>
          <w:szCs w:val="28"/>
          <w:rtl/>
          <w:lang w:bidi="fa-IR"/>
        </w:rPr>
        <w:t>ِ</w:t>
      </w:r>
      <w:r w:rsidR="001E7AAD" w:rsidRPr="001D28FE">
        <w:rPr>
          <w:rFonts w:cs="B Lotus" w:hint="cs"/>
          <w:spacing w:val="-6"/>
          <w:sz w:val="28"/>
          <w:szCs w:val="28"/>
          <w:rtl/>
          <w:lang w:bidi="fa-IR"/>
        </w:rPr>
        <w:t xml:space="preserve"> خود می‌گیرد: پیشوای</w:t>
      </w:r>
      <w:r w:rsidR="005B7BAE">
        <w:rPr>
          <w:rFonts w:cs="B Lotus" w:hint="cs"/>
          <w:spacing w:val="-6"/>
          <w:sz w:val="28"/>
          <w:szCs w:val="28"/>
          <w:rtl/>
          <w:lang w:bidi="fa-IR"/>
        </w:rPr>
        <w:t>ِ</w:t>
      </w:r>
      <w:r w:rsidR="001E7AAD" w:rsidRPr="001D28FE">
        <w:rPr>
          <w:rFonts w:cs="B Lotus" w:hint="cs"/>
          <w:spacing w:val="-6"/>
          <w:sz w:val="28"/>
          <w:szCs w:val="28"/>
          <w:rtl/>
          <w:lang w:bidi="fa-IR"/>
        </w:rPr>
        <w:t xml:space="preserve"> عادل، جوانی که در عبادت</w:t>
      </w:r>
      <w:r w:rsidR="005B7BAE">
        <w:rPr>
          <w:rFonts w:cs="B Lotus" w:hint="cs"/>
          <w:spacing w:val="-6"/>
          <w:sz w:val="28"/>
          <w:szCs w:val="28"/>
          <w:rtl/>
          <w:lang w:bidi="fa-IR"/>
        </w:rPr>
        <w:t>ِ</w:t>
      </w:r>
      <w:r w:rsidR="001E7AAD" w:rsidRPr="001D28FE">
        <w:rPr>
          <w:rFonts w:cs="B Lotus" w:hint="cs"/>
          <w:spacing w:val="-6"/>
          <w:sz w:val="28"/>
          <w:szCs w:val="28"/>
          <w:rtl/>
          <w:lang w:bidi="fa-IR"/>
        </w:rPr>
        <w:t xml:space="preserve"> </w:t>
      </w:r>
      <w:r w:rsidR="00EA356E">
        <w:rPr>
          <w:rFonts w:cs="B Lotus" w:hint="cs"/>
          <w:spacing w:val="-6"/>
          <w:sz w:val="28"/>
          <w:szCs w:val="28"/>
          <w:rtl/>
          <w:lang w:bidi="fa-IR"/>
        </w:rPr>
        <w:t>خداوندِ متعال</w:t>
      </w:r>
      <w:r w:rsidR="001E7AAD" w:rsidRPr="001D28FE">
        <w:rPr>
          <w:rFonts w:cs="B Lotus" w:hint="cs"/>
          <w:spacing w:val="-6"/>
          <w:sz w:val="28"/>
          <w:szCs w:val="28"/>
          <w:rtl/>
          <w:lang w:bidi="fa-IR"/>
        </w:rPr>
        <w:t xml:space="preserve"> رشد کرده است (و از ابتدا مشغول به عبادت</w:t>
      </w:r>
      <w:r w:rsidR="005B7BAE">
        <w:rPr>
          <w:rFonts w:cs="B Lotus" w:hint="cs"/>
          <w:spacing w:val="-6"/>
          <w:sz w:val="28"/>
          <w:szCs w:val="28"/>
          <w:rtl/>
          <w:lang w:bidi="fa-IR"/>
        </w:rPr>
        <w:t>ِ</w:t>
      </w:r>
      <w:r w:rsidR="001E7AAD" w:rsidRPr="001D28FE">
        <w:rPr>
          <w:rFonts w:cs="B Lotus" w:hint="cs"/>
          <w:spacing w:val="-6"/>
          <w:sz w:val="28"/>
          <w:szCs w:val="28"/>
          <w:rtl/>
          <w:lang w:bidi="fa-IR"/>
        </w:rPr>
        <w:t xml:space="preserve"> او بوده است)، و مردی که دل</w:t>
      </w:r>
      <w:r w:rsidR="005B7BAE">
        <w:rPr>
          <w:rFonts w:cs="B Lotus" w:hint="cs"/>
          <w:spacing w:val="-6"/>
          <w:sz w:val="28"/>
          <w:szCs w:val="28"/>
          <w:rtl/>
          <w:lang w:bidi="fa-IR"/>
        </w:rPr>
        <w:t>ِ</w:t>
      </w:r>
      <w:r w:rsidR="001E7AAD" w:rsidRPr="001D28FE">
        <w:rPr>
          <w:rFonts w:cs="B Lotus" w:hint="cs"/>
          <w:spacing w:val="-6"/>
          <w:sz w:val="28"/>
          <w:szCs w:val="28"/>
          <w:rtl/>
          <w:lang w:bidi="fa-IR"/>
        </w:rPr>
        <w:t xml:space="preserve"> او بسته به مساجد است، و دو نفر که برای</w:t>
      </w:r>
      <w:r w:rsidR="005B7BAE">
        <w:rPr>
          <w:rFonts w:cs="B Lotus" w:hint="cs"/>
          <w:spacing w:val="-6"/>
          <w:sz w:val="28"/>
          <w:szCs w:val="28"/>
          <w:rtl/>
          <w:lang w:bidi="fa-IR"/>
        </w:rPr>
        <w:t>ِ</w:t>
      </w:r>
      <w:r w:rsidR="001E7AAD" w:rsidRPr="001D28FE">
        <w:rPr>
          <w:rFonts w:cs="B Lotus" w:hint="cs"/>
          <w:spacing w:val="-6"/>
          <w:sz w:val="28"/>
          <w:szCs w:val="28"/>
          <w:rtl/>
          <w:lang w:bidi="fa-IR"/>
        </w:rPr>
        <w:t xml:space="preserve"> خدا با هم دوستی می‌کنند و برای</w:t>
      </w:r>
      <w:r w:rsidR="005B7BAE">
        <w:rPr>
          <w:rFonts w:cs="B Lotus" w:hint="cs"/>
          <w:spacing w:val="-6"/>
          <w:sz w:val="28"/>
          <w:szCs w:val="28"/>
          <w:rtl/>
          <w:lang w:bidi="fa-IR"/>
        </w:rPr>
        <w:t>ِ</w:t>
      </w:r>
      <w:r w:rsidR="001E7AAD" w:rsidRPr="001D28FE">
        <w:rPr>
          <w:rFonts w:cs="B Lotus" w:hint="cs"/>
          <w:spacing w:val="-6"/>
          <w:sz w:val="28"/>
          <w:szCs w:val="28"/>
          <w:rtl/>
          <w:lang w:bidi="fa-IR"/>
        </w:rPr>
        <w:t xml:space="preserve"> او باهم جمع می‌شوند و به خاطر او از هم جدا می‌شوند، و مردی که زنی صاحب ن</w:t>
      </w:r>
      <w:r w:rsidR="005B7BAE">
        <w:rPr>
          <w:rFonts w:cs="B Lotus" w:hint="cs"/>
          <w:spacing w:val="-6"/>
          <w:sz w:val="28"/>
          <w:szCs w:val="28"/>
          <w:rtl/>
          <w:lang w:bidi="fa-IR"/>
        </w:rPr>
        <w:t>َ</w:t>
      </w:r>
      <w:r w:rsidR="001E7AAD" w:rsidRPr="001D28FE">
        <w:rPr>
          <w:rFonts w:cs="B Lotus" w:hint="cs"/>
          <w:spacing w:val="-6"/>
          <w:sz w:val="28"/>
          <w:szCs w:val="28"/>
          <w:rtl/>
          <w:lang w:bidi="fa-IR"/>
        </w:rPr>
        <w:t>س</w:t>
      </w:r>
      <w:r w:rsidR="005B7BAE">
        <w:rPr>
          <w:rFonts w:cs="B Lotus" w:hint="cs"/>
          <w:spacing w:val="-6"/>
          <w:sz w:val="28"/>
          <w:szCs w:val="28"/>
          <w:rtl/>
          <w:lang w:bidi="fa-IR"/>
        </w:rPr>
        <w:t>َ</w:t>
      </w:r>
      <w:r w:rsidR="001E7AAD" w:rsidRPr="001D28FE">
        <w:rPr>
          <w:rFonts w:cs="B Lotus" w:hint="cs"/>
          <w:spacing w:val="-6"/>
          <w:sz w:val="28"/>
          <w:szCs w:val="28"/>
          <w:rtl/>
          <w:lang w:bidi="fa-IR"/>
        </w:rPr>
        <w:t>ب و شریف و زیبا او را (به کار</w:t>
      </w:r>
      <w:r w:rsidR="005B7BAE">
        <w:rPr>
          <w:rFonts w:cs="B Lotus" w:hint="cs"/>
          <w:spacing w:val="-6"/>
          <w:sz w:val="28"/>
          <w:szCs w:val="28"/>
          <w:rtl/>
          <w:lang w:bidi="fa-IR"/>
        </w:rPr>
        <w:t>ِ</w:t>
      </w:r>
      <w:r w:rsidR="001E7AAD" w:rsidRPr="001D28FE">
        <w:rPr>
          <w:rFonts w:cs="B Lotus" w:hint="cs"/>
          <w:spacing w:val="-6"/>
          <w:sz w:val="28"/>
          <w:szCs w:val="28"/>
          <w:rtl/>
          <w:lang w:bidi="fa-IR"/>
        </w:rPr>
        <w:t xml:space="preserve"> نامشروع</w:t>
      </w:r>
      <w:r>
        <w:rPr>
          <w:rFonts w:cs="B Lotus" w:hint="cs"/>
          <w:spacing w:val="-6"/>
          <w:sz w:val="28"/>
          <w:szCs w:val="28"/>
          <w:rtl/>
          <w:lang w:bidi="fa-IR"/>
        </w:rPr>
        <w:t xml:space="preserve">) دعوت کند ولی او در جواب بگوید: </w:t>
      </w:r>
      <w:r>
        <w:rPr>
          <w:rFonts w:ascii="Traditional Arabic" w:hAnsi="Traditional Arabic" w:cs="Traditional Arabic"/>
          <w:spacing w:val="-6"/>
          <w:sz w:val="28"/>
          <w:szCs w:val="28"/>
          <w:rtl/>
          <w:lang w:bidi="fa-IR"/>
        </w:rPr>
        <w:t>«</w:t>
      </w:r>
      <w:r>
        <w:rPr>
          <w:rFonts w:cs="B Lotus" w:hint="cs"/>
          <w:spacing w:val="-6"/>
          <w:sz w:val="28"/>
          <w:szCs w:val="28"/>
          <w:rtl/>
          <w:lang w:bidi="fa-IR"/>
        </w:rPr>
        <w:t>من از خداوند می‌ترسم</w:t>
      </w:r>
      <w:r>
        <w:rPr>
          <w:rFonts w:ascii="Traditional Arabic" w:hAnsi="Traditional Arabic" w:cs="Traditional Arabic"/>
          <w:spacing w:val="-6"/>
          <w:sz w:val="28"/>
          <w:szCs w:val="28"/>
          <w:rtl/>
          <w:lang w:bidi="fa-IR"/>
        </w:rPr>
        <w:t>»</w:t>
      </w:r>
      <w:r w:rsidR="001E7AAD" w:rsidRPr="001D28FE">
        <w:rPr>
          <w:rFonts w:cs="B Lotus" w:hint="cs"/>
          <w:spacing w:val="-6"/>
          <w:sz w:val="28"/>
          <w:szCs w:val="28"/>
          <w:rtl/>
          <w:lang w:bidi="fa-IR"/>
        </w:rPr>
        <w:t xml:space="preserve">، و مردی که صدقه‌ای می‌دهد و آن‌گونه آن را مخفی می‌نماید که </w:t>
      </w:r>
      <w:r w:rsidR="00465B94">
        <w:rPr>
          <w:rFonts w:cs="B Lotus" w:hint="cs"/>
          <w:spacing w:val="-6"/>
          <w:sz w:val="28"/>
          <w:szCs w:val="28"/>
          <w:rtl/>
          <w:lang w:bidi="fa-IR"/>
        </w:rPr>
        <w:t>حتّی</w:t>
      </w:r>
      <w:r w:rsidR="001E7AAD" w:rsidRPr="001D28FE">
        <w:rPr>
          <w:rFonts w:cs="B Lotus" w:hint="cs"/>
          <w:spacing w:val="-6"/>
          <w:sz w:val="28"/>
          <w:szCs w:val="28"/>
          <w:rtl/>
          <w:lang w:bidi="fa-IR"/>
        </w:rPr>
        <w:t xml:space="preserve"> آن کس که در سمت</w:t>
      </w:r>
      <w:r w:rsidR="005B7BAE">
        <w:rPr>
          <w:rFonts w:cs="B Lotus" w:hint="cs"/>
          <w:spacing w:val="-6"/>
          <w:sz w:val="28"/>
          <w:szCs w:val="28"/>
          <w:rtl/>
          <w:lang w:bidi="fa-IR"/>
        </w:rPr>
        <w:t>ِ</w:t>
      </w:r>
      <w:r w:rsidR="001E7AAD" w:rsidRPr="001D28FE">
        <w:rPr>
          <w:rFonts w:cs="B Lotus" w:hint="cs"/>
          <w:spacing w:val="-6"/>
          <w:sz w:val="28"/>
          <w:szCs w:val="28"/>
          <w:rtl/>
          <w:lang w:bidi="fa-IR"/>
        </w:rPr>
        <w:t xml:space="preserve"> چپ</w:t>
      </w:r>
      <w:r w:rsidR="005B7BAE">
        <w:rPr>
          <w:rFonts w:cs="B Lotus" w:hint="cs"/>
          <w:spacing w:val="-6"/>
          <w:sz w:val="28"/>
          <w:szCs w:val="28"/>
          <w:rtl/>
          <w:lang w:bidi="fa-IR"/>
        </w:rPr>
        <w:t>ِ</w:t>
      </w:r>
      <w:r w:rsidR="001E7AAD" w:rsidRPr="001D28FE">
        <w:rPr>
          <w:rFonts w:cs="B Lotus" w:hint="cs"/>
          <w:spacing w:val="-6"/>
          <w:sz w:val="28"/>
          <w:szCs w:val="28"/>
          <w:rtl/>
          <w:lang w:bidi="fa-IR"/>
        </w:rPr>
        <w:t xml:space="preserve"> اوست نمی‌داند که دست</w:t>
      </w:r>
      <w:r w:rsidR="005B7BAE">
        <w:rPr>
          <w:rFonts w:cs="B Lotus" w:hint="cs"/>
          <w:spacing w:val="-6"/>
          <w:sz w:val="28"/>
          <w:szCs w:val="28"/>
          <w:rtl/>
          <w:lang w:bidi="fa-IR"/>
        </w:rPr>
        <w:t>ِ</w:t>
      </w:r>
      <w:r w:rsidR="001E7AAD" w:rsidRPr="001D28FE">
        <w:rPr>
          <w:rFonts w:cs="B Lotus" w:hint="cs"/>
          <w:spacing w:val="-6"/>
          <w:sz w:val="28"/>
          <w:szCs w:val="28"/>
          <w:rtl/>
          <w:lang w:bidi="fa-IR"/>
        </w:rPr>
        <w:t xml:space="preserve"> راست</w:t>
      </w:r>
      <w:r w:rsidR="005B7BAE">
        <w:rPr>
          <w:rFonts w:cs="B Lotus" w:hint="cs"/>
          <w:spacing w:val="-6"/>
          <w:sz w:val="28"/>
          <w:szCs w:val="28"/>
          <w:rtl/>
          <w:lang w:bidi="fa-IR"/>
        </w:rPr>
        <w:t>ِ</w:t>
      </w:r>
      <w:r w:rsidR="001E7AAD" w:rsidRPr="001D28FE">
        <w:rPr>
          <w:rFonts w:cs="B Lotus" w:hint="cs"/>
          <w:spacing w:val="-6"/>
          <w:sz w:val="28"/>
          <w:szCs w:val="28"/>
          <w:rtl/>
          <w:lang w:bidi="fa-IR"/>
        </w:rPr>
        <w:t xml:space="preserve"> او چه چیز را انفاق می‌کند، و مردی که خدا را تنها (و بدون شریک) یاد می‌کند و در نتیج</w:t>
      </w:r>
      <w:r w:rsidR="00D56C42">
        <w:rPr>
          <w:rFonts w:cs="B Lotus" w:hint="cs"/>
          <w:spacing w:val="-6"/>
          <w:sz w:val="28"/>
          <w:szCs w:val="28"/>
          <w:rtl/>
          <w:lang w:bidi="fa-IR"/>
        </w:rPr>
        <w:t>ه‌ی</w:t>
      </w:r>
      <w:r w:rsidR="005B7BAE">
        <w:rPr>
          <w:rFonts w:cs="B Lotus" w:hint="cs"/>
          <w:spacing w:val="-6"/>
          <w:sz w:val="28"/>
          <w:szCs w:val="28"/>
          <w:rtl/>
          <w:lang w:bidi="fa-IR"/>
        </w:rPr>
        <w:t>ِ</w:t>
      </w:r>
      <w:r>
        <w:rPr>
          <w:rFonts w:cs="B Lotus" w:hint="cs"/>
          <w:spacing w:val="-6"/>
          <w:sz w:val="28"/>
          <w:szCs w:val="28"/>
          <w:rtl/>
          <w:lang w:bidi="fa-IR"/>
        </w:rPr>
        <w:t xml:space="preserve"> آن، چشمانش از اشک، پر می‌شود</w:t>
      </w:r>
      <w:r>
        <w:rPr>
          <w:rFonts w:ascii="Traditional Arabic" w:hAnsi="Traditional Arabic" w:cs="Traditional Arabic"/>
          <w:spacing w:val="-6"/>
          <w:sz w:val="28"/>
          <w:szCs w:val="28"/>
          <w:rtl/>
          <w:lang w:bidi="fa-IR"/>
        </w:rPr>
        <w:t>»</w:t>
      </w:r>
      <w:r w:rsidR="001E7AAD" w:rsidRPr="001D28FE">
        <w:rPr>
          <w:rFonts w:cs="B Lotus" w:hint="cs"/>
          <w:spacing w:val="-6"/>
          <w:sz w:val="28"/>
          <w:szCs w:val="28"/>
          <w:rtl/>
          <w:lang w:bidi="fa-IR"/>
        </w:rPr>
        <w:t>.</w:t>
      </w:r>
    </w:p>
    <w:p w:rsidR="001E7AAD" w:rsidRPr="001E7AAD" w:rsidRDefault="001E7AAD" w:rsidP="004C0651">
      <w:pPr>
        <w:pStyle w:val="a1"/>
        <w:rPr>
          <w:rFonts w:ascii="Times New Roman" w:hAnsi="Times New Roman"/>
          <w:sz w:val="26"/>
          <w:szCs w:val="26"/>
          <w:rtl/>
        </w:rPr>
      </w:pPr>
      <w:bookmarkStart w:id="89" w:name="_Toc337762039"/>
      <w:r w:rsidRPr="001E7AAD">
        <w:rPr>
          <w:rFonts w:hint="cs"/>
          <w:sz w:val="26"/>
          <w:szCs w:val="26"/>
          <w:rtl/>
        </w:rPr>
        <w:t>7</w:t>
      </w:r>
      <w:r w:rsidR="004C0651">
        <w:rPr>
          <w:rFonts w:hint="cs"/>
          <w:sz w:val="26"/>
          <w:szCs w:val="26"/>
          <w:rtl/>
        </w:rPr>
        <w:t>3</w:t>
      </w:r>
      <w:r w:rsidRPr="001E7AAD">
        <w:rPr>
          <w:rFonts w:hint="cs"/>
          <w:sz w:val="26"/>
          <w:szCs w:val="26"/>
          <w:rtl/>
        </w:rPr>
        <w:t xml:space="preserve">) </w:t>
      </w:r>
      <w:r w:rsidRPr="006B767B">
        <w:rPr>
          <w:rFonts w:hint="cs"/>
          <w:rtl/>
        </w:rPr>
        <w:t>فضل و بزرگی</w:t>
      </w:r>
      <w:r w:rsidR="00181C74" w:rsidRPr="006B767B">
        <w:rPr>
          <w:rFonts w:hint="cs"/>
          <w:rtl/>
        </w:rPr>
        <w:t>ِ</w:t>
      </w:r>
      <w:r w:rsidRPr="006B767B">
        <w:rPr>
          <w:rFonts w:hint="cs"/>
          <w:rtl/>
        </w:rPr>
        <w:t xml:space="preserve"> وضو</w:t>
      </w:r>
      <w:r w:rsidRPr="001E7AAD">
        <w:rPr>
          <w:rFonts w:hint="cs"/>
          <w:sz w:val="26"/>
          <w:szCs w:val="26"/>
          <w:rtl/>
        </w:rPr>
        <w:t>:</w:t>
      </w:r>
      <w:bookmarkEnd w:id="89"/>
    </w:p>
    <w:p w:rsidR="009F3344" w:rsidRDefault="00C14027" w:rsidP="006B767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پی</w:t>
      </w:r>
      <w:r w:rsidR="00F52D03">
        <w:rPr>
          <w:rFonts w:ascii="Times New Roman" w:hAnsi="Times New Roman" w:cs="B Lotus" w:hint="cs"/>
          <w:szCs w:val="28"/>
          <w:rtl/>
          <w:lang w:bidi="fa-IR"/>
        </w:rPr>
        <w:t>ا</w:t>
      </w:r>
      <w:r>
        <w:rPr>
          <w:rFonts w:ascii="Times New Roman" w:hAnsi="Times New Roman" w:cs="B Lotus" w:hint="cs"/>
          <w:szCs w:val="28"/>
          <w:rtl/>
          <w:lang w:bidi="fa-IR"/>
        </w:rPr>
        <w:t xml:space="preserve">مبر </w:t>
      </w:r>
      <w:r w:rsidR="006B767B">
        <w:rPr>
          <w:rFonts w:ascii="Times New Roman" w:hAnsi="Times New Roman" w:cs="CTraditional Arabic" w:hint="cs"/>
          <w:szCs w:val="28"/>
          <w:rtl/>
          <w:lang w:bidi="fa-IR"/>
        </w:rPr>
        <w:t>ص</w:t>
      </w:r>
      <w:r w:rsidR="006B767B">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C14027" w:rsidRPr="006B767B" w:rsidRDefault="00C14027" w:rsidP="00D001E7">
      <w:pPr>
        <w:pStyle w:val="StyleComplexBLotus12ptJustifiedFirstline05cm"/>
        <w:spacing w:line="240" w:lineRule="auto"/>
        <w:ind w:firstLine="318"/>
        <w:rPr>
          <w:rFonts w:ascii="Times New Roman" w:hAnsi="Times New Roman" w:cs="Times New Roman"/>
          <w:szCs w:val="28"/>
          <w:rtl/>
          <w:lang w:bidi="fa-IR"/>
        </w:rPr>
      </w:pPr>
      <w:r w:rsidRPr="001F6325">
        <w:rPr>
          <w:rStyle w:val="Char2"/>
          <w:rtl/>
        </w:rPr>
        <w:t xml:space="preserve">«مَنْ توضّأَ فأحسنَ الوضوءَ خرجتْ خطایاهُ من جسدهِ </w:t>
      </w:r>
      <w:r w:rsidR="00465B94" w:rsidRPr="001F6325">
        <w:rPr>
          <w:rStyle w:val="Char2"/>
          <w:rtl/>
        </w:rPr>
        <w:t>حتّی</w:t>
      </w:r>
      <w:r w:rsidRPr="001F6325">
        <w:rPr>
          <w:rStyle w:val="Char2"/>
          <w:rtl/>
        </w:rPr>
        <w:t xml:space="preserve"> تخرج من تحت أظفارهِ».</w:t>
      </w:r>
      <w:r>
        <w:rPr>
          <w:rFonts w:ascii="Times New Roman" w:hAnsi="Times New Roman" w:cs="B Lotus" w:hint="cs"/>
          <w:szCs w:val="28"/>
          <w:rtl/>
          <w:lang w:bidi="fa-IR"/>
        </w:rPr>
        <w:t xml:space="preserve"> (به روایت از مسلم)</w:t>
      </w:r>
      <w:r w:rsidR="006B767B">
        <w:rPr>
          <w:rFonts w:ascii="Times New Roman" w:hAnsi="Times New Roman" w:cs="Times New Roman" w:hint="cs"/>
          <w:szCs w:val="28"/>
          <w:rtl/>
          <w:lang w:bidi="fa-IR"/>
        </w:rPr>
        <w:t>.</w:t>
      </w:r>
    </w:p>
    <w:p w:rsidR="009F3344" w:rsidRDefault="006B767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AB1344">
        <w:rPr>
          <w:rFonts w:ascii="Times New Roman" w:hAnsi="Times New Roman" w:cs="B Lotus" w:hint="cs"/>
          <w:szCs w:val="28"/>
          <w:rtl/>
          <w:lang w:bidi="fa-IR"/>
        </w:rPr>
        <w:t>هر کس وضوی</w:t>
      </w:r>
      <w:r w:rsidR="00181C74">
        <w:rPr>
          <w:rFonts w:ascii="Times New Roman" w:hAnsi="Times New Roman" w:cs="B Lotus" w:hint="cs"/>
          <w:szCs w:val="28"/>
          <w:rtl/>
          <w:lang w:bidi="fa-IR"/>
        </w:rPr>
        <w:t>ِ</w:t>
      </w:r>
      <w:r w:rsidR="00AB1344">
        <w:rPr>
          <w:rFonts w:ascii="Times New Roman" w:hAnsi="Times New Roman" w:cs="B Lotus" w:hint="cs"/>
          <w:szCs w:val="28"/>
          <w:rtl/>
          <w:lang w:bidi="fa-IR"/>
        </w:rPr>
        <w:t xml:space="preserve"> کاملی بگیرد ‌گناهان (صغیره) و خطاهایش از بدنش و </w:t>
      </w:r>
      <w:r w:rsidR="00465B94">
        <w:rPr>
          <w:rFonts w:ascii="Times New Roman" w:hAnsi="Times New Roman" w:cs="B Lotus" w:hint="cs"/>
          <w:szCs w:val="28"/>
          <w:rtl/>
          <w:lang w:bidi="fa-IR"/>
        </w:rPr>
        <w:t>حتّی</w:t>
      </w:r>
      <w:r w:rsidR="00AB1344">
        <w:rPr>
          <w:rFonts w:ascii="Times New Roman" w:hAnsi="Times New Roman" w:cs="B Lotus" w:hint="cs"/>
          <w:szCs w:val="28"/>
          <w:rtl/>
          <w:lang w:bidi="fa-IR"/>
        </w:rPr>
        <w:t xml:space="preserve"> از زیر ناخن</w:t>
      </w:r>
      <w:r w:rsidR="00181C74">
        <w:rPr>
          <w:rFonts w:ascii="Times New Roman" w:hAnsi="Times New Roman" w:cs="B Lotus" w:hint="cs"/>
          <w:szCs w:val="28"/>
          <w:rtl/>
          <w:lang w:bidi="fa-IR"/>
        </w:rPr>
        <w:t>‌</w:t>
      </w:r>
      <w:r>
        <w:rPr>
          <w:rFonts w:ascii="Times New Roman" w:hAnsi="Times New Roman" w:cs="B Lotus" w:hint="cs"/>
          <w:szCs w:val="28"/>
          <w:rtl/>
          <w:lang w:bidi="fa-IR"/>
        </w:rPr>
        <w:t>هایش خارج می‌شود</w:t>
      </w:r>
      <w:r>
        <w:rPr>
          <w:rFonts w:ascii="Traditional Arabic" w:hAnsi="Traditional Arabic" w:cs="Traditional Arabic"/>
          <w:szCs w:val="28"/>
          <w:rtl/>
          <w:lang w:bidi="fa-IR"/>
        </w:rPr>
        <w:t>»</w:t>
      </w:r>
      <w:r w:rsidR="00AB1344">
        <w:rPr>
          <w:rFonts w:ascii="Times New Roman" w:hAnsi="Times New Roman" w:cs="B Lotus" w:hint="cs"/>
          <w:szCs w:val="28"/>
          <w:rtl/>
          <w:lang w:bidi="fa-IR"/>
        </w:rPr>
        <w:t>.</w:t>
      </w:r>
    </w:p>
    <w:p w:rsidR="00AB1344" w:rsidRDefault="00AB1344" w:rsidP="006B767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6B767B">
        <w:rPr>
          <w:rFonts w:ascii="Times New Roman" w:hAnsi="Times New Roman" w:cs="CTraditional Arabic" w:hint="cs"/>
          <w:szCs w:val="28"/>
          <w:rtl/>
          <w:lang w:bidi="fa-IR"/>
        </w:rPr>
        <w:t>ص</w:t>
      </w:r>
      <w:r w:rsidR="006B767B">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AB1344" w:rsidRDefault="00AB1344"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توضّأَ هکذَا</w:t>
      </w:r>
      <w:r w:rsidR="006B767B" w:rsidRPr="001F6325">
        <w:rPr>
          <w:rStyle w:val="Char2"/>
          <w:rtl/>
        </w:rPr>
        <w:t xml:space="preserve"> غفرَ لهُ ما تقدّمَ منْ ذنبهِ و</w:t>
      </w:r>
      <w:r w:rsidRPr="001F6325">
        <w:rPr>
          <w:rStyle w:val="Char2"/>
          <w:rtl/>
        </w:rPr>
        <w:t>کانتْ ص</w:t>
      </w:r>
      <w:r w:rsidR="006B767B" w:rsidRPr="001F6325">
        <w:rPr>
          <w:rStyle w:val="Char2"/>
          <w:rtl/>
        </w:rPr>
        <w:t>لاتهُ ومشیهُ إلی المسجدِ نافلة</w:t>
      </w:r>
      <w:r w:rsidRPr="001F6325">
        <w:rPr>
          <w:rStyle w:val="Char2"/>
          <w:rtl/>
        </w:rPr>
        <w:t>».</w:t>
      </w:r>
      <w:r>
        <w:rPr>
          <w:rFonts w:ascii="Times New Roman" w:hAnsi="Times New Roman" w:cs="B Lotus" w:hint="cs"/>
          <w:szCs w:val="28"/>
          <w:rtl/>
          <w:lang w:bidi="fa-IR"/>
        </w:rPr>
        <w:t xml:space="preserve"> (به روایت از مسلم)</w:t>
      </w:r>
      <w:r w:rsidR="006B767B">
        <w:rPr>
          <w:rFonts w:ascii="Times New Roman" w:hAnsi="Times New Roman" w:cs="B Lotus" w:hint="cs"/>
          <w:szCs w:val="28"/>
          <w:rtl/>
          <w:lang w:bidi="fa-IR"/>
        </w:rPr>
        <w:t>.</w:t>
      </w:r>
    </w:p>
    <w:p w:rsidR="00AB1344" w:rsidRDefault="006B767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7C57F0">
        <w:rPr>
          <w:rFonts w:ascii="Times New Roman" w:hAnsi="Times New Roman" w:cs="B Lotus" w:hint="cs"/>
          <w:szCs w:val="28"/>
          <w:rtl/>
          <w:lang w:bidi="fa-IR"/>
        </w:rPr>
        <w:t>هرکس که این چنین وضو بگیرد آن گناهان (صغیره‌ای) که مرتکب شده بخشیده می‌شود و راه رفتن او به سوی</w:t>
      </w:r>
      <w:r w:rsidR="004D1C1A">
        <w:rPr>
          <w:rFonts w:ascii="Times New Roman" w:hAnsi="Times New Roman" w:cs="B Lotus" w:hint="cs"/>
          <w:szCs w:val="28"/>
          <w:rtl/>
          <w:lang w:bidi="fa-IR"/>
        </w:rPr>
        <w:t>ِ</w:t>
      </w:r>
      <w:r w:rsidR="007C57F0">
        <w:rPr>
          <w:rFonts w:ascii="Times New Roman" w:hAnsi="Times New Roman" w:cs="B Lotus" w:hint="cs"/>
          <w:szCs w:val="28"/>
          <w:rtl/>
          <w:lang w:bidi="fa-IR"/>
        </w:rPr>
        <w:t xml:space="preserve"> م</w:t>
      </w:r>
      <w:r>
        <w:rPr>
          <w:rFonts w:ascii="Times New Roman" w:hAnsi="Times New Roman" w:cs="B Lotus" w:hint="cs"/>
          <w:szCs w:val="28"/>
          <w:rtl/>
          <w:lang w:bidi="fa-IR"/>
        </w:rPr>
        <w:t>سجد (برایش) نافله محسوب می‌گردد</w:t>
      </w:r>
      <w:r>
        <w:rPr>
          <w:rFonts w:ascii="Traditional Arabic" w:hAnsi="Traditional Arabic" w:cs="Traditional Arabic"/>
          <w:szCs w:val="28"/>
          <w:rtl/>
          <w:lang w:bidi="fa-IR"/>
        </w:rPr>
        <w:t>»</w:t>
      </w:r>
      <w:r w:rsidR="007C57F0">
        <w:rPr>
          <w:rFonts w:ascii="Times New Roman" w:hAnsi="Times New Roman" w:cs="B Lotus" w:hint="cs"/>
          <w:szCs w:val="28"/>
          <w:rtl/>
          <w:lang w:bidi="fa-IR"/>
        </w:rPr>
        <w:t>.</w:t>
      </w:r>
    </w:p>
    <w:p w:rsidR="007C57F0" w:rsidRDefault="006B767B"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Pr>
          <w:rFonts w:ascii="Traditional Arabic" w:hAnsi="Traditional Arabic" w:cs="Traditional Arabic"/>
          <w:szCs w:val="28"/>
          <w:rtl/>
          <w:lang w:bidi="fa-IR"/>
        </w:rPr>
        <w:t>«</w:t>
      </w:r>
      <w:r>
        <w:rPr>
          <w:rFonts w:ascii="Times New Roman" w:hAnsi="Times New Roman" w:cs="B Lotus" w:hint="cs"/>
          <w:szCs w:val="28"/>
          <w:rtl/>
          <w:lang w:bidi="fa-IR"/>
        </w:rPr>
        <w:t>نافله</w:t>
      </w:r>
      <w:r>
        <w:rPr>
          <w:rFonts w:ascii="Traditional Arabic" w:hAnsi="Traditional Arabic" w:cs="Traditional Arabic"/>
          <w:szCs w:val="28"/>
          <w:rtl/>
          <w:lang w:bidi="fa-IR"/>
        </w:rPr>
        <w:t>»</w:t>
      </w:r>
      <w:r>
        <w:rPr>
          <w:rFonts w:ascii="Times New Roman" w:hAnsi="Times New Roman" w:cs="B Lotus" w:hint="cs"/>
          <w:szCs w:val="28"/>
          <w:rtl/>
          <w:lang w:bidi="fa-IR"/>
        </w:rPr>
        <w:t xml:space="preserve"> یعنی</w:t>
      </w:r>
      <w:r w:rsidR="007C57F0">
        <w:rPr>
          <w:rFonts w:ascii="Times New Roman" w:hAnsi="Times New Roman" w:cs="B Lotus" w:hint="cs"/>
          <w:szCs w:val="28"/>
          <w:rtl/>
          <w:lang w:bidi="fa-IR"/>
        </w:rPr>
        <w:t>: زیادی.</w:t>
      </w:r>
    </w:p>
    <w:p w:rsidR="007C57F0" w:rsidRPr="007C57F0" w:rsidRDefault="007C57F0" w:rsidP="004C0651">
      <w:pPr>
        <w:pStyle w:val="a1"/>
        <w:rPr>
          <w:sz w:val="22"/>
          <w:szCs w:val="26"/>
          <w:rtl/>
        </w:rPr>
      </w:pPr>
      <w:bookmarkStart w:id="90" w:name="_Toc337762040"/>
      <w:r w:rsidRPr="007C57F0">
        <w:rPr>
          <w:rFonts w:hint="cs"/>
          <w:sz w:val="22"/>
          <w:szCs w:val="26"/>
          <w:rtl/>
        </w:rPr>
        <w:t xml:space="preserve">75) </w:t>
      </w:r>
      <w:r w:rsidRPr="006B767B">
        <w:rPr>
          <w:rFonts w:hint="cs"/>
          <w:rtl/>
        </w:rPr>
        <w:t>فضل و بزرگی</w:t>
      </w:r>
      <w:r w:rsidR="004D1C1A" w:rsidRPr="006B767B">
        <w:rPr>
          <w:rFonts w:hint="cs"/>
          <w:rtl/>
        </w:rPr>
        <w:t>ِ</w:t>
      </w:r>
      <w:r w:rsidRPr="006B767B">
        <w:rPr>
          <w:rFonts w:hint="cs"/>
          <w:rtl/>
        </w:rPr>
        <w:t xml:space="preserve"> گفتن</w:t>
      </w:r>
      <w:r w:rsidR="004D1C1A" w:rsidRPr="006B767B">
        <w:rPr>
          <w:rFonts w:hint="cs"/>
          <w:rtl/>
        </w:rPr>
        <w:t>ِ</w:t>
      </w:r>
      <w:r w:rsidRPr="006B767B">
        <w:rPr>
          <w:rFonts w:hint="cs"/>
          <w:rtl/>
        </w:rPr>
        <w:t xml:space="preserve"> شهادتین بعد از وضو</w:t>
      </w:r>
      <w:r w:rsidRPr="007C57F0">
        <w:rPr>
          <w:rFonts w:hint="cs"/>
          <w:sz w:val="22"/>
          <w:szCs w:val="26"/>
          <w:rtl/>
        </w:rPr>
        <w:t>:</w:t>
      </w:r>
      <w:bookmarkEnd w:id="90"/>
    </w:p>
    <w:p w:rsidR="007C57F0" w:rsidRDefault="007C57F0" w:rsidP="006B767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6B767B">
        <w:rPr>
          <w:rFonts w:ascii="Times New Roman" w:hAnsi="Times New Roman" w:cs="CTraditional Arabic" w:hint="cs"/>
          <w:szCs w:val="28"/>
          <w:rtl/>
          <w:lang w:bidi="fa-IR"/>
        </w:rPr>
        <w:t>ص</w:t>
      </w:r>
      <w:r w:rsidR="006B767B">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7C57F0" w:rsidRPr="00F52D03" w:rsidRDefault="007C57F0" w:rsidP="00D001E7">
      <w:pPr>
        <w:pStyle w:val="StyleComplexBLotus12ptJustifiedFirstline05cm"/>
        <w:spacing w:line="240" w:lineRule="auto"/>
        <w:ind w:firstLine="318"/>
        <w:rPr>
          <w:rFonts w:ascii="Times New Roman" w:hAnsi="Times New Roman" w:cs="B Lotus"/>
          <w:spacing w:val="-4"/>
          <w:szCs w:val="28"/>
          <w:rtl/>
          <w:lang w:bidi="fa-IR"/>
        </w:rPr>
      </w:pPr>
      <w:r w:rsidRPr="001F6325">
        <w:rPr>
          <w:rStyle w:val="Char2"/>
          <w:rtl/>
        </w:rPr>
        <w:t>«مَا منکمْ منْ أحدٍ یتوضّأُ فیحسنُ الوضوءَ ث</w:t>
      </w:r>
      <w:r w:rsidR="006B767B" w:rsidRPr="001F6325">
        <w:rPr>
          <w:rStyle w:val="Char2"/>
          <w:rtl/>
        </w:rPr>
        <w:t>مَّ یقولُ حینَ یفرغُ منْ وضوئهِ: أشهدُ أنْ لاَ ألهَ إلاَّ اللهُ وحدهُ لا شریکَ لهُ و</w:t>
      </w:r>
      <w:r w:rsidRPr="001F6325">
        <w:rPr>
          <w:rStyle w:val="Char2"/>
          <w:rtl/>
        </w:rPr>
        <w:t xml:space="preserve">أشهدُ أنَّ </w:t>
      </w:r>
      <w:r w:rsidR="006D0348" w:rsidRPr="001F6325">
        <w:rPr>
          <w:rStyle w:val="Char2"/>
          <w:rtl/>
        </w:rPr>
        <w:t>محمّد</w:t>
      </w:r>
      <w:r w:rsidR="006B767B" w:rsidRPr="001F6325">
        <w:rPr>
          <w:rStyle w:val="Char2"/>
          <w:rtl/>
        </w:rPr>
        <w:t>ا عبدهُ و</w:t>
      </w:r>
      <w:r w:rsidRPr="001F6325">
        <w:rPr>
          <w:rStyle w:val="Char2"/>
          <w:rtl/>
        </w:rPr>
        <w:t xml:space="preserve">رسولهُ </w:t>
      </w:r>
      <w:r w:rsidR="004D1C1A" w:rsidRPr="001F6325">
        <w:rPr>
          <w:rStyle w:val="Char2"/>
          <w:rtl/>
        </w:rPr>
        <w:t>إ</w:t>
      </w:r>
      <w:r w:rsidR="006B767B" w:rsidRPr="001F6325">
        <w:rPr>
          <w:rStyle w:val="Char2"/>
          <w:rtl/>
        </w:rPr>
        <w:t>لاَّ فتحتْ لهُ أبوابُ الجنّةِ الثّمانیةِ</w:t>
      </w:r>
      <w:r w:rsidRPr="001F6325">
        <w:rPr>
          <w:rStyle w:val="Char2"/>
          <w:rtl/>
        </w:rPr>
        <w:t xml:space="preserve"> یدخلُ منْ أیُّها شاءَ».</w:t>
      </w:r>
      <w:r w:rsidRPr="00F52D03">
        <w:rPr>
          <w:rFonts w:ascii="Times New Roman" w:hAnsi="Times New Roman" w:cs="B Mitra" w:hint="cs"/>
          <w:b/>
          <w:bCs/>
          <w:spacing w:val="-4"/>
          <w:sz w:val="22"/>
          <w:szCs w:val="26"/>
          <w:rtl/>
          <w:lang w:bidi="fa-IR"/>
        </w:rPr>
        <w:t xml:space="preserve"> </w:t>
      </w:r>
      <w:r w:rsidRPr="00F52D03">
        <w:rPr>
          <w:rFonts w:ascii="Times New Roman" w:hAnsi="Times New Roman" w:cs="B Lotus" w:hint="cs"/>
          <w:spacing w:val="-4"/>
          <w:szCs w:val="28"/>
          <w:rtl/>
          <w:lang w:bidi="fa-IR"/>
        </w:rPr>
        <w:t xml:space="preserve">(به روایت از ابوداود و </w:t>
      </w:r>
      <w:r w:rsidR="009B0726">
        <w:rPr>
          <w:rFonts w:ascii="Times New Roman" w:hAnsi="Times New Roman" w:cs="B Lotus" w:hint="cs"/>
          <w:spacing w:val="-4"/>
          <w:szCs w:val="28"/>
          <w:rtl/>
          <w:lang w:bidi="fa-IR"/>
        </w:rPr>
        <w:t>آلبانی</w:t>
      </w:r>
      <w:r w:rsidRPr="00F52D03">
        <w:rPr>
          <w:rFonts w:ascii="Times New Roman" w:hAnsi="Times New Roman" w:cs="B Lotus" w:hint="cs"/>
          <w:spacing w:val="-4"/>
          <w:szCs w:val="28"/>
          <w:rtl/>
          <w:lang w:bidi="fa-IR"/>
        </w:rPr>
        <w:t xml:space="preserve"> آن را صحیح دانسته است</w:t>
      </w:r>
      <w:r w:rsidR="00475F6C">
        <w:rPr>
          <w:rFonts w:ascii="Times New Roman" w:hAnsi="Times New Roman" w:cs="B Lotus" w:hint="cs"/>
          <w:spacing w:val="-4"/>
          <w:szCs w:val="28"/>
          <w:rtl/>
          <w:lang w:bidi="fa-IR"/>
        </w:rPr>
        <w:t>)</w:t>
      </w:r>
      <w:r w:rsidR="006B767B">
        <w:rPr>
          <w:rFonts w:ascii="Times New Roman" w:hAnsi="Times New Roman" w:cs="B Lotus" w:hint="cs"/>
          <w:spacing w:val="-4"/>
          <w:szCs w:val="28"/>
          <w:rtl/>
          <w:lang w:bidi="fa-IR"/>
        </w:rPr>
        <w:t>.</w:t>
      </w:r>
    </w:p>
    <w:p w:rsidR="007C57F0" w:rsidRDefault="006B767B" w:rsidP="006B767B">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446729">
        <w:rPr>
          <w:rFonts w:ascii="Times New Roman" w:hAnsi="Times New Roman" w:cs="B Lotus" w:hint="cs"/>
          <w:szCs w:val="28"/>
          <w:rtl/>
          <w:lang w:bidi="fa-IR"/>
        </w:rPr>
        <w:t>هیچ یک از شما نیست که وضوی</w:t>
      </w:r>
      <w:r w:rsidR="004D1C1A">
        <w:rPr>
          <w:rFonts w:ascii="Times New Roman" w:hAnsi="Times New Roman" w:cs="B Lotus" w:hint="cs"/>
          <w:szCs w:val="28"/>
          <w:rtl/>
          <w:lang w:bidi="fa-IR"/>
        </w:rPr>
        <w:t>ِ</w:t>
      </w:r>
      <w:r w:rsidR="00446729">
        <w:rPr>
          <w:rFonts w:ascii="Times New Roman" w:hAnsi="Times New Roman" w:cs="B Lotus" w:hint="cs"/>
          <w:szCs w:val="28"/>
          <w:rtl/>
          <w:lang w:bidi="fa-IR"/>
        </w:rPr>
        <w:t xml:space="preserve"> کاملی ب</w:t>
      </w:r>
      <w:r>
        <w:rPr>
          <w:rFonts w:ascii="Times New Roman" w:hAnsi="Times New Roman" w:cs="B Lotus" w:hint="cs"/>
          <w:szCs w:val="28"/>
          <w:rtl/>
          <w:lang w:bidi="fa-IR"/>
        </w:rPr>
        <w:t xml:space="preserve">گیرد و بعد از فراغت از آن بگوید: </w:t>
      </w:r>
      <w:r>
        <w:rPr>
          <w:rFonts w:ascii="Traditional Arabic" w:hAnsi="Traditional Arabic" w:cs="Traditional Arabic"/>
          <w:szCs w:val="28"/>
          <w:rtl/>
          <w:lang w:bidi="fa-IR"/>
        </w:rPr>
        <w:t>«</w:t>
      </w:r>
      <w:r w:rsidR="00446729">
        <w:rPr>
          <w:rFonts w:ascii="Times New Roman" w:hAnsi="Times New Roman" w:cs="B Lotus" w:hint="cs"/>
          <w:szCs w:val="28"/>
          <w:rtl/>
          <w:lang w:bidi="fa-IR"/>
        </w:rPr>
        <w:t xml:space="preserve">گواهی می‌دهم که </w:t>
      </w:r>
      <w:r w:rsidR="00FA5C90">
        <w:rPr>
          <w:rFonts w:ascii="Times New Roman" w:hAnsi="Times New Roman" w:cs="B Lotus" w:hint="cs"/>
          <w:szCs w:val="28"/>
          <w:rtl/>
          <w:lang w:bidi="fa-IR"/>
        </w:rPr>
        <w:t>هیچ معبود</w:t>
      </w:r>
      <w:r w:rsidR="004D1C1A">
        <w:rPr>
          <w:rFonts w:ascii="Times New Roman" w:hAnsi="Times New Roman" w:cs="B Lotus" w:hint="cs"/>
          <w:szCs w:val="28"/>
          <w:rtl/>
          <w:lang w:bidi="fa-IR"/>
        </w:rPr>
        <w:t>ِ</w:t>
      </w:r>
      <w:r w:rsidR="00FA5C90">
        <w:rPr>
          <w:rFonts w:ascii="Times New Roman" w:hAnsi="Times New Roman" w:cs="B Lotus" w:hint="cs"/>
          <w:szCs w:val="28"/>
          <w:rtl/>
          <w:lang w:bidi="fa-IR"/>
        </w:rPr>
        <w:t xml:space="preserve"> به حقّی جز الله </w:t>
      </w:r>
      <w:r>
        <w:rPr>
          <w:rFonts w:ascii="Times New Roman" w:hAnsi="Times New Roman" w:cs="Times New Roman" w:hint="cs"/>
          <w:szCs w:val="28"/>
          <w:lang w:bidi="fa-IR"/>
        </w:rPr>
        <w:sym w:font="AGA Arabesque" w:char="F059"/>
      </w:r>
      <w:r w:rsidR="00FA5C90">
        <w:rPr>
          <w:rFonts w:ascii="Times New Roman" w:hAnsi="Times New Roman" w:cs="B Lotus" w:hint="cs"/>
          <w:szCs w:val="28"/>
          <w:rtl/>
          <w:lang w:bidi="fa-IR"/>
        </w:rPr>
        <w:t xml:space="preserve"> </w:t>
      </w:r>
      <w:r w:rsidR="002801CF">
        <w:rPr>
          <w:rFonts w:ascii="Times New Roman" w:hAnsi="Times New Roman" w:cs="B Lotus" w:hint="cs"/>
          <w:szCs w:val="28"/>
          <w:rtl/>
          <w:lang w:bidi="fa-IR"/>
        </w:rPr>
        <w:t xml:space="preserve">نیست، یگانه است و هیچ شریکی ندارد و نیز گواهی می‌دهم که </w:t>
      </w:r>
      <w:r w:rsidR="00F17C44">
        <w:rPr>
          <w:rFonts w:ascii="Times New Roman" w:hAnsi="Times New Roman" w:cs="B Lotus" w:hint="cs"/>
          <w:szCs w:val="28"/>
          <w:rtl/>
          <w:lang w:bidi="fa-IR"/>
        </w:rPr>
        <w:t xml:space="preserve">محمّد </w:t>
      </w:r>
      <w:r>
        <w:rPr>
          <w:rFonts w:ascii="Times New Roman" w:hAnsi="Times New Roman" w:cs="CTraditional Arabic" w:hint="cs"/>
          <w:szCs w:val="28"/>
          <w:rtl/>
          <w:lang w:bidi="fa-IR"/>
        </w:rPr>
        <w:t>ص</w:t>
      </w:r>
      <w:r w:rsidR="002801CF">
        <w:rPr>
          <w:rFonts w:ascii="Times New Roman" w:hAnsi="Times New Roman" w:cs="B Lotus" w:hint="cs"/>
          <w:szCs w:val="28"/>
          <w:rtl/>
          <w:lang w:bidi="fa-IR"/>
        </w:rPr>
        <w:t xml:space="preserve"> بنده و فرستاد</w:t>
      </w:r>
      <w:r w:rsidR="00D56C42">
        <w:rPr>
          <w:rFonts w:ascii="Times New Roman" w:hAnsi="Times New Roman" w:cs="B Lotus" w:hint="cs"/>
          <w:szCs w:val="28"/>
          <w:rtl/>
          <w:lang w:bidi="fa-IR"/>
        </w:rPr>
        <w:t>ه‌ی</w:t>
      </w:r>
      <w:r w:rsidR="004D1C1A">
        <w:rPr>
          <w:rFonts w:ascii="Times New Roman" w:hAnsi="Times New Roman" w:cs="B Lotus" w:hint="cs"/>
          <w:szCs w:val="28"/>
          <w:rtl/>
          <w:lang w:bidi="fa-IR"/>
        </w:rPr>
        <w:t>ِ</w:t>
      </w:r>
      <w:r w:rsidR="002801CF">
        <w:rPr>
          <w:rFonts w:ascii="Times New Roman" w:hAnsi="Times New Roman" w:cs="B Lotus" w:hint="cs"/>
          <w:szCs w:val="28"/>
          <w:rtl/>
          <w:lang w:bidi="fa-IR"/>
        </w:rPr>
        <w:t xml:space="preserve"> اوست، مگر این که درهای هشتگان</w:t>
      </w:r>
      <w:r w:rsidR="00D56C42">
        <w:rPr>
          <w:rFonts w:ascii="Times New Roman" w:hAnsi="Times New Roman" w:cs="B Lotus" w:hint="cs"/>
          <w:szCs w:val="28"/>
          <w:rtl/>
          <w:lang w:bidi="fa-IR"/>
        </w:rPr>
        <w:t>ه‌ی</w:t>
      </w:r>
      <w:r w:rsidR="004D1C1A">
        <w:rPr>
          <w:rFonts w:ascii="Times New Roman" w:hAnsi="Times New Roman" w:cs="B Lotus" w:hint="cs"/>
          <w:szCs w:val="28"/>
          <w:rtl/>
          <w:lang w:bidi="fa-IR"/>
        </w:rPr>
        <w:t>ِ</w:t>
      </w:r>
      <w:r w:rsidR="002801CF">
        <w:rPr>
          <w:rFonts w:ascii="Times New Roman" w:hAnsi="Times New Roman" w:cs="B Lotus" w:hint="cs"/>
          <w:szCs w:val="28"/>
          <w:rtl/>
          <w:lang w:bidi="fa-IR"/>
        </w:rPr>
        <w:t xml:space="preserve"> بهشت به روی</w:t>
      </w:r>
      <w:r w:rsidR="004D1C1A">
        <w:rPr>
          <w:rFonts w:ascii="Times New Roman" w:hAnsi="Times New Roman" w:cs="B Lotus" w:hint="cs"/>
          <w:szCs w:val="28"/>
          <w:rtl/>
          <w:lang w:bidi="fa-IR"/>
        </w:rPr>
        <w:t>ِ</w:t>
      </w:r>
      <w:r w:rsidR="002801CF">
        <w:rPr>
          <w:rFonts w:ascii="Times New Roman" w:hAnsi="Times New Roman" w:cs="B Lotus" w:hint="cs"/>
          <w:szCs w:val="28"/>
          <w:rtl/>
          <w:lang w:bidi="fa-IR"/>
        </w:rPr>
        <w:t xml:space="preserve"> او باز می‌شود و از </w:t>
      </w:r>
      <w:r>
        <w:rPr>
          <w:rFonts w:ascii="Times New Roman" w:hAnsi="Times New Roman" w:cs="B Lotus" w:hint="cs"/>
          <w:szCs w:val="28"/>
          <w:rtl/>
          <w:lang w:bidi="fa-IR"/>
        </w:rPr>
        <w:t>هرکدام که خواست، وارد آن می‌شود</w:t>
      </w:r>
      <w:r>
        <w:rPr>
          <w:rFonts w:ascii="Traditional Arabic" w:hAnsi="Traditional Arabic" w:cs="Traditional Arabic"/>
          <w:szCs w:val="28"/>
          <w:rtl/>
          <w:lang w:bidi="fa-IR"/>
        </w:rPr>
        <w:t>»</w:t>
      </w:r>
      <w:r w:rsidR="002801CF">
        <w:rPr>
          <w:rFonts w:ascii="Times New Roman" w:hAnsi="Times New Roman" w:cs="B Lotus" w:hint="cs"/>
          <w:szCs w:val="28"/>
          <w:rtl/>
          <w:lang w:bidi="fa-IR"/>
        </w:rPr>
        <w:t>.</w:t>
      </w:r>
    </w:p>
    <w:p w:rsidR="002801CF" w:rsidRPr="002801CF" w:rsidRDefault="002801CF" w:rsidP="004C0651">
      <w:pPr>
        <w:pStyle w:val="a1"/>
        <w:rPr>
          <w:sz w:val="22"/>
          <w:szCs w:val="26"/>
          <w:rtl/>
        </w:rPr>
      </w:pPr>
      <w:bookmarkStart w:id="91" w:name="_Toc337762041"/>
      <w:r w:rsidRPr="002801CF">
        <w:rPr>
          <w:rFonts w:hint="cs"/>
          <w:sz w:val="22"/>
          <w:szCs w:val="26"/>
          <w:rtl/>
        </w:rPr>
        <w:t xml:space="preserve">76) </w:t>
      </w:r>
      <w:r w:rsidRPr="006B767B">
        <w:rPr>
          <w:rFonts w:hint="cs"/>
          <w:rtl/>
        </w:rPr>
        <w:t>فضل و بزرگی دو رکعت، نماز، بعد از وضو</w:t>
      </w:r>
      <w:r w:rsidRPr="002801CF">
        <w:rPr>
          <w:rFonts w:hint="cs"/>
          <w:sz w:val="22"/>
          <w:szCs w:val="26"/>
          <w:rtl/>
        </w:rPr>
        <w:t>:</w:t>
      </w:r>
      <w:bookmarkEnd w:id="91"/>
    </w:p>
    <w:p w:rsidR="009F3344" w:rsidRDefault="00966000" w:rsidP="006B767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6B767B">
        <w:rPr>
          <w:rFonts w:ascii="Times New Roman" w:hAnsi="Times New Roman" w:cs="CTraditional Arabic" w:hint="cs"/>
          <w:szCs w:val="28"/>
          <w:rtl/>
          <w:lang w:bidi="fa-IR"/>
        </w:rPr>
        <w:t>ص</w:t>
      </w:r>
      <w:r>
        <w:rPr>
          <w:rFonts w:ascii="Times New Roman" w:hAnsi="Times New Roman" w:cs="B Lotus" w:hint="cs"/>
          <w:szCs w:val="28"/>
          <w:rtl/>
          <w:lang w:bidi="fa-IR"/>
        </w:rPr>
        <w:t xml:space="preserve"> به بلال </w:t>
      </w:r>
      <w:r w:rsidR="006B767B">
        <w:rPr>
          <w:rFonts w:ascii="Times New Roman" w:hAnsi="Times New Roman" w:cs="Times New Roman" w:hint="cs"/>
          <w:szCs w:val="28"/>
          <w:lang w:bidi="fa-IR"/>
        </w:rPr>
        <w:sym w:font="AGA Arabesque" w:char="F074"/>
      </w:r>
      <w:r w:rsidR="006B767B">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966000" w:rsidRPr="006B767B" w:rsidRDefault="00966000" w:rsidP="001F6325">
      <w:pPr>
        <w:pStyle w:val="a2"/>
        <w:rPr>
          <w:rtl/>
        </w:rPr>
      </w:pPr>
      <w:r w:rsidRPr="006B767B">
        <w:rPr>
          <w:rtl/>
        </w:rPr>
        <w:t>«یا بلالُ</w:t>
      </w:r>
      <w:r w:rsidR="008B1CF3">
        <w:rPr>
          <w:rFonts w:hint="cs"/>
          <w:rtl/>
        </w:rPr>
        <w:t>،</w:t>
      </w:r>
      <w:r w:rsidRPr="006B767B">
        <w:rPr>
          <w:rtl/>
        </w:rPr>
        <w:t xml:space="preserve"> حدِّثنی بأرجی عملٍ عملت</w:t>
      </w:r>
      <w:r w:rsidR="004D1C1A" w:rsidRPr="006B767B">
        <w:rPr>
          <w:rtl/>
        </w:rPr>
        <w:t>َ</w:t>
      </w:r>
      <w:r w:rsidRPr="006B767B">
        <w:rPr>
          <w:rtl/>
        </w:rPr>
        <w:t>هُ فی الإسلامِ. فإنّی سمعتُ دفَّ نعلیک بینَ یدیَّ</w:t>
      </w:r>
      <w:r w:rsidRPr="006B767B">
        <w:rPr>
          <w:sz w:val="26"/>
          <w:szCs w:val="30"/>
          <w:rtl/>
        </w:rPr>
        <w:t xml:space="preserve"> </w:t>
      </w:r>
      <w:r w:rsidR="006B767B" w:rsidRPr="006B767B">
        <w:rPr>
          <w:rtl/>
        </w:rPr>
        <w:t>فی الجنّةِ</w:t>
      </w:r>
      <w:r w:rsidRPr="006B767B">
        <w:rPr>
          <w:rtl/>
        </w:rPr>
        <w:t>».</w:t>
      </w:r>
    </w:p>
    <w:p w:rsidR="00966000" w:rsidRDefault="006B767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966000">
        <w:rPr>
          <w:rFonts w:ascii="Times New Roman" w:hAnsi="Times New Roman" w:cs="B Lotus" w:hint="cs"/>
          <w:szCs w:val="28"/>
          <w:rtl/>
          <w:lang w:bidi="fa-IR"/>
        </w:rPr>
        <w:t>ای بلال</w:t>
      </w:r>
      <w:r w:rsidR="004D1C1A">
        <w:rPr>
          <w:rFonts w:ascii="Times New Roman" w:hAnsi="Times New Roman" w:cs="B Lotus" w:hint="cs"/>
          <w:szCs w:val="28"/>
          <w:rtl/>
          <w:lang w:bidi="fa-IR"/>
        </w:rPr>
        <w:t>،</w:t>
      </w:r>
      <w:r w:rsidR="00966000">
        <w:rPr>
          <w:rFonts w:ascii="Times New Roman" w:hAnsi="Times New Roman" w:cs="B Lotus" w:hint="cs"/>
          <w:szCs w:val="28"/>
          <w:rtl/>
          <w:lang w:bidi="fa-IR"/>
        </w:rPr>
        <w:t xml:space="preserve"> بهترین عملی را که در اسلام انجام داده‌ای به من بگو که من صدای</w:t>
      </w:r>
      <w:r w:rsidR="004D1C1A">
        <w:rPr>
          <w:rFonts w:ascii="Times New Roman" w:hAnsi="Times New Roman" w:cs="B Lotus" w:hint="cs"/>
          <w:szCs w:val="28"/>
          <w:rtl/>
          <w:lang w:bidi="fa-IR"/>
        </w:rPr>
        <w:t>ِ</w:t>
      </w:r>
      <w:r w:rsidR="00966000">
        <w:rPr>
          <w:rFonts w:ascii="Times New Roman" w:hAnsi="Times New Roman" w:cs="B Lotus" w:hint="cs"/>
          <w:szCs w:val="28"/>
          <w:rtl/>
          <w:lang w:bidi="fa-IR"/>
        </w:rPr>
        <w:t xml:space="preserve"> پای</w:t>
      </w:r>
      <w:r w:rsidR="004D1C1A">
        <w:rPr>
          <w:rFonts w:ascii="Times New Roman" w:hAnsi="Times New Roman" w:cs="B Lotus" w:hint="cs"/>
          <w:szCs w:val="28"/>
          <w:rtl/>
          <w:lang w:bidi="fa-IR"/>
        </w:rPr>
        <w:t>ِ</w:t>
      </w:r>
      <w:r w:rsidR="00966000">
        <w:rPr>
          <w:rFonts w:ascii="Times New Roman" w:hAnsi="Times New Roman" w:cs="B Lotus" w:hint="cs"/>
          <w:szCs w:val="28"/>
          <w:rtl/>
          <w:lang w:bidi="fa-IR"/>
        </w:rPr>
        <w:t xml:space="preserve"> تو</w:t>
      </w:r>
      <w:r>
        <w:rPr>
          <w:rFonts w:ascii="Times New Roman" w:hAnsi="Times New Roman" w:cs="B Lotus" w:hint="cs"/>
          <w:szCs w:val="28"/>
          <w:rtl/>
          <w:lang w:bidi="fa-IR"/>
        </w:rPr>
        <w:t xml:space="preserve"> را قبل از خودم در بهشت می‌شنوم</w:t>
      </w:r>
      <w:r>
        <w:rPr>
          <w:rFonts w:ascii="Traditional Arabic" w:hAnsi="Traditional Arabic" w:cs="Traditional Arabic"/>
          <w:szCs w:val="28"/>
          <w:rtl/>
          <w:lang w:bidi="fa-IR"/>
        </w:rPr>
        <w:t>»</w:t>
      </w:r>
      <w:r w:rsidR="00966000">
        <w:rPr>
          <w:rFonts w:ascii="Times New Roman" w:hAnsi="Times New Roman" w:cs="B Lotus" w:hint="cs"/>
          <w:szCs w:val="28"/>
          <w:rtl/>
          <w:lang w:bidi="fa-IR"/>
        </w:rPr>
        <w:t>.</w:t>
      </w:r>
    </w:p>
    <w:p w:rsidR="009F3344" w:rsidRPr="004D1C1A" w:rsidRDefault="006B767B" w:rsidP="00D001E7">
      <w:pPr>
        <w:pStyle w:val="StyleComplexBLotus12ptJustifiedFirstline05cm"/>
        <w:spacing w:line="240" w:lineRule="auto"/>
        <w:ind w:firstLine="318"/>
        <w:rPr>
          <w:rFonts w:ascii="Times New Roman" w:hAnsi="Times New Roman" w:cs="B Lotus"/>
          <w:spacing w:val="-4"/>
          <w:szCs w:val="28"/>
          <w:rtl/>
          <w:lang w:bidi="fa-IR"/>
        </w:rPr>
      </w:pPr>
      <w:r>
        <w:rPr>
          <w:rFonts w:ascii="Times New Roman" w:hAnsi="Times New Roman" w:cs="B Lotus" w:hint="cs"/>
          <w:spacing w:val="-4"/>
          <w:szCs w:val="28"/>
          <w:rtl/>
          <w:lang w:bidi="fa-IR"/>
        </w:rPr>
        <w:t>گفت</w:t>
      </w:r>
      <w:r w:rsidR="00EA33AE">
        <w:rPr>
          <w:rFonts w:ascii="Times New Roman" w:hAnsi="Times New Roman" w:cs="B Lotus" w:hint="cs"/>
          <w:spacing w:val="-4"/>
          <w:szCs w:val="28"/>
          <w:rtl/>
          <w:lang w:bidi="fa-IR"/>
        </w:rPr>
        <w:t xml:space="preserve">: </w:t>
      </w:r>
      <w:r w:rsidR="00EA33AE">
        <w:rPr>
          <w:rFonts w:ascii="Traditional Arabic" w:hAnsi="Traditional Arabic" w:cs="Traditional Arabic"/>
          <w:spacing w:val="-4"/>
          <w:szCs w:val="28"/>
          <w:rtl/>
          <w:lang w:bidi="fa-IR"/>
        </w:rPr>
        <w:t>«</w:t>
      </w:r>
      <w:r w:rsidR="00C329A8" w:rsidRPr="004D1C1A">
        <w:rPr>
          <w:rFonts w:ascii="Times New Roman" w:hAnsi="Times New Roman" w:cs="B Lotus" w:hint="cs"/>
          <w:spacing w:val="-4"/>
          <w:szCs w:val="28"/>
          <w:rtl/>
          <w:lang w:bidi="fa-IR"/>
        </w:rPr>
        <w:t>بهترین  عملی که به نظر خودم انجام داده‌ام این است که در هیچ زمانی از شب و روز، وضو نگرفته‌ام مگر این که با آن وضو، آن مقدار نماز که برایم ت</w:t>
      </w:r>
      <w:r w:rsidR="004D1C1A" w:rsidRPr="004D1C1A">
        <w:rPr>
          <w:rFonts w:ascii="Times New Roman" w:hAnsi="Times New Roman" w:cs="B Lotus" w:hint="cs"/>
          <w:spacing w:val="-4"/>
          <w:szCs w:val="28"/>
          <w:rtl/>
          <w:lang w:bidi="fa-IR"/>
        </w:rPr>
        <w:t>قدیر</w:t>
      </w:r>
      <w:r w:rsidR="00C329A8" w:rsidRPr="004D1C1A">
        <w:rPr>
          <w:rFonts w:ascii="Times New Roman" w:hAnsi="Times New Roman" w:cs="B Lotus" w:hint="cs"/>
          <w:spacing w:val="-4"/>
          <w:szCs w:val="28"/>
          <w:rtl/>
          <w:lang w:bidi="fa-IR"/>
        </w:rPr>
        <w:t xml:space="preserve"> شده است </w:t>
      </w:r>
      <w:r w:rsidR="004D1C1A" w:rsidRPr="004D1C1A">
        <w:rPr>
          <w:rFonts w:ascii="Times New Roman" w:hAnsi="Times New Roman" w:cs="B Lotus" w:hint="cs"/>
          <w:spacing w:val="-4"/>
          <w:szCs w:val="28"/>
          <w:rtl/>
          <w:lang w:bidi="fa-IR"/>
        </w:rPr>
        <w:t xml:space="preserve">(و تواناییِ انجام آن را دارم) </w:t>
      </w:r>
      <w:r w:rsidR="00EA33AE">
        <w:rPr>
          <w:rFonts w:ascii="Times New Roman" w:hAnsi="Times New Roman" w:cs="B Lotus" w:hint="cs"/>
          <w:spacing w:val="-4"/>
          <w:szCs w:val="28"/>
          <w:rtl/>
          <w:lang w:bidi="fa-IR"/>
        </w:rPr>
        <w:t>خوانده‌ام</w:t>
      </w:r>
      <w:r w:rsidR="00EA33AE">
        <w:rPr>
          <w:rFonts w:ascii="Traditional Arabic" w:hAnsi="Traditional Arabic" w:cs="Traditional Arabic"/>
          <w:spacing w:val="-4"/>
          <w:szCs w:val="28"/>
          <w:rtl/>
          <w:lang w:bidi="fa-IR"/>
        </w:rPr>
        <w:t>»</w:t>
      </w:r>
      <w:r w:rsidR="00C329A8" w:rsidRPr="004D1C1A">
        <w:rPr>
          <w:rFonts w:ascii="Times New Roman" w:hAnsi="Times New Roman" w:cs="B Lotus" w:hint="cs"/>
          <w:spacing w:val="-4"/>
          <w:szCs w:val="28"/>
          <w:rtl/>
          <w:lang w:bidi="fa-IR"/>
        </w:rPr>
        <w:t>. (متفقٌ علیه است و این، لفظ</w:t>
      </w:r>
      <w:r w:rsidR="004D1C1A" w:rsidRPr="004D1C1A">
        <w:rPr>
          <w:rFonts w:ascii="Times New Roman" w:hAnsi="Times New Roman" w:cs="B Lotus" w:hint="cs"/>
          <w:spacing w:val="-4"/>
          <w:szCs w:val="28"/>
          <w:rtl/>
          <w:lang w:bidi="fa-IR"/>
        </w:rPr>
        <w:t>ِ</w:t>
      </w:r>
      <w:r w:rsidR="00C329A8" w:rsidRPr="004D1C1A">
        <w:rPr>
          <w:rFonts w:ascii="Times New Roman" w:hAnsi="Times New Roman" w:cs="B Lotus" w:hint="cs"/>
          <w:spacing w:val="-4"/>
          <w:szCs w:val="28"/>
          <w:rtl/>
          <w:lang w:bidi="fa-IR"/>
        </w:rPr>
        <w:t xml:space="preserve"> بخاری است</w:t>
      </w:r>
      <w:r w:rsidR="00475F6C" w:rsidRPr="004D1C1A">
        <w:rPr>
          <w:rFonts w:ascii="Times New Roman" w:hAnsi="Times New Roman" w:cs="B Lotus" w:hint="cs"/>
          <w:spacing w:val="-4"/>
          <w:szCs w:val="28"/>
          <w:rtl/>
          <w:lang w:bidi="fa-IR"/>
        </w:rPr>
        <w:t>)</w:t>
      </w:r>
      <w:r w:rsidR="00EA33AE">
        <w:rPr>
          <w:rFonts w:ascii="Times New Roman" w:hAnsi="Times New Roman" w:cs="B Lotus" w:hint="cs"/>
          <w:spacing w:val="-4"/>
          <w:szCs w:val="28"/>
          <w:rtl/>
          <w:lang w:bidi="fa-IR"/>
        </w:rPr>
        <w:t>.</w:t>
      </w:r>
    </w:p>
    <w:p w:rsidR="00C329A8" w:rsidRDefault="00EA33AE" w:rsidP="00EA33AE">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أرجی</w:t>
      </w:r>
      <w:r>
        <w:rPr>
          <w:rFonts w:ascii="Traditional Arabic" w:hAnsi="Traditional Arabic" w:cs="Traditional Arabic"/>
          <w:szCs w:val="28"/>
          <w:rtl/>
          <w:lang w:bidi="fa-IR"/>
        </w:rPr>
        <w:t>»</w:t>
      </w:r>
      <w:r w:rsidR="00C329A8">
        <w:rPr>
          <w:rFonts w:ascii="Times New Roman" w:hAnsi="Times New Roman" w:cs="B Lotus" w:hint="cs"/>
          <w:szCs w:val="28"/>
          <w:rtl/>
          <w:lang w:bidi="fa-IR"/>
        </w:rPr>
        <w:t>: یعنی عملی که بیشترین امید</w:t>
      </w:r>
      <w:r>
        <w:rPr>
          <w:rFonts w:ascii="Times New Roman" w:hAnsi="Times New Roman" w:cs="B Lotus" w:hint="cs"/>
          <w:szCs w:val="28"/>
          <w:rtl/>
          <w:lang w:bidi="fa-IR"/>
        </w:rPr>
        <w:t xml:space="preserve"> به به‌دست آوردن پاداش آن هست. </w:t>
      </w:r>
      <w:r>
        <w:rPr>
          <w:rFonts w:ascii="Traditional Arabic" w:hAnsi="Traditional Arabic" w:cs="Traditional Arabic"/>
          <w:szCs w:val="28"/>
          <w:rtl/>
          <w:lang w:bidi="fa-IR"/>
        </w:rPr>
        <w:t>«</w:t>
      </w:r>
      <w:r>
        <w:rPr>
          <w:rFonts w:ascii="Times New Roman" w:hAnsi="Times New Roman" w:cs="B Lotus" w:hint="cs"/>
          <w:szCs w:val="28"/>
          <w:rtl/>
          <w:lang w:bidi="fa-IR"/>
        </w:rPr>
        <w:t>الدّفُّ</w:t>
      </w:r>
      <w:r>
        <w:rPr>
          <w:rFonts w:ascii="Traditional Arabic" w:hAnsi="Traditional Arabic" w:cs="Traditional Arabic"/>
          <w:szCs w:val="28"/>
          <w:rtl/>
          <w:lang w:bidi="fa-IR"/>
        </w:rPr>
        <w:t>»</w:t>
      </w:r>
      <w:r w:rsidR="00C329A8">
        <w:rPr>
          <w:rFonts w:ascii="Times New Roman" w:hAnsi="Times New Roman" w:cs="B Lotus" w:hint="cs"/>
          <w:szCs w:val="28"/>
          <w:rtl/>
          <w:lang w:bidi="fa-IR"/>
        </w:rPr>
        <w:t xml:space="preserve">: امام نووی </w:t>
      </w:r>
      <w:r>
        <w:rPr>
          <w:rFonts w:ascii="Times New Roman" w:hAnsi="Times New Roman" w:cs="CTraditional Arabic" w:hint="cs"/>
          <w:szCs w:val="28"/>
          <w:rtl/>
          <w:lang w:bidi="fa-IR"/>
        </w:rPr>
        <w:t>/</w:t>
      </w:r>
      <w:r w:rsidR="00C329A8">
        <w:rPr>
          <w:rFonts w:ascii="Times New Roman" w:hAnsi="Times New Roman" w:cs="B Lotus" w:hint="cs"/>
          <w:szCs w:val="28"/>
          <w:rtl/>
          <w:lang w:bidi="fa-IR"/>
        </w:rPr>
        <w:t xml:space="preserve"> گفته است که</w:t>
      </w:r>
      <w:r>
        <w:rPr>
          <w:rFonts w:ascii="Times New Roman" w:hAnsi="Times New Roman" w:cs="B Lotus" w:hint="cs"/>
          <w:szCs w:val="28"/>
          <w:rtl/>
          <w:lang w:bidi="fa-IR"/>
        </w:rPr>
        <w:t>:</w:t>
      </w:r>
      <w:r w:rsidR="00C329A8">
        <w:rPr>
          <w:rFonts w:ascii="Times New Roman" w:hAnsi="Times New Roman" w:cs="B Lotus" w:hint="cs"/>
          <w:szCs w:val="28"/>
          <w:rtl/>
          <w:lang w:bidi="fa-IR"/>
        </w:rPr>
        <w:t xml:space="preserve"> صدای</w:t>
      </w:r>
      <w:r w:rsidR="00C2469F">
        <w:rPr>
          <w:rFonts w:ascii="Times New Roman" w:hAnsi="Times New Roman" w:cs="B Lotus" w:hint="cs"/>
          <w:szCs w:val="28"/>
          <w:rtl/>
          <w:lang w:bidi="fa-IR"/>
        </w:rPr>
        <w:t>ِ</w:t>
      </w:r>
      <w:r w:rsidR="00C329A8">
        <w:rPr>
          <w:rFonts w:ascii="Times New Roman" w:hAnsi="Times New Roman" w:cs="B Lotus" w:hint="cs"/>
          <w:szCs w:val="28"/>
          <w:rtl/>
          <w:lang w:bidi="fa-IR"/>
        </w:rPr>
        <w:t xml:space="preserve"> کفش و حرکت</w:t>
      </w:r>
      <w:r w:rsidR="00C2469F">
        <w:rPr>
          <w:rFonts w:ascii="Times New Roman" w:hAnsi="Times New Roman" w:cs="B Lotus" w:hint="cs"/>
          <w:szCs w:val="28"/>
          <w:rtl/>
          <w:lang w:bidi="fa-IR"/>
        </w:rPr>
        <w:t>ِ</w:t>
      </w:r>
      <w:r w:rsidR="00C329A8">
        <w:rPr>
          <w:rFonts w:ascii="Times New Roman" w:hAnsi="Times New Roman" w:cs="B Lotus" w:hint="cs"/>
          <w:szCs w:val="28"/>
          <w:rtl/>
          <w:lang w:bidi="fa-IR"/>
        </w:rPr>
        <w:t xml:space="preserve"> آن بر روی زمین است.</w:t>
      </w:r>
    </w:p>
    <w:p w:rsidR="00C329A8" w:rsidRPr="00C329A8" w:rsidRDefault="00C329A8" w:rsidP="004C0651">
      <w:pPr>
        <w:pStyle w:val="a1"/>
        <w:rPr>
          <w:sz w:val="22"/>
          <w:szCs w:val="26"/>
          <w:rtl/>
        </w:rPr>
      </w:pPr>
      <w:bookmarkStart w:id="92" w:name="_Toc337762042"/>
      <w:r w:rsidRPr="00C329A8">
        <w:rPr>
          <w:rFonts w:hint="cs"/>
          <w:sz w:val="22"/>
          <w:szCs w:val="26"/>
          <w:rtl/>
        </w:rPr>
        <w:t xml:space="preserve">77) </w:t>
      </w:r>
      <w:r w:rsidRPr="00EA33AE">
        <w:rPr>
          <w:rFonts w:hint="cs"/>
          <w:rtl/>
        </w:rPr>
        <w:t>تکرار کردن</w:t>
      </w:r>
      <w:r w:rsidR="00C2469F" w:rsidRPr="00EA33AE">
        <w:rPr>
          <w:rFonts w:hint="cs"/>
          <w:rtl/>
        </w:rPr>
        <w:t>ِ</w:t>
      </w:r>
      <w:r w:rsidRPr="00EA33AE">
        <w:rPr>
          <w:rFonts w:hint="cs"/>
          <w:rtl/>
        </w:rPr>
        <w:t xml:space="preserve"> اذان به دنبال</w:t>
      </w:r>
      <w:r w:rsidR="00C2469F" w:rsidRPr="00EA33AE">
        <w:rPr>
          <w:rFonts w:hint="cs"/>
          <w:rtl/>
        </w:rPr>
        <w:t>ِ</w:t>
      </w:r>
      <w:r w:rsidRPr="00EA33AE">
        <w:rPr>
          <w:rFonts w:hint="cs"/>
          <w:rtl/>
        </w:rPr>
        <w:t xml:space="preserve"> مؤذّن و پاداش آن</w:t>
      </w:r>
      <w:r w:rsidRPr="00C329A8">
        <w:rPr>
          <w:rFonts w:hint="cs"/>
          <w:sz w:val="22"/>
          <w:szCs w:val="26"/>
          <w:rtl/>
        </w:rPr>
        <w:t>:</w:t>
      </w:r>
      <w:bookmarkEnd w:id="92"/>
    </w:p>
    <w:p w:rsidR="009F3344" w:rsidRDefault="008F2CC8" w:rsidP="00EA33A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EA33AE">
        <w:rPr>
          <w:rFonts w:ascii="Times New Roman" w:hAnsi="Times New Roman" w:cs="CTraditional Arabic" w:hint="cs"/>
          <w:szCs w:val="28"/>
          <w:rtl/>
          <w:lang w:bidi="fa-IR"/>
        </w:rPr>
        <w:t>ص</w:t>
      </w:r>
      <w:r w:rsidR="00EA33AE">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9F3344" w:rsidRDefault="00EA33AE"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قالَ حینَ یسمعُ النّداءَ: ا</w:t>
      </w:r>
      <w:r w:rsidR="008F2CC8" w:rsidRPr="001F6325">
        <w:rPr>
          <w:rStyle w:val="Char2"/>
          <w:rtl/>
        </w:rPr>
        <w:t>للّه</w:t>
      </w:r>
      <w:r w:rsidR="006442CC" w:rsidRPr="001F6325">
        <w:rPr>
          <w:rStyle w:val="Char2"/>
          <w:rtl/>
        </w:rPr>
        <w:t>ُ</w:t>
      </w:r>
      <w:r w:rsidR="008F2CC8" w:rsidRPr="001F6325">
        <w:rPr>
          <w:rStyle w:val="Char2"/>
          <w:rtl/>
        </w:rPr>
        <w:t>م</w:t>
      </w:r>
      <w:r w:rsidR="006442CC" w:rsidRPr="001F6325">
        <w:rPr>
          <w:rStyle w:val="Char2"/>
          <w:rtl/>
        </w:rPr>
        <w:t>َّ</w:t>
      </w:r>
      <w:r w:rsidR="008F2CC8" w:rsidRPr="001F6325">
        <w:rPr>
          <w:rStyle w:val="Char2"/>
          <w:rtl/>
        </w:rPr>
        <w:t xml:space="preserve"> ر</w:t>
      </w:r>
      <w:r w:rsidR="006442CC" w:rsidRPr="001F6325">
        <w:rPr>
          <w:rStyle w:val="Char2"/>
          <w:rtl/>
        </w:rPr>
        <w:t>َ</w:t>
      </w:r>
      <w:r w:rsidR="008F2CC8" w:rsidRPr="001F6325">
        <w:rPr>
          <w:rStyle w:val="Char2"/>
          <w:rtl/>
        </w:rPr>
        <w:t>بَّ ه</w:t>
      </w:r>
      <w:r w:rsidR="006442CC" w:rsidRPr="001F6325">
        <w:rPr>
          <w:rStyle w:val="Char2"/>
          <w:rtl/>
        </w:rPr>
        <w:t>َ</w:t>
      </w:r>
      <w:r w:rsidR="008F2CC8" w:rsidRPr="001F6325">
        <w:rPr>
          <w:rStyle w:val="Char2"/>
          <w:rtl/>
        </w:rPr>
        <w:t>ذ</w:t>
      </w:r>
      <w:r w:rsidR="006442CC" w:rsidRPr="001F6325">
        <w:rPr>
          <w:rStyle w:val="Char2"/>
          <w:rtl/>
        </w:rPr>
        <w:t>ِ</w:t>
      </w:r>
      <w:r w:rsidRPr="001F6325">
        <w:rPr>
          <w:rStyle w:val="Char2"/>
          <w:rtl/>
        </w:rPr>
        <w:t>هِ ا</w:t>
      </w:r>
      <w:r w:rsidR="008F2CC8" w:rsidRPr="001F6325">
        <w:rPr>
          <w:rStyle w:val="Char2"/>
          <w:rtl/>
        </w:rPr>
        <w:t>لدَّع</w:t>
      </w:r>
      <w:r w:rsidR="006442CC" w:rsidRPr="001F6325">
        <w:rPr>
          <w:rStyle w:val="Char2"/>
          <w:rtl/>
        </w:rPr>
        <w:t>ْ</w:t>
      </w:r>
      <w:r w:rsidR="008F2CC8" w:rsidRPr="001F6325">
        <w:rPr>
          <w:rStyle w:val="Char2"/>
          <w:rtl/>
        </w:rPr>
        <w:t>و</w:t>
      </w:r>
      <w:r w:rsidR="006442CC" w:rsidRPr="001F6325">
        <w:rPr>
          <w:rStyle w:val="Char2"/>
          <w:rtl/>
        </w:rPr>
        <w:t>َ</w:t>
      </w:r>
      <w:r w:rsidRPr="001F6325">
        <w:rPr>
          <w:rStyle w:val="Char2"/>
          <w:rtl/>
        </w:rPr>
        <w:t>ةِ</w:t>
      </w:r>
      <w:r w:rsidR="008F2CC8" w:rsidRPr="001F6325">
        <w:rPr>
          <w:rStyle w:val="Char2"/>
          <w:rtl/>
        </w:rPr>
        <w:t xml:space="preserve"> الت</w:t>
      </w:r>
      <w:r w:rsidR="006442CC" w:rsidRPr="001F6325">
        <w:rPr>
          <w:rStyle w:val="Char2"/>
          <w:rtl/>
        </w:rPr>
        <w:t>َّ</w:t>
      </w:r>
      <w:r w:rsidR="008F2CC8" w:rsidRPr="001F6325">
        <w:rPr>
          <w:rStyle w:val="Char2"/>
          <w:rtl/>
        </w:rPr>
        <w:t>امّ</w:t>
      </w:r>
      <w:r w:rsidR="006442CC" w:rsidRPr="001F6325">
        <w:rPr>
          <w:rStyle w:val="Char2"/>
          <w:rtl/>
        </w:rPr>
        <w:t>َ</w:t>
      </w:r>
      <w:r w:rsidRPr="001F6325">
        <w:rPr>
          <w:rStyle w:val="Char2"/>
          <w:rtl/>
        </w:rPr>
        <w:t>ةِ و</w:t>
      </w:r>
      <w:r w:rsidR="008F2CC8" w:rsidRPr="001F6325">
        <w:rPr>
          <w:rStyle w:val="Char2"/>
          <w:rtl/>
        </w:rPr>
        <w:t>الصَّلا</w:t>
      </w:r>
      <w:r w:rsidR="006442CC" w:rsidRPr="001F6325">
        <w:rPr>
          <w:rStyle w:val="Char2"/>
          <w:rtl/>
        </w:rPr>
        <w:t>َ</w:t>
      </w:r>
      <w:r w:rsidRPr="001F6325">
        <w:rPr>
          <w:rStyle w:val="Char2"/>
          <w:rtl/>
        </w:rPr>
        <w:t>ةِ</w:t>
      </w:r>
      <w:r w:rsidR="008F2CC8" w:rsidRPr="001F6325">
        <w:rPr>
          <w:rStyle w:val="Char2"/>
          <w:rtl/>
        </w:rPr>
        <w:t xml:space="preserve"> الق</w:t>
      </w:r>
      <w:r w:rsidR="006442CC" w:rsidRPr="001F6325">
        <w:rPr>
          <w:rStyle w:val="Char2"/>
          <w:rtl/>
        </w:rPr>
        <w:t>َ</w:t>
      </w:r>
      <w:r w:rsidR="008F2CC8" w:rsidRPr="001F6325">
        <w:rPr>
          <w:rStyle w:val="Char2"/>
          <w:rtl/>
        </w:rPr>
        <w:t>ائ</w:t>
      </w:r>
      <w:r w:rsidR="006442CC" w:rsidRPr="001F6325">
        <w:rPr>
          <w:rStyle w:val="Char2"/>
          <w:rtl/>
        </w:rPr>
        <w:t>ِ</w:t>
      </w:r>
      <w:r w:rsidR="008F2CC8" w:rsidRPr="001F6325">
        <w:rPr>
          <w:rStyle w:val="Char2"/>
          <w:rtl/>
        </w:rPr>
        <w:t>م</w:t>
      </w:r>
      <w:r w:rsidR="006442CC" w:rsidRPr="001F6325">
        <w:rPr>
          <w:rStyle w:val="Char2"/>
          <w:rtl/>
        </w:rPr>
        <w:t>َ</w:t>
      </w:r>
      <w:r w:rsidRPr="001F6325">
        <w:rPr>
          <w:rStyle w:val="Char2"/>
          <w:rtl/>
        </w:rPr>
        <w:t>ةِ</w:t>
      </w:r>
      <w:r w:rsidR="008F2CC8" w:rsidRPr="001F6325">
        <w:rPr>
          <w:rStyle w:val="Char2"/>
          <w:rtl/>
        </w:rPr>
        <w:t xml:space="preserve"> </w:t>
      </w:r>
      <w:r w:rsidR="00A1749B" w:rsidRPr="001F6325">
        <w:rPr>
          <w:rStyle w:val="Char2"/>
          <w:rtl/>
        </w:rPr>
        <w:t xml:space="preserve">آتِ </w:t>
      </w:r>
      <w:r w:rsidR="006D0348" w:rsidRPr="001F6325">
        <w:rPr>
          <w:rStyle w:val="Char2"/>
          <w:rtl/>
        </w:rPr>
        <w:t>م</w:t>
      </w:r>
      <w:r w:rsidR="006442CC" w:rsidRPr="001F6325">
        <w:rPr>
          <w:rStyle w:val="Char2"/>
          <w:rtl/>
        </w:rPr>
        <w:t>ُ</w:t>
      </w:r>
      <w:r w:rsidR="006D0348" w:rsidRPr="001F6325">
        <w:rPr>
          <w:rStyle w:val="Char2"/>
          <w:rtl/>
        </w:rPr>
        <w:t>ح</w:t>
      </w:r>
      <w:r w:rsidR="006442CC" w:rsidRPr="001F6325">
        <w:rPr>
          <w:rStyle w:val="Char2"/>
          <w:rtl/>
        </w:rPr>
        <w:t>َ</w:t>
      </w:r>
      <w:r w:rsidR="006D0348" w:rsidRPr="001F6325">
        <w:rPr>
          <w:rStyle w:val="Char2"/>
          <w:rtl/>
        </w:rPr>
        <w:t>م</w:t>
      </w:r>
      <w:r w:rsidR="006442CC" w:rsidRPr="001F6325">
        <w:rPr>
          <w:rStyle w:val="Char2"/>
          <w:rtl/>
        </w:rPr>
        <w:t>َ</w:t>
      </w:r>
      <w:r w:rsidR="006D0348" w:rsidRPr="001F6325">
        <w:rPr>
          <w:rStyle w:val="Char2"/>
          <w:rtl/>
        </w:rPr>
        <w:t>ّد</w:t>
      </w:r>
      <w:r w:rsidR="00A1749B" w:rsidRPr="001F6325">
        <w:rPr>
          <w:rStyle w:val="Char2"/>
          <w:rtl/>
        </w:rPr>
        <w:t>ا ال</w:t>
      </w:r>
      <w:r w:rsidR="006442CC" w:rsidRPr="001F6325">
        <w:rPr>
          <w:rStyle w:val="Char2"/>
          <w:rtl/>
        </w:rPr>
        <w:t>ْ</w:t>
      </w:r>
      <w:r w:rsidR="00A1749B" w:rsidRPr="001F6325">
        <w:rPr>
          <w:rStyle w:val="Char2"/>
          <w:rtl/>
        </w:rPr>
        <w:t>و</w:t>
      </w:r>
      <w:r w:rsidR="006442CC" w:rsidRPr="001F6325">
        <w:rPr>
          <w:rStyle w:val="Char2"/>
          <w:rtl/>
        </w:rPr>
        <w:t>َ</w:t>
      </w:r>
      <w:r w:rsidR="00A1749B" w:rsidRPr="001F6325">
        <w:rPr>
          <w:rStyle w:val="Char2"/>
          <w:rtl/>
        </w:rPr>
        <w:t>س</w:t>
      </w:r>
      <w:r w:rsidR="006442CC" w:rsidRPr="001F6325">
        <w:rPr>
          <w:rStyle w:val="Char2"/>
          <w:rtl/>
        </w:rPr>
        <w:t>ِ</w:t>
      </w:r>
      <w:r w:rsidR="00A1749B" w:rsidRPr="001F6325">
        <w:rPr>
          <w:rStyle w:val="Char2"/>
          <w:rtl/>
        </w:rPr>
        <w:t>یل</w:t>
      </w:r>
      <w:r w:rsidR="006442CC" w:rsidRPr="001F6325">
        <w:rPr>
          <w:rStyle w:val="Char2"/>
          <w:rtl/>
        </w:rPr>
        <w:t>َ</w:t>
      </w:r>
      <w:r w:rsidR="00A1749B" w:rsidRPr="001F6325">
        <w:rPr>
          <w:rStyle w:val="Char2"/>
          <w:rtl/>
        </w:rPr>
        <w:t>هَ و</w:t>
      </w:r>
      <w:r w:rsidR="006442CC" w:rsidRPr="001F6325">
        <w:rPr>
          <w:rStyle w:val="Char2"/>
          <w:rtl/>
        </w:rPr>
        <w:t>َ</w:t>
      </w:r>
      <w:r w:rsidR="00A1749B" w:rsidRPr="001F6325">
        <w:rPr>
          <w:rStyle w:val="Char2"/>
          <w:rtl/>
        </w:rPr>
        <w:t>ال</w:t>
      </w:r>
      <w:r w:rsidR="006442CC" w:rsidRPr="001F6325">
        <w:rPr>
          <w:rStyle w:val="Char2"/>
          <w:rtl/>
        </w:rPr>
        <w:t>ْ</w:t>
      </w:r>
      <w:r w:rsidR="00A1749B" w:rsidRPr="001F6325">
        <w:rPr>
          <w:rStyle w:val="Char2"/>
          <w:rtl/>
        </w:rPr>
        <w:t>ف</w:t>
      </w:r>
      <w:r w:rsidR="006442CC" w:rsidRPr="001F6325">
        <w:rPr>
          <w:rStyle w:val="Char2"/>
          <w:rtl/>
        </w:rPr>
        <w:t>َ</w:t>
      </w:r>
      <w:r w:rsidR="00A1749B" w:rsidRPr="001F6325">
        <w:rPr>
          <w:rStyle w:val="Char2"/>
          <w:rtl/>
        </w:rPr>
        <w:t>ض</w:t>
      </w:r>
      <w:r w:rsidR="006442CC" w:rsidRPr="001F6325">
        <w:rPr>
          <w:rStyle w:val="Char2"/>
          <w:rtl/>
        </w:rPr>
        <w:t>ِ</w:t>
      </w:r>
      <w:r w:rsidR="00A1749B" w:rsidRPr="001F6325">
        <w:rPr>
          <w:rStyle w:val="Char2"/>
          <w:rtl/>
        </w:rPr>
        <w:t>یل</w:t>
      </w:r>
      <w:r w:rsidR="006442CC" w:rsidRPr="001F6325">
        <w:rPr>
          <w:rStyle w:val="Char2"/>
          <w:rtl/>
        </w:rPr>
        <w:t>َ</w:t>
      </w:r>
      <w:r w:rsidRPr="001F6325">
        <w:rPr>
          <w:rStyle w:val="Char2"/>
          <w:rtl/>
        </w:rPr>
        <w:t>ةَ و</w:t>
      </w:r>
      <w:r w:rsidR="00A1749B" w:rsidRPr="001F6325">
        <w:rPr>
          <w:rStyle w:val="Char2"/>
          <w:rtl/>
        </w:rPr>
        <w:t>اب</w:t>
      </w:r>
      <w:r w:rsidR="006442CC" w:rsidRPr="001F6325">
        <w:rPr>
          <w:rStyle w:val="Char2"/>
          <w:rtl/>
        </w:rPr>
        <w:t>ْ</w:t>
      </w:r>
      <w:r w:rsidR="00A1749B" w:rsidRPr="001F6325">
        <w:rPr>
          <w:rStyle w:val="Char2"/>
          <w:rtl/>
        </w:rPr>
        <w:t>ع</w:t>
      </w:r>
      <w:r w:rsidR="006442CC" w:rsidRPr="001F6325">
        <w:rPr>
          <w:rStyle w:val="Char2"/>
          <w:rtl/>
        </w:rPr>
        <w:t>َ</w:t>
      </w:r>
      <w:r w:rsidR="00A1749B" w:rsidRPr="001F6325">
        <w:rPr>
          <w:rStyle w:val="Char2"/>
          <w:rtl/>
        </w:rPr>
        <w:t>ث</w:t>
      </w:r>
      <w:r w:rsidR="006442CC" w:rsidRPr="001F6325">
        <w:rPr>
          <w:rStyle w:val="Char2"/>
          <w:rtl/>
        </w:rPr>
        <w:t>ْ</w:t>
      </w:r>
      <w:r w:rsidR="00A1749B" w:rsidRPr="001F6325">
        <w:rPr>
          <w:rStyle w:val="Char2"/>
          <w:rtl/>
        </w:rPr>
        <w:t>هُ م</w:t>
      </w:r>
      <w:r w:rsidR="006442CC" w:rsidRPr="001F6325">
        <w:rPr>
          <w:rStyle w:val="Char2"/>
          <w:rtl/>
        </w:rPr>
        <w:t>َ</w:t>
      </w:r>
      <w:r w:rsidR="00A1749B" w:rsidRPr="001F6325">
        <w:rPr>
          <w:rStyle w:val="Char2"/>
          <w:rtl/>
        </w:rPr>
        <w:t>ق</w:t>
      </w:r>
      <w:r w:rsidR="006442CC" w:rsidRPr="001F6325">
        <w:rPr>
          <w:rStyle w:val="Char2"/>
          <w:rtl/>
        </w:rPr>
        <w:t>َ</w:t>
      </w:r>
      <w:r w:rsidR="00A1749B" w:rsidRPr="001F6325">
        <w:rPr>
          <w:rStyle w:val="Char2"/>
          <w:rtl/>
        </w:rPr>
        <w:t>امًا م</w:t>
      </w:r>
      <w:r w:rsidR="006442CC" w:rsidRPr="001F6325">
        <w:rPr>
          <w:rStyle w:val="Char2"/>
          <w:rtl/>
        </w:rPr>
        <w:t>َ</w:t>
      </w:r>
      <w:r w:rsidR="00A1749B" w:rsidRPr="001F6325">
        <w:rPr>
          <w:rStyle w:val="Char2"/>
          <w:rtl/>
        </w:rPr>
        <w:t>ح</w:t>
      </w:r>
      <w:r w:rsidR="006442CC" w:rsidRPr="001F6325">
        <w:rPr>
          <w:rStyle w:val="Char2"/>
          <w:rtl/>
        </w:rPr>
        <w:t>ْ</w:t>
      </w:r>
      <w:r w:rsidR="00A1749B" w:rsidRPr="001F6325">
        <w:rPr>
          <w:rStyle w:val="Char2"/>
          <w:rtl/>
        </w:rPr>
        <w:t>م</w:t>
      </w:r>
      <w:r w:rsidR="006442CC" w:rsidRPr="001F6325">
        <w:rPr>
          <w:rStyle w:val="Char2"/>
          <w:rtl/>
        </w:rPr>
        <w:t>ُ</w:t>
      </w:r>
      <w:r w:rsidR="00A1749B" w:rsidRPr="001F6325">
        <w:rPr>
          <w:rStyle w:val="Char2"/>
          <w:rtl/>
        </w:rPr>
        <w:t>ودًا الّذ</w:t>
      </w:r>
      <w:r w:rsidR="006442CC" w:rsidRPr="001F6325">
        <w:rPr>
          <w:rStyle w:val="Char2"/>
          <w:rtl/>
        </w:rPr>
        <w:t>ِ</w:t>
      </w:r>
      <w:r w:rsidR="00A1749B" w:rsidRPr="001F6325">
        <w:rPr>
          <w:rStyle w:val="Char2"/>
          <w:rtl/>
        </w:rPr>
        <w:t>ی و</w:t>
      </w:r>
      <w:r w:rsidR="006442CC" w:rsidRPr="001F6325">
        <w:rPr>
          <w:rStyle w:val="Char2"/>
          <w:rtl/>
        </w:rPr>
        <w:t>َ</w:t>
      </w:r>
      <w:r w:rsidR="00A1749B" w:rsidRPr="001F6325">
        <w:rPr>
          <w:rStyle w:val="Char2"/>
          <w:rtl/>
        </w:rPr>
        <w:t>ع</w:t>
      </w:r>
      <w:r w:rsidR="006442CC" w:rsidRPr="001F6325">
        <w:rPr>
          <w:rStyle w:val="Char2"/>
          <w:rtl/>
        </w:rPr>
        <w:t>َ</w:t>
      </w:r>
      <w:r w:rsidR="00A1749B" w:rsidRPr="001F6325">
        <w:rPr>
          <w:rStyle w:val="Char2"/>
          <w:rtl/>
        </w:rPr>
        <w:t>د</w:t>
      </w:r>
      <w:r w:rsidR="006442CC" w:rsidRPr="001F6325">
        <w:rPr>
          <w:rStyle w:val="Char2"/>
          <w:rtl/>
        </w:rPr>
        <w:t>ْ</w:t>
      </w:r>
      <w:r w:rsidR="00A1749B" w:rsidRPr="001F6325">
        <w:rPr>
          <w:rStyle w:val="Char2"/>
          <w:rtl/>
        </w:rPr>
        <w:t>ت</w:t>
      </w:r>
      <w:r w:rsidR="00D67582" w:rsidRPr="001F6325">
        <w:rPr>
          <w:rStyle w:val="Char2"/>
          <w:rtl/>
        </w:rPr>
        <w:t>َ</w:t>
      </w:r>
      <w:r w:rsidR="00A1749B" w:rsidRPr="001F6325">
        <w:rPr>
          <w:rStyle w:val="Char2"/>
          <w:rtl/>
        </w:rPr>
        <w:t>هُ</w:t>
      </w:r>
      <w:r w:rsidRPr="001F6325">
        <w:rPr>
          <w:rStyle w:val="Char2"/>
          <w:rtl/>
        </w:rPr>
        <w:t>، حلّتْ لهُ شفاعتی یومَ القیامةِ</w:t>
      </w:r>
      <w:r w:rsidR="00A1749B" w:rsidRPr="001F6325">
        <w:rPr>
          <w:rStyle w:val="Char2"/>
          <w:rtl/>
        </w:rPr>
        <w:t>».</w:t>
      </w:r>
      <w:r>
        <w:rPr>
          <w:rFonts w:ascii="Times New Roman" w:hAnsi="Times New Roman" w:cs="B Lotus" w:hint="cs"/>
          <w:szCs w:val="28"/>
          <w:rtl/>
          <w:lang w:bidi="fa-IR"/>
        </w:rPr>
        <w:t xml:space="preserve"> (به رو</w:t>
      </w:r>
      <w:r w:rsidR="00A1749B">
        <w:rPr>
          <w:rFonts w:ascii="Times New Roman" w:hAnsi="Times New Roman" w:cs="B Lotus" w:hint="cs"/>
          <w:szCs w:val="28"/>
          <w:rtl/>
          <w:lang w:bidi="fa-IR"/>
        </w:rPr>
        <w:t>ا</w:t>
      </w:r>
      <w:r>
        <w:rPr>
          <w:rFonts w:ascii="Times New Roman" w:hAnsi="Times New Roman" w:cs="B Lotus" w:hint="cs"/>
          <w:szCs w:val="28"/>
          <w:rtl/>
          <w:lang w:bidi="fa-IR"/>
        </w:rPr>
        <w:t>ي</w:t>
      </w:r>
      <w:r w:rsidR="00A1749B">
        <w:rPr>
          <w:rFonts w:ascii="Times New Roman" w:hAnsi="Times New Roman" w:cs="B Lotus" w:hint="cs"/>
          <w:szCs w:val="28"/>
          <w:rtl/>
          <w:lang w:bidi="fa-IR"/>
        </w:rPr>
        <w:t>ت از بخاری)</w:t>
      </w:r>
      <w:r>
        <w:rPr>
          <w:rFonts w:ascii="Times New Roman" w:hAnsi="Times New Roman" w:cs="B Lotus" w:hint="cs"/>
          <w:szCs w:val="28"/>
          <w:rtl/>
          <w:lang w:bidi="fa-IR"/>
        </w:rPr>
        <w:t>.</w:t>
      </w:r>
    </w:p>
    <w:p w:rsidR="009F3344" w:rsidRDefault="00EA33AE" w:rsidP="00EA33AE">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A1749B">
        <w:rPr>
          <w:rFonts w:ascii="Times New Roman" w:hAnsi="Times New Roman" w:cs="B Lotus" w:hint="cs"/>
          <w:szCs w:val="28"/>
          <w:rtl/>
          <w:lang w:bidi="fa-IR"/>
        </w:rPr>
        <w:t>هر کس هنگامی که صدای</w:t>
      </w:r>
      <w:r w:rsidR="00D67582">
        <w:rPr>
          <w:rFonts w:ascii="Times New Roman" w:hAnsi="Times New Roman" w:cs="B Lotus" w:hint="cs"/>
          <w:szCs w:val="28"/>
          <w:rtl/>
          <w:lang w:bidi="fa-IR"/>
        </w:rPr>
        <w:t>ِ</w:t>
      </w:r>
      <w:r>
        <w:rPr>
          <w:rFonts w:ascii="Times New Roman" w:hAnsi="Times New Roman" w:cs="B Lotus" w:hint="cs"/>
          <w:szCs w:val="28"/>
          <w:rtl/>
          <w:lang w:bidi="fa-IR"/>
        </w:rPr>
        <w:t xml:space="preserve"> اذان را می‌شنود، بگوید</w:t>
      </w:r>
      <w:r w:rsidR="00A1749B">
        <w:rPr>
          <w:rFonts w:ascii="Times New Roman" w:hAnsi="Times New Roman" w:cs="B Lotus" w:hint="cs"/>
          <w:szCs w:val="28"/>
          <w:rtl/>
          <w:lang w:bidi="fa-IR"/>
        </w:rPr>
        <w:t>: خداوندا</w:t>
      </w:r>
      <w:r w:rsidR="004221ED">
        <w:rPr>
          <w:rFonts w:ascii="Times New Roman" w:hAnsi="Times New Roman" w:cs="B Lotus" w:hint="cs"/>
          <w:szCs w:val="28"/>
          <w:rtl/>
          <w:lang w:bidi="fa-IR"/>
        </w:rPr>
        <w:t>،</w:t>
      </w:r>
      <w:r w:rsidR="00A1749B">
        <w:rPr>
          <w:rFonts w:ascii="Times New Roman" w:hAnsi="Times New Roman" w:cs="B Lotus" w:hint="cs"/>
          <w:szCs w:val="28"/>
          <w:rtl/>
          <w:lang w:bidi="fa-IR"/>
        </w:rPr>
        <w:t xml:space="preserve"> ای پروردگار و صاحب این دعوت کامل و این نماز برپا شده</w:t>
      </w:r>
      <w:r w:rsidR="004221ED">
        <w:rPr>
          <w:rFonts w:ascii="Times New Roman" w:hAnsi="Times New Roman" w:cs="B Lotus" w:hint="cs"/>
          <w:szCs w:val="28"/>
          <w:rtl/>
          <w:lang w:bidi="fa-IR"/>
        </w:rPr>
        <w:t>،</w:t>
      </w:r>
      <w:r w:rsidR="00A1749B">
        <w:rPr>
          <w:rFonts w:ascii="Times New Roman" w:hAnsi="Times New Roman" w:cs="B Lotus" w:hint="cs"/>
          <w:szCs w:val="28"/>
          <w:rtl/>
          <w:lang w:bidi="fa-IR"/>
        </w:rPr>
        <w:t xml:space="preserve"> آن وسیلت و فضیلت را به </w:t>
      </w:r>
      <w:r w:rsidR="00F17C44">
        <w:rPr>
          <w:rFonts w:ascii="Times New Roman" w:hAnsi="Times New Roman" w:cs="B Lotus" w:hint="cs"/>
          <w:szCs w:val="28"/>
          <w:rtl/>
          <w:lang w:bidi="fa-IR"/>
        </w:rPr>
        <w:t xml:space="preserve">محمّد </w:t>
      </w:r>
      <w:r>
        <w:rPr>
          <w:rFonts w:ascii="Times New Roman" w:hAnsi="Times New Roman" w:cs="CTraditional Arabic" w:hint="cs"/>
          <w:szCs w:val="28"/>
          <w:rtl/>
          <w:lang w:bidi="fa-IR"/>
        </w:rPr>
        <w:t>ص</w:t>
      </w:r>
      <w:r w:rsidR="00A1749B">
        <w:rPr>
          <w:rFonts w:ascii="Times New Roman" w:hAnsi="Times New Roman" w:cs="B Lotus" w:hint="cs"/>
          <w:szCs w:val="28"/>
          <w:rtl/>
          <w:lang w:bidi="fa-IR"/>
        </w:rPr>
        <w:t xml:space="preserve"> </w:t>
      </w:r>
      <w:r w:rsidR="00D67582">
        <w:rPr>
          <w:rFonts w:ascii="Times New Roman" w:hAnsi="Times New Roman" w:cs="B Lotus" w:hint="cs"/>
          <w:szCs w:val="28"/>
          <w:rtl/>
          <w:lang w:bidi="fa-IR"/>
        </w:rPr>
        <w:t>(</w:t>
      </w:r>
      <w:r w:rsidR="00A1749B">
        <w:rPr>
          <w:rFonts w:ascii="Times New Roman" w:hAnsi="Times New Roman" w:cs="B Lotus" w:hint="cs"/>
          <w:szCs w:val="28"/>
          <w:rtl/>
          <w:lang w:bidi="fa-IR"/>
        </w:rPr>
        <w:t>که منزلی در بهشت برای اوست) عطا کن و او را به آن مقام و منزلت پسندیده و شایسته‌ای که به او وعده داده‌ای (که همان مقام</w:t>
      </w:r>
      <w:r w:rsidR="00D67582">
        <w:rPr>
          <w:rFonts w:ascii="Times New Roman" w:hAnsi="Times New Roman" w:cs="B Lotus" w:hint="cs"/>
          <w:szCs w:val="28"/>
          <w:rtl/>
          <w:lang w:bidi="fa-IR"/>
        </w:rPr>
        <w:t>ِ</w:t>
      </w:r>
      <w:r w:rsidR="00A1749B">
        <w:rPr>
          <w:rFonts w:ascii="Times New Roman" w:hAnsi="Times New Roman" w:cs="B Lotus" w:hint="cs"/>
          <w:szCs w:val="28"/>
          <w:rtl/>
          <w:lang w:bidi="fa-IR"/>
        </w:rPr>
        <w:t xml:space="preserve"> شفاعت</w:t>
      </w:r>
      <w:r w:rsidR="00D67582">
        <w:rPr>
          <w:rFonts w:ascii="Times New Roman" w:hAnsi="Times New Roman" w:cs="B Lotus" w:hint="cs"/>
          <w:szCs w:val="28"/>
          <w:rtl/>
          <w:lang w:bidi="fa-IR"/>
        </w:rPr>
        <w:t>ِ</w:t>
      </w:r>
      <w:r>
        <w:rPr>
          <w:rFonts w:ascii="Times New Roman" w:hAnsi="Times New Roman" w:cs="B Lotus" w:hint="cs"/>
          <w:szCs w:val="28"/>
          <w:rtl/>
          <w:lang w:bidi="fa-IR"/>
        </w:rPr>
        <w:t xml:space="preserve"> بزرگ است) برسان</w:t>
      </w:r>
      <w:r w:rsidR="00D67582">
        <w:rPr>
          <w:rFonts w:ascii="Times New Roman" w:hAnsi="Times New Roman" w:cs="B Lotus" w:hint="cs"/>
          <w:szCs w:val="28"/>
          <w:rtl/>
          <w:lang w:bidi="fa-IR"/>
        </w:rPr>
        <w:t>،</w:t>
      </w:r>
      <w:r w:rsidR="00A1749B">
        <w:rPr>
          <w:rFonts w:ascii="Times New Roman" w:hAnsi="Times New Roman" w:cs="B Lotus" w:hint="cs"/>
          <w:szCs w:val="28"/>
          <w:rtl/>
          <w:lang w:bidi="fa-IR"/>
        </w:rPr>
        <w:t xml:space="preserve"> در این صورت شفاعت</w:t>
      </w:r>
      <w:r w:rsidR="00D67582">
        <w:rPr>
          <w:rFonts w:ascii="Times New Roman" w:hAnsi="Times New Roman" w:cs="B Lotus" w:hint="cs"/>
          <w:szCs w:val="28"/>
          <w:rtl/>
          <w:lang w:bidi="fa-IR"/>
        </w:rPr>
        <w:t>ِ</w:t>
      </w:r>
      <w:r w:rsidR="00A1749B">
        <w:rPr>
          <w:rFonts w:ascii="Times New Roman" w:hAnsi="Times New Roman" w:cs="B Lotus" w:hint="cs"/>
          <w:szCs w:val="28"/>
          <w:rtl/>
          <w:lang w:bidi="fa-IR"/>
        </w:rPr>
        <w:t xml:space="preserve"> من برای</w:t>
      </w:r>
      <w:r w:rsidR="00D67582">
        <w:rPr>
          <w:rFonts w:ascii="Times New Roman" w:hAnsi="Times New Roman" w:cs="B Lotus" w:hint="cs"/>
          <w:szCs w:val="28"/>
          <w:rtl/>
          <w:lang w:bidi="fa-IR"/>
        </w:rPr>
        <w:t>ِ</w:t>
      </w:r>
      <w:r w:rsidR="00A1749B">
        <w:rPr>
          <w:rFonts w:ascii="Times New Roman" w:hAnsi="Times New Roman" w:cs="B Lotus" w:hint="cs"/>
          <w:szCs w:val="28"/>
          <w:rtl/>
          <w:lang w:bidi="fa-IR"/>
        </w:rPr>
        <w:t xml:space="preserve"> او در روز</w:t>
      </w:r>
      <w:r w:rsidR="00D67582">
        <w:rPr>
          <w:rFonts w:ascii="Times New Roman" w:hAnsi="Times New Roman" w:cs="B Lotus" w:hint="cs"/>
          <w:szCs w:val="28"/>
          <w:rtl/>
          <w:lang w:bidi="fa-IR"/>
        </w:rPr>
        <w:t>ِ</w:t>
      </w:r>
      <w:r>
        <w:rPr>
          <w:rFonts w:ascii="Times New Roman" w:hAnsi="Times New Roman" w:cs="B Lotus" w:hint="cs"/>
          <w:szCs w:val="28"/>
          <w:rtl/>
          <w:lang w:bidi="fa-IR"/>
        </w:rPr>
        <w:t xml:space="preserve"> قیامت، روا می‌گردد</w:t>
      </w:r>
      <w:r>
        <w:rPr>
          <w:rFonts w:ascii="Traditional Arabic" w:hAnsi="Traditional Arabic" w:cs="Traditional Arabic"/>
          <w:szCs w:val="28"/>
          <w:rtl/>
          <w:lang w:bidi="fa-IR"/>
        </w:rPr>
        <w:t>»</w:t>
      </w:r>
      <w:r w:rsidR="00A1749B">
        <w:rPr>
          <w:rFonts w:ascii="Times New Roman" w:hAnsi="Times New Roman" w:cs="B Lotus" w:hint="cs"/>
          <w:szCs w:val="28"/>
          <w:rtl/>
          <w:lang w:bidi="fa-IR"/>
        </w:rPr>
        <w:t>.</w:t>
      </w:r>
    </w:p>
    <w:p w:rsidR="00A1749B" w:rsidRPr="00A1749B" w:rsidRDefault="00A1749B" w:rsidP="004C0651">
      <w:pPr>
        <w:pStyle w:val="a1"/>
        <w:rPr>
          <w:sz w:val="22"/>
          <w:szCs w:val="26"/>
          <w:rtl/>
        </w:rPr>
      </w:pPr>
      <w:bookmarkStart w:id="93" w:name="_Toc337762043"/>
      <w:r w:rsidRPr="00A1749B">
        <w:rPr>
          <w:rFonts w:hint="cs"/>
          <w:sz w:val="22"/>
          <w:szCs w:val="26"/>
          <w:rtl/>
        </w:rPr>
        <w:t xml:space="preserve">78) </w:t>
      </w:r>
      <w:r w:rsidRPr="00EA33AE">
        <w:rPr>
          <w:rFonts w:hint="cs"/>
          <w:rtl/>
        </w:rPr>
        <w:t>فضل و بزرگی</w:t>
      </w:r>
      <w:r w:rsidR="00D67582" w:rsidRPr="00EA33AE">
        <w:rPr>
          <w:rFonts w:hint="cs"/>
          <w:rtl/>
        </w:rPr>
        <w:t>ِ</w:t>
      </w:r>
      <w:r w:rsidRPr="00EA33AE">
        <w:rPr>
          <w:rFonts w:hint="cs"/>
          <w:rtl/>
        </w:rPr>
        <w:t xml:space="preserve"> مسواک</w:t>
      </w:r>
      <w:r w:rsidRPr="00A1749B">
        <w:rPr>
          <w:rFonts w:hint="cs"/>
          <w:sz w:val="22"/>
          <w:szCs w:val="26"/>
          <w:rtl/>
        </w:rPr>
        <w:t>:</w:t>
      </w:r>
      <w:bookmarkEnd w:id="93"/>
    </w:p>
    <w:p w:rsidR="009F3344" w:rsidRDefault="00A1749B" w:rsidP="00EA33A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EA33AE">
        <w:rPr>
          <w:rFonts w:ascii="Times New Roman" w:hAnsi="Times New Roman" w:cs="CTraditional Arabic" w:hint="cs"/>
          <w:szCs w:val="28"/>
          <w:rtl/>
          <w:lang w:bidi="fa-IR"/>
        </w:rPr>
        <w:t>ص</w:t>
      </w:r>
      <w:r w:rsidR="00EA33AE">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9F3344" w:rsidRPr="00EA33AE" w:rsidRDefault="00EA33AE" w:rsidP="00D001E7">
      <w:pPr>
        <w:pStyle w:val="StyleComplexBLotus12ptJustifiedFirstline05cm"/>
        <w:spacing w:line="240" w:lineRule="auto"/>
        <w:ind w:firstLine="318"/>
        <w:rPr>
          <w:rFonts w:ascii="Times New Roman" w:hAnsi="Times New Roman" w:cs="Times New Roman"/>
          <w:szCs w:val="28"/>
          <w:rtl/>
          <w:lang w:bidi="fa-IR"/>
        </w:rPr>
      </w:pPr>
      <w:r w:rsidRPr="001F6325">
        <w:rPr>
          <w:rStyle w:val="Char2"/>
          <w:rtl/>
        </w:rPr>
        <w:t xml:space="preserve">«السّواکُ مطهرةٌ للفمِ </w:t>
      </w:r>
      <w:r w:rsidRPr="001F6325">
        <w:rPr>
          <w:rStyle w:val="Char2"/>
          <w:rFonts w:hint="cs"/>
          <w:rtl/>
        </w:rPr>
        <w:t>و</w:t>
      </w:r>
      <w:r w:rsidRPr="001F6325">
        <w:rPr>
          <w:rStyle w:val="Char2"/>
          <w:rtl/>
        </w:rPr>
        <w:t>مرضاةٌ</w:t>
      </w:r>
      <w:r w:rsidR="00A1749B" w:rsidRPr="001F6325">
        <w:rPr>
          <w:rStyle w:val="Char2"/>
          <w:rtl/>
        </w:rPr>
        <w:t xml:space="preserve"> للرَّبِّ».</w:t>
      </w:r>
      <w:r w:rsidR="00A1749B" w:rsidRPr="00A1749B">
        <w:rPr>
          <w:rFonts w:ascii="Times New Roman" w:hAnsi="Times New Roman" w:cs="B Mitra" w:hint="cs"/>
          <w:b/>
          <w:bCs/>
          <w:sz w:val="22"/>
          <w:szCs w:val="26"/>
          <w:rtl/>
          <w:lang w:bidi="fa-IR"/>
        </w:rPr>
        <w:t xml:space="preserve"> </w:t>
      </w:r>
      <w:r w:rsidR="00A1749B">
        <w:rPr>
          <w:rFonts w:ascii="Times New Roman" w:hAnsi="Times New Roman" w:cs="B Lotus" w:hint="cs"/>
          <w:szCs w:val="28"/>
          <w:rtl/>
          <w:lang w:bidi="fa-IR"/>
        </w:rPr>
        <w:t xml:space="preserve">(به روایت از نسایی و </w:t>
      </w:r>
      <w:r w:rsidR="009B0726">
        <w:rPr>
          <w:rFonts w:ascii="Times New Roman" w:hAnsi="Times New Roman" w:cs="B Lotus" w:hint="cs"/>
          <w:szCs w:val="28"/>
          <w:rtl/>
          <w:lang w:bidi="fa-IR"/>
        </w:rPr>
        <w:t>آلبانی</w:t>
      </w:r>
      <w:r w:rsidR="00A1749B">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Pr>
          <w:rFonts w:ascii="Times New Roman" w:hAnsi="Times New Roman" w:cs="Times New Roman" w:hint="cs"/>
          <w:szCs w:val="28"/>
          <w:rtl/>
          <w:lang w:bidi="fa-IR"/>
        </w:rPr>
        <w:t>.</w:t>
      </w:r>
    </w:p>
    <w:p w:rsidR="00A1749B" w:rsidRDefault="00EA33AE"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A1749B">
        <w:rPr>
          <w:rFonts w:ascii="Times New Roman" w:hAnsi="Times New Roman" w:cs="B Lotus" w:hint="cs"/>
          <w:szCs w:val="28"/>
          <w:rtl/>
          <w:lang w:bidi="fa-IR"/>
        </w:rPr>
        <w:t>مسواک، سبب</w:t>
      </w:r>
      <w:r w:rsidR="00D67582">
        <w:rPr>
          <w:rFonts w:ascii="Times New Roman" w:hAnsi="Times New Roman" w:cs="B Lotus" w:hint="cs"/>
          <w:szCs w:val="28"/>
          <w:rtl/>
          <w:lang w:bidi="fa-IR"/>
        </w:rPr>
        <w:t>ِ</w:t>
      </w:r>
      <w:r w:rsidR="00A1749B">
        <w:rPr>
          <w:rFonts w:ascii="Times New Roman" w:hAnsi="Times New Roman" w:cs="B Lotus" w:hint="cs"/>
          <w:szCs w:val="28"/>
          <w:rtl/>
          <w:lang w:bidi="fa-IR"/>
        </w:rPr>
        <w:t xml:space="preserve"> پاکیزگی دهان و مای</w:t>
      </w:r>
      <w:r w:rsidR="00D56C42">
        <w:rPr>
          <w:rFonts w:ascii="Times New Roman" w:hAnsi="Times New Roman" w:cs="B Lotus" w:hint="cs"/>
          <w:szCs w:val="28"/>
          <w:rtl/>
          <w:lang w:bidi="fa-IR"/>
        </w:rPr>
        <w:t>ه‌ی</w:t>
      </w:r>
      <w:r>
        <w:rPr>
          <w:rFonts w:ascii="Times New Roman" w:hAnsi="Times New Roman" w:cs="B Lotus" w:hint="cs"/>
          <w:szCs w:val="28"/>
          <w:rtl/>
          <w:lang w:bidi="fa-IR"/>
        </w:rPr>
        <w:t xml:space="preserve"> رضایت پروردگار است</w:t>
      </w:r>
      <w:r>
        <w:rPr>
          <w:rFonts w:ascii="Traditional Arabic" w:hAnsi="Traditional Arabic" w:cs="Traditional Arabic"/>
          <w:szCs w:val="28"/>
          <w:rtl/>
          <w:lang w:bidi="fa-IR"/>
        </w:rPr>
        <w:t>»</w:t>
      </w:r>
      <w:r w:rsidR="00A1749B">
        <w:rPr>
          <w:rFonts w:ascii="Times New Roman" w:hAnsi="Times New Roman" w:cs="B Lotus" w:hint="cs"/>
          <w:szCs w:val="28"/>
          <w:rtl/>
          <w:lang w:bidi="fa-IR"/>
        </w:rPr>
        <w:t>.</w:t>
      </w:r>
    </w:p>
    <w:p w:rsidR="00A1749B" w:rsidRPr="00A1749B" w:rsidRDefault="00A1749B" w:rsidP="004C0651">
      <w:pPr>
        <w:pStyle w:val="a1"/>
        <w:rPr>
          <w:sz w:val="22"/>
          <w:szCs w:val="26"/>
          <w:rtl/>
        </w:rPr>
      </w:pPr>
      <w:bookmarkStart w:id="94" w:name="_Toc337762044"/>
      <w:r w:rsidRPr="00A1749B">
        <w:rPr>
          <w:rFonts w:hint="cs"/>
          <w:sz w:val="22"/>
          <w:szCs w:val="26"/>
          <w:rtl/>
        </w:rPr>
        <w:t xml:space="preserve">79) </w:t>
      </w:r>
      <w:r w:rsidRPr="00EA33AE">
        <w:rPr>
          <w:rFonts w:hint="cs"/>
          <w:rtl/>
        </w:rPr>
        <w:t>فضل و بزرگی</w:t>
      </w:r>
      <w:r w:rsidR="00D67582" w:rsidRPr="00EA33AE">
        <w:rPr>
          <w:rFonts w:hint="cs"/>
          <w:rtl/>
        </w:rPr>
        <w:t>ِ</w:t>
      </w:r>
      <w:r w:rsidRPr="00EA33AE">
        <w:rPr>
          <w:rFonts w:hint="cs"/>
          <w:rtl/>
        </w:rPr>
        <w:t xml:space="preserve"> نمازهای</w:t>
      </w:r>
      <w:r w:rsidR="00D67582" w:rsidRPr="00EA33AE">
        <w:rPr>
          <w:rFonts w:hint="cs"/>
          <w:rtl/>
        </w:rPr>
        <w:t>ِ</w:t>
      </w:r>
      <w:r w:rsidRPr="00EA33AE">
        <w:rPr>
          <w:rFonts w:hint="cs"/>
          <w:rtl/>
        </w:rPr>
        <w:t xml:space="preserve"> پنجگانه</w:t>
      </w:r>
      <w:r w:rsidRPr="00A1749B">
        <w:rPr>
          <w:rFonts w:hint="cs"/>
          <w:sz w:val="22"/>
          <w:szCs w:val="26"/>
          <w:rtl/>
        </w:rPr>
        <w:t>:</w:t>
      </w:r>
      <w:bookmarkEnd w:id="94"/>
    </w:p>
    <w:p w:rsidR="00A1749B" w:rsidRDefault="00DD517F" w:rsidP="00EA33A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EA33AE">
        <w:rPr>
          <w:rFonts w:ascii="Times New Roman" w:hAnsi="Times New Roman" w:cs="CTraditional Arabic" w:hint="cs"/>
          <w:szCs w:val="28"/>
          <w:rtl/>
          <w:lang w:bidi="fa-IR"/>
        </w:rPr>
        <w:t>ص</w:t>
      </w:r>
      <w:r>
        <w:rPr>
          <w:rFonts w:ascii="Times New Roman" w:hAnsi="Times New Roman" w:cs="B Lotus" w:hint="cs"/>
          <w:szCs w:val="28"/>
          <w:rtl/>
          <w:lang w:bidi="fa-IR"/>
        </w:rPr>
        <w:t xml:space="preserve"> فرم</w:t>
      </w:r>
      <w:r w:rsidR="00EA33AE">
        <w:rPr>
          <w:rFonts w:ascii="Times New Roman" w:hAnsi="Times New Roman" w:cs="B Lotus" w:hint="cs"/>
          <w:szCs w:val="28"/>
          <w:rtl/>
          <w:lang w:bidi="fa-IR"/>
        </w:rPr>
        <w:t>ود</w:t>
      </w:r>
      <w:r>
        <w:rPr>
          <w:rFonts w:ascii="Times New Roman" w:hAnsi="Times New Roman" w:cs="B Lotus" w:hint="cs"/>
          <w:szCs w:val="28"/>
          <w:rtl/>
          <w:lang w:bidi="fa-IR"/>
        </w:rPr>
        <w:t>:</w:t>
      </w:r>
    </w:p>
    <w:p w:rsidR="00DD517F" w:rsidRDefault="00EA33AE"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«الصّلواتُ الخمسُ والجمعة إلَی الجمعةِ کفّارة</w:t>
      </w:r>
      <w:r w:rsidR="00DD517F" w:rsidRPr="001F6325">
        <w:rPr>
          <w:rStyle w:val="Char2"/>
          <w:rtl/>
        </w:rPr>
        <w:t xml:space="preserve"> لما بینهنَّ ما لمْ تغشَ الکبائرُ».</w:t>
      </w:r>
      <w:r w:rsidR="00DD517F">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A1749B" w:rsidRDefault="00EA33AE"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DD517F">
        <w:rPr>
          <w:rFonts w:ascii="Times New Roman" w:hAnsi="Times New Roman" w:cs="B Lotus" w:hint="cs"/>
          <w:szCs w:val="28"/>
          <w:rtl/>
          <w:lang w:bidi="fa-IR"/>
        </w:rPr>
        <w:t>نمازهای</w:t>
      </w:r>
      <w:r w:rsidR="005454E8">
        <w:rPr>
          <w:rFonts w:ascii="Times New Roman" w:hAnsi="Times New Roman" w:cs="B Lotus" w:hint="cs"/>
          <w:szCs w:val="28"/>
          <w:rtl/>
          <w:lang w:bidi="fa-IR"/>
        </w:rPr>
        <w:t>ِ</w:t>
      </w:r>
      <w:r w:rsidR="00DD517F">
        <w:rPr>
          <w:rFonts w:ascii="Times New Roman" w:hAnsi="Times New Roman" w:cs="B Lotus" w:hint="cs"/>
          <w:szCs w:val="28"/>
          <w:rtl/>
          <w:lang w:bidi="fa-IR"/>
        </w:rPr>
        <w:t xml:space="preserve"> پنجگانه و از یک نماز</w:t>
      </w:r>
      <w:r w:rsidR="005454E8">
        <w:rPr>
          <w:rFonts w:ascii="Times New Roman" w:hAnsi="Times New Roman" w:cs="B Lotus" w:hint="cs"/>
          <w:szCs w:val="28"/>
          <w:rtl/>
          <w:lang w:bidi="fa-IR"/>
        </w:rPr>
        <w:t>ِ</w:t>
      </w:r>
      <w:r w:rsidR="00DD517F">
        <w:rPr>
          <w:rFonts w:ascii="Times New Roman" w:hAnsi="Times New Roman" w:cs="B Lotus" w:hint="cs"/>
          <w:szCs w:val="28"/>
          <w:rtl/>
          <w:lang w:bidi="fa-IR"/>
        </w:rPr>
        <w:t xml:space="preserve"> جمعه تا نماز</w:t>
      </w:r>
      <w:r w:rsidR="005454E8">
        <w:rPr>
          <w:rFonts w:ascii="Times New Roman" w:hAnsi="Times New Roman" w:cs="B Lotus" w:hint="cs"/>
          <w:szCs w:val="28"/>
          <w:rtl/>
          <w:lang w:bidi="fa-IR"/>
        </w:rPr>
        <w:t>ِ</w:t>
      </w:r>
      <w:r w:rsidR="00DD517F">
        <w:rPr>
          <w:rFonts w:ascii="Times New Roman" w:hAnsi="Times New Roman" w:cs="B Lotus" w:hint="cs"/>
          <w:szCs w:val="28"/>
          <w:rtl/>
          <w:lang w:bidi="fa-IR"/>
        </w:rPr>
        <w:t xml:space="preserve"> جمع</w:t>
      </w:r>
      <w:r w:rsidR="00D56C42">
        <w:rPr>
          <w:rFonts w:ascii="Times New Roman" w:hAnsi="Times New Roman" w:cs="B Lotus" w:hint="cs"/>
          <w:szCs w:val="28"/>
          <w:rtl/>
          <w:lang w:bidi="fa-IR"/>
        </w:rPr>
        <w:t>ه‌ی</w:t>
      </w:r>
      <w:r w:rsidR="005454E8">
        <w:rPr>
          <w:rFonts w:ascii="Times New Roman" w:hAnsi="Times New Roman" w:cs="B Lotus" w:hint="cs"/>
          <w:szCs w:val="28"/>
          <w:rtl/>
          <w:lang w:bidi="fa-IR"/>
        </w:rPr>
        <w:t>ِ</w:t>
      </w:r>
      <w:r w:rsidR="00DD517F">
        <w:rPr>
          <w:rFonts w:ascii="Times New Roman" w:hAnsi="Times New Roman" w:cs="B Lotus" w:hint="cs"/>
          <w:szCs w:val="28"/>
          <w:rtl/>
          <w:lang w:bidi="fa-IR"/>
        </w:rPr>
        <w:t xml:space="preserve"> دیگر، کفّار</w:t>
      </w:r>
      <w:r w:rsidR="00D56C42">
        <w:rPr>
          <w:rFonts w:ascii="Times New Roman" w:hAnsi="Times New Roman" w:cs="B Lotus" w:hint="cs"/>
          <w:szCs w:val="28"/>
          <w:rtl/>
          <w:lang w:bidi="fa-IR"/>
        </w:rPr>
        <w:t>ه‌ی</w:t>
      </w:r>
      <w:r w:rsidR="005454E8">
        <w:rPr>
          <w:rFonts w:ascii="Times New Roman" w:hAnsi="Times New Roman" w:cs="B Lotus" w:hint="cs"/>
          <w:szCs w:val="28"/>
          <w:rtl/>
          <w:lang w:bidi="fa-IR"/>
        </w:rPr>
        <w:t>ِ</w:t>
      </w:r>
      <w:r w:rsidR="00DD517F">
        <w:rPr>
          <w:rFonts w:ascii="Times New Roman" w:hAnsi="Times New Roman" w:cs="B Lotus" w:hint="cs"/>
          <w:szCs w:val="28"/>
          <w:rtl/>
          <w:lang w:bidi="fa-IR"/>
        </w:rPr>
        <w:t xml:space="preserve"> گناهانی است که در اثنای</w:t>
      </w:r>
      <w:r w:rsidR="005454E8">
        <w:rPr>
          <w:rFonts w:ascii="Times New Roman" w:hAnsi="Times New Roman" w:cs="B Lotus" w:hint="cs"/>
          <w:szCs w:val="28"/>
          <w:rtl/>
          <w:lang w:bidi="fa-IR"/>
        </w:rPr>
        <w:t>ِ</w:t>
      </w:r>
      <w:r w:rsidR="0071147F">
        <w:rPr>
          <w:rFonts w:ascii="Times New Roman" w:hAnsi="Times New Roman" w:cs="B Lotus" w:hint="cs"/>
          <w:szCs w:val="28"/>
          <w:rtl/>
          <w:lang w:bidi="fa-IR"/>
        </w:rPr>
        <w:t xml:space="preserve"> آن‌ها،</w:t>
      </w:r>
      <w:r w:rsidR="00DD517F">
        <w:rPr>
          <w:rFonts w:ascii="Times New Roman" w:hAnsi="Times New Roman" w:cs="B Lotus" w:hint="cs"/>
          <w:szCs w:val="28"/>
          <w:rtl/>
          <w:lang w:bidi="fa-IR"/>
        </w:rPr>
        <w:t xml:space="preserve"> انجام شده به شرطی که شخص، مرتکب</w:t>
      </w:r>
      <w:r w:rsidR="005454E8">
        <w:rPr>
          <w:rFonts w:ascii="Times New Roman" w:hAnsi="Times New Roman" w:cs="B Lotus" w:hint="cs"/>
          <w:szCs w:val="28"/>
          <w:rtl/>
          <w:lang w:bidi="fa-IR"/>
        </w:rPr>
        <w:t>ِ</w:t>
      </w:r>
      <w:r w:rsidR="00DD517F">
        <w:rPr>
          <w:rFonts w:ascii="Times New Roman" w:hAnsi="Times New Roman" w:cs="B Lotus" w:hint="cs"/>
          <w:szCs w:val="28"/>
          <w:rtl/>
          <w:lang w:bidi="fa-IR"/>
        </w:rPr>
        <w:t xml:space="preserve"> گناهان</w:t>
      </w:r>
      <w:r w:rsidR="005454E8">
        <w:rPr>
          <w:rFonts w:ascii="Times New Roman" w:hAnsi="Times New Roman" w:cs="B Lotus" w:hint="cs"/>
          <w:szCs w:val="28"/>
          <w:rtl/>
          <w:lang w:bidi="fa-IR"/>
        </w:rPr>
        <w:t>ِ</w:t>
      </w:r>
      <w:r w:rsidR="00DD517F">
        <w:rPr>
          <w:rFonts w:ascii="Times New Roman" w:hAnsi="Times New Roman" w:cs="B Lotus" w:hint="cs"/>
          <w:szCs w:val="28"/>
          <w:rtl/>
          <w:lang w:bidi="fa-IR"/>
        </w:rPr>
        <w:t xml:space="preserve"> کبیره </w:t>
      </w:r>
      <w:r>
        <w:rPr>
          <w:rFonts w:ascii="Times New Roman" w:hAnsi="Times New Roman" w:cs="B Lotus" w:hint="cs"/>
          <w:szCs w:val="28"/>
          <w:rtl/>
          <w:lang w:bidi="fa-IR"/>
        </w:rPr>
        <w:t>نشده باشد</w:t>
      </w:r>
      <w:r>
        <w:rPr>
          <w:rFonts w:ascii="Traditional Arabic" w:hAnsi="Traditional Arabic" w:cs="Traditional Arabic"/>
          <w:szCs w:val="28"/>
          <w:rtl/>
          <w:lang w:bidi="fa-IR"/>
        </w:rPr>
        <w:t>»</w:t>
      </w:r>
      <w:r w:rsidR="00DD517F">
        <w:rPr>
          <w:rFonts w:ascii="Times New Roman" w:hAnsi="Times New Roman" w:cs="B Lotus" w:hint="cs"/>
          <w:szCs w:val="28"/>
          <w:rtl/>
          <w:lang w:bidi="fa-IR"/>
        </w:rPr>
        <w:t>.</w:t>
      </w:r>
    </w:p>
    <w:p w:rsidR="00DD517F" w:rsidRDefault="00EA33AE"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Pr>
          <w:rFonts w:ascii="Traditional Arabic" w:hAnsi="Traditional Arabic" w:cs="Traditional Arabic"/>
          <w:szCs w:val="28"/>
          <w:rtl/>
          <w:lang w:bidi="fa-IR"/>
        </w:rPr>
        <w:t>«</w:t>
      </w:r>
      <w:r>
        <w:rPr>
          <w:rFonts w:ascii="Times New Roman" w:hAnsi="Times New Roman" w:cs="B Lotus" w:hint="cs"/>
          <w:szCs w:val="28"/>
          <w:rtl/>
          <w:lang w:bidi="fa-IR"/>
        </w:rPr>
        <w:t>لم تغشَ</w:t>
      </w:r>
      <w:r>
        <w:rPr>
          <w:rFonts w:ascii="Traditional Arabic" w:hAnsi="Traditional Arabic" w:cs="Traditional Arabic"/>
          <w:szCs w:val="28"/>
          <w:rtl/>
          <w:lang w:bidi="fa-IR"/>
        </w:rPr>
        <w:t>»</w:t>
      </w:r>
      <w:r w:rsidR="00B909FF">
        <w:rPr>
          <w:rFonts w:ascii="Times New Roman" w:hAnsi="Times New Roman" w:cs="B Lotus" w:hint="cs"/>
          <w:szCs w:val="28"/>
          <w:rtl/>
          <w:lang w:bidi="fa-IR"/>
        </w:rPr>
        <w:t xml:space="preserve"> یعنی انجام نداده باشد زیرا واجب است که انسان از گناه</w:t>
      </w:r>
      <w:r w:rsidR="005454E8">
        <w:rPr>
          <w:rFonts w:ascii="Times New Roman" w:hAnsi="Times New Roman" w:cs="B Lotus" w:hint="cs"/>
          <w:szCs w:val="28"/>
          <w:rtl/>
          <w:lang w:bidi="fa-IR"/>
        </w:rPr>
        <w:t>ِ</w:t>
      </w:r>
      <w:r w:rsidR="00B909FF">
        <w:rPr>
          <w:rFonts w:ascii="Times New Roman" w:hAnsi="Times New Roman" w:cs="B Lotus" w:hint="cs"/>
          <w:szCs w:val="28"/>
          <w:rtl/>
          <w:lang w:bidi="fa-IR"/>
        </w:rPr>
        <w:t xml:space="preserve"> کبیره توبه کرده و برگشته باشد.</w:t>
      </w:r>
    </w:p>
    <w:p w:rsidR="00B909FF" w:rsidRPr="00B909FF" w:rsidRDefault="00B909FF" w:rsidP="004C0651">
      <w:pPr>
        <w:pStyle w:val="a1"/>
        <w:rPr>
          <w:sz w:val="22"/>
          <w:szCs w:val="26"/>
          <w:rtl/>
        </w:rPr>
      </w:pPr>
      <w:bookmarkStart w:id="95" w:name="_Toc337762045"/>
      <w:r w:rsidRPr="00B909FF">
        <w:rPr>
          <w:rFonts w:hint="cs"/>
          <w:sz w:val="22"/>
          <w:szCs w:val="26"/>
          <w:rtl/>
        </w:rPr>
        <w:t xml:space="preserve">80) </w:t>
      </w:r>
      <w:r w:rsidRPr="00EA33AE">
        <w:rPr>
          <w:rFonts w:hint="cs"/>
          <w:rtl/>
        </w:rPr>
        <w:t>چوپان</w:t>
      </w:r>
      <w:r w:rsidR="005454E8" w:rsidRPr="00EA33AE">
        <w:rPr>
          <w:rFonts w:hint="cs"/>
          <w:rtl/>
        </w:rPr>
        <w:t>ِ</w:t>
      </w:r>
      <w:r w:rsidRPr="00EA33AE">
        <w:rPr>
          <w:rFonts w:hint="cs"/>
          <w:rtl/>
        </w:rPr>
        <w:t xml:space="preserve"> گوسفندی که پیامبر </w:t>
      </w:r>
      <w:r w:rsidR="00EA33AE">
        <w:rPr>
          <w:rFonts w:cs="CTraditional Arabic" w:hint="cs"/>
          <w:rtl/>
        </w:rPr>
        <w:t>ص</w:t>
      </w:r>
      <w:r w:rsidRPr="00EA33AE">
        <w:rPr>
          <w:rFonts w:hint="cs"/>
          <w:rtl/>
        </w:rPr>
        <w:t xml:space="preserve"> [ب</w:t>
      </w:r>
      <w:r w:rsidR="00EA33AE">
        <w:rPr>
          <w:rFonts w:hint="cs"/>
          <w:rtl/>
        </w:rPr>
        <w:t>ر خروج از دوزخ] برایش شهادت داد</w:t>
      </w:r>
      <w:r w:rsidRPr="00EA33AE">
        <w:rPr>
          <w:rFonts w:hint="cs"/>
          <w:rtl/>
        </w:rPr>
        <w:t>:</w:t>
      </w:r>
      <w:bookmarkEnd w:id="95"/>
    </w:p>
    <w:p w:rsidR="00A1749B" w:rsidRDefault="005C1327" w:rsidP="00EA33A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انس بن مالک </w:t>
      </w:r>
      <w:r w:rsidR="00EA33AE">
        <w:rPr>
          <w:rFonts w:ascii="Times New Roman" w:hAnsi="Times New Roman" w:cs="Times New Roman" w:hint="cs"/>
          <w:szCs w:val="28"/>
          <w:lang w:bidi="fa-IR"/>
        </w:rPr>
        <w:sym w:font="AGA Arabesque" w:char="F074"/>
      </w:r>
      <w:r w:rsidR="00EA33AE">
        <w:rPr>
          <w:rFonts w:ascii="Times New Roman" w:hAnsi="Times New Roman" w:cs="B Lotus" w:hint="cs"/>
          <w:szCs w:val="28"/>
          <w:rtl/>
          <w:lang w:bidi="fa-IR"/>
        </w:rPr>
        <w:t xml:space="preserve"> روایت شده است که گفت: </w:t>
      </w:r>
      <w:r w:rsidR="00EA33AE">
        <w:rPr>
          <w:rFonts w:ascii="Traditional Arabic" w:hAnsi="Traditional Arabic" w:cs="Traditional Arabic"/>
          <w:szCs w:val="28"/>
          <w:rtl/>
          <w:lang w:bidi="fa-IR"/>
        </w:rPr>
        <w:t>«</w:t>
      </w:r>
      <w:r>
        <w:rPr>
          <w:rFonts w:ascii="Times New Roman" w:hAnsi="Times New Roman" w:cs="B Lotus" w:hint="cs"/>
          <w:szCs w:val="28"/>
          <w:rtl/>
          <w:lang w:bidi="fa-IR"/>
        </w:rPr>
        <w:t xml:space="preserve">پیامبر </w:t>
      </w:r>
      <w:r w:rsidR="00EA33AE">
        <w:rPr>
          <w:rFonts w:ascii="Times New Roman" w:hAnsi="Times New Roman" w:cs="CTraditional Arabic" w:hint="cs"/>
          <w:szCs w:val="28"/>
          <w:rtl/>
          <w:lang w:bidi="fa-IR"/>
        </w:rPr>
        <w:t>ص</w:t>
      </w:r>
      <w:r>
        <w:rPr>
          <w:rFonts w:ascii="Times New Roman" w:hAnsi="Times New Roman" w:cs="B Lotus" w:hint="cs"/>
          <w:szCs w:val="28"/>
          <w:rtl/>
          <w:lang w:bidi="fa-IR"/>
        </w:rPr>
        <w:t xml:space="preserve"> صدای مردی را که در مسیر</w:t>
      </w:r>
      <w:r w:rsidR="005454E8">
        <w:rPr>
          <w:rFonts w:ascii="Times New Roman" w:hAnsi="Times New Roman" w:cs="B Lotus" w:hint="cs"/>
          <w:szCs w:val="28"/>
          <w:rtl/>
          <w:lang w:bidi="fa-IR"/>
        </w:rPr>
        <w:t>ِ</w:t>
      </w:r>
      <w:r w:rsidR="00EA33AE">
        <w:rPr>
          <w:rFonts w:ascii="Times New Roman" w:hAnsi="Times New Roman" w:cs="B Lotus" w:hint="cs"/>
          <w:szCs w:val="28"/>
          <w:rtl/>
          <w:lang w:bidi="fa-IR"/>
        </w:rPr>
        <w:t xml:space="preserve"> او بود شنید که می‌گفت</w:t>
      </w:r>
      <w:r>
        <w:rPr>
          <w:rFonts w:ascii="Times New Roman" w:hAnsi="Times New Roman" w:cs="B Lotus" w:hint="cs"/>
          <w:szCs w:val="28"/>
          <w:rtl/>
          <w:lang w:bidi="fa-IR"/>
        </w:rPr>
        <w:t xml:space="preserve">: </w:t>
      </w:r>
      <w:r w:rsidR="00EA33AE" w:rsidRPr="001F6325">
        <w:rPr>
          <w:rStyle w:val="Char0"/>
          <w:rtl/>
        </w:rPr>
        <w:t xml:space="preserve">«الله </w:t>
      </w:r>
      <w:r w:rsidR="00EA33AE" w:rsidRPr="001F6325">
        <w:rPr>
          <w:rStyle w:val="Char0"/>
          <w:rFonts w:hint="cs"/>
          <w:rtl/>
        </w:rPr>
        <w:t>أ</w:t>
      </w:r>
      <w:r w:rsidRPr="001F6325">
        <w:rPr>
          <w:rStyle w:val="Char0"/>
          <w:rtl/>
        </w:rPr>
        <w:t xml:space="preserve">کبر، الله </w:t>
      </w:r>
      <w:r w:rsidR="00EA33AE" w:rsidRPr="001F6325">
        <w:rPr>
          <w:rStyle w:val="Char0"/>
          <w:rFonts w:hint="cs"/>
          <w:rtl/>
        </w:rPr>
        <w:t>أ</w:t>
      </w:r>
      <w:r w:rsidRPr="001F6325">
        <w:rPr>
          <w:rStyle w:val="Char0"/>
          <w:rtl/>
        </w:rPr>
        <w:t>کبر»</w:t>
      </w:r>
      <w:r w:rsidRPr="00EA33AE">
        <w:rPr>
          <w:rFonts w:ascii="Traditional Arabic" w:hAnsi="Traditional Arabic" w:cs="Traditional Arabic"/>
          <w:b/>
          <w:bCs/>
          <w:szCs w:val="28"/>
          <w:rtl/>
          <w:lang w:bidi="fa-IR"/>
        </w:rPr>
        <w:t>.</w:t>
      </w:r>
      <w:r w:rsidRPr="005C1327">
        <w:rPr>
          <w:rFonts w:ascii="Times New Roman" w:hAnsi="Times New Roman" w:cs="B Mitra" w:hint="cs"/>
          <w:b/>
          <w:bCs/>
          <w:sz w:val="22"/>
          <w:szCs w:val="26"/>
          <w:rtl/>
          <w:lang w:bidi="fa-IR"/>
        </w:rPr>
        <w:t xml:space="preserve"> </w:t>
      </w:r>
      <w:r>
        <w:rPr>
          <w:rFonts w:ascii="Times New Roman" w:hAnsi="Times New Roman" w:cs="B Lotus" w:hint="cs"/>
          <w:szCs w:val="28"/>
          <w:rtl/>
          <w:lang w:bidi="fa-IR"/>
        </w:rPr>
        <w:t xml:space="preserve">پیامبر </w:t>
      </w:r>
      <w:r w:rsidR="00EA33AE">
        <w:rPr>
          <w:rFonts w:ascii="Times New Roman" w:hAnsi="Times New Roman" w:cs="CTraditional Arabic" w:hint="cs"/>
          <w:szCs w:val="28"/>
          <w:rtl/>
          <w:lang w:bidi="fa-IR"/>
        </w:rPr>
        <w:t>ص</w:t>
      </w:r>
      <w:r w:rsidR="00EA33AE">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5C1327" w:rsidRPr="00EA33AE" w:rsidRDefault="00EA33AE" w:rsidP="001F6325">
      <w:pPr>
        <w:pStyle w:val="a2"/>
        <w:rPr>
          <w:rtl/>
        </w:rPr>
      </w:pPr>
      <w:r w:rsidRPr="00EA33AE">
        <w:rPr>
          <w:rtl/>
        </w:rPr>
        <w:t>«علی الفطرةِ</w:t>
      </w:r>
      <w:r w:rsidR="005C1327" w:rsidRPr="00EA33AE">
        <w:rPr>
          <w:rtl/>
        </w:rPr>
        <w:t>».</w:t>
      </w:r>
    </w:p>
    <w:p w:rsidR="005C1327" w:rsidRDefault="00EA33AE"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5C1327">
        <w:rPr>
          <w:rFonts w:ascii="Times New Roman" w:hAnsi="Times New Roman" w:cs="B Lotus" w:hint="cs"/>
          <w:szCs w:val="28"/>
          <w:rtl/>
          <w:lang w:bidi="fa-IR"/>
        </w:rPr>
        <w:t xml:space="preserve">او </w:t>
      </w:r>
      <w:r w:rsidR="00124E6A">
        <w:rPr>
          <w:rFonts w:ascii="Times New Roman" w:hAnsi="Times New Roman" w:cs="B Lotus" w:hint="cs"/>
          <w:szCs w:val="28"/>
          <w:rtl/>
          <w:lang w:bidi="fa-IR"/>
        </w:rPr>
        <w:t>بر فط</w:t>
      </w:r>
      <w:r>
        <w:rPr>
          <w:rFonts w:ascii="Times New Roman" w:hAnsi="Times New Roman" w:cs="B Lotus" w:hint="cs"/>
          <w:szCs w:val="28"/>
          <w:rtl/>
          <w:lang w:bidi="fa-IR"/>
        </w:rPr>
        <w:t>رت (دین و اسلام و اهل فطرت) است</w:t>
      </w:r>
      <w:r>
        <w:rPr>
          <w:rFonts w:ascii="Traditional Arabic" w:hAnsi="Traditional Arabic" w:cs="Traditional Arabic"/>
          <w:szCs w:val="28"/>
          <w:rtl/>
          <w:lang w:bidi="fa-IR"/>
        </w:rPr>
        <w:t>»</w:t>
      </w:r>
      <w:r w:rsidR="00124E6A">
        <w:rPr>
          <w:rFonts w:ascii="Times New Roman" w:hAnsi="Times New Roman" w:cs="B Lotus" w:hint="cs"/>
          <w:szCs w:val="28"/>
          <w:rtl/>
          <w:lang w:bidi="fa-IR"/>
        </w:rPr>
        <w:t>.</w:t>
      </w:r>
    </w:p>
    <w:p w:rsidR="00124E6A" w:rsidRDefault="00EA33AE" w:rsidP="00EA33A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سپس گفت</w:t>
      </w:r>
      <w:r w:rsidR="00124E6A">
        <w:rPr>
          <w:rFonts w:ascii="Times New Roman" w:hAnsi="Times New Roman" w:cs="B Lotus" w:hint="cs"/>
          <w:szCs w:val="28"/>
          <w:rtl/>
          <w:lang w:bidi="fa-IR"/>
        </w:rPr>
        <w:t>:</w:t>
      </w:r>
      <w:r w:rsidR="00124E6A" w:rsidRPr="00124E6A">
        <w:rPr>
          <w:rFonts w:ascii="Times New Roman" w:hAnsi="Times New Roman" w:cs="B Mitra" w:hint="cs"/>
          <w:b/>
          <w:bCs/>
          <w:sz w:val="22"/>
          <w:szCs w:val="26"/>
          <w:rtl/>
          <w:lang w:bidi="fa-IR"/>
        </w:rPr>
        <w:t xml:space="preserve"> </w:t>
      </w:r>
      <w:r w:rsidR="00124E6A" w:rsidRPr="001F6325">
        <w:rPr>
          <w:rStyle w:val="Char0"/>
          <w:rtl/>
        </w:rPr>
        <w:t>«لاَ إلهَ إلاَّ اللهُ»</w:t>
      </w:r>
      <w:r w:rsidR="00124E6A" w:rsidRPr="00EA33AE">
        <w:rPr>
          <w:rFonts w:ascii="Traditional Arabic" w:hAnsi="Traditional Arabic" w:cs="Traditional Arabic"/>
          <w:sz w:val="26"/>
          <w:szCs w:val="30"/>
          <w:rtl/>
          <w:lang w:bidi="fa-IR"/>
        </w:rPr>
        <w:t>.</w:t>
      </w:r>
      <w:r w:rsidR="00124E6A">
        <w:rPr>
          <w:rFonts w:ascii="Times New Roman" w:hAnsi="Times New Roman" w:cs="B Lotus" w:hint="cs"/>
          <w:szCs w:val="28"/>
          <w:rtl/>
          <w:lang w:bidi="fa-IR"/>
        </w:rPr>
        <w:t xml:space="preserve"> پیامبر </w:t>
      </w:r>
      <w:r>
        <w:rPr>
          <w:rFonts w:ascii="Times New Roman" w:hAnsi="Times New Roman" w:cs="CTraditional Arabic" w:hint="cs"/>
          <w:szCs w:val="28"/>
          <w:rtl/>
          <w:lang w:bidi="fa-IR"/>
        </w:rPr>
        <w:t>ص</w:t>
      </w:r>
      <w:r>
        <w:rPr>
          <w:rFonts w:ascii="Times New Roman" w:hAnsi="Times New Roman" w:cs="B Lotus" w:hint="cs"/>
          <w:szCs w:val="28"/>
          <w:rtl/>
          <w:lang w:bidi="fa-IR"/>
        </w:rPr>
        <w:t xml:space="preserve"> فرمود</w:t>
      </w:r>
      <w:r w:rsidR="00124E6A">
        <w:rPr>
          <w:rFonts w:ascii="Times New Roman" w:hAnsi="Times New Roman" w:cs="B Lotus" w:hint="cs"/>
          <w:szCs w:val="28"/>
          <w:rtl/>
          <w:lang w:bidi="fa-IR"/>
        </w:rPr>
        <w:t>:</w:t>
      </w:r>
    </w:p>
    <w:p w:rsidR="00B909FF" w:rsidRPr="00EA33AE" w:rsidRDefault="00827549" w:rsidP="001F6325">
      <w:pPr>
        <w:pStyle w:val="a0"/>
        <w:rPr>
          <w:sz w:val="22"/>
          <w:szCs w:val="26"/>
          <w:rtl/>
        </w:rPr>
      </w:pPr>
      <w:r w:rsidRPr="00EA33AE">
        <w:rPr>
          <w:rtl/>
        </w:rPr>
        <w:t>«خرجَ منَ النّارِ».</w:t>
      </w:r>
    </w:p>
    <w:p w:rsidR="00B909FF" w:rsidRDefault="00EA33AE"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827549">
        <w:rPr>
          <w:rFonts w:ascii="Times New Roman" w:hAnsi="Times New Roman" w:cs="B Lotus" w:hint="cs"/>
          <w:szCs w:val="28"/>
          <w:rtl/>
          <w:lang w:bidi="fa-IR"/>
        </w:rPr>
        <w:t>(با گفتن</w:t>
      </w:r>
      <w:r w:rsidR="005454E8">
        <w:rPr>
          <w:rFonts w:ascii="Times New Roman" w:hAnsi="Times New Roman" w:cs="B Lotus" w:hint="cs"/>
          <w:szCs w:val="28"/>
          <w:rtl/>
          <w:lang w:bidi="fa-IR"/>
        </w:rPr>
        <w:t>ِ</w:t>
      </w:r>
      <w:r>
        <w:rPr>
          <w:rFonts w:ascii="Times New Roman" w:hAnsi="Times New Roman" w:cs="B Lotus" w:hint="cs"/>
          <w:szCs w:val="28"/>
          <w:rtl/>
          <w:lang w:bidi="fa-IR"/>
        </w:rPr>
        <w:t xml:space="preserve"> این جمله) از دوزخ خارج شد</w:t>
      </w:r>
      <w:r>
        <w:rPr>
          <w:rFonts w:ascii="Traditional Arabic" w:hAnsi="Traditional Arabic" w:cs="Traditional Arabic"/>
          <w:szCs w:val="28"/>
          <w:rtl/>
          <w:lang w:bidi="fa-IR"/>
        </w:rPr>
        <w:t>»</w:t>
      </w:r>
      <w:r w:rsidR="00827549">
        <w:rPr>
          <w:rFonts w:ascii="Times New Roman" w:hAnsi="Times New Roman" w:cs="B Lotus" w:hint="cs"/>
          <w:szCs w:val="28"/>
          <w:rtl/>
          <w:lang w:bidi="fa-IR"/>
        </w:rPr>
        <w:t>.</w:t>
      </w:r>
    </w:p>
    <w:p w:rsidR="00827549" w:rsidRDefault="00827549" w:rsidP="0086013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آنان که با پیامبر بودند به سوی</w:t>
      </w:r>
      <w:r w:rsidR="005454E8">
        <w:rPr>
          <w:rFonts w:ascii="Times New Roman" w:hAnsi="Times New Roman" w:cs="B Lotus" w:hint="cs"/>
          <w:szCs w:val="28"/>
          <w:rtl/>
          <w:lang w:bidi="fa-IR"/>
        </w:rPr>
        <w:t>ِ</w:t>
      </w:r>
      <w:r>
        <w:rPr>
          <w:rFonts w:ascii="Times New Roman" w:hAnsi="Times New Roman" w:cs="B Lotus" w:hint="cs"/>
          <w:szCs w:val="28"/>
          <w:rtl/>
          <w:lang w:bidi="fa-IR"/>
        </w:rPr>
        <w:t xml:space="preserve"> آن مرد (برای دیدن</w:t>
      </w:r>
      <w:r w:rsidR="005454E8">
        <w:rPr>
          <w:rFonts w:ascii="Times New Roman" w:hAnsi="Times New Roman" w:cs="B Lotus" w:hint="cs"/>
          <w:szCs w:val="28"/>
          <w:rtl/>
          <w:lang w:bidi="fa-IR"/>
        </w:rPr>
        <w:t>ِ</w:t>
      </w:r>
      <w:r>
        <w:rPr>
          <w:rFonts w:ascii="Times New Roman" w:hAnsi="Times New Roman" w:cs="B Lotus" w:hint="cs"/>
          <w:szCs w:val="28"/>
          <w:rtl/>
          <w:lang w:bidi="fa-IR"/>
        </w:rPr>
        <w:t xml:space="preserve"> او که باتوج</w:t>
      </w:r>
      <w:r w:rsidR="005454E8">
        <w:rPr>
          <w:rFonts w:ascii="Times New Roman" w:hAnsi="Times New Roman" w:cs="B Lotus" w:hint="cs"/>
          <w:szCs w:val="28"/>
          <w:rtl/>
          <w:lang w:bidi="fa-IR"/>
        </w:rPr>
        <w:t>ّ</w:t>
      </w:r>
      <w:r>
        <w:rPr>
          <w:rFonts w:ascii="Times New Roman" w:hAnsi="Times New Roman" w:cs="B Lotus" w:hint="cs"/>
          <w:szCs w:val="28"/>
          <w:rtl/>
          <w:lang w:bidi="fa-IR"/>
        </w:rPr>
        <w:t>ه به فرمود</w:t>
      </w:r>
      <w:r w:rsidR="00D56C42">
        <w:rPr>
          <w:rFonts w:ascii="Times New Roman" w:hAnsi="Times New Roman" w:cs="B Lotus" w:hint="cs"/>
          <w:szCs w:val="28"/>
          <w:rtl/>
          <w:lang w:bidi="fa-IR"/>
        </w:rPr>
        <w:t>ه‌ی</w:t>
      </w:r>
      <w:r w:rsidR="005454E8">
        <w:rPr>
          <w:rFonts w:ascii="Times New Roman" w:hAnsi="Times New Roman" w:cs="B Lotus" w:hint="cs"/>
          <w:szCs w:val="28"/>
          <w:rtl/>
          <w:lang w:bidi="fa-IR"/>
        </w:rPr>
        <w:t>ِ</w:t>
      </w:r>
      <w:r>
        <w:rPr>
          <w:rFonts w:ascii="Times New Roman" w:hAnsi="Times New Roman" w:cs="B Lotus" w:hint="cs"/>
          <w:szCs w:val="28"/>
          <w:rtl/>
          <w:lang w:bidi="fa-IR"/>
        </w:rPr>
        <w:t xml:space="preserve"> پیامبر</w:t>
      </w:r>
      <w:r w:rsidR="005454E8">
        <w:rPr>
          <w:rFonts w:ascii="Times New Roman" w:hAnsi="Times New Roman" w:cs="B Lotus" w:hint="cs"/>
          <w:szCs w:val="28"/>
          <w:rtl/>
          <w:lang w:bidi="fa-IR"/>
        </w:rPr>
        <w:t>،</w:t>
      </w:r>
      <w:r>
        <w:rPr>
          <w:rFonts w:ascii="Times New Roman" w:hAnsi="Times New Roman" w:cs="B Lotus" w:hint="cs"/>
          <w:szCs w:val="28"/>
          <w:rtl/>
          <w:lang w:bidi="fa-IR"/>
        </w:rPr>
        <w:t xml:space="preserve"> بهشتی بود) از هم پیشی گرفتند؛ دیدند که یک چوپان</w:t>
      </w:r>
      <w:r w:rsidR="005454E8">
        <w:rPr>
          <w:rFonts w:ascii="Times New Roman" w:hAnsi="Times New Roman" w:cs="B Lotus" w:hint="cs"/>
          <w:szCs w:val="28"/>
          <w:rtl/>
          <w:lang w:bidi="fa-IR"/>
        </w:rPr>
        <w:t>ِ</w:t>
      </w:r>
      <w:r>
        <w:rPr>
          <w:rFonts w:ascii="Times New Roman" w:hAnsi="Times New Roman" w:cs="B Lotus" w:hint="cs"/>
          <w:szCs w:val="28"/>
          <w:rtl/>
          <w:lang w:bidi="fa-IR"/>
        </w:rPr>
        <w:t xml:space="preserve"> گوسفند است که چون وقت</w:t>
      </w:r>
      <w:r w:rsidR="005454E8">
        <w:rPr>
          <w:rFonts w:ascii="Times New Roman" w:hAnsi="Times New Roman" w:cs="B Lotus" w:hint="cs"/>
          <w:szCs w:val="28"/>
          <w:rtl/>
          <w:lang w:bidi="fa-IR"/>
        </w:rPr>
        <w:t>ِ</w:t>
      </w:r>
      <w:r>
        <w:rPr>
          <w:rFonts w:ascii="Times New Roman" w:hAnsi="Times New Roman" w:cs="B Lotus" w:hint="cs"/>
          <w:szCs w:val="28"/>
          <w:rtl/>
          <w:lang w:bidi="fa-IR"/>
        </w:rPr>
        <w:t xml:space="preserve"> نماز رسیده ایستاده و اذان</w:t>
      </w:r>
      <w:r w:rsidR="00860134">
        <w:rPr>
          <w:rFonts w:ascii="Times New Roman" w:hAnsi="Times New Roman" w:cs="B Lotus" w:hint="cs"/>
          <w:szCs w:val="28"/>
          <w:rtl/>
          <w:lang w:bidi="fa-IR"/>
        </w:rPr>
        <w:t xml:space="preserve"> می‌گوید</w:t>
      </w:r>
      <w:r w:rsidR="00860134">
        <w:rPr>
          <w:rFonts w:ascii="Traditional Arabic" w:hAnsi="Traditional Arabic" w:cs="Traditional Arabic"/>
          <w:szCs w:val="28"/>
          <w:rtl/>
          <w:lang w:bidi="fa-IR"/>
        </w:rPr>
        <w:t>»</w:t>
      </w:r>
      <w:r>
        <w:rPr>
          <w:rFonts w:ascii="Times New Roman" w:hAnsi="Times New Roman" w:cs="B Lotus" w:hint="cs"/>
          <w:szCs w:val="28"/>
          <w:rtl/>
          <w:lang w:bidi="fa-IR"/>
        </w:rPr>
        <w:t>.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و منذری </w:t>
      </w:r>
      <w:r w:rsidR="00860134">
        <w:rPr>
          <w:rFonts w:ascii="Times New Roman" w:hAnsi="Times New Roman" w:cs="CTraditional Arabic" w:hint="cs"/>
          <w:szCs w:val="28"/>
          <w:rtl/>
          <w:lang w:bidi="fa-IR"/>
        </w:rPr>
        <w:t>/</w:t>
      </w:r>
      <w:r w:rsidR="00860134">
        <w:rPr>
          <w:rFonts w:ascii="Times New Roman" w:hAnsi="Times New Roman" w:cs="B Lotus" w:hint="cs"/>
          <w:szCs w:val="28"/>
          <w:rtl/>
          <w:lang w:bidi="fa-IR"/>
        </w:rPr>
        <w:t xml:space="preserve"> گفته است</w:t>
      </w:r>
      <w:r>
        <w:rPr>
          <w:rFonts w:ascii="Times New Roman" w:hAnsi="Times New Roman" w:cs="B Lotus" w:hint="cs"/>
          <w:szCs w:val="28"/>
          <w:rtl/>
          <w:lang w:bidi="fa-IR"/>
        </w:rPr>
        <w:t>: ابن خزیمه آن را در صحیحش روایت کرده و به همین شکل در صحیح</w:t>
      </w:r>
      <w:r w:rsidR="0015570B">
        <w:rPr>
          <w:rFonts w:ascii="Times New Roman" w:hAnsi="Times New Roman" w:cs="B Lotus" w:hint="cs"/>
          <w:szCs w:val="28"/>
          <w:rtl/>
          <w:lang w:bidi="fa-IR"/>
        </w:rPr>
        <w:t>ِ</w:t>
      </w:r>
      <w:r>
        <w:rPr>
          <w:rFonts w:ascii="Times New Roman" w:hAnsi="Times New Roman" w:cs="B Lotus" w:hint="cs"/>
          <w:szCs w:val="28"/>
          <w:rtl/>
          <w:lang w:bidi="fa-IR"/>
        </w:rPr>
        <w:t xml:space="preserve"> مسلم نیز آمده است</w:t>
      </w:r>
      <w:r w:rsidR="00475F6C">
        <w:rPr>
          <w:rFonts w:ascii="Times New Roman" w:hAnsi="Times New Roman" w:cs="B Lotus" w:hint="cs"/>
          <w:szCs w:val="28"/>
          <w:rtl/>
          <w:lang w:bidi="fa-IR"/>
        </w:rPr>
        <w:t>)</w:t>
      </w:r>
      <w:r w:rsidR="00860134">
        <w:rPr>
          <w:rFonts w:ascii="Times New Roman" w:hAnsi="Times New Roman" w:cs="B Lotus" w:hint="cs"/>
          <w:szCs w:val="28"/>
          <w:rtl/>
          <w:lang w:bidi="fa-IR"/>
        </w:rPr>
        <w:t>.</w:t>
      </w:r>
    </w:p>
    <w:p w:rsidR="00860134" w:rsidRDefault="00827549" w:rsidP="0086013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خداوند تو را رحمت کند</w:t>
      </w:r>
      <w:r w:rsidR="004221ED">
        <w:rPr>
          <w:rFonts w:ascii="Times New Roman" w:hAnsi="Times New Roman" w:cs="B Lotus" w:hint="cs"/>
          <w:szCs w:val="28"/>
          <w:rtl/>
          <w:lang w:bidi="fa-IR"/>
        </w:rPr>
        <w:t>،</w:t>
      </w:r>
      <w:r>
        <w:rPr>
          <w:rFonts w:ascii="Times New Roman" w:hAnsi="Times New Roman" w:cs="B Lotus" w:hint="cs"/>
          <w:szCs w:val="28"/>
          <w:rtl/>
          <w:lang w:bidi="fa-IR"/>
        </w:rPr>
        <w:t xml:space="preserve"> </w:t>
      </w:r>
      <w:r w:rsidR="005C7161">
        <w:rPr>
          <w:rFonts w:ascii="Times New Roman" w:hAnsi="Times New Roman" w:cs="B Lotus" w:hint="cs"/>
          <w:szCs w:val="28"/>
          <w:rtl/>
          <w:lang w:bidi="fa-IR"/>
        </w:rPr>
        <w:t>به این فضل</w:t>
      </w:r>
      <w:r w:rsidR="00571E42">
        <w:rPr>
          <w:rFonts w:ascii="Times New Roman" w:hAnsi="Times New Roman" w:cs="B Lotus" w:hint="cs"/>
          <w:szCs w:val="28"/>
          <w:rtl/>
          <w:lang w:bidi="fa-IR"/>
        </w:rPr>
        <w:t>ِ</w:t>
      </w:r>
      <w:r w:rsidR="005C7161">
        <w:rPr>
          <w:rFonts w:ascii="Times New Roman" w:hAnsi="Times New Roman" w:cs="B Lotus" w:hint="cs"/>
          <w:szCs w:val="28"/>
          <w:rtl/>
          <w:lang w:bidi="fa-IR"/>
        </w:rPr>
        <w:t xml:space="preserve"> عظیم و پاداش</w:t>
      </w:r>
      <w:r w:rsidR="00571E42">
        <w:rPr>
          <w:rFonts w:ascii="Times New Roman" w:hAnsi="Times New Roman" w:cs="B Lotus" w:hint="cs"/>
          <w:szCs w:val="28"/>
          <w:rtl/>
          <w:lang w:bidi="fa-IR"/>
        </w:rPr>
        <w:t>ِ</w:t>
      </w:r>
      <w:r w:rsidR="005C7161">
        <w:rPr>
          <w:rFonts w:ascii="Times New Roman" w:hAnsi="Times New Roman" w:cs="B Lotus" w:hint="cs"/>
          <w:szCs w:val="28"/>
          <w:rtl/>
          <w:lang w:bidi="fa-IR"/>
        </w:rPr>
        <w:t xml:space="preserve"> بی‌پایان نگاه کن و بدان که قسم به خدا این پاداش، جز برای</w:t>
      </w:r>
      <w:r w:rsidR="00571E42">
        <w:rPr>
          <w:rFonts w:ascii="Times New Roman" w:hAnsi="Times New Roman" w:cs="B Lotus" w:hint="cs"/>
          <w:szCs w:val="28"/>
          <w:rtl/>
          <w:lang w:bidi="fa-IR"/>
        </w:rPr>
        <w:t>ِ</w:t>
      </w:r>
      <w:r w:rsidR="005C7161">
        <w:rPr>
          <w:rFonts w:ascii="Times New Roman" w:hAnsi="Times New Roman" w:cs="B Lotus" w:hint="cs"/>
          <w:szCs w:val="28"/>
          <w:rtl/>
          <w:lang w:bidi="fa-IR"/>
        </w:rPr>
        <w:t xml:space="preserve"> عمل</w:t>
      </w:r>
      <w:r w:rsidR="00571E42">
        <w:rPr>
          <w:rFonts w:ascii="Times New Roman" w:hAnsi="Times New Roman" w:cs="B Lotus" w:hint="cs"/>
          <w:szCs w:val="28"/>
          <w:rtl/>
          <w:lang w:bidi="fa-IR"/>
        </w:rPr>
        <w:t>ِ</w:t>
      </w:r>
      <w:r w:rsidR="005C7161">
        <w:rPr>
          <w:rFonts w:ascii="Times New Roman" w:hAnsi="Times New Roman" w:cs="B Lotus" w:hint="cs"/>
          <w:szCs w:val="28"/>
          <w:rtl/>
          <w:lang w:bidi="fa-IR"/>
        </w:rPr>
        <w:t xml:space="preserve"> خالص و پاک و مخلصانه نیست؛ هنگامی که آن چوپان، خدا را در ن</w:t>
      </w:r>
      <w:r w:rsidR="00571E42">
        <w:rPr>
          <w:rFonts w:ascii="Times New Roman" w:hAnsi="Times New Roman" w:cs="B Lotus" w:hint="cs"/>
          <w:szCs w:val="28"/>
          <w:rtl/>
          <w:lang w:bidi="fa-IR"/>
        </w:rPr>
        <w:t>َ</w:t>
      </w:r>
      <w:r w:rsidR="005C7161">
        <w:rPr>
          <w:rFonts w:ascii="Times New Roman" w:hAnsi="Times New Roman" w:cs="B Lotus" w:hint="cs"/>
          <w:szCs w:val="28"/>
          <w:rtl/>
          <w:lang w:bidi="fa-IR"/>
        </w:rPr>
        <w:t>ف</w:t>
      </w:r>
      <w:r w:rsidR="00571E42">
        <w:rPr>
          <w:rFonts w:ascii="Times New Roman" w:hAnsi="Times New Roman" w:cs="B Lotus" w:hint="cs"/>
          <w:szCs w:val="28"/>
          <w:rtl/>
          <w:lang w:bidi="fa-IR"/>
        </w:rPr>
        <w:t>ْ</w:t>
      </w:r>
      <w:r w:rsidR="005C7161">
        <w:rPr>
          <w:rFonts w:ascii="Times New Roman" w:hAnsi="Times New Roman" w:cs="B Lotus" w:hint="cs"/>
          <w:szCs w:val="28"/>
          <w:rtl/>
          <w:lang w:bidi="fa-IR"/>
        </w:rPr>
        <w:t>سش به بزرگی یاد کرد و مخلصانه به عبادت</w:t>
      </w:r>
      <w:r w:rsidR="00571E42">
        <w:rPr>
          <w:rFonts w:ascii="Times New Roman" w:hAnsi="Times New Roman" w:cs="B Lotus" w:hint="cs"/>
          <w:szCs w:val="28"/>
          <w:rtl/>
          <w:lang w:bidi="fa-IR"/>
        </w:rPr>
        <w:t>ِ</w:t>
      </w:r>
      <w:r w:rsidR="005C7161">
        <w:rPr>
          <w:rFonts w:ascii="Times New Roman" w:hAnsi="Times New Roman" w:cs="B Lotus" w:hint="cs"/>
          <w:szCs w:val="28"/>
          <w:rtl/>
          <w:lang w:bidi="fa-IR"/>
        </w:rPr>
        <w:t xml:space="preserve"> او پرداخت به چیزی رسید که رسید</w:t>
      </w:r>
      <w:r w:rsidR="004221ED">
        <w:rPr>
          <w:rFonts w:ascii="Times New Roman" w:hAnsi="Times New Roman" w:cs="B Lotus" w:hint="cs"/>
          <w:szCs w:val="28"/>
          <w:rtl/>
          <w:lang w:bidi="fa-IR"/>
        </w:rPr>
        <w:t>،</w:t>
      </w:r>
      <w:r w:rsidR="005C7161">
        <w:rPr>
          <w:rFonts w:ascii="Times New Roman" w:hAnsi="Times New Roman" w:cs="B Lotus" w:hint="cs"/>
          <w:szCs w:val="28"/>
          <w:rtl/>
          <w:lang w:bidi="fa-IR"/>
        </w:rPr>
        <w:t xml:space="preserve"> ما هم آن را از خداوند</w:t>
      </w:r>
      <w:r w:rsidR="00571E42">
        <w:rPr>
          <w:rFonts w:ascii="Times New Roman" w:hAnsi="Times New Roman" w:cs="B Lotus" w:hint="cs"/>
          <w:szCs w:val="28"/>
          <w:rtl/>
          <w:lang w:bidi="fa-IR"/>
        </w:rPr>
        <w:t>ِ</w:t>
      </w:r>
      <w:r w:rsidR="005C7161">
        <w:rPr>
          <w:rFonts w:ascii="Times New Roman" w:hAnsi="Times New Roman" w:cs="B Lotus" w:hint="cs"/>
          <w:szCs w:val="28"/>
          <w:rtl/>
          <w:lang w:bidi="fa-IR"/>
        </w:rPr>
        <w:t xml:space="preserve"> بزرگواری می‌خواهیم که فضلش گسترده است.</w:t>
      </w:r>
    </w:p>
    <w:p w:rsidR="005C7161" w:rsidRPr="00860134" w:rsidRDefault="00FF49F8" w:rsidP="004C0651">
      <w:pPr>
        <w:pStyle w:val="a1"/>
        <w:rPr>
          <w:rFonts w:cs="B Lotus"/>
          <w:rtl/>
        </w:rPr>
      </w:pPr>
      <w:bookmarkStart w:id="96" w:name="_Toc337762046"/>
      <w:r w:rsidRPr="00FF49F8">
        <w:rPr>
          <w:rFonts w:hint="cs"/>
          <w:sz w:val="22"/>
          <w:szCs w:val="26"/>
          <w:rtl/>
        </w:rPr>
        <w:t>81)</w:t>
      </w:r>
      <w:r w:rsidRPr="00860134">
        <w:rPr>
          <w:rFonts w:hint="cs"/>
          <w:rtl/>
        </w:rPr>
        <w:t xml:space="preserve"> فضل و بزرگی</w:t>
      </w:r>
      <w:r w:rsidR="00571E42" w:rsidRPr="00860134">
        <w:rPr>
          <w:rFonts w:hint="cs"/>
          <w:rtl/>
        </w:rPr>
        <w:t>ِ</w:t>
      </w:r>
      <w:r w:rsidRPr="00860134">
        <w:rPr>
          <w:rFonts w:hint="cs"/>
          <w:rtl/>
        </w:rPr>
        <w:t xml:space="preserve"> کسی که در بیابانی نماز می‌خواند در حالی</w:t>
      </w:r>
      <w:r w:rsidR="00860134">
        <w:rPr>
          <w:rFonts w:hint="cs"/>
          <w:rtl/>
        </w:rPr>
        <w:t xml:space="preserve"> که تنهاست</w:t>
      </w:r>
      <w:r w:rsidRPr="00860134">
        <w:rPr>
          <w:rFonts w:hint="cs"/>
          <w:rtl/>
        </w:rPr>
        <w:t>:</w:t>
      </w:r>
      <w:bookmarkEnd w:id="96"/>
    </w:p>
    <w:p w:rsidR="00FF49F8" w:rsidRDefault="00FF49F8" w:rsidP="0086013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860134">
        <w:rPr>
          <w:rFonts w:ascii="Times New Roman" w:hAnsi="Times New Roman" w:cs="CTraditional Arabic" w:hint="cs"/>
          <w:szCs w:val="28"/>
          <w:rtl/>
          <w:lang w:bidi="fa-IR"/>
        </w:rPr>
        <w:t>ص</w:t>
      </w:r>
      <w:r w:rsidR="0086013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FF49F8" w:rsidRDefault="00FF49F8"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«إذا کانَ الر</w:t>
      </w:r>
      <w:r w:rsidR="00860134" w:rsidRPr="001F6325">
        <w:rPr>
          <w:rStyle w:val="Char2"/>
          <w:rtl/>
        </w:rPr>
        <w:t>َّجلُ بأرضٍ قیٍّ فحانتِ الصّلاةُ</w:t>
      </w:r>
      <w:r w:rsidRPr="001F6325">
        <w:rPr>
          <w:rStyle w:val="Char2"/>
          <w:rtl/>
        </w:rPr>
        <w:t xml:space="preserve"> فلیتوضّأْ فإن لمْ یجدْ ماءً فلیتی</w:t>
      </w:r>
      <w:r w:rsidR="00A45131" w:rsidRPr="001F6325">
        <w:rPr>
          <w:rStyle w:val="Char2"/>
          <w:rtl/>
        </w:rPr>
        <w:t>م</w:t>
      </w:r>
      <w:r w:rsidRPr="001F6325">
        <w:rPr>
          <w:rStyle w:val="Char2"/>
          <w:rtl/>
        </w:rPr>
        <w:t>ّم</w:t>
      </w:r>
      <w:r w:rsidR="00860134" w:rsidRPr="001F6325">
        <w:rPr>
          <w:rStyle w:val="Char2"/>
          <w:rtl/>
        </w:rPr>
        <w:t>ْ فإنْ أقامَ صلّی معهُ ملکاهُ وإنْ أذّنَ و</w:t>
      </w:r>
      <w:r w:rsidRPr="001F6325">
        <w:rPr>
          <w:rStyle w:val="Char2"/>
          <w:rtl/>
        </w:rPr>
        <w:t>أقامَ صلّی خلفهُ منْ جنودِ اللهِ مالاَ ی</w:t>
      </w:r>
      <w:r w:rsidR="00A45131" w:rsidRPr="001F6325">
        <w:rPr>
          <w:rStyle w:val="Char2"/>
          <w:rtl/>
        </w:rPr>
        <w:t>ُ</w:t>
      </w:r>
      <w:r w:rsidRPr="001F6325">
        <w:rPr>
          <w:rStyle w:val="Char2"/>
          <w:rtl/>
        </w:rPr>
        <w:t>ری طرفاهُ».</w:t>
      </w:r>
      <w:r w:rsidR="00860134">
        <w:rPr>
          <w:rFonts w:ascii="Times New Roman" w:hAnsi="Times New Roman" w:cs="B Lotus" w:hint="cs"/>
          <w:szCs w:val="28"/>
          <w:rtl/>
          <w:lang w:bidi="fa-IR"/>
        </w:rPr>
        <w:t xml:space="preserve"> (به روایت از ابوداو</w:t>
      </w:r>
      <w:r>
        <w:rPr>
          <w:rFonts w:ascii="Times New Roman" w:hAnsi="Times New Roman" w:cs="B Lotus" w:hint="cs"/>
          <w:szCs w:val="28"/>
          <w:rtl/>
          <w:lang w:bidi="fa-IR"/>
        </w:rPr>
        <w:t xml:space="preserve">د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sidR="00860134">
        <w:rPr>
          <w:rFonts w:ascii="Times New Roman" w:hAnsi="Times New Roman" w:cs="B Lotus" w:hint="cs"/>
          <w:szCs w:val="28"/>
          <w:rtl/>
          <w:lang w:bidi="fa-IR"/>
        </w:rPr>
        <w:t>.</w:t>
      </w:r>
    </w:p>
    <w:p w:rsidR="00FF49F8" w:rsidRPr="007E19E8" w:rsidRDefault="00860134" w:rsidP="00D001E7">
      <w:pPr>
        <w:pStyle w:val="StyleComplexBLotus12ptJustifiedFirstline05cm"/>
        <w:spacing w:line="240" w:lineRule="auto"/>
        <w:ind w:firstLine="318"/>
        <w:rPr>
          <w:rFonts w:ascii="Times New Roman" w:hAnsi="Times New Roman" w:cs="Times New Roman"/>
          <w:szCs w:val="28"/>
          <w:rtl/>
          <w:lang w:bidi="fa-IR"/>
        </w:rPr>
      </w:pPr>
      <w:r>
        <w:rPr>
          <w:rFonts w:ascii="Traditional Arabic" w:hAnsi="Traditional Arabic" w:cs="Traditional Arabic"/>
          <w:szCs w:val="28"/>
          <w:rtl/>
          <w:lang w:bidi="fa-IR"/>
        </w:rPr>
        <w:t>«</w:t>
      </w:r>
      <w:r w:rsidR="008D19A3">
        <w:rPr>
          <w:rFonts w:ascii="Times New Roman" w:hAnsi="Times New Roman" w:cs="B Lotus" w:hint="cs"/>
          <w:szCs w:val="28"/>
          <w:rtl/>
          <w:lang w:bidi="fa-IR"/>
        </w:rPr>
        <w:t xml:space="preserve">هرگاه کسی (تنها) در بیابانی بود و وقت نماز رسید باید </w:t>
      </w:r>
      <w:r w:rsidR="007E19E8">
        <w:rPr>
          <w:rFonts w:ascii="Times New Roman" w:hAnsi="Times New Roman" w:cs="B Lotus" w:hint="cs"/>
          <w:szCs w:val="28"/>
          <w:rtl/>
          <w:lang w:bidi="fa-IR"/>
        </w:rPr>
        <w:t>وضو بگیرد و اگر آبی (برای وضو) ب</w:t>
      </w:r>
      <w:r w:rsidR="00A45131">
        <w:rPr>
          <w:rFonts w:ascii="Times New Roman" w:hAnsi="Times New Roman" w:cs="B Lotus" w:hint="cs"/>
          <w:szCs w:val="28"/>
          <w:rtl/>
          <w:lang w:bidi="fa-IR"/>
        </w:rPr>
        <w:t xml:space="preserve">ه </w:t>
      </w:r>
      <w:r w:rsidR="007E19E8">
        <w:rPr>
          <w:rFonts w:ascii="Times New Roman" w:hAnsi="Times New Roman" w:cs="B Lotus" w:hint="cs"/>
          <w:szCs w:val="28"/>
          <w:rtl/>
          <w:lang w:bidi="fa-IR"/>
        </w:rPr>
        <w:t>دست نیاورد باید تیمّم کند سپس اگر اقام</w:t>
      </w:r>
      <w:r w:rsidR="00D56C42">
        <w:rPr>
          <w:rFonts w:ascii="Times New Roman" w:hAnsi="Times New Roman" w:cs="B Lotus" w:hint="cs"/>
          <w:szCs w:val="28"/>
          <w:rtl/>
          <w:lang w:bidi="fa-IR"/>
        </w:rPr>
        <w:t>ه‌ی</w:t>
      </w:r>
      <w:r w:rsidR="00A45131">
        <w:rPr>
          <w:rFonts w:ascii="Times New Roman" w:hAnsi="Times New Roman" w:cs="B Lotus" w:hint="cs"/>
          <w:szCs w:val="28"/>
          <w:rtl/>
          <w:lang w:bidi="fa-IR"/>
        </w:rPr>
        <w:t>ِ</w:t>
      </w:r>
      <w:r w:rsidR="007E19E8">
        <w:rPr>
          <w:rFonts w:ascii="Times New Roman" w:hAnsi="Times New Roman" w:cs="B Lotus" w:hint="cs"/>
          <w:szCs w:val="28"/>
          <w:rtl/>
          <w:lang w:bidi="fa-IR"/>
        </w:rPr>
        <w:t xml:space="preserve"> نماز گفت، دو فرشت</w:t>
      </w:r>
      <w:r w:rsidR="00D56C42">
        <w:rPr>
          <w:rFonts w:ascii="Times New Roman" w:hAnsi="Times New Roman" w:cs="B Lotus" w:hint="cs"/>
          <w:szCs w:val="28"/>
          <w:rtl/>
          <w:lang w:bidi="fa-IR"/>
        </w:rPr>
        <w:t>ه‌ی</w:t>
      </w:r>
      <w:r w:rsidR="00A45131">
        <w:rPr>
          <w:rFonts w:ascii="Times New Roman" w:hAnsi="Times New Roman" w:cs="B Lotus" w:hint="cs"/>
          <w:szCs w:val="28"/>
          <w:rtl/>
          <w:lang w:bidi="fa-IR"/>
        </w:rPr>
        <w:t>ِ</w:t>
      </w:r>
      <w:r w:rsidR="007E19E8">
        <w:rPr>
          <w:rFonts w:ascii="Times New Roman" w:hAnsi="Times New Roman" w:cs="B Lotus" w:hint="cs"/>
          <w:szCs w:val="28"/>
          <w:rtl/>
          <w:lang w:bidi="fa-IR"/>
        </w:rPr>
        <w:t xml:space="preserve"> محافظش با او نماز می‌خوانند و در صورتی که اذان بگوید و سپس اقامه، آن عدّه از سربازان و مأموران</w:t>
      </w:r>
      <w:r w:rsidR="00A45131">
        <w:rPr>
          <w:rFonts w:ascii="Times New Roman" w:hAnsi="Times New Roman" w:cs="B Lotus" w:hint="cs"/>
          <w:szCs w:val="28"/>
          <w:rtl/>
          <w:lang w:bidi="fa-IR"/>
        </w:rPr>
        <w:t>ِ</w:t>
      </w:r>
      <w:r w:rsidR="007E19E8">
        <w:rPr>
          <w:rFonts w:ascii="Times New Roman" w:hAnsi="Times New Roman" w:cs="B Lotus" w:hint="cs"/>
          <w:szCs w:val="28"/>
          <w:rtl/>
          <w:lang w:bidi="fa-IR"/>
        </w:rPr>
        <w:t xml:space="preserve"> خداوند که دو طرف</w:t>
      </w:r>
      <w:r w:rsidR="00A45131">
        <w:rPr>
          <w:rFonts w:ascii="Times New Roman" w:hAnsi="Times New Roman" w:cs="B Lotus" w:hint="cs"/>
          <w:szCs w:val="28"/>
          <w:rtl/>
          <w:lang w:bidi="fa-IR"/>
        </w:rPr>
        <w:t>ِ</w:t>
      </w:r>
      <w:r w:rsidR="007E19E8">
        <w:rPr>
          <w:rFonts w:ascii="Times New Roman" w:hAnsi="Times New Roman" w:cs="B Lotus" w:hint="cs"/>
          <w:szCs w:val="28"/>
          <w:rtl/>
          <w:lang w:bidi="fa-IR"/>
        </w:rPr>
        <w:t xml:space="preserve"> آن</w:t>
      </w:r>
      <w:r w:rsidR="00A45131">
        <w:rPr>
          <w:rFonts w:ascii="Times New Roman" w:hAnsi="Times New Roman" w:cs="B Lotus" w:hint="cs"/>
          <w:szCs w:val="28"/>
          <w:rtl/>
          <w:lang w:bidi="fa-IR"/>
        </w:rPr>
        <w:t>،</w:t>
      </w:r>
      <w:r w:rsidR="007E19E8">
        <w:rPr>
          <w:rFonts w:ascii="Times New Roman" w:hAnsi="Times New Roman" w:cs="B Lotus" w:hint="cs"/>
          <w:szCs w:val="28"/>
          <w:rtl/>
          <w:lang w:bidi="fa-IR"/>
        </w:rPr>
        <w:t xml:space="preserve"> مشخ</w:t>
      </w:r>
      <w:r>
        <w:rPr>
          <w:rFonts w:ascii="Times New Roman" w:hAnsi="Times New Roman" w:cs="B Lotus" w:hint="cs"/>
          <w:szCs w:val="28"/>
          <w:rtl/>
          <w:lang w:bidi="fa-IR"/>
        </w:rPr>
        <w:t>ص نیست پشت سر او نماز می‌خوانند</w:t>
      </w:r>
      <w:r>
        <w:rPr>
          <w:rFonts w:ascii="Traditional Arabic" w:hAnsi="Traditional Arabic" w:cs="Traditional Arabic"/>
          <w:szCs w:val="28"/>
          <w:rtl/>
          <w:lang w:bidi="fa-IR"/>
        </w:rPr>
        <w:t>»</w:t>
      </w:r>
      <w:r w:rsidR="007E19E8">
        <w:rPr>
          <w:rFonts w:ascii="Times New Roman" w:hAnsi="Times New Roman" w:cs="B Lotus" w:hint="cs"/>
          <w:szCs w:val="28"/>
          <w:rtl/>
          <w:lang w:bidi="fa-IR"/>
        </w:rPr>
        <w:t xml:space="preserve">. </w:t>
      </w:r>
    </w:p>
    <w:p w:rsidR="00FF49F8" w:rsidRDefault="00860134"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Pr>
          <w:rFonts w:ascii="Traditional Arabic" w:hAnsi="Traditional Arabic" w:cs="Traditional Arabic"/>
          <w:szCs w:val="28"/>
          <w:rtl/>
          <w:lang w:bidi="fa-IR"/>
        </w:rPr>
        <w:t>«</w:t>
      </w:r>
      <w:r>
        <w:rPr>
          <w:rFonts w:ascii="Times New Roman" w:hAnsi="Times New Roman" w:cs="B Lotus" w:hint="cs"/>
          <w:szCs w:val="28"/>
          <w:rtl/>
          <w:lang w:bidi="fa-IR"/>
        </w:rPr>
        <w:t>القیّ</w:t>
      </w:r>
      <w:r>
        <w:rPr>
          <w:rFonts w:ascii="Traditional Arabic" w:hAnsi="Traditional Arabic" w:cs="Traditional Arabic"/>
          <w:szCs w:val="28"/>
          <w:rtl/>
          <w:lang w:bidi="fa-IR"/>
        </w:rPr>
        <w:t>»</w:t>
      </w:r>
      <w:r w:rsidR="00E50B97">
        <w:rPr>
          <w:rFonts w:ascii="Times New Roman" w:hAnsi="Times New Roman" w:cs="B Lotus" w:hint="cs"/>
          <w:szCs w:val="28"/>
          <w:rtl/>
          <w:lang w:bidi="fa-IR"/>
        </w:rPr>
        <w:t xml:space="preserve"> به م</w:t>
      </w:r>
      <w:r w:rsidR="00A45131">
        <w:rPr>
          <w:rFonts w:ascii="Times New Roman" w:hAnsi="Times New Roman" w:cs="B Lotus" w:hint="cs"/>
          <w:szCs w:val="28"/>
          <w:rtl/>
          <w:lang w:bidi="fa-IR"/>
        </w:rPr>
        <w:t>ع</w:t>
      </w:r>
      <w:r w:rsidR="00E50B97">
        <w:rPr>
          <w:rFonts w:ascii="Times New Roman" w:hAnsi="Times New Roman" w:cs="B Lotus" w:hint="cs"/>
          <w:szCs w:val="28"/>
          <w:rtl/>
          <w:lang w:bidi="fa-IR"/>
        </w:rPr>
        <w:t>نی زمین فلات و صحرای بی‌آب و علف است، منذری هم، چنین گفته است.</w:t>
      </w:r>
    </w:p>
    <w:p w:rsidR="00B909FF" w:rsidRDefault="00E50B97" w:rsidP="0086013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860134">
        <w:rPr>
          <w:rFonts w:ascii="Times New Roman" w:hAnsi="Times New Roman" w:cs="CTraditional Arabic" w:hint="cs"/>
          <w:szCs w:val="28"/>
          <w:rtl/>
          <w:lang w:bidi="fa-IR"/>
        </w:rPr>
        <w:t>ص</w:t>
      </w:r>
      <w:r w:rsidR="0086013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50B97" w:rsidRDefault="00860134" w:rsidP="00704291">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w:t>
      </w:r>
      <w:r w:rsidR="00704291" w:rsidRPr="001F6325">
        <w:rPr>
          <w:rStyle w:val="Char2"/>
          <w:rFonts w:hint="cs"/>
          <w:rtl/>
        </w:rPr>
        <w:t>يَعْجَبُ</w:t>
      </w:r>
      <w:r w:rsidR="00704291" w:rsidRPr="001F6325">
        <w:rPr>
          <w:rStyle w:val="Char2"/>
          <w:rtl/>
        </w:rPr>
        <w:t xml:space="preserve"> </w:t>
      </w:r>
      <w:r w:rsidR="00704291" w:rsidRPr="001F6325">
        <w:rPr>
          <w:rStyle w:val="Char2"/>
          <w:rFonts w:hint="cs"/>
          <w:rtl/>
        </w:rPr>
        <w:t>رَبُّكَ</w:t>
      </w:r>
      <w:r w:rsidR="00704291" w:rsidRPr="001F6325">
        <w:rPr>
          <w:rStyle w:val="Char2"/>
          <w:rtl/>
        </w:rPr>
        <w:t xml:space="preserve"> </w:t>
      </w:r>
      <w:r w:rsidR="00704291" w:rsidRPr="001F6325">
        <w:rPr>
          <w:rStyle w:val="Char2"/>
          <w:rFonts w:hint="cs"/>
          <w:rtl/>
        </w:rPr>
        <w:t>مِنْ</w:t>
      </w:r>
      <w:r w:rsidR="00704291" w:rsidRPr="001F6325">
        <w:rPr>
          <w:rStyle w:val="Char2"/>
          <w:rtl/>
        </w:rPr>
        <w:t xml:space="preserve"> </w:t>
      </w:r>
      <w:r w:rsidR="00704291" w:rsidRPr="001F6325">
        <w:rPr>
          <w:rStyle w:val="Char2"/>
          <w:rFonts w:hint="cs"/>
          <w:rtl/>
        </w:rPr>
        <w:t>رَاعِي</w:t>
      </w:r>
      <w:r w:rsidR="00704291" w:rsidRPr="001F6325">
        <w:rPr>
          <w:rStyle w:val="Char2"/>
          <w:rtl/>
        </w:rPr>
        <w:t xml:space="preserve"> </w:t>
      </w:r>
      <w:r w:rsidR="00704291" w:rsidRPr="001F6325">
        <w:rPr>
          <w:rStyle w:val="Char2"/>
          <w:rFonts w:hint="cs"/>
          <w:rtl/>
        </w:rPr>
        <w:t>غَنَمٍ</w:t>
      </w:r>
      <w:r w:rsidR="00704291" w:rsidRPr="001F6325">
        <w:rPr>
          <w:rStyle w:val="Char2"/>
          <w:rtl/>
        </w:rPr>
        <w:t xml:space="preserve"> </w:t>
      </w:r>
      <w:r w:rsidR="00704291" w:rsidRPr="001F6325">
        <w:rPr>
          <w:rStyle w:val="Char2"/>
          <w:rFonts w:hint="cs"/>
          <w:rtl/>
        </w:rPr>
        <w:t>فِي</w:t>
      </w:r>
      <w:r w:rsidR="00704291" w:rsidRPr="001F6325">
        <w:rPr>
          <w:rStyle w:val="Char2"/>
          <w:rtl/>
        </w:rPr>
        <w:t xml:space="preserve"> </w:t>
      </w:r>
      <w:r w:rsidR="00704291" w:rsidRPr="001F6325">
        <w:rPr>
          <w:rStyle w:val="Char2"/>
          <w:rFonts w:hint="cs"/>
          <w:rtl/>
        </w:rPr>
        <w:t>رَأْسِ</w:t>
      </w:r>
      <w:r w:rsidR="00704291" w:rsidRPr="001F6325">
        <w:rPr>
          <w:rStyle w:val="Char2"/>
          <w:rtl/>
        </w:rPr>
        <w:t xml:space="preserve"> </w:t>
      </w:r>
      <w:r w:rsidR="00704291" w:rsidRPr="001F6325">
        <w:rPr>
          <w:rStyle w:val="Char2"/>
          <w:rFonts w:hint="cs"/>
          <w:rtl/>
        </w:rPr>
        <w:t>شَظِيَّةِ</w:t>
      </w:r>
      <w:r w:rsidR="00704291" w:rsidRPr="001F6325">
        <w:rPr>
          <w:rStyle w:val="Char2"/>
          <w:rtl/>
        </w:rPr>
        <w:t xml:space="preserve"> </w:t>
      </w:r>
      <w:r w:rsidR="00704291" w:rsidRPr="001F6325">
        <w:rPr>
          <w:rStyle w:val="Char2"/>
          <w:rFonts w:hint="cs"/>
          <w:rtl/>
        </w:rPr>
        <w:t>الْجَبَلِ</w:t>
      </w:r>
      <w:r w:rsidR="00704291" w:rsidRPr="001F6325">
        <w:rPr>
          <w:rStyle w:val="Char2"/>
          <w:rtl/>
        </w:rPr>
        <w:t xml:space="preserve"> </w:t>
      </w:r>
      <w:r w:rsidR="00704291" w:rsidRPr="001F6325">
        <w:rPr>
          <w:rStyle w:val="Char2"/>
          <w:rFonts w:hint="cs"/>
          <w:rtl/>
        </w:rPr>
        <w:t>يُؤَذِّنُ</w:t>
      </w:r>
      <w:r w:rsidR="00704291" w:rsidRPr="001F6325">
        <w:rPr>
          <w:rStyle w:val="Char2"/>
          <w:rtl/>
        </w:rPr>
        <w:t xml:space="preserve"> </w:t>
      </w:r>
      <w:r w:rsidR="00704291" w:rsidRPr="001F6325">
        <w:rPr>
          <w:rStyle w:val="Char2"/>
          <w:rFonts w:hint="cs"/>
          <w:rtl/>
        </w:rPr>
        <w:t>بِالصَّلَاةِ</w:t>
      </w:r>
      <w:r w:rsidR="00704291" w:rsidRPr="001F6325">
        <w:rPr>
          <w:rStyle w:val="Char2"/>
          <w:rtl/>
        </w:rPr>
        <w:t xml:space="preserve"> </w:t>
      </w:r>
      <w:r w:rsidR="00704291" w:rsidRPr="001F6325">
        <w:rPr>
          <w:rStyle w:val="Char2"/>
          <w:rFonts w:hint="cs"/>
          <w:rtl/>
        </w:rPr>
        <w:t>وَيُصَلِّي</w:t>
      </w:r>
      <w:r w:rsidR="00704291" w:rsidRPr="001F6325">
        <w:rPr>
          <w:rStyle w:val="Char2"/>
          <w:rtl/>
        </w:rPr>
        <w:t xml:space="preserve"> </w:t>
      </w:r>
      <w:r w:rsidR="00704291" w:rsidRPr="001F6325">
        <w:rPr>
          <w:rStyle w:val="Char2"/>
          <w:rFonts w:hint="cs"/>
          <w:rtl/>
        </w:rPr>
        <w:t>فَيَقُولُ</w:t>
      </w:r>
      <w:r w:rsidR="00704291" w:rsidRPr="001F6325">
        <w:rPr>
          <w:rStyle w:val="Char2"/>
          <w:rtl/>
        </w:rPr>
        <w:t xml:space="preserve"> </w:t>
      </w:r>
      <w:r w:rsidR="00704291" w:rsidRPr="001F6325">
        <w:rPr>
          <w:rStyle w:val="Char2"/>
          <w:rFonts w:hint="cs"/>
          <w:rtl/>
        </w:rPr>
        <w:t>اللَّهُ</w:t>
      </w:r>
      <w:r w:rsidR="00704291" w:rsidRPr="001F6325">
        <w:rPr>
          <w:rStyle w:val="Char2"/>
          <w:rtl/>
        </w:rPr>
        <w:t xml:space="preserve"> </w:t>
      </w:r>
      <w:r w:rsidR="00704291" w:rsidRPr="001F6325">
        <w:rPr>
          <w:rStyle w:val="Char2"/>
          <w:rFonts w:hint="cs"/>
          <w:rtl/>
        </w:rPr>
        <w:t>عَزَّ</w:t>
      </w:r>
      <w:r w:rsidR="00704291" w:rsidRPr="001F6325">
        <w:rPr>
          <w:rStyle w:val="Char2"/>
          <w:rtl/>
        </w:rPr>
        <w:t xml:space="preserve"> </w:t>
      </w:r>
      <w:r w:rsidR="00704291" w:rsidRPr="001F6325">
        <w:rPr>
          <w:rStyle w:val="Char2"/>
          <w:rFonts w:hint="cs"/>
          <w:rtl/>
        </w:rPr>
        <w:t>وَجَلَّ:</w:t>
      </w:r>
      <w:r w:rsidR="00704291" w:rsidRPr="001F6325">
        <w:rPr>
          <w:rStyle w:val="Char2"/>
          <w:rtl/>
        </w:rPr>
        <w:t xml:space="preserve"> </w:t>
      </w:r>
      <w:r w:rsidR="00704291" w:rsidRPr="001F6325">
        <w:rPr>
          <w:rStyle w:val="Char2"/>
          <w:rFonts w:hint="cs"/>
          <w:rtl/>
        </w:rPr>
        <w:t>انْظُرُوا</w:t>
      </w:r>
      <w:r w:rsidR="00704291" w:rsidRPr="001F6325">
        <w:rPr>
          <w:rStyle w:val="Char2"/>
          <w:rtl/>
        </w:rPr>
        <w:t xml:space="preserve"> </w:t>
      </w:r>
      <w:r w:rsidR="00704291" w:rsidRPr="001F6325">
        <w:rPr>
          <w:rStyle w:val="Char2"/>
          <w:rFonts w:hint="cs"/>
          <w:rtl/>
        </w:rPr>
        <w:t>إِلَى</w:t>
      </w:r>
      <w:r w:rsidR="00704291" w:rsidRPr="001F6325">
        <w:rPr>
          <w:rStyle w:val="Char2"/>
          <w:rtl/>
        </w:rPr>
        <w:t xml:space="preserve"> </w:t>
      </w:r>
      <w:r w:rsidR="00704291" w:rsidRPr="001F6325">
        <w:rPr>
          <w:rStyle w:val="Char2"/>
          <w:rFonts w:hint="cs"/>
          <w:rtl/>
        </w:rPr>
        <w:t>عَبْدِي</w:t>
      </w:r>
      <w:r w:rsidR="00704291" w:rsidRPr="001F6325">
        <w:rPr>
          <w:rStyle w:val="Char2"/>
          <w:rtl/>
        </w:rPr>
        <w:t xml:space="preserve"> </w:t>
      </w:r>
      <w:r w:rsidR="00704291" w:rsidRPr="001F6325">
        <w:rPr>
          <w:rStyle w:val="Char2"/>
          <w:rFonts w:hint="cs"/>
          <w:rtl/>
        </w:rPr>
        <w:t>هَذَا</w:t>
      </w:r>
      <w:r w:rsidR="00704291" w:rsidRPr="001F6325">
        <w:rPr>
          <w:rStyle w:val="Char2"/>
          <w:rtl/>
        </w:rPr>
        <w:t xml:space="preserve"> </w:t>
      </w:r>
      <w:r w:rsidR="00704291" w:rsidRPr="001F6325">
        <w:rPr>
          <w:rStyle w:val="Char2"/>
          <w:rFonts w:hint="cs"/>
          <w:rtl/>
        </w:rPr>
        <w:t>يُؤَذِّنُ</w:t>
      </w:r>
      <w:r w:rsidR="00704291" w:rsidRPr="001F6325">
        <w:rPr>
          <w:rStyle w:val="Char2"/>
          <w:rtl/>
        </w:rPr>
        <w:t xml:space="preserve"> </w:t>
      </w:r>
      <w:r w:rsidR="00704291" w:rsidRPr="001F6325">
        <w:rPr>
          <w:rStyle w:val="Char2"/>
          <w:rFonts w:hint="cs"/>
          <w:rtl/>
        </w:rPr>
        <w:t>وَيُقِيمُ</w:t>
      </w:r>
      <w:r w:rsidR="00704291" w:rsidRPr="001F6325">
        <w:rPr>
          <w:rStyle w:val="Char2"/>
          <w:rtl/>
        </w:rPr>
        <w:t xml:space="preserve"> </w:t>
      </w:r>
      <w:r w:rsidR="00704291" w:rsidRPr="001F6325">
        <w:rPr>
          <w:rStyle w:val="Char2"/>
          <w:rFonts w:hint="cs"/>
          <w:rtl/>
        </w:rPr>
        <w:t>الصَّلَاةَ</w:t>
      </w:r>
      <w:r w:rsidR="00704291" w:rsidRPr="001F6325">
        <w:rPr>
          <w:rStyle w:val="Char2"/>
          <w:rtl/>
        </w:rPr>
        <w:t xml:space="preserve"> </w:t>
      </w:r>
      <w:r w:rsidR="00704291" w:rsidRPr="001F6325">
        <w:rPr>
          <w:rStyle w:val="Char2"/>
          <w:rFonts w:hint="cs"/>
          <w:rtl/>
        </w:rPr>
        <w:t>يَخَافُ</w:t>
      </w:r>
      <w:r w:rsidR="00704291" w:rsidRPr="001F6325">
        <w:rPr>
          <w:rStyle w:val="Char2"/>
          <w:rtl/>
        </w:rPr>
        <w:t xml:space="preserve"> </w:t>
      </w:r>
      <w:r w:rsidR="00704291" w:rsidRPr="001F6325">
        <w:rPr>
          <w:rStyle w:val="Char2"/>
          <w:rFonts w:hint="cs"/>
          <w:rtl/>
        </w:rPr>
        <w:t>مِنِّي</w:t>
      </w:r>
      <w:r w:rsidR="00704291" w:rsidRPr="001F6325">
        <w:rPr>
          <w:rStyle w:val="Char2"/>
          <w:rtl/>
        </w:rPr>
        <w:t xml:space="preserve"> </w:t>
      </w:r>
      <w:r w:rsidR="00704291" w:rsidRPr="001F6325">
        <w:rPr>
          <w:rStyle w:val="Char2"/>
          <w:rFonts w:hint="cs"/>
          <w:rtl/>
        </w:rPr>
        <w:t>قَدْ</w:t>
      </w:r>
      <w:r w:rsidR="00704291" w:rsidRPr="001F6325">
        <w:rPr>
          <w:rStyle w:val="Char2"/>
          <w:rtl/>
        </w:rPr>
        <w:t xml:space="preserve"> </w:t>
      </w:r>
      <w:r w:rsidR="00704291" w:rsidRPr="001F6325">
        <w:rPr>
          <w:rStyle w:val="Char2"/>
          <w:rFonts w:hint="cs"/>
          <w:rtl/>
        </w:rPr>
        <w:t>غَفَرْتُ</w:t>
      </w:r>
      <w:r w:rsidR="00704291" w:rsidRPr="001F6325">
        <w:rPr>
          <w:rStyle w:val="Char2"/>
          <w:rtl/>
        </w:rPr>
        <w:t xml:space="preserve"> </w:t>
      </w:r>
      <w:r w:rsidR="00704291" w:rsidRPr="001F6325">
        <w:rPr>
          <w:rStyle w:val="Char2"/>
          <w:rFonts w:hint="cs"/>
          <w:rtl/>
        </w:rPr>
        <w:t>لِعَبْدِي</w:t>
      </w:r>
      <w:r w:rsidR="00704291" w:rsidRPr="001F6325">
        <w:rPr>
          <w:rStyle w:val="Char2"/>
          <w:rtl/>
        </w:rPr>
        <w:t xml:space="preserve"> </w:t>
      </w:r>
      <w:r w:rsidR="00704291" w:rsidRPr="001F6325">
        <w:rPr>
          <w:rStyle w:val="Char2"/>
          <w:rFonts w:hint="cs"/>
          <w:rtl/>
        </w:rPr>
        <w:t>وَأَدْخَلْتُهُ</w:t>
      </w:r>
      <w:r w:rsidR="00704291" w:rsidRPr="001F6325">
        <w:rPr>
          <w:rStyle w:val="Char2"/>
          <w:rtl/>
        </w:rPr>
        <w:t xml:space="preserve"> </w:t>
      </w:r>
      <w:r w:rsidR="00704291" w:rsidRPr="001F6325">
        <w:rPr>
          <w:rStyle w:val="Char2"/>
          <w:rFonts w:hint="cs"/>
          <w:rtl/>
        </w:rPr>
        <w:t>الْجَنَّةَ</w:t>
      </w:r>
      <w:r w:rsidR="00E50B97" w:rsidRPr="001F6325">
        <w:rPr>
          <w:rStyle w:val="Char2"/>
          <w:rtl/>
        </w:rPr>
        <w:t>».</w:t>
      </w:r>
      <w:r w:rsidR="00E50B97">
        <w:rPr>
          <w:rFonts w:ascii="Times New Roman" w:hAnsi="Times New Roman" w:cs="B Lotus" w:hint="cs"/>
          <w:szCs w:val="28"/>
          <w:rtl/>
          <w:lang w:bidi="fa-IR"/>
        </w:rPr>
        <w:t xml:space="preserve"> (نسایی و ابوداود آن را روایت کرده و </w:t>
      </w:r>
      <w:r w:rsidR="009B0726">
        <w:rPr>
          <w:rFonts w:ascii="Times New Roman" w:hAnsi="Times New Roman" w:cs="B Lotus" w:hint="cs"/>
          <w:szCs w:val="28"/>
          <w:rtl/>
          <w:lang w:bidi="fa-IR"/>
        </w:rPr>
        <w:t>آلبانی</w:t>
      </w:r>
      <w:r w:rsidR="00E50B97">
        <w:rPr>
          <w:rFonts w:ascii="Times New Roman" w:hAnsi="Times New Roman" w:cs="B Lotus" w:hint="cs"/>
          <w:szCs w:val="28"/>
          <w:rtl/>
          <w:lang w:bidi="fa-IR"/>
        </w:rPr>
        <w:t xml:space="preserve"> صحیح دانسته است</w:t>
      </w:r>
      <w:r w:rsidR="00475F6C">
        <w:rPr>
          <w:rFonts w:ascii="Times New Roman" w:hAnsi="Times New Roman" w:cs="B Lotus" w:hint="cs"/>
          <w:szCs w:val="28"/>
          <w:rtl/>
          <w:lang w:bidi="fa-IR"/>
        </w:rPr>
        <w:t>)</w:t>
      </w:r>
      <w:r w:rsidR="00704291">
        <w:rPr>
          <w:rFonts w:ascii="Times New Roman" w:hAnsi="Times New Roman" w:cs="B Lotus" w:hint="cs"/>
          <w:szCs w:val="28"/>
          <w:rtl/>
          <w:lang w:bidi="fa-IR"/>
        </w:rPr>
        <w:t>.</w:t>
      </w:r>
    </w:p>
    <w:p w:rsidR="00B909FF" w:rsidRDefault="00704291"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A018D2">
        <w:rPr>
          <w:rFonts w:ascii="Times New Roman" w:hAnsi="Times New Roman" w:cs="B Lotus" w:hint="cs"/>
          <w:szCs w:val="28"/>
          <w:rtl/>
          <w:lang w:bidi="fa-IR"/>
        </w:rPr>
        <w:t>پروردگارت از چوپان</w:t>
      </w:r>
      <w:r w:rsidR="00A45131">
        <w:rPr>
          <w:rFonts w:ascii="Times New Roman" w:hAnsi="Times New Roman" w:cs="B Lotus" w:hint="cs"/>
          <w:szCs w:val="28"/>
          <w:rtl/>
          <w:lang w:bidi="fa-IR"/>
        </w:rPr>
        <w:t>ِ</w:t>
      </w:r>
      <w:r w:rsidR="00A018D2">
        <w:rPr>
          <w:rFonts w:ascii="Times New Roman" w:hAnsi="Times New Roman" w:cs="B Lotus" w:hint="cs"/>
          <w:szCs w:val="28"/>
          <w:rtl/>
          <w:lang w:bidi="fa-IR"/>
        </w:rPr>
        <w:t xml:space="preserve"> گوسفندی که بر سر</w:t>
      </w:r>
      <w:r w:rsidR="00A45131">
        <w:rPr>
          <w:rFonts w:ascii="Times New Roman" w:hAnsi="Times New Roman" w:cs="B Lotus" w:hint="cs"/>
          <w:szCs w:val="28"/>
          <w:rtl/>
          <w:lang w:bidi="fa-IR"/>
        </w:rPr>
        <w:t>ِ</w:t>
      </w:r>
      <w:r w:rsidR="00A018D2">
        <w:rPr>
          <w:rFonts w:ascii="Times New Roman" w:hAnsi="Times New Roman" w:cs="B Lotus" w:hint="cs"/>
          <w:szCs w:val="28"/>
          <w:rtl/>
          <w:lang w:bidi="fa-IR"/>
        </w:rPr>
        <w:t xml:space="preserve"> شکاف کوهی برای نماز اذان می‌گوید و نماز م</w:t>
      </w:r>
      <w:r>
        <w:rPr>
          <w:rFonts w:ascii="Times New Roman" w:hAnsi="Times New Roman" w:cs="B Lotus" w:hint="cs"/>
          <w:szCs w:val="28"/>
          <w:rtl/>
          <w:lang w:bidi="fa-IR"/>
        </w:rPr>
        <w:t>ی‌خواند خوشش می‌آید و می‌فرماید</w:t>
      </w:r>
      <w:r w:rsidR="00A018D2">
        <w:rPr>
          <w:rFonts w:ascii="Times New Roman" w:hAnsi="Times New Roman" w:cs="B Lotus" w:hint="cs"/>
          <w:szCs w:val="28"/>
          <w:rtl/>
          <w:lang w:bidi="fa-IR"/>
        </w:rPr>
        <w:t xml:space="preserve">: به این </w:t>
      </w:r>
      <w:r w:rsidR="00F54805">
        <w:rPr>
          <w:rFonts w:ascii="Times New Roman" w:hAnsi="Times New Roman" w:cs="B Lotus" w:hint="cs"/>
          <w:szCs w:val="28"/>
          <w:rtl/>
          <w:lang w:bidi="fa-IR"/>
        </w:rPr>
        <w:t>بنده‌ی</w:t>
      </w:r>
      <w:r w:rsidR="00A45131">
        <w:rPr>
          <w:rFonts w:ascii="Times New Roman" w:hAnsi="Times New Roman" w:cs="B Lotus" w:hint="cs"/>
          <w:szCs w:val="28"/>
          <w:rtl/>
          <w:lang w:bidi="fa-IR"/>
        </w:rPr>
        <w:t>ِ</w:t>
      </w:r>
      <w:r w:rsidR="00A018D2">
        <w:rPr>
          <w:rFonts w:ascii="Times New Roman" w:hAnsi="Times New Roman" w:cs="B Lotus" w:hint="cs"/>
          <w:szCs w:val="28"/>
          <w:rtl/>
          <w:lang w:bidi="fa-IR"/>
        </w:rPr>
        <w:t xml:space="preserve"> من نگاه کنید</w:t>
      </w:r>
      <w:r w:rsidR="004221ED">
        <w:rPr>
          <w:rFonts w:ascii="Times New Roman" w:hAnsi="Times New Roman" w:cs="B Lotus" w:hint="cs"/>
          <w:szCs w:val="28"/>
          <w:rtl/>
          <w:lang w:bidi="fa-IR"/>
        </w:rPr>
        <w:t>،</w:t>
      </w:r>
      <w:r w:rsidR="00A018D2">
        <w:rPr>
          <w:rFonts w:ascii="Times New Roman" w:hAnsi="Times New Roman" w:cs="B Lotus" w:hint="cs"/>
          <w:szCs w:val="28"/>
          <w:rtl/>
          <w:lang w:bidi="fa-IR"/>
        </w:rPr>
        <w:t xml:space="preserve"> اذان می‌گوید و نماز را به پا می‌دارد و از من می‌ترسد. من گناهان این بنده‌ام را بخشیدم و او را وارد</w:t>
      </w:r>
      <w:r w:rsidR="00A45131">
        <w:rPr>
          <w:rFonts w:ascii="Times New Roman" w:hAnsi="Times New Roman" w:cs="B Lotus" w:hint="cs"/>
          <w:szCs w:val="28"/>
          <w:rtl/>
          <w:lang w:bidi="fa-IR"/>
        </w:rPr>
        <w:t>ِ</w:t>
      </w:r>
      <w:r>
        <w:rPr>
          <w:rFonts w:ascii="Times New Roman" w:hAnsi="Times New Roman" w:cs="B Lotus" w:hint="cs"/>
          <w:szCs w:val="28"/>
          <w:rtl/>
          <w:lang w:bidi="fa-IR"/>
        </w:rPr>
        <w:t xml:space="preserve"> بهشت نمودم</w:t>
      </w:r>
      <w:r>
        <w:rPr>
          <w:rFonts w:ascii="Traditional Arabic" w:hAnsi="Traditional Arabic" w:cs="Traditional Arabic"/>
          <w:szCs w:val="28"/>
          <w:rtl/>
          <w:lang w:bidi="fa-IR"/>
        </w:rPr>
        <w:t>»</w:t>
      </w:r>
      <w:r w:rsidR="00A018D2">
        <w:rPr>
          <w:rFonts w:ascii="Times New Roman" w:hAnsi="Times New Roman" w:cs="B Lotus" w:hint="cs"/>
          <w:szCs w:val="28"/>
          <w:rtl/>
          <w:lang w:bidi="fa-IR"/>
        </w:rPr>
        <w:t>.</w:t>
      </w:r>
    </w:p>
    <w:p w:rsidR="00E50B97" w:rsidRDefault="00A018D2"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خداوند تو را رحمت کند</w:t>
      </w:r>
      <w:r w:rsidR="004221ED">
        <w:rPr>
          <w:rFonts w:ascii="Times New Roman" w:hAnsi="Times New Roman" w:cs="B Lotus" w:hint="cs"/>
          <w:szCs w:val="28"/>
          <w:rtl/>
          <w:lang w:bidi="fa-IR"/>
        </w:rPr>
        <w:t>،</w:t>
      </w:r>
      <w:r>
        <w:rPr>
          <w:rFonts w:ascii="Times New Roman" w:hAnsi="Times New Roman" w:cs="B Lotus" w:hint="cs"/>
          <w:szCs w:val="28"/>
          <w:rtl/>
          <w:lang w:bidi="fa-IR"/>
        </w:rPr>
        <w:t xml:space="preserve"> به فرمود</w:t>
      </w:r>
      <w:r w:rsidR="00D56C42">
        <w:rPr>
          <w:rFonts w:ascii="Times New Roman" w:hAnsi="Times New Roman" w:cs="B Lotus" w:hint="cs"/>
          <w:szCs w:val="28"/>
          <w:rtl/>
          <w:lang w:bidi="fa-IR"/>
        </w:rPr>
        <w:t>ه‌ی</w:t>
      </w:r>
      <w:r w:rsidR="00A45131">
        <w:rPr>
          <w:rFonts w:ascii="Times New Roman" w:hAnsi="Times New Roman" w:cs="B Lotus" w:hint="cs"/>
          <w:szCs w:val="28"/>
          <w:rtl/>
          <w:lang w:bidi="fa-IR"/>
        </w:rPr>
        <w:t>ِ</w:t>
      </w:r>
      <w:r>
        <w:rPr>
          <w:rFonts w:ascii="Times New Roman" w:hAnsi="Times New Roman" w:cs="B Lotus" w:hint="cs"/>
          <w:szCs w:val="28"/>
          <w:rtl/>
          <w:lang w:bidi="fa-IR"/>
        </w:rPr>
        <w:t xml:space="preserve"> </w:t>
      </w:r>
      <w:r w:rsidR="00EA356E">
        <w:rPr>
          <w:rFonts w:ascii="Times New Roman" w:hAnsi="Times New Roman" w:cs="B Lotus" w:hint="cs"/>
          <w:szCs w:val="28"/>
          <w:rtl/>
          <w:lang w:bidi="fa-IR"/>
        </w:rPr>
        <w:t>خداوندِ متعال</w:t>
      </w:r>
      <w:r>
        <w:rPr>
          <w:rFonts w:ascii="Times New Roman" w:hAnsi="Times New Roman" w:cs="B Lotus" w:hint="cs"/>
          <w:szCs w:val="28"/>
          <w:rtl/>
          <w:lang w:bidi="fa-IR"/>
        </w:rPr>
        <w:t xml:space="preserve"> در حدیث فوق دقت کن؛ خلاص</w:t>
      </w:r>
      <w:r w:rsidR="00D56C42">
        <w:rPr>
          <w:rFonts w:ascii="Times New Roman" w:hAnsi="Times New Roman" w:cs="B Lotus" w:hint="cs"/>
          <w:szCs w:val="28"/>
          <w:rtl/>
          <w:lang w:bidi="fa-IR"/>
        </w:rPr>
        <w:t>ه‌ی</w:t>
      </w:r>
      <w:r w:rsidR="00A45131">
        <w:rPr>
          <w:rFonts w:ascii="Times New Roman" w:hAnsi="Times New Roman" w:cs="B Lotus" w:hint="cs"/>
          <w:szCs w:val="28"/>
          <w:rtl/>
          <w:lang w:bidi="fa-IR"/>
        </w:rPr>
        <w:t>ِ</w:t>
      </w:r>
      <w:r>
        <w:rPr>
          <w:rFonts w:ascii="Times New Roman" w:hAnsi="Times New Roman" w:cs="B Lotus" w:hint="cs"/>
          <w:szCs w:val="28"/>
          <w:rtl/>
          <w:lang w:bidi="fa-IR"/>
        </w:rPr>
        <w:t xml:space="preserve"> حدیث</w:t>
      </w:r>
      <w:r w:rsidR="00A45131">
        <w:rPr>
          <w:rFonts w:ascii="Times New Roman" w:hAnsi="Times New Roman" w:cs="B Lotus" w:hint="cs"/>
          <w:szCs w:val="28"/>
          <w:rtl/>
          <w:lang w:bidi="fa-IR"/>
        </w:rPr>
        <w:t>ِ</w:t>
      </w:r>
      <w:r w:rsidR="00704291">
        <w:rPr>
          <w:rFonts w:ascii="Times New Roman" w:hAnsi="Times New Roman" w:cs="B Lotus" w:hint="cs"/>
          <w:szCs w:val="28"/>
          <w:rtl/>
          <w:lang w:bidi="fa-IR"/>
        </w:rPr>
        <w:t xml:space="preserve"> فوق، این است که: </w:t>
      </w:r>
      <w:r w:rsidR="00704291">
        <w:rPr>
          <w:rFonts w:ascii="Traditional Arabic" w:hAnsi="Traditional Arabic" w:cs="Traditional Arabic"/>
          <w:szCs w:val="28"/>
          <w:rtl/>
          <w:lang w:bidi="fa-IR"/>
        </w:rPr>
        <w:t>«</w:t>
      </w:r>
      <w:r w:rsidR="00704291">
        <w:rPr>
          <w:rFonts w:ascii="Times New Roman" w:hAnsi="Times New Roman" w:cs="B Lotus" w:hint="cs"/>
          <w:szCs w:val="28"/>
          <w:rtl/>
          <w:lang w:bidi="fa-IR"/>
        </w:rPr>
        <w:t>از من می‌ترسد</w:t>
      </w:r>
      <w:r w:rsidR="00704291">
        <w:rPr>
          <w:rFonts w:ascii="Traditional Arabic" w:hAnsi="Traditional Arabic" w:cs="Traditional Arabic"/>
          <w:szCs w:val="28"/>
          <w:rtl/>
          <w:lang w:bidi="fa-IR"/>
        </w:rPr>
        <w:t>»</w:t>
      </w:r>
      <w:r>
        <w:rPr>
          <w:rFonts w:ascii="Times New Roman" w:hAnsi="Times New Roman" w:cs="B Lotus" w:hint="cs"/>
          <w:szCs w:val="28"/>
          <w:rtl/>
          <w:lang w:bidi="fa-IR"/>
        </w:rPr>
        <w:t xml:space="preserve"> و ثواب و پاداش</w:t>
      </w:r>
      <w:r w:rsidR="00A45131">
        <w:rPr>
          <w:rFonts w:ascii="Times New Roman" w:hAnsi="Times New Roman" w:cs="B Lotus" w:hint="cs"/>
          <w:szCs w:val="28"/>
          <w:rtl/>
          <w:lang w:bidi="fa-IR"/>
        </w:rPr>
        <w:t>ِ</w:t>
      </w:r>
      <w:r>
        <w:rPr>
          <w:rFonts w:ascii="Times New Roman" w:hAnsi="Times New Roman" w:cs="B Lotus" w:hint="cs"/>
          <w:szCs w:val="28"/>
          <w:rtl/>
          <w:lang w:bidi="fa-IR"/>
        </w:rPr>
        <w:t xml:space="preserve"> ا</w:t>
      </w:r>
      <w:r w:rsidR="00704291">
        <w:rPr>
          <w:rFonts w:ascii="Times New Roman" w:hAnsi="Times New Roman" w:cs="B Lotus" w:hint="cs"/>
          <w:szCs w:val="28"/>
          <w:rtl/>
          <w:lang w:bidi="fa-IR"/>
        </w:rPr>
        <w:t xml:space="preserve">ین ترس، در آن جاست که می‌فرماید: </w:t>
      </w:r>
      <w:r w:rsidR="00704291">
        <w:rPr>
          <w:rFonts w:ascii="Traditional Arabic" w:hAnsi="Traditional Arabic" w:cs="Traditional Arabic"/>
          <w:szCs w:val="28"/>
          <w:rtl/>
          <w:lang w:bidi="fa-IR"/>
        </w:rPr>
        <w:t>«</w:t>
      </w:r>
      <w:r>
        <w:rPr>
          <w:rFonts w:ascii="Times New Roman" w:hAnsi="Times New Roman" w:cs="B Lotus" w:hint="cs"/>
          <w:szCs w:val="28"/>
          <w:rtl/>
          <w:lang w:bidi="fa-IR"/>
        </w:rPr>
        <w:t>من گناهان</w:t>
      </w:r>
      <w:r w:rsidR="00A45131">
        <w:rPr>
          <w:rFonts w:ascii="Times New Roman" w:hAnsi="Times New Roman" w:cs="B Lotus" w:hint="cs"/>
          <w:szCs w:val="28"/>
          <w:rtl/>
          <w:lang w:bidi="fa-IR"/>
        </w:rPr>
        <w:t>ِ</w:t>
      </w:r>
      <w:r>
        <w:rPr>
          <w:rFonts w:ascii="Times New Roman" w:hAnsi="Times New Roman" w:cs="B Lotus" w:hint="cs"/>
          <w:szCs w:val="28"/>
          <w:rtl/>
          <w:lang w:bidi="fa-IR"/>
        </w:rPr>
        <w:t xml:space="preserve"> این بنده‌ام را بخشیدم و او را وارد</w:t>
      </w:r>
      <w:r w:rsidR="00A45131">
        <w:rPr>
          <w:rFonts w:ascii="Times New Roman" w:hAnsi="Times New Roman" w:cs="B Lotus" w:hint="cs"/>
          <w:szCs w:val="28"/>
          <w:rtl/>
          <w:lang w:bidi="fa-IR"/>
        </w:rPr>
        <w:t>ِ</w:t>
      </w:r>
      <w:r w:rsidR="00704291">
        <w:rPr>
          <w:rFonts w:ascii="Times New Roman" w:hAnsi="Times New Roman" w:cs="B Lotus" w:hint="cs"/>
          <w:szCs w:val="28"/>
          <w:rtl/>
          <w:lang w:bidi="fa-IR"/>
        </w:rPr>
        <w:t xml:space="preserve"> بهشت نمودم</w:t>
      </w:r>
      <w:r w:rsidR="00704291">
        <w:rPr>
          <w:rFonts w:ascii="Traditional Arabic" w:hAnsi="Traditional Arabic" w:cs="Traditional Arabic"/>
          <w:szCs w:val="28"/>
          <w:rtl/>
          <w:lang w:bidi="fa-IR"/>
        </w:rPr>
        <w:t>»</w:t>
      </w:r>
      <w:r>
        <w:rPr>
          <w:rFonts w:ascii="Times New Roman" w:hAnsi="Times New Roman" w:cs="B Lotus" w:hint="cs"/>
          <w:szCs w:val="28"/>
          <w:rtl/>
          <w:lang w:bidi="fa-IR"/>
        </w:rPr>
        <w:t xml:space="preserve"> پس ثواب و پاداش</w:t>
      </w:r>
      <w:r w:rsidR="00A45131">
        <w:rPr>
          <w:rFonts w:ascii="Times New Roman" w:hAnsi="Times New Roman" w:cs="B Lotus" w:hint="cs"/>
          <w:szCs w:val="28"/>
          <w:rtl/>
          <w:lang w:bidi="fa-IR"/>
        </w:rPr>
        <w:t>ِ</w:t>
      </w:r>
      <w:r>
        <w:rPr>
          <w:rFonts w:ascii="Times New Roman" w:hAnsi="Times New Roman" w:cs="B Lotus" w:hint="cs"/>
          <w:szCs w:val="28"/>
          <w:rtl/>
          <w:lang w:bidi="fa-IR"/>
        </w:rPr>
        <w:t xml:space="preserve"> عظیم</w:t>
      </w:r>
      <w:r w:rsidR="00A45131">
        <w:rPr>
          <w:rFonts w:ascii="Times New Roman" w:hAnsi="Times New Roman" w:cs="B Lotus" w:hint="cs"/>
          <w:szCs w:val="28"/>
          <w:rtl/>
          <w:lang w:bidi="fa-IR"/>
        </w:rPr>
        <w:t>ِ</w:t>
      </w:r>
      <w:r>
        <w:rPr>
          <w:rFonts w:ascii="Times New Roman" w:hAnsi="Times New Roman" w:cs="B Lotus" w:hint="cs"/>
          <w:szCs w:val="28"/>
          <w:rtl/>
          <w:lang w:bidi="fa-IR"/>
        </w:rPr>
        <w:t xml:space="preserve"> اخلاص برایت مشخ</w:t>
      </w:r>
      <w:r w:rsidR="00A45131">
        <w:rPr>
          <w:rFonts w:ascii="Times New Roman" w:hAnsi="Times New Roman" w:cs="B Lotus" w:hint="cs"/>
          <w:szCs w:val="28"/>
          <w:rtl/>
          <w:lang w:bidi="fa-IR"/>
        </w:rPr>
        <w:t>ّ</w:t>
      </w:r>
      <w:r>
        <w:rPr>
          <w:rFonts w:ascii="Times New Roman" w:hAnsi="Times New Roman" w:cs="B Lotus" w:hint="cs"/>
          <w:szCs w:val="28"/>
          <w:rtl/>
          <w:lang w:bidi="fa-IR"/>
        </w:rPr>
        <w:t xml:space="preserve">ص می‌شود و می‌فهمی که نجات و رهایی فقط به </w:t>
      </w:r>
      <w:r w:rsidR="00D56C42">
        <w:rPr>
          <w:rFonts w:ascii="Times New Roman" w:hAnsi="Times New Roman" w:cs="B Lotus" w:hint="cs"/>
          <w:szCs w:val="28"/>
          <w:rtl/>
          <w:lang w:bidi="fa-IR"/>
        </w:rPr>
        <w:t>وسیله‌ی</w:t>
      </w:r>
      <w:r w:rsidR="000A158A">
        <w:rPr>
          <w:rFonts w:ascii="Times New Roman" w:hAnsi="Times New Roman" w:cs="B Lotus" w:hint="cs"/>
          <w:szCs w:val="28"/>
          <w:rtl/>
          <w:lang w:bidi="fa-IR"/>
        </w:rPr>
        <w:t>ِ</w:t>
      </w:r>
      <w:r>
        <w:rPr>
          <w:rFonts w:ascii="Times New Roman" w:hAnsi="Times New Roman" w:cs="B Lotus" w:hint="cs"/>
          <w:szCs w:val="28"/>
          <w:rtl/>
          <w:lang w:bidi="fa-IR"/>
        </w:rPr>
        <w:t xml:space="preserve"> اخلاص به دست می‌آید و بی‌گمان، کسی که از اخلاص محروم شده باشد، نجات و رهایی پیدا نمی‌کند.</w:t>
      </w:r>
    </w:p>
    <w:p w:rsidR="00A018D2" w:rsidRDefault="00A018D2"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خداوندا</w:t>
      </w:r>
      <w:r w:rsidR="004221ED">
        <w:rPr>
          <w:rFonts w:ascii="Times New Roman" w:hAnsi="Times New Roman" w:cs="B Lotus" w:hint="cs"/>
          <w:szCs w:val="28"/>
          <w:rtl/>
          <w:lang w:bidi="fa-IR"/>
        </w:rPr>
        <w:t>،</w:t>
      </w:r>
      <w:r>
        <w:rPr>
          <w:rFonts w:ascii="Times New Roman" w:hAnsi="Times New Roman" w:cs="B Lotus" w:hint="cs"/>
          <w:szCs w:val="28"/>
          <w:rtl/>
          <w:lang w:bidi="fa-IR"/>
        </w:rPr>
        <w:t xml:space="preserve"> محبّت</w:t>
      </w:r>
      <w:r w:rsidR="000A158A">
        <w:rPr>
          <w:rFonts w:ascii="Times New Roman" w:hAnsi="Times New Roman" w:cs="B Lotus" w:hint="cs"/>
          <w:szCs w:val="28"/>
          <w:rtl/>
          <w:lang w:bidi="fa-IR"/>
        </w:rPr>
        <w:t>ِ</w:t>
      </w:r>
      <w:r>
        <w:rPr>
          <w:rFonts w:ascii="Times New Roman" w:hAnsi="Times New Roman" w:cs="B Lotus" w:hint="cs"/>
          <w:szCs w:val="28"/>
          <w:rtl/>
          <w:lang w:bidi="fa-IR"/>
        </w:rPr>
        <w:t xml:space="preserve"> خود و حسن</w:t>
      </w:r>
      <w:r w:rsidR="000A158A">
        <w:rPr>
          <w:rFonts w:ascii="Times New Roman" w:hAnsi="Times New Roman" w:cs="B Lotus" w:hint="cs"/>
          <w:szCs w:val="28"/>
          <w:rtl/>
          <w:lang w:bidi="fa-IR"/>
        </w:rPr>
        <w:t>ِ</w:t>
      </w:r>
      <w:r>
        <w:rPr>
          <w:rFonts w:ascii="Times New Roman" w:hAnsi="Times New Roman" w:cs="B Lotus" w:hint="cs"/>
          <w:szCs w:val="28"/>
          <w:rtl/>
          <w:lang w:bidi="fa-IR"/>
        </w:rPr>
        <w:t xml:space="preserve"> ظنّ به خود و پرهیز و تقوای</w:t>
      </w:r>
      <w:r w:rsidR="000A158A">
        <w:rPr>
          <w:rFonts w:ascii="Times New Roman" w:hAnsi="Times New Roman" w:cs="B Lotus" w:hint="cs"/>
          <w:szCs w:val="28"/>
          <w:rtl/>
          <w:lang w:bidi="fa-IR"/>
        </w:rPr>
        <w:t>ِ</w:t>
      </w:r>
      <w:r>
        <w:rPr>
          <w:rFonts w:ascii="Times New Roman" w:hAnsi="Times New Roman" w:cs="B Lotus" w:hint="cs"/>
          <w:szCs w:val="28"/>
          <w:rtl/>
          <w:lang w:bidi="fa-IR"/>
        </w:rPr>
        <w:t xml:space="preserve"> از خود در نهان و آشکارا را به ما عطا کن که تو بخشنده و بزرگواری.</w:t>
      </w:r>
    </w:p>
    <w:p w:rsidR="00A018D2" w:rsidRPr="00A018D2" w:rsidRDefault="00A018D2" w:rsidP="004C0651">
      <w:pPr>
        <w:pStyle w:val="a1"/>
        <w:rPr>
          <w:sz w:val="22"/>
          <w:szCs w:val="26"/>
          <w:rtl/>
        </w:rPr>
      </w:pPr>
      <w:bookmarkStart w:id="97" w:name="_Toc337762047"/>
      <w:r w:rsidRPr="00A018D2">
        <w:rPr>
          <w:rFonts w:hint="cs"/>
          <w:sz w:val="22"/>
          <w:szCs w:val="26"/>
          <w:rtl/>
        </w:rPr>
        <w:t xml:space="preserve">82) </w:t>
      </w:r>
      <w:r w:rsidRPr="00107E1B">
        <w:rPr>
          <w:rFonts w:hint="cs"/>
          <w:rtl/>
        </w:rPr>
        <w:t>فضل و بزرگی نمازهای صبح و عصر</w:t>
      </w:r>
      <w:r w:rsidRPr="00A018D2">
        <w:rPr>
          <w:rFonts w:hint="cs"/>
          <w:sz w:val="22"/>
          <w:szCs w:val="26"/>
          <w:rtl/>
        </w:rPr>
        <w:t>:</w:t>
      </w:r>
      <w:bookmarkEnd w:id="97"/>
    </w:p>
    <w:p w:rsidR="00E50B97" w:rsidRDefault="00A018D2" w:rsidP="00107E1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107E1B">
        <w:rPr>
          <w:rFonts w:ascii="Times New Roman" w:hAnsi="Times New Roman" w:cs="CTraditional Arabic" w:hint="cs"/>
          <w:szCs w:val="28"/>
          <w:rtl/>
          <w:lang w:bidi="fa-IR"/>
        </w:rPr>
        <w:t>ص</w:t>
      </w:r>
      <w:r w:rsidR="00107E1B">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A018D2" w:rsidRDefault="00107E1B"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صلّی البردینِ دخلَ الجنّةَ</w:t>
      </w:r>
      <w:r w:rsidR="00A018D2" w:rsidRPr="001F6325">
        <w:rPr>
          <w:rStyle w:val="Char2"/>
          <w:rtl/>
        </w:rPr>
        <w:t>».</w:t>
      </w:r>
      <w:r w:rsidR="00A018D2">
        <w:rPr>
          <w:rFonts w:ascii="Times New Roman" w:hAnsi="Times New Roman" w:cs="B Lotus" w:hint="cs"/>
          <w:szCs w:val="28"/>
          <w:rtl/>
          <w:lang w:bidi="fa-IR"/>
        </w:rPr>
        <w:t xml:space="preserve"> (متّفقٌ علیه)</w:t>
      </w:r>
      <w:r>
        <w:rPr>
          <w:rFonts w:ascii="Times New Roman" w:hAnsi="Times New Roman" w:cs="B Lotus" w:hint="cs"/>
          <w:szCs w:val="28"/>
          <w:rtl/>
          <w:lang w:bidi="fa-IR"/>
        </w:rPr>
        <w:t>.</w:t>
      </w:r>
    </w:p>
    <w:p w:rsidR="00E50B97" w:rsidRDefault="00107E1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F6DBA">
        <w:rPr>
          <w:rFonts w:ascii="Times New Roman" w:hAnsi="Times New Roman" w:cs="B Lotus" w:hint="cs"/>
          <w:szCs w:val="28"/>
          <w:rtl/>
          <w:lang w:bidi="fa-IR"/>
        </w:rPr>
        <w:t>هر کس نماز</w:t>
      </w:r>
      <w:r w:rsidR="00DE4179">
        <w:rPr>
          <w:rFonts w:ascii="Times New Roman" w:hAnsi="Times New Roman" w:cs="B Lotus" w:hint="cs"/>
          <w:szCs w:val="28"/>
          <w:rtl/>
          <w:lang w:bidi="fa-IR"/>
        </w:rPr>
        <w:t>ِ</w:t>
      </w:r>
      <w:r w:rsidR="00EF6DBA">
        <w:rPr>
          <w:rFonts w:ascii="Times New Roman" w:hAnsi="Times New Roman" w:cs="B Lotus" w:hint="cs"/>
          <w:szCs w:val="28"/>
          <w:rtl/>
          <w:lang w:bidi="fa-IR"/>
        </w:rPr>
        <w:t xml:space="preserve"> صبح و عصر را بخواند وارد</w:t>
      </w:r>
      <w:r w:rsidR="00DE4179">
        <w:rPr>
          <w:rFonts w:ascii="Times New Roman" w:hAnsi="Times New Roman" w:cs="B Lotus" w:hint="cs"/>
          <w:szCs w:val="28"/>
          <w:rtl/>
          <w:lang w:bidi="fa-IR"/>
        </w:rPr>
        <w:t>ِ</w:t>
      </w:r>
      <w:r>
        <w:rPr>
          <w:rFonts w:ascii="Times New Roman" w:hAnsi="Times New Roman" w:cs="B Lotus" w:hint="cs"/>
          <w:szCs w:val="28"/>
          <w:rtl/>
          <w:lang w:bidi="fa-IR"/>
        </w:rPr>
        <w:t xml:space="preserve"> بهشت می‌شود</w:t>
      </w:r>
      <w:r>
        <w:rPr>
          <w:rFonts w:ascii="Traditional Arabic" w:hAnsi="Traditional Arabic" w:cs="Traditional Arabic"/>
          <w:szCs w:val="28"/>
          <w:rtl/>
          <w:lang w:bidi="fa-IR"/>
        </w:rPr>
        <w:t>»</w:t>
      </w:r>
      <w:r w:rsidR="00EF6DBA">
        <w:rPr>
          <w:rFonts w:ascii="Times New Roman" w:hAnsi="Times New Roman" w:cs="B Lotus" w:hint="cs"/>
          <w:szCs w:val="28"/>
          <w:rtl/>
          <w:lang w:bidi="fa-IR"/>
        </w:rPr>
        <w:t>.</w:t>
      </w:r>
    </w:p>
    <w:p w:rsidR="00EF6DBA" w:rsidRDefault="00107E1B"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Pr>
          <w:rFonts w:ascii="Traditional Arabic" w:hAnsi="Traditional Arabic" w:cs="Traditional Arabic"/>
          <w:szCs w:val="28"/>
          <w:rtl/>
          <w:lang w:bidi="fa-IR"/>
        </w:rPr>
        <w:t>«</w:t>
      </w:r>
      <w:r>
        <w:rPr>
          <w:rFonts w:ascii="Times New Roman" w:hAnsi="Times New Roman" w:cs="B Lotus" w:hint="cs"/>
          <w:szCs w:val="28"/>
          <w:rtl/>
          <w:lang w:bidi="fa-IR"/>
        </w:rPr>
        <w:t>البَرْدَیْن</w:t>
      </w:r>
      <w:r>
        <w:rPr>
          <w:rFonts w:ascii="Traditional Arabic" w:hAnsi="Traditional Arabic" w:cs="Traditional Arabic"/>
          <w:szCs w:val="28"/>
          <w:rtl/>
          <w:lang w:bidi="fa-IR"/>
        </w:rPr>
        <w:t>»</w:t>
      </w:r>
      <w:r w:rsidR="00EF6DBA">
        <w:rPr>
          <w:rFonts w:ascii="Times New Roman" w:hAnsi="Times New Roman" w:cs="B Lotus" w:hint="cs"/>
          <w:szCs w:val="28"/>
          <w:rtl/>
          <w:lang w:bidi="fa-IR"/>
        </w:rPr>
        <w:t xml:space="preserve"> یعنی نماز صبح و عصر.</w:t>
      </w:r>
    </w:p>
    <w:p w:rsidR="00EF6DBA" w:rsidRDefault="00EF6DBA" w:rsidP="00107E1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107E1B">
        <w:rPr>
          <w:rFonts w:ascii="Times New Roman" w:hAnsi="Times New Roman" w:cs="CTraditional Arabic" w:hint="cs"/>
          <w:szCs w:val="28"/>
          <w:rtl/>
          <w:lang w:bidi="fa-IR"/>
        </w:rPr>
        <w:t>ص</w:t>
      </w:r>
      <w:r w:rsidR="00107E1B">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50B97" w:rsidRDefault="00EF6DBA"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«لنْ یلجَ النّارَ أحدٌ صلّی قبلَ طلوع الشّمسِ و قبلَ غروبِهَا ...»</w:t>
      </w:r>
      <w:r w:rsidR="00107E1B">
        <w:rPr>
          <w:rFonts w:ascii="Times New Roman" w:hAnsi="Times New Roman" w:cs="B Lotus" w:hint="cs"/>
          <w:szCs w:val="28"/>
          <w:rtl/>
          <w:lang w:bidi="fa-IR"/>
        </w:rPr>
        <w:t xml:space="preserve"> یعنی الفجر و</w:t>
      </w:r>
      <w:r>
        <w:rPr>
          <w:rFonts w:ascii="Times New Roman" w:hAnsi="Times New Roman" w:cs="B Lotus" w:hint="cs"/>
          <w:szCs w:val="28"/>
          <w:rtl/>
          <w:lang w:bidi="fa-IR"/>
        </w:rPr>
        <w:t>العصر. (به روایت از مسلم)</w:t>
      </w:r>
      <w:r w:rsidR="00107E1B">
        <w:rPr>
          <w:rFonts w:ascii="Times New Roman" w:hAnsi="Times New Roman" w:cs="B Lotus" w:hint="cs"/>
          <w:szCs w:val="28"/>
          <w:rtl/>
          <w:lang w:bidi="fa-IR"/>
        </w:rPr>
        <w:t>.</w:t>
      </w:r>
    </w:p>
    <w:p w:rsidR="00A1749B" w:rsidRDefault="00107E1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64B5A">
        <w:rPr>
          <w:rFonts w:ascii="Times New Roman" w:hAnsi="Times New Roman" w:cs="B Lotus" w:hint="cs"/>
          <w:szCs w:val="28"/>
          <w:rtl/>
          <w:lang w:bidi="fa-IR"/>
        </w:rPr>
        <w:t>کسی که قبل از طلوع</w:t>
      </w:r>
      <w:r w:rsidR="00DE4179">
        <w:rPr>
          <w:rFonts w:ascii="Times New Roman" w:hAnsi="Times New Roman" w:cs="B Lotus" w:hint="cs"/>
          <w:szCs w:val="28"/>
          <w:rtl/>
          <w:lang w:bidi="fa-IR"/>
        </w:rPr>
        <w:t>ِ</w:t>
      </w:r>
      <w:r w:rsidR="00E64B5A">
        <w:rPr>
          <w:rFonts w:ascii="Times New Roman" w:hAnsi="Times New Roman" w:cs="B Lotus" w:hint="cs"/>
          <w:szCs w:val="28"/>
          <w:rtl/>
          <w:lang w:bidi="fa-IR"/>
        </w:rPr>
        <w:t xml:space="preserve"> خورشید و قبل از غروب</w:t>
      </w:r>
      <w:r w:rsidR="00DE4179">
        <w:rPr>
          <w:rFonts w:ascii="Times New Roman" w:hAnsi="Times New Roman" w:cs="B Lotus" w:hint="cs"/>
          <w:szCs w:val="28"/>
          <w:rtl/>
          <w:lang w:bidi="fa-IR"/>
        </w:rPr>
        <w:t>ِ</w:t>
      </w:r>
      <w:r w:rsidR="00E64B5A">
        <w:rPr>
          <w:rFonts w:ascii="Times New Roman" w:hAnsi="Times New Roman" w:cs="B Lotus" w:hint="cs"/>
          <w:szCs w:val="28"/>
          <w:rtl/>
          <w:lang w:bidi="fa-IR"/>
        </w:rPr>
        <w:t xml:space="preserve"> آن</w:t>
      </w:r>
      <w:r w:rsidR="00DE4179">
        <w:rPr>
          <w:rFonts w:ascii="Times New Roman" w:hAnsi="Times New Roman" w:cs="B Lotus" w:hint="cs"/>
          <w:szCs w:val="28"/>
          <w:rtl/>
          <w:lang w:bidi="fa-IR"/>
        </w:rPr>
        <w:t>،</w:t>
      </w:r>
      <w:r w:rsidR="00E64B5A">
        <w:rPr>
          <w:rFonts w:ascii="Times New Roman" w:hAnsi="Times New Roman" w:cs="B Lotus" w:hint="cs"/>
          <w:szCs w:val="28"/>
          <w:rtl/>
          <w:lang w:bidi="fa-IR"/>
        </w:rPr>
        <w:t xml:space="preserve"> نماز (صبح و عصر) بخواند هرگز وارد</w:t>
      </w:r>
      <w:r w:rsidR="00DE4179">
        <w:rPr>
          <w:rFonts w:ascii="Times New Roman" w:hAnsi="Times New Roman" w:cs="B Lotus" w:hint="cs"/>
          <w:szCs w:val="28"/>
          <w:rtl/>
          <w:lang w:bidi="fa-IR"/>
        </w:rPr>
        <w:t xml:space="preserve"> </w:t>
      </w:r>
      <w:r>
        <w:rPr>
          <w:rFonts w:ascii="Times New Roman" w:hAnsi="Times New Roman" w:cs="B Lotus" w:hint="cs"/>
          <w:szCs w:val="28"/>
          <w:rtl/>
          <w:lang w:bidi="fa-IR"/>
        </w:rPr>
        <w:t>دوزخ نمی‌شود</w:t>
      </w:r>
      <w:r>
        <w:rPr>
          <w:rFonts w:ascii="Traditional Arabic" w:hAnsi="Traditional Arabic" w:cs="Traditional Arabic"/>
          <w:szCs w:val="28"/>
          <w:rtl/>
          <w:lang w:bidi="fa-IR"/>
        </w:rPr>
        <w:t>»</w:t>
      </w:r>
      <w:r w:rsidR="00E64B5A">
        <w:rPr>
          <w:rFonts w:ascii="Times New Roman" w:hAnsi="Times New Roman" w:cs="B Lotus" w:hint="cs"/>
          <w:szCs w:val="28"/>
          <w:rtl/>
          <w:lang w:bidi="fa-IR"/>
        </w:rPr>
        <w:t>.</w:t>
      </w:r>
    </w:p>
    <w:p w:rsidR="00E64B5A" w:rsidRDefault="00472CFA" w:rsidP="00107E1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107E1B">
        <w:rPr>
          <w:rFonts w:ascii="Times New Roman" w:hAnsi="Times New Roman" w:cs="CTraditional Arabic" w:hint="cs"/>
          <w:szCs w:val="28"/>
          <w:rtl/>
          <w:lang w:bidi="fa-IR"/>
        </w:rPr>
        <w:t>ص</w:t>
      </w:r>
      <w:r w:rsidR="00107E1B">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472CFA" w:rsidRDefault="00107E1B"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صلّی الصّبحَ فهوَ فی ذمّةِ</w:t>
      </w:r>
      <w:r w:rsidR="00472CFA" w:rsidRPr="001F6325">
        <w:rPr>
          <w:rStyle w:val="Char2"/>
          <w:rtl/>
        </w:rPr>
        <w:t xml:space="preserve"> اللهِ»</w:t>
      </w:r>
      <w:r w:rsidR="00472CFA" w:rsidRPr="00107E1B">
        <w:rPr>
          <w:rFonts w:ascii="Traditional Arabic" w:hAnsi="Traditional Arabic" w:cs="Traditional Arabic"/>
          <w:b/>
          <w:bCs/>
          <w:szCs w:val="28"/>
          <w:rtl/>
          <w:lang w:bidi="fa-IR"/>
        </w:rPr>
        <w:t>.</w:t>
      </w:r>
      <w:r w:rsidR="00472CFA">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E64B5A" w:rsidRDefault="00107E1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472CFA">
        <w:rPr>
          <w:rFonts w:ascii="Times New Roman" w:hAnsi="Times New Roman" w:cs="B Lotus" w:hint="cs"/>
          <w:szCs w:val="28"/>
          <w:rtl/>
          <w:lang w:bidi="fa-IR"/>
        </w:rPr>
        <w:t>هر کس که نماز</w:t>
      </w:r>
      <w:r w:rsidR="00DE4179">
        <w:rPr>
          <w:rFonts w:ascii="Times New Roman" w:hAnsi="Times New Roman" w:cs="B Lotus" w:hint="cs"/>
          <w:szCs w:val="28"/>
          <w:rtl/>
          <w:lang w:bidi="fa-IR"/>
        </w:rPr>
        <w:t>ِ</w:t>
      </w:r>
      <w:r w:rsidR="00472CFA">
        <w:rPr>
          <w:rFonts w:ascii="Times New Roman" w:hAnsi="Times New Roman" w:cs="B Lotus" w:hint="cs"/>
          <w:szCs w:val="28"/>
          <w:rtl/>
          <w:lang w:bidi="fa-IR"/>
        </w:rPr>
        <w:t xml:space="preserve"> صبح را بخواند</w:t>
      </w:r>
      <w:r w:rsidR="00DE4179">
        <w:rPr>
          <w:rFonts w:ascii="Times New Roman" w:hAnsi="Times New Roman" w:cs="B Lotus" w:hint="cs"/>
          <w:szCs w:val="28"/>
          <w:rtl/>
          <w:lang w:bidi="fa-IR"/>
        </w:rPr>
        <w:t>،</w:t>
      </w:r>
      <w:r w:rsidR="00472CFA">
        <w:rPr>
          <w:rFonts w:ascii="Times New Roman" w:hAnsi="Times New Roman" w:cs="B Lotus" w:hint="cs"/>
          <w:szCs w:val="28"/>
          <w:rtl/>
          <w:lang w:bidi="fa-IR"/>
        </w:rPr>
        <w:t xml:space="preserve"> محافظت و نگهداری</w:t>
      </w:r>
      <w:r w:rsidR="00DE4179">
        <w:rPr>
          <w:rFonts w:ascii="Times New Roman" w:hAnsi="Times New Roman" w:cs="B Lotus" w:hint="cs"/>
          <w:szCs w:val="28"/>
          <w:rtl/>
          <w:lang w:bidi="fa-IR"/>
        </w:rPr>
        <w:t>ِ</w:t>
      </w:r>
      <w:r w:rsidR="00472CFA">
        <w:rPr>
          <w:rFonts w:ascii="Times New Roman" w:hAnsi="Times New Roman" w:cs="B Lotus" w:hint="cs"/>
          <w:szCs w:val="28"/>
          <w:rtl/>
          <w:lang w:bidi="fa-IR"/>
        </w:rPr>
        <w:t xml:space="preserve"> او بر عهد</w:t>
      </w:r>
      <w:r w:rsidR="00D56C42">
        <w:rPr>
          <w:rFonts w:ascii="Times New Roman" w:hAnsi="Times New Roman" w:cs="B Lotus" w:hint="cs"/>
          <w:szCs w:val="28"/>
          <w:rtl/>
          <w:lang w:bidi="fa-IR"/>
        </w:rPr>
        <w:t>ه‌ی</w:t>
      </w:r>
      <w:r w:rsidR="00DE4179">
        <w:rPr>
          <w:rFonts w:ascii="Times New Roman" w:hAnsi="Times New Roman" w:cs="B Lotus" w:hint="cs"/>
          <w:szCs w:val="28"/>
          <w:rtl/>
          <w:lang w:bidi="fa-IR"/>
        </w:rPr>
        <w:t>ِ</w:t>
      </w:r>
      <w:r>
        <w:rPr>
          <w:rFonts w:ascii="Times New Roman" w:hAnsi="Times New Roman" w:cs="B Lotus" w:hint="cs"/>
          <w:szCs w:val="28"/>
          <w:rtl/>
          <w:lang w:bidi="fa-IR"/>
        </w:rPr>
        <w:t xml:space="preserve"> خداست</w:t>
      </w:r>
      <w:r>
        <w:rPr>
          <w:rFonts w:ascii="Traditional Arabic" w:hAnsi="Traditional Arabic" w:cs="Traditional Arabic"/>
          <w:szCs w:val="28"/>
          <w:rtl/>
          <w:lang w:bidi="fa-IR"/>
        </w:rPr>
        <w:t>»</w:t>
      </w:r>
      <w:r w:rsidR="00472CFA">
        <w:rPr>
          <w:rFonts w:ascii="Times New Roman" w:hAnsi="Times New Roman" w:cs="B Lotus" w:hint="cs"/>
          <w:szCs w:val="28"/>
          <w:rtl/>
          <w:lang w:bidi="fa-IR"/>
        </w:rPr>
        <w:t>.</w:t>
      </w:r>
    </w:p>
    <w:p w:rsidR="00472CFA" w:rsidRPr="00472CFA" w:rsidRDefault="00472CFA" w:rsidP="004C0651">
      <w:pPr>
        <w:pStyle w:val="a1"/>
        <w:rPr>
          <w:sz w:val="22"/>
          <w:szCs w:val="26"/>
          <w:rtl/>
        </w:rPr>
      </w:pPr>
      <w:bookmarkStart w:id="98" w:name="_Toc337762048"/>
      <w:r w:rsidRPr="00472CFA">
        <w:rPr>
          <w:rFonts w:hint="cs"/>
          <w:sz w:val="22"/>
          <w:szCs w:val="26"/>
          <w:rtl/>
        </w:rPr>
        <w:t xml:space="preserve">83) </w:t>
      </w:r>
      <w:r w:rsidRPr="00107E1B">
        <w:rPr>
          <w:rFonts w:hint="cs"/>
          <w:rtl/>
        </w:rPr>
        <w:t>حضور یافتن در نماز</w:t>
      </w:r>
      <w:r w:rsidR="00DE4179" w:rsidRPr="00107E1B">
        <w:rPr>
          <w:rFonts w:hint="cs"/>
          <w:rtl/>
        </w:rPr>
        <w:t>ِ</w:t>
      </w:r>
      <w:r w:rsidRPr="00107E1B">
        <w:rPr>
          <w:rFonts w:hint="cs"/>
          <w:rtl/>
        </w:rPr>
        <w:t xml:space="preserve"> صبح و عشا</w:t>
      </w:r>
      <w:r w:rsidR="00107E1B">
        <w:rPr>
          <w:rFonts w:hint="cs"/>
          <w:rtl/>
        </w:rPr>
        <w:t>ء</w:t>
      </w:r>
      <w:r w:rsidRPr="00107E1B">
        <w:rPr>
          <w:rFonts w:hint="cs"/>
          <w:rtl/>
        </w:rPr>
        <w:t>، سلامتی است از نفاق</w:t>
      </w:r>
      <w:r w:rsidRPr="00472CFA">
        <w:rPr>
          <w:rFonts w:hint="cs"/>
          <w:sz w:val="22"/>
          <w:szCs w:val="26"/>
          <w:rtl/>
        </w:rPr>
        <w:t>:</w:t>
      </w:r>
      <w:bookmarkEnd w:id="98"/>
    </w:p>
    <w:p w:rsidR="00E64B5A" w:rsidRDefault="00472CFA" w:rsidP="00107E1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w:t>
      </w:r>
      <w:r w:rsidR="00B6002C">
        <w:rPr>
          <w:rFonts w:ascii="Times New Roman" w:hAnsi="Times New Roman" w:cs="B Lotus" w:hint="cs"/>
          <w:szCs w:val="28"/>
          <w:rtl/>
          <w:lang w:bidi="fa-IR"/>
        </w:rPr>
        <w:t>پیامبر</w:t>
      </w:r>
      <w:r>
        <w:rPr>
          <w:rFonts w:ascii="Times New Roman" w:hAnsi="Times New Roman" w:cs="B Lotus" w:hint="cs"/>
          <w:szCs w:val="28"/>
          <w:rtl/>
          <w:lang w:bidi="fa-IR"/>
        </w:rPr>
        <w:t xml:space="preserve"> </w:t>
      </w:r>
      <w:r w:rsidR="00107E1B">
        <w:rPr>
          <w:rFonts w:ascii="Times New Roman" w:hAnsi="Times New Roman" w:cs="CTraditional Arabic" w:hint="cs"/>
          <w:szCs w:val="28"/>
          <w:rtl/>
          <w:lang w:bidi="fa-IR"/>
        </w:rPr>
        <w:t>ص</w:t>
      </w:r>
      <w:r w:rsidR="00107E1B">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472CFA" w:rsidRDefault="00107E1B"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«لیسَ صلاة أثقلَ علی المنافقینَ منْ صلاةِ الفجرِ والعشاءِ و</w:t>
      </w:r>
      <w:r w:rsidR="00472CFA" w:rsidRPr="001F6325">
        <w:rPr>
          <w:rStyle w:val="Char2"/>
          <w:rtl/>
        </w:rPr>
        <w:t xml:space="preserve">لوْ </w:t>
      </w:r>
      <w:r w:rsidRPr="001F6325">
        <w:rPr>
          <w:rStyle w:val="Char2"/>
          <w:rtl/>
        </w:rPr>
        <w:t>یعلمونَ ما فیها لأتوهما و</w:t>
      </w:r>
      <w:r w:rsidR="00472CFA" w:rsidRPr="001F6325">
        <w:rPr>
          <w:rStyle w:val="Char2"/>
          <w:rtl/>
        </w:rPr>
        <w:t>لوْ حبوًا».</w:t>
      </w:r>
      <w:r w:rsidR="00472CFA">
        <w:rPr>
          <w:rFonts w:ascii="Times New Roman" w:hAnsi="Times New Roman" w:cs="B Lotus" w:hint="cs"/>
          <w:szCs w:val="28"/>
          <w:rtl/>
          <w:lang w:bidi="fa-IR"/>
        </w:rPr>
        <w:t xml:space="preserve"> (متّفقٌ علیه)</w:t>
      </w:r>
      <w:r>
        <w:rPr>
          <w:rFonts w:ascii="Times New Roman" w:hAnsi="Times New Roman" w:cs="B Lotus" w:hint="cs"/>
          <w:szCs w:val="28"/>
          <w:rtl/>
          <w:lang w:bidi="fa-IR"/>
        </w:rPr>
        <w:t>.</w:t>
      </w:r>
    </w:p>
    <w:p w:rsidR="00E64B5A" w:rsidRDefault="00107E1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472CFA">
        <w:rPr>
          <w:rFonts w:ascii="Times New Roman" w:hAnsi="Times New Roman" w:cs="B Lotus" w:hint="cs"/>
          <w:szCs w:val="28"/>
          <w:rtl/>
          <w:lang w:bidi="fa-IR"/>
        </w:rPr>
        <w:t>هیچ نمازی برای</w:t>
      </w:r>
      <w:r w:rsidR="00782DB4">
        <w:rPr>
          <w:rFonts w:ascii="Times New Roman" w:hAnsi="Times New Roman" w:cs="B Lotus" w:hint="cs"/>
          <w:szCs w:val="28"/>
          <w:rtl/>
          <w:lang w:bidi="fa-IR"/>
        </w:rPr>
        <w:t>ِ</w:t>
      </w:r>
      <w:r w:rsidR="00472CFA">
        <w:rPr>
          <w:rFonts w:ascii="Times New Roman" w:hAnsi="Times New Roman" w:cs="B Lotus" w:hint="cs"/>
          <w:szCs w:val="28"/>
          <w:rtl/>
          <w:lang w:bidi="fa-IR"/>
        </w:rPr>
        <w:t xml:space="preserve"> منافقان از نماز</w:t>
      </w:r>
      <w:r w:rsidR="00782DB4">
        <w:rPr>
          <w:rFonts w:ascii="Times New Roman" w:hAnsi="Times New Roman" w:cs="B Lotus" w:hint="cs"/>
          <w:szCs w:val="28"/>
          <w:rtl/>
          <w:lang w:bidi="fa-IR"/>
        </w:rPr>
        <w:t>ِ</w:t>
      </w:r>
      <w:r w:rsidR="00472CFA">
        <w:rPr>
          <w:rFonts w:ascii="Times New Roman" w:hAnsi="Times New Roman" w:cs="B Lotus" w:hint="cs"/>
          <w:szCs w:val="28"/>
          <w:rtl/>
          <w:lang w:bidi="fa-IR"/>
        </w:rPr>
        <w:t xml:space="preserve"> صبح و نماز</w:t>
      </w:r>
      <w:r w:rsidR="00782DB4">
        <w:rPr>
          <w:rFonts w:ascii="Times New Roman" w:hAnsi="Times New Roman" w:cs="B Lotus" w:hint="cs"/>
          <w:szCs w:val="28"/>
          <w:rtl/>
          <w:lang w:bidi="fa-IR"/>
        </w:rPr>
        <w:t>ِ</w:t>
      </w:r>
      <w:r w:rsidR="00472CFA">
        <w:rPr>
          <w:rFonts w:ascii="Times New Roman" w:hAnsi="Times New Roman" w:cs="B Lotus" w:hint="cs"/>
          <w:szCs w:val="28"/>
          <w:rtl/>
          <w:lang w:bidi="fa-IR"/>
        </w:rPr>
        <w:t xml:space="preserve"> عشاء گرانتر نیست و اگر می‌دانستند که در آن، چه (خیر و پاداشی) است، به حالت</w:t>
      </w:r>
      <w:r w:rsidR="00782DB4">
        <w:rPr>
          <w:rFonts w:ascii="Times New Roman" w:hAnsi="Times New Roman" w:cs="B Lotus" w:hint="cs"/>
          <w:szCs w:val="28"/>
          <w:rtl/>
          <w:lang w:bidi="fa-IR"/>
        </w:rPr>
        <w:t>ِ</w:t>
      </w:r>
      <w:r w:rsidR="00472CFA">
        <w:rPr>
          <w:rFonts w:ascii="Times New Roman" w:hAnsi="Times New Roman" w:cs="B Lotus" w:hint="cs"/>
          <w:szCs w:val="28"/>
          <w:rtl/>
          <w:lang w:bidi="fa-IR"/>
        </w:rPr>
        <w:t xml:space="preserve"> سینه‌خیز هم اگر شده، در آن حضور می‌یاف</w:t>
      </w:r>
      <w:r>
        <w:rPr>
          <w:rFonts w:ascii="Times New Roman" w:hAnsi="Times New Roman" w:cs="B Lotus" w:hint="cs"/>
          <w:szCs w:val="28"/>
          <w:rtl/>
          <w:lang w:bidi="fa-IR"/>
        </w:rPr>
        <w:t>تند و آن را به انجام می‌رساندند</w:t>
      </w:r>
      <w:r>
        <w:rPr>
          <w:rFonts w:ascii="Traditional Arabic" w:hAnsi="Traditional Arabic" w:cs="Traditional Arabic"/>
          <w:szCs w:val="28"/>
          <w:rtl/>
          <w:lang w:bidi="fa-IR"/>
        </w:rPr>
        <w:t>»</w:t>
      </w:r>
      <w:r w:rsidR="00472CFA">
        <w:rPr>
          <w:rFonts w:ascii="Times New Roman" w:hAnsi="Times New Roman" w:cs="B Lotus" w:hint="cs"/>
          <w:szCs w:val="28"/>
          <w:rtl/>
          <w:lang w:bidi="fa-IR"/>
        </w:rPr>
        <w:t xml:space="preserve">. </w:t>
      </w:r>
    </w:p>
    <w:p w:rsidR="00472CFA" w:rsidRDefault="00472CFA"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مفهوم</w:t>
      </w:r>
      <w:r w:rsidR="00782DB4">
        <w:rPr>
          <w:rFonts w:ascii="Times New Roman" w:hAnsi="Times New Roman" w:cs="B Lotus" w:hint="cs"/>
          <w:szCs w:val="28"/>
          <w:rtl/>
          <w:lang w:bidi="fa-IR"/>
        </w:rPr>
        <w:t>ِ</w:t>
      </w:r>
      <w:r>
        <w:rPr>
          <w:rFonts w:ascii="Times New Roman" w:hAnsi="Times New Roman" w:cs="B Lotus" w:hint="cs"/>
          <w:szCs w:val="28"/>
          <w:rtl/>
          <w:lang w:bidi="fa-IR"/>
        </w:rPr>
        <w:t xml:space="preserve"> برعکس</w:t>
      </w:r>
      <w:r w:rsidR="00782DB4">
        <w:rPr>
          <w:rFonts w:ascii="Times New Roman" w:hAnsi="Times New Roman" w:cs="B Lotus" w:hint="cs"/>
          <w:szCs w:val="28"/>
          <w:rtl/>
          <w:lang w:bidi="fa-IR"/>
        </w:rPr>
        <w:t>ِ</w:t>
      </w:r>
      <w:r>
        <w:rPr>
          <w:rFonts w:ascii="Times New Roman" w:hAnsi="Times New Roman" w:cs="B Lotus" w:hint="cs"/>
          <w:szCs w:val="28"/>
          <w:rtl/>
          <w:lang w:bidi="fa-IR"/>
        </w:rPr>
        <w:t xml:space="preserve"> حدیث فوق، این است که از نشانه‌های رهایی از نفاق، حضور در نماز</w:t>
      </w:r>
      <w:r w:rsidR="00782DB4">
        <w:rPr>
          <w:rFonts w:ascii="Times New Roman" w:hAnsi="Times New Roman" w:cs="B Lotus" w:hint="cs"/>
          <w:szCs w:val="28"/>
          <w:rtl/>
          <w:lang w:bidi="fa-IR"/>
        </w:rPr>
        <w:t>ِ</w:t>
      </w:r>
      <w:r>
        <w:rPr>
          <w:rFonts w:ascii="Times New Roman" w:hAnsi="Times New Roman" w:cs="B Lotus" w:hint="cs"/>
          <w:szCs w:val="28"/>
          <w:rtl/>
          <w:lang w:bidi="fa-IR"/>
        </w:rPr>
        <w:t xml:space="preserve"> جماعت</w:t>
      </w:r>
      <w:r w:rsidR="00782DB4">
        <w:rPr>
          <w:rFonts w:ascii="Times New Roman" w:hAnsi="Times New Roman" w:cs="B Lotus" w:hint="cs"/>
          <w:szCs w:val="28"/>
          <w:rtl/>
          <w:lang w:bidi="fa-IR"/>
        </w:rPr>
        <w:t>ِ</w:t>
      </w:r>
      <w:r>
        <w:rPr>
          <w:rFonts w:ascii="Times New Roman" w:hAnsi="Times New Roman" w:cs="B Lotus" w:hint="cs"/>
          <w:szCs w:val="28"/>
          <w:rtl/>
          <w:lang w:bidi="fa-IR"/>
        </w:rPr>
        <w:t xml:space="preserve"> صبح و عشاء برای</w:t>
      </w:r>
      <w:r w:rsidR="00782DB4">
        <w:rPr>
          <w:rFonts w:ascii="Times New Roman" w:hAnsi="Times New Roman" w:cs="B Lotus" w:hint="cs"/>
          <w:szCs w:val="28"/>
          <w:rtl/>
          <w:lang w:bidi="fa-IR"/>
        </w:rPr>
        <w:t>ِ</w:t>
      </w:r>
      <w:r>
        <w:rPr>
          <w:rFonts w:ascii="Times New Roman" w:hAnsi="Times New Roman" w:cs="B Lotus" w:hint="cs"/>
          <w:szCs w:val="28"/>
          <w:rtl/>
          <w:lang w:bidi="fa-IR"/>
        </w:rPr>
        <w:t xml:space="preserve"> رضای</w:t>
      </w:r>
      <w:r w:rsidR="00782DB4">
        <w:rPr>
          <w:rFonts w:ascii="Times New Roman" w:hAnsi="Times New Roman" w:cs="B Lotus" w:hint="cs"/>
          <w:szCs w:val="28"/>
          <w:rtl/>
          <w:lang w:bidi="fa-IR"/>
        </w:rPr>
        <w:t>ِ</w:t>
      </w:r>
      <w:r>
        <w:rPr>
          <w:rFonts w:ascii="Times New Roman" w:hAnsi="Times New Roman" w:cs="B Lotus" w:hint="cs"/>
          <w:szCs w:val="28"/>
          <w:rtl/>
          <w:lang w:bidi="fa-IR"/>
        </w:rPr>
        <w:t xml:space="preserve"> </w:t>
      </w:r>
      <w:r w:rsidR="00EA356E">
        <w:rPr>
          <w:rFonts w:ascii="Times New Roman" w:hAnsi="Times New Roman" w:cs="B Lotus" w:hint="cs"/>
          <w:szCs w:val="28"/>
          <w:rtl/>
          <w:lang w:bidi="fa-IR"/>
        </w:rPr>
        <w:t>خداوندِ متعال</w:t>
      </w:r>
      <w:r w:rsidR="00107E1B">
        <w:rPr>
          <w:rFonts w:ascii="Times New Roman" w:hAnsi="Times New Roman" w:cs="B Lotus" w:hint="cs"/>
          <w:szCs w:val="28"/>
          <w:rtl/>
          <w:lang w:bidi="fa-IR"/>
        </w:rPr>
        <w:t xml:space="preserve"> می‌باشد. و</w:t>
      </w:r>
      <w:r>
        <w:rPr>
          <w:rFonts w:ascii="Times New Roman" w:hAnsi="Times New Roman" w:cs="B Lotus" w:hint="cs"/>
          <w:szCs w:val="28"/>
          <w:rtl/>
          <w:lang w:bidi="fa-IR"/>
        </w:rPr>
        <w:t>الله</w:t>
      </w:r>
      <w:r w:rsidR="00782DB4">
        <w:rPr>
          <w:rFonts w:ascii="Times New Roman" w:hAnsi="Times New Roman" w:cs="B Lotus" w:hint="cs"/>
          <w:szCs w:val="28"/>
          <w:rtl/>
          <w:lang w:bidi="fa-IR"/>
        </w:rPr>
        <w:t>ُ</w:t>
      </w:r>
      <w:r>
        <w:rPr>
          <w:rFonts w:ascii="Times New Roman" w:hAnsi="Times New Roman" w:cs="B Lotus" w:hint="cs"/>
          <w:szCs w:val="28"/>
          <w:rtl/>
          <w:lang w:bidi="fa-IR"/>
        </w:rPr>
        <w:t xml:space="preserve"> أعلم.</w:t>
      </w:r>
    </w:p>
    <w:p w:rsidR="00472CFA" w:rsidRPr="00472CFA" w:rsidRDefault="00472CFA" w:rsidP="004C0651">
      <w:pPr>
        <w:pStyle w:val="a1"/>
        <w:rPr>
          <w:sz w:val="22"/>
          <w:szCs w:val="26"/>
          <w:rtl/>
        </w:rPr>
      </w:pPr>
      <w:bookmarkStart w:id="99" w:name="_Toc337762049"/>
      <w:r w:rsidRPr="00472CFA">
        <w:rPr>
          <w:rFonts w:hint="cs"/>
          <w:sz w:val="22"/>
          <w:szCs w:val="26"/>
          <w:rtl/>
        </w:rPr>
        <w:t xml:space="preserve">84) </w:t>
      </w:r>
      <w:r w:rsidRPr="00107E1B">
        <w:rPr>
          <w:rFonts w:hint="cs"/>
          <w:rtl/>
        </w:rPr>
        <w:t>به طور</w:t>
      </w:r>
      <w:r w:rsidR="00782DB4" w:rsidRPr="00107E1B">
        <w:rPr>
          <w:rFonts w:hint="cs"/>
          <w:rtl/>
        </w:rPr>
        <w:t>ِ</w:t>
      </w:r>
      <w:r w:rsidRPr="00107E1B">
        <w:rPr>
          <w:rFonts w:hint="cs"/>
          <w:rtl/>
        </w:rPr>
        <w:t xml:space="preserve"> کل</w:t>
      </w:r>
      <w:r w:rsidR="00782DB4" w:rsidRPr="00107E1B">
        <w:rPr>
          <w:rFonts w:hint="cs"/>
          <w:rtl/>
        </w:rPr>
        <w:t>ّ</w:t>
      </w:r>
      <w:r w:rsidRPr="00107E1B">
        <w:rPr>
          <w:rFonts w:hint="cs"/>
          <w:rtl/>
        </w:rPr>
        <w:t>ی هر</w:t>
      </w:r>
      <w:r w:rsidR="00107E1B">
        <w:rPr>
          <w:rFonts w:hint="cs"/>
          <w:rtl/>
        </w:rPr>
        <w:t>کس نماز را ترک کند کافر می‌گردد</w:t>
      </w:r>
      <w:r w:rsidRPr="00107E1B">
        <w:rPr>
          <w:rFonts w:hint="cs"/>
          <w:rtl/>
        </w:rPr>
        <w:t>:</w:t>
      </w:r>
      <w:bookmarkEnd w:id="99"/>
    </w:p>
    <w:p w:rsidR="00E64B5A" w:rsidRDefault="00472CFA" w:rsidP="00107E1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107E1B">
        <w:rPr>
          <w:rFonts w:ascii="Times New Roman" w:hAnsi="Times New Roman" w:cs="CTraditional Arabic" w:hint="cs"/>
          <w:szCs w:val="28"/>
          <w:rtl/>
          <w:lang w:bidi="fa-IR"/>
        </w:rPr>
        <w:t>ص</w:t>
      </w:r>
      <w:r w:rsidR="00107E1B">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472CFA" w:rsidRDefault="00107E1B"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«العهدُ الّذی بیننا و</w:t>
      </w:r>
      <w:r w:rsidR="00472CFA" w:rsidRPr="001F6325">
        <w:rPr>
          <w:rStyle w:val="Char2"/>
          <w:rtl/>
        </w:rPr>
        <w:t>بین</w:t>
      </w:r>
      <w:r w:rsidRPr="001F6325">
        <w:rPr>
          <w:rStyle w:val="Char2"/>
          <w:rtl/>
        </w:rPr>
        <w:t>همُ الصّلاةُ</w:t>
      </w:r>
      <w:r w:rsidR="00472CFA" w:rsidRPr="001F6325">
        <w:rPr>
          <w:rStyle w:val="Char2"/>
          <w:rtl/>
        </w:rPr>
        <w:t xml:space="preserve"> فمنْ ترکها فقدْ کفرَ».</w:t>
      </w:r>
      <w:r w:rsidR="00472CFA">
        <w:rPr>
          <w:rFonts w:ascii="Times New Roman" w:hAnsi="Times New Roman" w:cs="B Lotus" w:hint="cs"/>
          <w:szCs w:val="28"/>
          <w:rtl/>
          <w:lang w:bidi="fa-IR"/>
        </w:rPr>
        <w:t xml:space="preserve"> </w:t>
      </w:r>
      <w:r w:rsidR="00782DB4">
        <w:rPr>
          <w:rFonts w:ascii="Times New Roman" w:hAnsi="Times New Roman" w:cs="B Lotus" w:hint="cs"/>
          <w:szCs w:val="28"/>
          <w:rtl/>
          <w:lang w:bidi="fa-IR"/>
        </w:rPr>
        <w:t>(</w:t>
      </w:r>
      <w:r w:rsidR="00472CFA">
        <w:rPr>
          <w:rFonts w:ascii="Times New Roman" w:hAnsi="Times New Roman" w:cs="B Lotus" w:hint="cs"/>
          <w:szCs w:val="28"/>
          <w:rtl/>
          <w:lang w:bidi="fa-IR"/>
        </w:rPr>
        <w:t xml:space="preserve">ترمذی آن را حسن دانسته ولی </w:t>
      </w:r>
      <w:r w:rsidR="009B0726">
        <w:rPr>
          <w:rFonts w:ascii="Times New Roman" w:hAnsi="Times New Roman" w:cs="B Lotus" w:hint="cs"/>
          <w:szCs w:val="28"/>
          <w:rtl/>
          <w:lang w:bidi="fa-IR"/>
        </w:rPr>
        <w:t>آلبانی</w:t>
      </w:r>
      <w:r w:rsidR="00472CFA">
        <w:rPr>
          <w:rFonts w:ascii="Times New Roman" w:hAnsi="Times New Roman" w:cs="B Lotus" w:hint="cs"/>
          <w:szCs w:val="28"/>
          <w:rtl/>
          <w:lang w:bidi="fa-IR"/>
        </w:rPr>
        <w:t xml:space="preserve"> آن را صحیح دانسته است</w:t>
      </w:r>
      <w:r w:rsidR="00782DB4">
        <w:rPr>
          <w:rFonts w:ascii="Times New Roman" w:hAnsi="Times New Roman" w:cs="B Lotus" w:hint="cs"/>
          <w:szCs w:val="28"/>
          <w:rtl/>
          <w:lang w:bidi="fa-IR"/>
        </w:rPr>
        <w:t>)</w:t>
      </w:r>
      <w:r>
        <w:rPr>
          <w:rFonts w:ascii="Times New Roman" w:hAnsi="Times New Roman" w:cs="B Lotus" w:hint="cs"/>
          <w:szCs w:val="28"/>
          <w:rtl/>
          <w:lang w:bidi="fa-IR"/>
        </w:rPr>
        <w:t>.</w:t>
      </w:r>
    </w:p>
    <w:p w:rsidR="00E64B5A" w:rsidRDefault="00107E1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06D53">
        <w:rPr>
          <w:rFonts w:ascii="Times New Roman" w:hAnsi="Times New Roman" w:cs="B Lotus" w:hint="cs"/>
          <w:szCs w:val="28"/>
          <w:rtl/>
          <w:lang w:bidi="fa-IR"/>
        </w:rPr>
        <w:t>عهد و پیمانی که (حدّ</w:t>
      </w:r>
      <w:r w:rsidR="00782DB4">
        <w:rPr>
          <w:rFonts w:ascii="Times New Roman" w:hAnsi="Times New Roman" w:cs="B Lotus" w:hint="cs"/>
          <w:szCs w:val="28"/>
          <w:rtl/>
          <w:lang w:bidi="fa-IR"/>
        </w:rPr>
        <w:t>ِ</w:t>
      </w:r>
      <w:r w:rsidR="00B06D53">
        <w:rPr>
          <w:rFonts w:ascii="Times New Roman" w:hAnsi="Times New Roman" w:cs="B Lotus" w:hint="cs"/>
          <w:szCs w:val="28"/>
          <w:rtl/>
          <w:lang w:bidi="fa-IR"/>
        </w:rPr>
        <w:t xml:space="preserve"> فاصل</w:t>
      </w:r>
      <w:r w:rsidR="00782DB4">
        <w:rPr>
          <w:rFonts w:ascii="Times New Roman" w:hAnsi="Times New Roman" w:cs="B Lotus" w:hint="cs"/>
          <w:szCs w:val="28"/>
          <w:rtl/>
          <w:lang w:bidi="fa-IR"/>
        </w:rPr>
        <w:t>ِ</w:t>
      </w:r>
      <w:r w:rsidR="00B06D53">
        <w:rPr>
          <w:rFonts w:ascii="Times New Roman" w:hAnsi="Times New Roman" w:cs="B Lotus" w:hint="cs"/>
          <w:szCs w:val="28"/>
          <w:rtl/>
          <w:lang w:bidi="fa-IR"/>
        </w:rPr>
        <w:t>) بین ما و بین</w:t>
      </w:r>
      <w:r w:rsidR="00782DB4">
        <w:rPr>
          <w:rFonts w:ascii="Times New Roman" w:hAnsi="Times New Roman" w:cs="B Lotus" w:hint="cs"/>
          <w:szCs w:val="28"/>
          <w:rtl/>
          <w:lang w:bidi="fa-IR"/>
        </w:rPr>
        <w:t>ِ</w:t>
      </w:r>
      <w:r w:rsidR="00B06D53">
        <w:rPr>
          <w:rFonts w:ascii="Times New Roman" w:hAnsi="Times New Roman" w:cs="B Lotus" w:hint="cs"/>
          <w:szCs w:val="28"/>
          <w:rtl/>
          <w:lang w:bidi="fa-IR"/>
        </w:rPr>
        <w:t xml:space="preserve"> آنان (یعنی کفّار) است (انجام) نماز می‌باشد. پس </w:t>
      </w:r>
      <w:r>
        <w:rPr>
          <w:rFonts w:ascii="Times New Roman" w:hAnsi="Times New Roman" w:cs="B Lotus" w:hint="cs"/>
          <w:szCs w:val="28"/>
          <w:rtl/>
          <w:lang w:bidi="fa-IR"/>
        </w:rPr>
        <w:t>هرکس آن را ترک کند کافر شده است</w:t>
      </w:r>
      <w:r>
        <w:rPr>
          <w:rFonts w:ascii="Traditional Arabic" w:hAnsi="Traditional Arabic" w:cs="Traditional Arabic"/>
          <w:szCs w:val="28"/>
          <w:rtl/>
          <w:lang w:bidi="fa-IR"/>
        </w:rPr>
        <w:t>»</w:t>
      </w:r>
      <w:r w:rsidR="00B06D53">
        <w:rPr>
          <w:rFonts w:ascii="Times New Roman" w:hAnsi="Times New Roman" w:cs="B Lotus" w:hint="cs"/>
          <w:szCs w:val="28"/>
          <w:rtl/>
          <w:lang w:bidi="fa-IR"/>
        </w:rPr>
        <w:t>.</w:t>
      </w:r>
    </w:p>
    <w:p w:rsidR="00B06D53" w:rsidRDefault="00B06D53" w:rsidP="00107E1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107E1B">
        <w:rPr>
          <w:rFonts w:ascii="Times New Roman" w:hAnsi="Times New Roman" w:cs="CTraditional Arabic" w:hint="cs"/>
          <w:szCs w:val="28"/>
          <w:rtl/>
          <w:lang w:bidi="fa-IR"/>
        </w:rPr>
        <w:t>ص</w:t>
      </w:r>
      <w:r>
        <w:rPr>
          <w:rFonts w:ascii="Times New Roman" w:hAnsi="Times New Roman" w:cs="B Lotus" w:hint="cs"/>
          <w:szCs w:val="28"/>
          <w:rtl/>
          <w:lang w:bidi="fa-IR"/>
        </w:rPr>
        <w:t xml:space="preserve"> فر</w:t>
      </w:r>
      <w:r w:rsidR="00107E1B">
        <w:rPr>
          <w:rFonts w:ascii="Times New Roman" w:hAnsi="Times New Roman" w:cs="B Lotus" w:hint="cs"/>
          <w:szCs w:val="28"/>
          <w:rtl/>
          <w:lang w:bidi="fa-IR"/>
        </w:rPr>
        <w:t>مود</w:t>
      </w:r>
      <w:r>
        <w:rPr>
          <w:rFonts w:ascii="Times New Roman" w:hAnsi="Times New Roman" w:cs="B Lotus" w:hint="cs"/>
          <w:szCs w:val="28"/>
          <w:rtl/>
          <w:lang w:bidi="fa-IR"/>
        </w:rPr>
        <w:t>:</w:t>
      </w:r>
    </w:p>
    <w:p w:rsidR="00B06D53" w:rsidRDefault="00107E1B"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«بینَ الرّجلِ وبینَ الشّرکِ والکفرِ ترکُ الصّلاةِ</w:t>
      </w:r>
      <w:r w:rsidR="00B06D53" w:rsidRPr="001F6325">
        <w:rPr>
          <w:rStyle w:val="Char2"/>
          <w:rtl/>
        </w:rPr>
        <w:t>».</w:t>
      </w:r>
      <w:r w:rsidR="00B06D53">
        <w:rPr>
          <w:rFonts w:ascii="Times New Roman" w:hAnsi="Times New Roman" w:cs="B Lotus" w:hint="cs"/>
          <w:szCs w:val="28"/>
          <w:rtl/>
          <w:lang w:bidi="fa-IR"/>
        </w:rPr>
        <w:t xml:space="preserve"> (به روایت از مسلم)</w:t>
      </w:r>
    </w:p>
    <w:p w:rsidR="00E64B5A" w:rsidRDefault="00107E1B" w:rsidP="00107E1B">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585938">
        <w:rPr>
          <w:rFonts w:ascii="Times New Roman" w:hAnsi="Times New Roman" w:cs="B Lotus" w:hint="cs"/>
          <w:szCs w:val="28"/>
          <w:rtl/>
          <w:lang w:bidi="fa-IR"/>
        </w:rPr>
        <w:t>(فاصل</w:t>
      </w:r>
      <w:r w:rsidR="00D56C42">
        <w:rPr>
          <w:rFonts w:ascii="Times New Roman" w:hAnsi="Times New Roman" w:cs="B Lotus" w:hint="cs"/>
          <w:szCs w:val="28"/>
          <w:rtl/>
          <w:lang w:bidi="fa-IR"/>
        </w:rPr>
        <w:t>ه‌ی</w:t>
      </w:r>
      <w:r w:rsidR="00782DB4">
        <w:rPr>
          <w:rFonts w:ascii="Times New Roman" w:hAnsi="Times New Roman" w:cs="B Lotus" w:hint="cs"/>
          <w:szCs w:val="28"/>
          <w:rtl/>
          <w:lang w:bidi="fa-IR"/>
        </w:rPr>
        <w:t>ِ</w:t>
      </w:r>
      <w:r w:rsidR="00585938">
        <w:rPr>
          <w:rFonts w:ascii="Times New Roman" w:hAnsi="Times New Roman" w:cs="B Lotus" w:hint="cs"/>
          <w:szCs w:val="28"/>
          <w:rtl/>
          <w:lang w:bidi="fa-IR"/>
        </w:rPr>
        <w:t>) بین</w:t>
      </w:r>
      <w:r w:rsidR="00782DB4">
        <w:rPr>
          <w:rFonts w:ascii="Times New Roman" w:hAnsi="Times New Roman" w:cs="B Lotus" w:hint="cs"/>
          <w:szCs w:val="28"/>
          <w:rtl/>
          <w:lang w:bidi="fa-IR"/>
        </w:rPr>
        <w:t>ِ</w:t>
      </w:r>
      <w:r w:rsidR="00585938">
        <w:rPr>
          <w:rFonts w:ascii="Times New Roman" w:hAnsi="Times New Roman" w:cs="B Lotus" w:hint="cs"/>
          <w:szCs w:val="28"/>
          <w:rtl/>
          <w:lang w:bidi="fa-IR"/>
        </w:rPr>
        <w:t xml:space="preserve"> شخص و شرک و کفر</w:t>
      </w:r>
      <w:r w:rsidR="00782DB4">
        <w:rPr>
          <w:rFonts w:ascii="Times New Roman" w:hAnsi="Times New Roman" w:cs="B Lotus" w:hint="cs"/>
          <w:szCs w:val="28"/>
          <w:rtl/>
          <w:lang w:bidi="fa-IR"/>
        </w:rPr>
        <w:t>،</w:t>
      </w:r>
      <w:r w:rsidR="00585938">
        <w:rPr>
          <w:rFonts w:ascii="Times New Roman" w:hAnsi="Times New Roman" w:cs="B Lotus" w:hint="cs"/>
          <w:szCs w:val="28"/>
          <w:rtl/>
          <w:lang w:bidi="fa-IR"/>
        </w:rPr>
        <w:t xml:space="preserve"> ترک</w:t>
      </w:r>
      <w:r w:rsidR="00782DB4">
        <w:rPr>
          <w:rFonts w:ascii="Times New Roman" w:hAnsi="Times New Roman" w:cs="B Lotus" w:hint="cs"/>
          <w:szCs w:val="28"/>
          <w:rtl/>
          <w:lang w:bidi="fa-IR"/>
        </w:rPr>
        <w:t>ِ</w:t>
      </w:r>
      <w:r w:rsidR="00585938">
        <w:rPr>
          <w:rFonts w:ascii="Times New Roman" w:hAnsi="Times New Roman" w:cs="B Lotus" w:hint="cs"/>
          <w:szCs w:val="28"/>
          <w:rtl/>
          <w:lang w:bidi="fa-IR"/>
        </w:rPr>
        <w:t xml:space="preserve"> نماز است</w:t>
      </w:r>
      <w:r>
        <w:rPr>
          <w:rFonts w:ascii="Traditional Arabic" w:hAnsi="Traditional Arabic" w:cs="Traditional Arabic"/>
          <w:szCs w:val="28"/>
          <w:rtl/>
          <w:lang w:bidi="fa-IR"/>
        </w:rPr>
        <w:t>»</w:t>
      </w:r>
      <w:r w:rsidRPr="00107E1B">
        <w:rPr>
          <w:rFonts w:ascii="Traditional Arabic" w:hAnsi="Traditional Arabic" w:cs="B Lotus" w:hint="cs"/>
          <w:szCs w:val="28"/>
          <w:vertAlign w:val="superscript"/>
          <w:rtl/>
          <w:lang w:bidi="fa-IR"/>
        </w:rPr>
        <w:t>(</w:t>
      </w:r>
      <w:r w:rsidRPr="00107E1B">
        <w:rPr>
          <w:rStyle w:val="FootnoteReference"/>
          <w:rFonts w:ascii="Traditional Arabic" w:hAnsi="Traditional Arabic" w:cs="B Lotus"/>
          <w:szCs w:val="28"/>
          <w:rtl/>
          <w:lang w:bidi="fa-IR"/>
        </w:rPr>
        <w:footnoteReference w:id="10"/>
      </w:r>
      <w:r w:rsidRPr="00107E1B">
        <w:rPr>
          <w:rFonts w:ascii="Traditional Arabic" w:hAnsi="Traditional Arabic" w:cs="B Lotus" w:hint="cs"/>
          <w:szCs w:val="28"/>
          <w:vertAlign w:val="superscript"/>
          <w:rtl/>
          <w:lang w:bidi="fa-IR"/>
        </w:rPr>
        <w:t>)</w:t>
      </w:r>
      <w:r>
        <w:rPr>
          <w:rFonts w:ascii="Traditional Arabic" w:hAnsi="Traditional Arabic" w:cs="Traditional Arabic" w:hint="cs"/>
          <w:szCs w:val="28"/>
          <w:rtl/>
          <w:lang w:bidi="fa-IR"/>
        </w:rPr>
        <w:t>.</w:t>
      </w:r>
    </w:p>
    <w:p w:rsidR="00E64B5A" w:rsidRDefault="00585938" w:rsidP="00107E1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عبدالله بن عمرو </w:t>
      </w:r>
      <w:r w:rsidR="00107E1B">
        <w:rPr>
          <w:rFonts w:ascii="Times New Roman" w:hAnsi="Times New Roman" w:cs="CTraditional Arabic" w:hint="cs"/>
          <w:szCs w:val="28"/>
          <w:rtl/>
          <w:lang w:bidi="fa-IR"/>
        </w:rPr>
        <w:t>ب</w:t>
      </w:r>
      <w:r>
        <w:rPr>
          <w:rFonts w:ascii="Times New Roman" w:hAnsi="Times New Roman" w:cs="B Lotus" w:hint="cs"/>
          <w:szCs w:val="28"/>
          <w:rtl/>
          <w:lang w:bidi="fa-IR"/>
        </w:rPr>
        <w:t xml:space="preserve">روایت شده که او از پیامبر نقل کرده است که روزی پیامبر </w:t>
      </w:r>
      <w:r w:rsidR="00107E1B">
        <w:rPr>
          <w:rFonts w:ascii="Times New Roman" w:hAnsi="Times New Roman" w:cs="CTraditional Arabic" w:hint="cs"/>
          <w:szCs w:val="28"/>
          <w:rtl/>
          <w:lang w:bidi="fa-IR"/>
        </w:rPr>
        <w:t>ص</w:t>
      </w:r>
      <w:r w:rsidR="00107E1B">
        <w:rPr>
          <w:rFonts w:ascii="Times New Roman" w:hAnsi="Times New Roman" w:cs="B Lotus" w:hint="cs"/>
          <w:szCs w:val="28"/>
          <w:rtl/>
          <w:lang w:bidi="fa-IR"/>
        </w:rPr>
        <w:t xml:space="preserve"> از نماز یاد کرد و فرمود</w:t>
      </w:r>
      <w:r>
        <w:rPr>
          <w:rFonts w:ascii="Times New Roman" w:hAnsi="Times New Roman" w:cs="B Lotus" w:hint="cs"/>
          <w:szCs w:val="28"/>
          <w:rtl/>
          <w:lang w:bidi="fa-IR"/>
        </w:rPr>
        <w:t>:</w:t>
      </w:r>
    </w:p>
    <w:p w:rsidR="00E64B5A" w:rsidRDefault="00585938"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 xml:space="preserve">«منْ حافظَ علیهَا کانتْ لهُ نورًا و </w:t>
      </w:r>
      <w:r w:rsidR="00782DB4" w:rsidRPr="001F6325">
        <w:rPr>
          <w:rStyle w:val="Char2"/>
          <w:rtl/>
        </w:rPr>
        <w:t>ب</w:t>
      </w:r>
      <w:r w:rsidR="00107E1B" w:rsidRPr="001F6325">
        <w:rPr>
          <w:rStyle w:val="Char2"/>
          <w:rtl/>
        </w:rPr>
        <w:t>رهانًا و نجاةً یومَ القیامةِ و</w:t>
      </w:r>
      <w:r w:rsidRPr="001F6325">
        <w:rPr>
          <w:rStyle w:val="Char2"/>
          <w:rtl/>
        </w:rPr>
        <w:t>منْ لمْ یحافظْ علیها لمْ یکنْ</w:t>
      </w:r>
      <w:r w:rsidR="00107E1B" w:rsidRPr="001F6325">
        <w:rPr>
          <w:rStyle w:val="Char2"/>
          <w:rtl/>
        </w:rPr>
        <w:t xml:space="preserve"> لهُ نورٌ و لا برهانٌ و لا نجاة، و</w:t>
      </w:r>
      <w:r w:rsidRPr="001F6325">
        <w:rPr>
          <w:rStyle w:val="Char2"/>
          <w:rtl/>
        </w:rPr>
        <w:t>کان</w:t>
      </w:r>
      <w:r w:rsidR="00A836B1" w:rsidRPr="001F6325">
        <w:rPr>
          <w:rStyle w:val="Char2"/>
          <w:rtl/>
        </w:rPr>
        <w:t>َ</w:t>
      </w:r>
      <w:r w:rsidR="00107E1B" w:rsidRPr="001F6325">
        <w:rPr>
          <w:rStyle w:val="Char2"/>
          <w:rtl/>
        </w:rPr>
        <w:t xml:space="preserve"> یومَ القیامةِ معَ قارونَ وفرعونَ وهامانَ و</w:t>
      </w:r>
      <w:r w:rsidRPr="001F6325">
        <w:rPr>
          <w:rStyle w:val="Char2"/>
          <w:rtl/>
        </w:rPr>
        <w:t>أبیِّ بنِ خلفٍ».</w:t>
      </w:r>
      <w:r w:rsidRPr="00585938">
        <w:rPr>
          <w:rFonts w:ascii="Times New Roman" w:hAnsi="Times New Roman" w:cs="B Mitra" w:hint="cs"/>
          <w:b/>
          <w:bCs/>
          <w:sz w:val="22"/>
          <w:szCs w:val="26"/>
          <w:rtl/>
          <w:lang w:bidi="fa-IR"/>
        </w:rPr>
        <w:t xml:space="preserve"> </w:t>
      </w:r>
      <w:r>
        <w:rPr>
          <w:rFonts w:ascii="Times New Roman" w:hAnsi="Times New Roman" w:cs="B Lotus" w:hint="cs"/>
          <w:szCs w:val="28"/>
          <w:rtl/>
          <w:lang w:bidi="fa-IR"/>
        </w:rPr>
        <w:t xml:space="preserve">(به روایت از </w:t>
      </w:r>
      <w:r w:rsidR="005854DD">
        <w:rPr>
          <w:rFonts w:ascii="Times New Roman" w:hAnsi="Times New Roman" w:cs="B Lotus" w:hint="cs"/>
          <w:szCs w:val="28"/>
          <w:rtl/>
          <w:lang w:bidi="fa-IR"/>
        </w:rPr>
        <w:t>احمد</w:t>
      </w:r>
      <w:r w:rsidR="00A836B1">
        <w:rPr>
          <w:rFonts w:ascii="Times New Roman" w:hAnsi="Times New Roman" w:cs="B Lotus" w:hint="cs"/>
          <w:szCs w:val="28"/>
          <w:rtl/>
          <w:lang w:bidi="fa-IR"/>
        </w:rPr>
        <w:t>،</w:t>
      </w:r>
      <w:r w:rsidR="005854DD">
        <w:rPr>
          <w:rFonts w:ascii="Times New Roman" w:hAnsi="Times New Roman" w:cs="B Lotus" w:hint="cs"/>
          <w:szCs w:val="28"/>
          <w:rtl/>
          <w:lang w:bidi="fa-IR"/>
        </w:rPr>
        <w:t xml:space="preserve"> و هیثمی گفته است که رجال</w:t>
      </w:r>
      <w:r w:rsidR="00A836B1">
        <w:rPr>
          <w:rFonts w:ascii="Times New Roman" w:hAnsi="Times New Roman" w:cs="B Lotus" w:hint="cs"/>
          <w:szCs w:val="28"/>
          <w:rtl/>
          <w:lang w:bidi="fa-IR"/>
        </w:rPr>
        <w:t>ِ</w:t>
      </w:r>
      <w:r w:rsidR="005854DD">
        <w:rPr>
          <w:rFonts w:ascii="Times New Roman" w:hAnsi="Times New Roman" w:cs="B Lotus" w:hint="cs"/>
          <w:szCs w:val="28"/>
          <w:rtl/>
          <w:lang w:bidi="fa-IR"/>
        </w:rPr>
        <w:t xml:space="preserve"> آن، همه قابل</w:t>
      </w:r>
      <w:r w:rsidR="00A836B1">
        <w:rPr>
          <w:rFonts w:ascii="Times New Roman" w:hAnsi="Times New Roman" w:cs="B Lotus" w:hint="cs"/>
          <w:szCs w:val="28"/>
          <w:rtl/>
          <w:lang w:bidi="fa-IR"/>
        </w:rPr>
        <w:t>ِ</w:t>
      </w:r>
      <w:r w:rsidR="005854DD">
        <w:rPr>
          <w:rFonts w:ascii="Times New Roman" w:hAnsi="Times New Roman" w:cs="B Lotus" w:hint="cs"/>
          <w:szCs w:val="28"/>
          <w:rtl/>
          <w:lang w:bidi="fa-IR"/>
        </w:rPr>
        <w:t xml:space="preserve"> اعتمادند و شعیب آن را حسن دانسته است</w:t>
      </w:r>
      <w:r w:rsidR="00475F6C">
        <w:rPr>
          <w:rFonts w:ascii="Times New Roman" w:hAnsi="Times New Roman" w:cs="B Lotus" w:hint="cs"/>
          <w:szCs w:val="28"/>
          <w:rtl/>
          <w:lang w:bidi="fa-IR"/>
        </w:rPr>
        <w:t>)</w:t>
      </w:r>
      <w:r w:rsidR="00107E1B">
        <w:rPr>
          <w:rFonts w:ascii="Times New Roman" w:hAnsi="Times New Roman" w:cs="B Lotus" w:hint="cs"/>
          <w:szCs w:val="28"/>
          <w:rtl/>
          <w:lang w:bidi="fa-IR"/>
        </w:rPr>
        <w:t>.</w:t>
      </w:r>
    </w:p>
    <w:p w:rsidR="005854DD" w:rsidRDefault="00107E1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5854DD">
        <w:rPr>
          <w:rFonts w:ascii="Times New Roman" w:hAnsi="Times New Roman" w:cs="B Lotus" w:hint="cs"/>
          <w:szCs w:val="28"/>
          <w:rtl/>
          <w:lang w:bidi="fa-IR"/>
        </w:rPr>
        <w:t>هر کس بر آن محافظت نماید، نماز در روز</w:t>
      </w:r>
      <w:r w:rsidR="00823EE0">
        <w:rPr>
          <w:rFonts w:ascii="Times New Roman" w:hAnsi="Times New Roman" w:cs="B Lotus" w:hint="cs"/>
          <w:szCs w:val="28"/>
          <w:rtl/>
          <w:lang w:bidi="fa-IR"/>
        </w:rPr>
        <w:t>ِ</w:t>
      </w:r>
      <w:r w:rsidR="005854DD">
        <w:rPr>
          <w:rFonts w:ascii="Times New Roman" w:hAnsi="Times New Roman" w:cs="B Lotus" w:hint="cs"/>
          <w:szCs w:val="28"/>
          <w:rtl/>
          <w:lang w:bidi="fa-IR"/>
        </w:rPr>
        <w:t xml:space="preserve"> قیامت برای</w:t>
      </w:r>
      <w:r w:rsidR="00823EE0">
        <w:rPr>
          <w:rFonts w:ascii="Times New Roman" w:hAnsi="Times New Roman" w:cs="B Lotus" w:hint="cs"/>
          <w:szCs w:val="28"/>
          <w:rtl/>
          <w:lang w:bidi="fa-IR"/>
        </w:rPr>
        <w:t>ِ</w:t>
      </w:r>
      <w:r w:rsidR="005854DD">
        <w:rPr>
          <w:rFonts w:ascii="Times New Roman" w:hAnsi="Times New Roman" w:cs="B Lotus" w:hint="cs"/>
          <w:szCs w:val="28"/>
          <w:rtl/>
          <w:lang w:bidi="fa-IR"/>
        </w:rPr>
        <w:t xml:space="preserve"> او نور و برهان و مای</w:t>
      </w:r>
      <w:r w:rsidR="00D56C42">
        <w:rPr>
          <w:rFonts w:ascii="Times New Roman" w:hAnsi="Times New Roman" w:cs="B Lotus" w:hint="cs"/>
          <w:szCs w:val="28"/>
          <w:rtl/>
          <w:lang w:bidi="fa-IR"/>
        </w:rPr>
        <w:t>ه‌ی</w:t>
      </w:r>
      <w:r w:rsidR="00823EE0">
        <w:rPr>
          <w:rFonts w:ascii="Times New Roman" w:hAnsi="Times New Roman" w:cs="B Lotus" w:hint="cs"/>
          <w:szCs w:val="28"/>
          <w:rtl/>
          <w:lang w:bidi="fa-IR"/>
        </w:rPr>
        <w:t>ِ</w:t>
      </w:r>
      <w:r w:rsidR="005854DD">
        <w:rPr>
          <w:rFonts w:ascii="Times New Roman" w:hAnsi="Times New Roman" w:cs="B Lotus" w:hint="cs"/>
          <w:szCs w:val="28"/>
          <w:rtl/>
          <w:lang w:bidi="fa-IR"/>
        </w:rPr>
        <w:t xml:space="preserve"> نجاتش خواهد بود و کسی که بر آن محافظت نکند هیچ نور و برهانی نخواهد داشت و نجات پیدا نخواهد کرد و در روز</w:t>
      </w:r>
      <w:r w:rsidR="00823EE0">
        <w:rPr>
          <w:rFonts w:ascii="Times New Roman" w:hAnsi="Times New Roman" w:cs="B Lotus" w:hint="cs"/>
          <w:szCs w:val="28"/>
          <w:rtl/>
          <w:lang w:bidi="fa-IR"/>
        </w:rPr>
        <w:t>ِ</w:t>
      </w:r>
      <w:r w:rsidR="005854DD">
        <w:rPr>
          <w:rFonts w:ascii="Times New Roman" w:hAnsi="Times New Roman" w:cs="B Lotus" w:hint="cs"/>
          <w:szCs w:val="28"/>
          <w:rtl/>
          <w:lang w:bidi="fa-IR"/>
        </w:rPr>
        <w:t xml:space="preserve"> قیامت با قارون و فرعون و هامان خو</w:t>
      </w:r>
      <w:r>
        <w:rPr>
          <w:rFonts w:ascii="Times New Roman" w:hAnsi="Times New Roman" w:cs="B Lotus" w:hint="cs"/>
          <w:szCs w:val="28"/>
          <w:rtl/>
          <w:lang w:bidi="fa-IR"/>
        </w:rPr>
        <w:t>اهد بود</w:t>
      </w:r>
      <w:r>
        <w:rPr>
          <w:rFonts w:ascii="Traditional Arabic" w:hAnsi="Traditional Arabic" w:cs="Traditional Arabic"/>
          <w:szCs w:val="28"/>
          <w:rtl/>
          <w:lang w:bidi="fa-IR"/>
        </w:rPr>
        <w:t>»</w:t>
      </w:r>
      <w:r w:rsidR="005854DD">
        <w:rPr>
          <w:rFonts w:ascii="Times New Roman" w:hAnsi="Times New Roman" w:cs="B Lotus" w:hint="cs"/>
          <w:szCs w:val="28"/>
          <w:rtl/>
          <w:lang w:bidi="fa-IR"/>
        </w:rPr>
        <w:t>.</w:t>
      </w:r>
    </w:p>
    <w:p w:rsidR="005854DD" w:rsidRPr="005854DD" w:rsidRDefault="005854DD" w:rsidP="004C0651">
      <w:pPr>
        <w:pStyle w:val="a1"/>
        <w:rPr>
          <w:sz w:val="22"/>
          <w:szCs w:val="26"/>
          <w:rtl/>
        </w:rPr>
      </w:pPr>
      <w:bookmarkStart w:id="100" w:name="_Toc337762050"/>
      <w:r w:rsidRPr="005854DD">
        <w:rPr>
          <w:rFonts w:hint="cs"/>
          <w:sz w:val="22"/>
          <w:szCs w:val="26"/>
          <w:rtl/>
        </w:rPr>
        <w:t xml:space="preserve">85) </w:t>
      </w:r>
      <w:r w:rsidRPr="00107E1B">
        <w:rPr>
          <w:rFonts w:hint="cs"/>
          <w:rtl/>
        </w:rPr>
        <w:t>ترک</w:t>
      </w:r>
      <w:r w:rsidR="00823EE0" w:rsidRPr="00107E1B">
        <w:rPr>
          <w:rFonts w:hint="cs"/>
          <w:rtl/>
        </w:rPr>
        <w:t>ِ</w:t>
      </w:r>
      <w:r w:rsidRPr="00107E1B">
        <w:rPr>
          <w:rFonts w:hint="cs"/>
          <w:rtl/>
        </w:rPr>
        <w:t xml:space="preserve"> نماز</w:t>
      </w:r>
      <w:r w:rsidR="00823EE0" w:rsidRPr="00107E1B">
        <w:rPr>
          <w:rFonts w:hint="cs"/>
          <w:rtl/>
        </w:rPr>
        <w:t>ِ</w:t>
      </w:r>
      <w:r w:rsidRPr="00107E1B">
        <w:rPr>
          <w:rFonts w:hint="cs"/>
          <w:rtl/>
        </w:rPr>
        <w:t xml:space="preserve"> جماعت، قویترین نشان</w:t>
      </w:r>
      <w:r w:rsidR="00D56C42" w:rsidRPr="00107E1B">
        <w:rPr>
          <w:rFonts w:hint="cs"/>
          <w:rtl/>
        </w:rPr>
        <w:t>ه‌ی</w:t>
      </w:r>
      <w:r w:rsidR="00823EE0" w:rsidRPr="00107E1B">
        <w:rPr>
          <w:rFonts w:hint="cs"/>
          <w:rtl/>
        </w:rPr>
        <w:t>ِ</w:t>
      </w:r>
      <w:r w:rsidR="00107E1B">
        <w:rPr>
          <w:rFonts w:hint="cs"/>
          <w:rtl/>
        </w:rPr>
        <w:t xml:space="preserve"> منافق است</w:t>
      </w:r>
      <w:r w:rsidRPr="00107E1B">
        <w:rPr>
          <w:rFonts w:hint="cs"/>
          <w:rtl/>
        </w:rPr>
        <w:t>:</w:t>
      </w:r>
      <w:bookmarkEnd w:id="100"/>
    </w:p>
    <w:p w:rsidR="00E64B5A" w:rsidRDefault="005854DD" w:rsidP="00107E1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از</w:t>
      </w:r>
      <w:r w:rsidR="00107E1B">
        <w:rPr>
          <w:rFonts w:ascii="Times New Roman" w:hAnsi="Times New Roman" w:cs="B Lotus" w:hint="cs"/>
          <w:szCs w:val="28"/>
          <w:rtl/>
          <w:lang w:bidi="fa-IR"/>
        </w:rPr>
        <w:t xml:space="preserve"> ابن مسعود روایت شده است که گفت: </w:t>
      </w:r>
      <w:r w:rsidR="00107E1B">
        <w:rPr>
          <w:rFonts w:ascii="Traditional Arabic" w:hAnsi="Traditional Arabic" w:cs="Traditional Arabic"/>
          <w:szCs w:val="28"/>
          <w:rtl/>
          <w:lang w:bidi="fa-IR"/>
        </w:rPr>
        <w:t>«</w:t>
      </w:r>
      <w:r>
        <w:rPr>
          <w:rFonts w:ascii="Times New Roman" w:hAnsi="Times New Roman" w:cs="B Lotus" w:hint="cs"/>
          <w:szCs w:val="28"/>
          <w:rtl/>
          <w:lang w:bidi="fa-IR"/>
        </w:rPr>
        <w:t xml:space="preserve">[در زمان پیامبر </w:t>
      </w:r>
      <w:r w:rsidR="00107E1B">
        <w:rPr>
          <w:rFonts w:ascii="Times New Roman" w:hAnsi="Times New Roman" w:cs="CTraditional Arabic" w:hint="cs"/>
          <w:szCs w:val="28"/>
          <w:rtl/>
          <w:lang w:bidi="fa-IR"/>
        </w:rPr>
        <w:t>ص</w:t>
      </w:r>
      <w:r>
        <w:rPr>
          <w:rFonts w:ascii="Times New Roman" w:hAnsi="Times New Roman" w:cs="B Lotus" w:hint="cs"/>
          <w:szCs w:val="28"/>
          <w:rtl/>
          <w:lang w:bidi="fa-IR"/>
        </w:rPr>
        <w:t>] ما را می‌دیدی که هیچ کس غیر از منافقی که نفاقش معلوم و آشکار بود از نماز</w:t>
      </w:r>
      <w:r w:rsidR="00823EE0">
        <w:rPr>
          <w:rFonts w:ascii="Times New Roman" w:hAnsi="Times New Roman" w:cs="B Lotus" w:hint="cs"/>
          <w:szCs w:val="28"/>
          <w:rtl/>
          <w:lang w:bidi="fa-IR"/>
        </w:rPr>
        <w:t>ِ</w:t>
      </w:r>
      <w:r>
        <w:rPr>
          <w:rFonts w:ascii="Times New Roman" w:hAnsi="Times New Roman" w:cs="B Lotus" w:hint="cs"/>
          <w:szCs w:val="28"/>
          <w:rtl/>
          <w:lang w:bidi="fa-IR"/>
        </w:rPr>
        <w:t xml:space="preserve"> جماعت تخلّف نمی‌کرد </w:t>
      </w:r>
      <w:r w:rsidR="00465B94">
        <w:rPr>
          <w:rFonts w:ascii="Times New Roman" w:hAnsi="Times New Roman" w:cs="B Lotus" w:hint="cs"/>
          <w:szCs w:val="28"/>
          <w:rtl/>
          <w:lang w:bidi="fa-IR"/>
        </w:rPr>
        <w:t>حتّی</w:t>
      </w:r>
      <w:r>
        <w:rPr>
          <w:rFonts w:ascii="Times New Roman" w:hAnsi="Times New Roman" w:cs="B Lotus" w:hint="cs"/>
          <w:szCs w:val="28"/>
          <w:rtl/>
          <w:lang w:bidi="fa-IR"/>
        </w:rPr>
        <w:t xml:space="preserve"> در صورت ناتوانی</w:t>
      </w:r>
      <w:r w:rsidR="00823EE0">
        <w:rPr>
          <w:rFonts w:ascii="Times New Roman" w:hAnsi="Times New Roman" w:cs="B Lotus" w:hint="cs"/>
          <w:szCs w:val="28"/>
          <w:rtl/>
          <w:lang w:bidi="fa-IR"/>
        </w:rPr>
        <w:t>ِ</w:t>
      </w:r>
      <w:r>
        <w:rPr>
          <w:rFonts w:ascii="Times New Roman" w:hAnsi="Times New Roman" w:cs="B Lotus" w:hint="cs"/>
          <w:szCs w:val="28"/>
          <w:rtl/>
          <w:lang w:bidi="fa-IR"/>
        </w:rPr>
        <w:t xml:space="preserve"> شخص، زیر</w:t>
      </w:r>
      <w:r w:rsidR="00823EE0">
        <w:rPr>
          <w:rFonts w:ascii="Times New Roman" w:hAnsi="Times New Roman" w:cs="B Lotus" w:hint="cs"/>
          <w:szCs w:val="28"/>
          <w:rtl/>
          <w:lang w:bidi="fa-IR"/>
        </w:rPr>
        <w:t xml:space="preserve">ِ </w:t>
      </w:r>
      <w:r>
        <w:rPr>
          <w:rFonts w:ascii="Times New Roman" w:hAnsi="Times New Roman" w:cs="B Lotus" w:hint="cs"/>
          <w:szCs w:val="28"/>
          <w:rtl/>
          <w:lang w:bidi="fa-IR"/>
        </w:rPr>
        <w:t>دستان</w:t>
      </w:r>
      <w:r w:rsidR="00823EE0">
        <w:rPr>
          <w:rFonts w:ascii="Times New Roman" w:hAnsi="Times New Roman" w:cs="B Lotus" w:hint="cs"/>
          <w:szCs w:val="28"/>
          <w:rtl/>
          <w:lang w:bidi="fa-IR"/>
        </w:rPr>
        <w:t>ِ</w:t>
      </w:r>
      <w:r>
        <w:rPr>
          <w:rFonts w:ascii="Times New Roman" w:hAnsi="Times New Roman" w:cs="B Lotus" w:hint="cs"/>
          <w:szCs w:val="28"/>
          <w:rtl/>
          <w:lang w:bidi="fa-IR"/>
        </w:rPr>
        <w:t xml:space="preserve"> او را از دو طرف می‌گرفتند و او را در صف</w:t>
      </w:r>
      <w:r w:rsidR="00823EE0">
        <w:rPr>
          <w:rFonts w:ascii="Times New Roman" w:hAnsi="Times New Roman" w:cs="B Lotus" w:hint="cs"/>
          <w:szCs w:val="28"/>
          <w:rtl/>
          <w:lang w:bidi="fa-IR"/>
        </w:rPr>
        <w:t>ِ</w:t>
      </w:r>
      <w:r>
        <w:rPr>
          <w:rFonts w:ascii="Times New Roman" w:hAnsi="Times New Roman" w:cs="B Lotus" w:hint="cs"/>
          <w:szCs w:val="28"/>
          <w:rtl/>
          <w:lang w:bidi="fa-IR"/>
        </w:rPr>
        <w:t xml:space="preserve"> جماعت قرار می‌دادند</w:t>
      </w:r>
      <w:r w:rsidR="00107E1B">
        <w:rPr>
          <w:rFonts w:ascii="Traditional Arabic" w:hAnsi="Traditional Arabic" w:cs="Traditional Arabic"/>
          <w:szCs w:val="28"/>
          <w:rtl/>
          <w:lang w:bidi="fa-IR"/>
        </w:rPr>
        <w:t>»</w:t>
      </w:r>
      <w:r w:rsidR="001253F4">
        <w:rPr>
          <w:rFonts w:ascii="Times New Roman" w:hAnsi="Times New Roman" w:cs="B Lotus" w:hint="cs"/>
          <w:szCs w:val="28"/>
          <w:rtl/>
          <w:lang w:bidi="fa-IR"/>
        </w:rPr>
        <w:t>. (به روایت از مسلم)</w:t>
      </w:r>
      <w:r w:rsidR="00107E1B">
        <w:rPr>
          <w:rFonts w:ascii="Times New Roman" w:hAnsi="Times New Roman" w:cs="B Lotus" w:hint="cs"/>
          <w:szCs w:val="28"/>
          <w:rtl/>
          <w:lang w:bidi="fa-IR"/>
        </w:rPr>
        <w:t>.</w:t>
      </w:r>
    </w:p>
    <w:p w:rsidR="00D63BFD" w:rsidRPr="00D63BFD" w:rsidRDefault="00D63BFD" w:rsidP="004C0651">
      <w:pPr>
        <w:pStyle w:val="a1"/>
        <w:rPr>
          <w:sz w:val="22"/>
          <w:szCs w:val="26"/>
          <w:rtl/>
        </w:rPr>
      </w:pPr>
      <w:bookmarkStart w:id="101" w:name="_Toc337762051"/>
      <w:r w:rsidRPr="00D63BFD">
        <w:rPr>
          <w:rFonts w:hint="cs"/>
          <w:sz w:val="22"/>
          <w:szCs w:val="26"/>
          <w:rtl/>
        </w:rPr>
        <w:t xml:space="preserve">86) </w:t>
      </w:r>
      <w:r w:rsidRPr="00107E1B">
        <w:rPr>
          <w:rFonts w:hint="cs"/>
          <w:rtl/>
        </w:rPr>
        <w:t>فضل و بزرگی</w:t>
      </w:r>
      <w:r w:rsidR="00823EE0" w:rsidRPr="00107E1B">
        <w:rPr>
          <w:rFonts w:hint="cs"/>
          <w:rtl/>
        </w:rPr>
        <w:t>ِ</w:t>
      </w:r>
      <w:r w:rsidRPr="00107E1B">
        <w:rPr>
          <w:rFonts w:hint="cs"/>
          <w:rtl/>
        </w:rPr>
        <w:t xml:space="preserve"> رسیدن به جماعت در هنگام</w:t>
      </w:r>
      <w:r w:rsidR="00823EE0" w:rsidRPr="00107E1B">
        <w:rPr>
          <w:rFonts w:hint="cs"/>
          <w:rtl/>
        </w:rPr>
        <w:t>ِ</w:t>
      </w:r>
      <w:r w:rsidR="009521BC">
        <w:rPr>
          <w:rFonts w:hint="cs"/>
          <w:rtl/>
        </w:rPr>
        <w:t xml:space="preserve"> تکبیر</w:t>
      </w:r>
      <w:r w:rsidR="009521BC" w:rsidRPr="009521BC">
        <w:rPr>
          <w:rFonts w:ascii="Traditional Arabic" w:hAnsi="Traditional Arabic" w:cs="Traditional Arabic"/>
          <w:rtl/>
        </w:rPr>
        <w:t>ة</w:t>
      </w:r>
      <w:r w:rsidR="009521BC">
        <w:rPr>
          <w:rFonts w:hint="cs"/>
          <w:rtl/>
        </w:rPr>
        <w:t xml:space="preserve"> الإ</w:t>
      </w:r>
      <w:r w:rsidRPr="00107E1B">
        <w:rPr>
          <w:rFonts w:hint="cs"/>
          <w:rtl/>
        </w:rPr>
        <w:t>حرام (امام)</w:t>
      </w:r>
      <w:r w:rsidRPr="00D63BFD">
        <w:rPr>
          <w:rFonts w:hint="cs"/>
          <w:sz w:val="22"/>
          <w:szCs w:val="26"/>
          <w:rtl/>
        </w:rPr>
        <w:t>:</w:t>
      </w:r>
      <w:bookmarkEnd w:id="101"/>
    </w:p>
    <w:p w:rsidR="001253F4" w:rsidRDefault="00D63BFD" w:rsidP="009521B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9521BC">
        <w:rPr>
          <w:rFonts w:ascii="Times New Roman" w:hAnsi="Times New Roman" w:cs="CTraditional Arabic" w:hint="cs"/>
          <w:szCs w:val="28"/>
          <w:rtl/>
          <w:lang w:bidi="fa-IR"/>
        </w:rPr>
        <w:t>ص</w:t>
      </w:r>
      <w:r w:rsidR="009521B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D63BFD" w:rsidRDefault="00D63BFD"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ص</w:t>
      </w:r>
      <w:r w:rsidR="009521BC" w:rsidRPr="001F6325">
        <w:rPr>
          <w:rStyle w:val="Char2"/>
          <w:rtl/>
        </w:rPr>
        <w:t>لّی للهِ أربعینَ یومًا فی جماعةٍ</w:t>
      </w:r>
      <w:r w:rsidRPr="001F6325">
        <w:rPr>
          <w:rStyle w:val="Char2"/>
          <w:rtl/>
        </w:rPr>
        <w:t xml:space="preserve"> یدرکُ </w:t>
      </w:r>
      <w:r w:rsidR="009521BC" w:rsidRPr="001F6325">
        <w:rPr>
          <w:rStyle w:val="Char2"/>
          <w:rtl/>
        </w:rPr>
        <w:t>التّکبیرةَ الأولی کتبَ لهُ براءَتانِ: براءَة</w:t>
      </w:r>
      <w:r w:rsidR="009521BC" w:rsidRPr="001F6325">
        <w:rPr>
          <w:rStyle w:val="Char2"/>
          <w:rFonts w:hint="cs"/>
          <w:rtl/>
        </w:rPr>
        <w:t>ٌ</w:t>
      </w:r>
      <w:r w:rsidR="009521BC" w:rsidRPr="001F6325">
        <w:rPr>
          <w:rStyle w:val="Char2"/>
          <w:rtl/>
        </w:rPr>
        <w:t xml:space="preserve"> منَ النّارِ و براءَة</w:t>
      </w:r>
      <w:r w:rsidR="009521BC" w:rsidRPr="001F6325">
        <w:rPr>
          <w:rStyle w:val="Char2"/>
          <w:rFonts w:hint="cs"/>
          <w:rtl/>
        </w:rPr>
        <w:t>ٌ</w:t>
      </w:r>
      <w:r w:rsidRPr="001F6325">
        <w:rPr>
          <w:rStyle w:val="Char2"/>
          <w:rtl/>
        </w:rPr>
        <w:t xml:space="preserve"> منَ النّفاقِ».</w:t>
      </w:r>
      <w:r>
        <w:rPr>
          <w:rFonts w:ascii="Times New Roman" w:hAnsi="Times New Roman" w:cs="B Lotus" w:hint="cs"/>
          <w:szCs w:val="28"/>
          <w:rtl/>
          <w:lang w:bidi="fa-IR"/>
        </w:rPr>
        <w:t xml:space="preserve"> (به روایت از ترمذی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حسن دانسته است</w:t>
      </w:r>
      <w:r w:rsidR="00475F6C">
        <w:rPr>
          <w:rFonts w:ascii="Times New Roman" w:hAnsi="Times New Roman" w:cs="B Lotus" w:hint="cs"/>
          <w:szCs w:val="28"/>
          <w:rtl/>
          <w:lang w:bidi="fa-IR"/>
        </w:rPr>
        <w:t>)</w:t>
      </w:r>
      <w:r w:rsidR="009521BC">
        <w:rPr>
          <w:rFonts w:ascii="Times New Roman" w:hAnsi="Times New Roman" w:cs="B Lotus" w:hint="cs"/>
          <w:szCs w:val="28"/>
          <w:rtl/>
          <w:lang w:bidi="fa-IR"/>
        </w:rPr>
        <w:t>.</w:t>
      </w:r>
    </w:p>
    <w:p w:rsidR="001253F4" w:rsidRDefault="009521B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00D4A">
        <w:rPr>
          <w:rFonts w:ascii="Times New Roman" w:hAnsi="Times New Roman" w:cs="B Lotus" w:hint="cs"/>
          <w:szCs w:val="28"/>
          <w:rtl/>
          <w:lang w:bidi="fa-IR"/>
        </w:rPr>
        <w:t>هر کس برای</w:t>
      </w:r>
      <w:r w:rsidR="00823EE0">
        <w:rPr>
          <w:rFonts w:ascii="Times New Roman" w:hAnsi="Times New Roman" w:cs="B Lotus" w:hint="cs"/>
          <w:szCs w:val="28"/>
          <w:rtl/>
          <w:lang w:bidi="fa-IR"/>
        </w:rPr>
        <w:t>ِ</w:t>
      </w:r>
      <w:r w:rsidR="00600D4A">
        <w:rPr>
          <w:rFonts w:ascii="Times New Roman" w:hAnsi="Times New Roman" w:cs="B Lotus" w:hint="cs"/>
          <w:szCs w:val="28"/>
          <w:rtl/>
          <w:lang w:bidi="fa-IR"/>
        </w:rPr>
        <w:t xml:space="preserve"> خدا، چهل روز در جماعتی نماز بخواند به گونه‌ای که به تکبیر </w:t>
      </w:r>
      <w:r w:rsidR="00D56C42">
        <w:rPr>
          <w:rFonts w:ascii="Times New Roman" w:hAnsi="Times New Roman" w:cs="B Lotus" w:hint="cs"/>
          <w:szCs w:val="28"/>
          <w:rtl/>
          <w:lang w:bidi="fa-IR"/>
        </w:rPr>
        <w:t xml:space="preserve">اوّل </w:t>
      </w:r>
      <w:r>
        <w:rPr>
          <w:rFonts w:ascii="Times New Roman" w:hAnsi="Times New Roman" w:cs="B Lotus" w:hint="cs"/>
          <w:szCs w:val="28"/>
          <w:rtl/>
          <w:lang w:bidi="fa-IR"/>
        </w:rPr>
        <w:t>(یعنی تکبیر</w:t>
      </w:r>
      <w:r w:rsidRPr="009521BC">
        <w:rPr>
          <w:rFonts w:ascii="Traditional Arabic" w:hAnsi="Traditional Arabic" w:cs="Traditional Arabic"/>
          <w:szCs w:val="28"/>
          <w:rtl/>
        </w:rPr>
        <w:t>ة</w:t>
      </w:r>
      <w:r>
        <w:rPr>
          <w:rFonts w:ascii="Times New Roman" w:hAnsi="Times New Roman" w:cs="B Lotus" w:hint="cs"/>
          <w:szCs w:val="28"/>
          <w:rtl/>
          <w:lang w:bidi="fa-IR"/>
        </w:rPr>
        <w:t>‌الإ</w:t>
      </w:r>
      <w:r w:rsidR="00600D4A">
        <w:rPr>
          <w:rFonts w:ascii="Times New Roman" w:hAnsi="Times New Roman" w:cs="B Lotus" w:hint="cs"/>
          <w:szCs w:val="28"/>
          <w:rtl/>
          <w:lang w:bidi="fa-IR"/>
        </w:rPr>
        <w:t>حرام) برسد دو برائت برای او ن</w:t>
      </w:r>
      <w:r>
        <w:rPr>
          <w:rFonts w:ascii="Times New Roman" w:hAnsi="Times New Roman" w:cs="B Lotus" w:hint="cs"/>
          <w:szCs w:val="28"/>
          <w:rtl/>
          <w:lang w:bidi="fa-IR"/>
        </w:rPr>
        <w:t>وشته می‌شود</w:t>
      </w:r>
      <w:r w:rsidR="00600D4A">
        <w:rPr>
          <w:rFonts w:ascii="Times New Roman" w:hAnsi="Times New Roman" w:cs="B Lotus" w:hint="cs"/>
          <w:szCs w:val="28"/>
          <w:rtl/>
          <w:lang w:bidi="fa-IR"/>
        </w:rPr>
        <w:t xml:space="preserve">: رهایی و </w:t>
      </w:r>
      <w:r>
        <w:rPr>
          <w:rFonts w:ascii="Times New Roman" w:hAnsi="Times New Roman" w:cs="B Lotus" w:hint="cs"/>
          <w:szCs w:val="28"/>
          <w:rtl/>
          <w:lang w:bidi="fa-IR"/>
        </w:rPr>
        <w:t>برائتی از دوزخ و برائتی از نفاق</w:t>
      </w:r>
      <w:r>
        <w:rPr>
          <w:rFonts w:ascii="Traditional Arabic" w:hAnsi="Traditional Arabic" w:cs="Traditional Arabic"/>
          <w:szCs w:val="28"/>
          <w:rtl/>
          <w:lang w:bidi="fa-IR"/>
        </w:rPr>
        <w:t>»</w:t>
      </w:r>
      <w:r w:rsidR="00600D4A">
        <w:rPr>
          <w:rFonts w:ascii="Times New Roman" w:hAnsi="Times New Roman" w:cs="B Lotus" w:hint="cs"/>
          <w:szCs w:val="28"/>
          <w:rtl/>
          <w:lang w:bidi="fa-IR"/>
        </w:rPr>
        <w:t>.</w:t>
      </w:r>
    </w:p>
    <w:p w:rsidR="009C7EE5" w:rsidRPr="009C7EE5" w:rsidRDefault="009C7EE5" w:rsidP="004C0651">
      <w:pPr>
        <w:pStyle w:val="a1"/>
        <w:rPr>
          <w:sz w:val="22"/>
          <w:szCs w:val="26"/>
          <w:rtl/>
        </w:rPr>
      </w:pPr>
      <w:bookmarkStart w:id="102" w:name="_Toc337762052"/>
      <w:r w:rsidRPr="009C7EE5">
        <w:rPr>
          <w:rFonts w:hint="cs"/>
          <w:sz w:val="22"/>
          <w:szCs w:val="26"/>
          <w:rtl/>
        </w:rPr>
        <w:t xml:space="preserve">87) </w:t>
      </w:r>
      <w:r w:rsidRPr="009904F2">
        <w:rPr>
          <w:rFonts w:hint="cs"/>
          <w:rtl/>
        </w:rPr>
        <w:t>فضل و بزرگی</w:t>
      </w:r>
      <w:r w:rsidR="00823EE0" w:rsidRPr="009904F2">
        <w:rPr>
          <w:rFonts w:hint="cs"/>
          <w:rtl/>
        </w:rPr>
        <w:t>ِ</w:t>
      </w:r>
      <w:r w:rsidRPr="009904F2">
        <w:rPr>
          <w:rFonts w:hint="cs"/>
          <w:rtl/>
        </w:rPr>
        <w:t xml:space="preserve"> نماز</w:t>
      </w:r>
      <w:r w:rsidR="00823EE0" w:rsidRPr="009904F2">
        <w:rPr>
          <w:rFonts w:hint="cs"/>
          <w:rtl/>
        </w:rPr>
        <w:t>ِ</w:t>
      </w:r>
      <w:r w:rsidRPr="009904F2">
        <w:rPr>
          <w:rFonts w:hint="cs"/>
          <w:rtl/>
        </w:rPr>
        <w:t xml:space="preserve"> جمعه و رفتن برای آن (به مسجد</w:t>
      </w:r>
      <w:r w:rsidR="00823EE0" w:rsidRPr="009904F2">
        <w:rPr>
          <w:rFonts w:hint="cs"/>
          <w:rtl/>
        </w:rPr>
        <w:t>ِ</w:t>
      </w:r>
      <w:r w:rsidRPr="009904F2">
        <w:rPr>
          <w:rFonts w:hint="cs"/>
          <w:rtl/>
        </w:rPr>
        <w:t xml:space="preserve"> جامع) در </w:t>
      </w:r>
      <w:r w:rsidR="00D56C42" w:rsidRPr="009904F2">
        <w:rPr>
          <w:rFonts w:hint="cs"/>
          <w:rtl/>
        </w:rPr>
        <w:t>اوّل</w:t>
      </w:r>
      <w:r w:rsidR="00823EE0" w:rsidRPr="009904F2">
        <w:rPr>
          <w:rFonts w:hint="cs"/>
          <w:rtl/>
        </w:rPr>
        <w:t>ِ</w:t>
      </w:r>
      <w:r w:rsidR="00D56C42" w:rsidRPr="009904F2">
        <w:rPr>
          <w:rFonts w:hint="cs"/>
          <w:rtl/>
        </w:rPr>
        <w:t xml:space="preserve"> </w:t>
      </w:r>
      <w:r w:rsidRPr="009904F2">
        <w:rPr>
          <w:rFonts w:hint="cs"/>
          <w:rtl/>
        </w:rPr>
        <w:t>بامداد و اجر و پاداشی که دارد</w:t>
      </w:r>
      <w:r w:rsidRPr="009C7EE5">
        <w:rPr>
          <w:rFonts w:hint="cs"/>
          <w:sz w:val="22"/>
          <w:szCs w:val="26"/>
          <w:rtl/>
        </w:rPr>
        <w:t>:</w:t>
      </w:r>
      <w:bookmarkEnd w:id="102"/>
    </w:p>
    <w:p w:rsidR="001253F4" w:rsidRDefault="00ED5CE6" w:rsidP="009904F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9904F2">
        <w:rPr>
          <w:rFonts w:ascii="Times New Roman" w:hAnsi="Times New Roman" w:cs="CTraditional Arabic" w:hint="cs"/>
          <w:szCs w:val="28"/>
          <w:rtl/>
          <w:lang w:bidi="fa-IR"/>
        </w:rPr>
        <w:t>ص</w:t>
      </w:r>
      <w:r w:rsidR="009904F2">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D5CE6" w:rsidRDefault="009904F2"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غسّلَ یومَ الجمعة واغتسلَ و بکّرَ وابتکرَ و</w:t>
      </w:r>
      <w:r w:rsidR="00ED5CE6" w:rsidRPr="001F6325">
        <w:rPr>
          <w:rStyle w:val="Char2"/>
          <w:rtl/>
        </w:rPr>
        <w:t>مشی ولمْ یرکبْ ودنا م</w:t>
      </w:r>
      <w:r w:rsidRPr="001F6325">
        <w:rPr>
          <w:rStyle w:val="Char2"/>
          <w:rtl/>
        </w:rPr>
        <w:t>ِ</w:t>
      </w:r>
      <w:r w:rsidR="00ED5CE6" w:rsidRPr="001F6325">
        <w:rPr>
          <w:rStyle w:val="Char2"/>
          <w:rtl/>
        </w:rPr>
        <w:t xml:space="preserve">نَ الإمامِ </w:t>
      </w:r>
      <w:r w:rsidRPr="001F6325">
        <w:rPr>
          <w:rStyle w:val="Char2"/>
          <w:rtl/>
        </w:rPr>
        <w:t>فاستمعَ ولمْ یلغُ کانَ لهُ بکلِّ خطوةٍ عملُ سنةٍ، أجرُ صیامها و</w:t>
      </w:r>
      <w:r w:rsidR="00ED5CE6" w:rsidRPr="001F6325">
        <w:rPr>
          <w:rStyle w:val="Char2"/>
          <w:rtl/>
        </w:rPr>
        <w:t>قیامهَا»</w:t>
      </w:r>
      <w:r w:rsidR="00ED5CE6" w:rsidRPr="009904F2">
        <w:rPr>
          <w:rFonts w:ascii="Traditional Arabic" w:hAnsi="Traditional Arabic" w:cs="Traditional Arabic"/>
          <w:b/>
          <w:bCs/>
          <w:szCs w:val="28"/>
          <w:rtl/>
          <w:lang w:bidi="fa-IR"/>
        </w:rPr>
        <w:t>.</w:t>
      </w:r>
      <w:r w:rsidR="00ED5CE6">
        <w:rPr>
          <w:rFonts w:ascii="Times New Roman" w:hAnsi="Times New Roman" w:cs="B Lotus" w:hint="cs"/>
          <w:szCs w:val="28"/>
          <w:rtl/>
          <w:lang w:bidi="fa-IR"/>
        </w:rPr>
        <w:t xml:space="preserve"> (ابن ماجه آن را روایت کرده و </w:t>
      </w:r>
      <w:r w:rsidR="009B0726">
        <w:rPr>
          <w:rFonts w:ascii="Times New Roman" w:hAnsi="Times New Roman" w:cs="B Lotus" w:hint="cs"/>
          <w:szCs w:val="28"/>
          <w:rtl/>
          <w:lang w:bidi="fa-IR"/>
        </w:rPr>
        <w:t>آلبانی</w:t>
      </w:r>
      <w:r w:rsidR="00ED5CE6">
        <w:rPr>
          <w:rFonts w:ascii="Times New Roman" w:hAnsi="Times New Roman" w:cs="B Lotus" w:hint="cs"/>
          <w:szCs w:val="28"/>
          <w:rtl/>
          <w:lang w:bidi="fa-IR"/>
        </w:rPr>
        <w:t xml:space="preserve"> آن را صحیح دانسته است</w:t>
      </w:r>
      <w:r w:rsidR="00475F6C">
        <w:rPr>
          <w:rFonts w:ascii="Times New Roman" w:hAnsi="Times New Roman" w:cs="B Lotus" w:hint="cs"/>
          <w:szCs w:val="28"/>
          <w:rtl/>
          <w:lang w:bidi="fa-IR"/>
        </w:rPr>
        <w:t>)</w:t>
      </w:r>
      <w:r>
        <w:rPr>
          <w:rFonts w:ascii="Times New Roman" w:hAnsi="Times New Roman" w:cs="B Lotus" w:hint="cs"/>
          <w:szCs w:val="28"/>
          <w:rtl/>
          <w:lang w:bidi="fa-IR"/>
        </w:rPr>
        <w:t>.</w:t>
      </w:r>
    </w:p>
    <w:p w:rsidR="001253F4" w:rsidRDefault="009904F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D5CE6">
        <w:rPr>
          <w:rFonts w:ascii="Times New Roman" w:hAnsi="Times New Roman" w:cs="B Lotus" w:hint="cs"/>
          <w:szCs w:val="28"/>
          <w:rtl/>
          <w:lang w:bidi="fa-IR"/>
        </w:rPr>
        <w:t>هرکس در روز</w:t>
      </w:r>
      <w:r w:rsidR="00CB2067">
        <w:rPr>
          <w:rFonts w:ascii="Times New Roman" w:hAnsi="Times New Roman" w:cs="B Lotus" w:hint="cs"/>
          <w:szCs w:val="28"/>
          <w:rtl/>
          <w:lang w:bidi="fa-IR"/>
        </w:rPr>
        <w:t>ِ</w:t>
      </w:r>
      <w:r w:rsidR="00ED5CE6">
        <w:rPr>
          <w:rFonts w:ascii="Times New Roman" w:hAnsi="Times New Roman" w:cs="B Lotus" w:hint="cs"/>
          <w:szCs w:val="28"/>
          <w:rtl/>
          <w:lang w:bidi="fa-IR"/>
        </w:rPr>
        <w:t xml:space="preserve"> جمعه سرش را بشوید و غسل کند و در </w:t>
      </w:r>
      <w:r w:rsidR="00D56C42">
        <w:rPr>
          <w:rFonts w:ascii="Times New Roman" w:hAnsi="Times New Roman" w:cs="B Lotus" w:hint="cs"/>
          <w:szCs w:val="28"/>
          <w:rtl/>
          <w:lang w:bidi="fa-IR"/>
        </w:rPr>
        <w:t>اوّل</w:t>
      </w:r>
      <w:r w:rsidR="00CB2067">
        <w:rPr>
          <w:rFonts w:ascii="Times New Roman" w:hAnsi="Times New Roman" w:cs="B Lotus" w:hint="cs"/>
          <w:szCs w:val="28"/>
          <w:rtl/>
          <w:lang w:bidi="fa-IR"/>
        </w:rPr>
        <w:t>ِ</w:t>
      </w:r>
      <w:r w:rsidR="00D56C42">
        <w:rPr>
          <w:rFonts w:ascii="Times New Roman" w:hAnsi="Times New Roman" w:cs="B Lotus" w:hint="cs"/>
          <w:szCs w:val="28"/>
          <w:rtl/>
          <w:lang w:bidi="fa-IR"/>
        </w:rPr>
        <w:t xml:space="preserve"> </w:t>
      </w:r>
      <w:r w:rsidR="00ED5CE6">
        <w:rPr>
          <w:rFonts w:ascii="Times New Roman" w:hAnsi="Times New Roman" w:cs="B Lotus" w:hint="cs"/>
          <w:szCs w:val="28"/>
          <w:rtl/>
          <w:lang w:bidi="fa-IR"/>
        </w:rPr>
        <w:t>بامداد (برای ادای</w:t>
      </w:r>
      <w:r w:rsidR="00CB2067">
        <w:rPr>
          <w:rFonts w:ascii="Times New Roman" w:hAnsi="Times New Roman" w:cs="B Lotus" w:hint="cs"/>
          <w:szCs w:val="28"/>
          <w:rtl/>
          <w:lang w:bidi="fa-IR"/>
        </w:rPr>
        <w:t>ِ</w:t>
      </w:r>
      <w:r w:rsidR="00ED5CE6">
        <w:rPr>
          <w:rFonts w:ascii="Times New Roman" w:hAnsi="Times New Roman" w:cs="B Lotus" w:hint="cs"/>
          <w:szCs w:val="28"/>
          <w:rtl/>
          <w:lang w:bidi="fa-IR"/>
        </w:rPr>
        <w:t xml:space="preserve"> آن به مسجد</w:t>
      </w:r>
      <w:r w:rsidR="00CB2067">
        <w:rPr>
          <w:rFonts w:ascii="Times New Roman" w:hAnsi="Times New Roman" w:cs="B Lotus" w:hint="cs"/>
          <w:szCs w:val="28"/>
          <w:rtl/>
          <w:lang w:bidi="fa-IR"/>
        </w:rPr>
        <w:t>ِ</w:t>
      </w:r>
      <w:r w:rsidR="00ED5CE6">
        <w:rPr>
          <w:rFonts w:ascii="Times New Roman" w:hAnsi="Times New Roman" w:cs="B Lotus" w:hint="cs"/>
          <w:szCs w:val="28"/>
          <w:rtl/>
          <w:lang w:bidi="fa-IR"/>
        </w:rPr>
        <w:t xml:space="preserve"> جامع) برود تا به </w:t>
      </w:r>
      <w:r w:rsidR="00D56C42">
        <w:rPr>
          <w:rFonts w:ascii="Times New Roman" w:hAnsi="Times New Roman" w:cs="B Lotus" w:hint="cs"/>
          <w:szCs w:val="28"/>
          <w:rtl/>
          <w:lang w:bidi="fa-IR"/>
        </w:rPr>
        <w:t>اوّل</w:t>
      </w:r>
      <w:r w:rsidR="00CB2067">
        <w:rPr>
          <w:rFonts w:ascii="Times New Roman" w:hAnsi="Times New Roman" w:cs="B Lotus" w:hint="cs"/>
          <w:szCs w:val="28"/>
          <w:rtl/>
          <w:lang w:bidi="fa-IR"/>
        </w:rPr>
        <w:t>ِ</w:t>
      </w:r>
      <w:r w:rsidR="00D56C42">
        <w:rPr>
          <w:rFonts w:ascii="Times New Roman" w:hAnsi="Times New Roman" w:cs="B Lotus" w:hint="cs"/>
          <w:szCs w:val="28"/>
          <w:rtl/>
          <w:lang w:bidi="fa-IR"/>
        </w:rPr>
        <w:t xml:space="preserve"> </w:t>
      </w:r>
      <w:r w:rsidR="00ED5CE6">
        <w:rPr>
          <w:rFonts w:ascii="Times New Roman" w:hAnsi="Times New Roman" w:cs="B Lotus" w:hint="cs"/>
          <w:szCs w:val="28"/>
          <w:rtl/>
          <w:lang w:bidi="fa-IR"/>
        </w:rPr>
        <w:t>خطبه</w:t>
      </w:r>
      <w:r w:rsidR="00CB2067">
        <w:rPr>
          <w:rFonts w:ascii="Times New Roman" w:hAnsi="Times New Roman" w:cs="B Lotus" w:hint="cs"/>
          <w:szCs w:val="28"/>
          <w:rtl/>
          <w:lang w:bidi="fa-IR"/>
        </w:rPr>
        <w:t>‌یِ</w:t>
      </w:r>
      <w:r w:rsidR="00ED5CE6">
        <w:rPr>
          <w:rFonts w:ascii="Times New Roman" w:hAnsi="Times New Roman" w:cs="B Lotus" w:hint="cs"/>
          <w:szCs w:val="28"/>
          <w:rtl/>
          <w:lang w:bidi="fa-IR"/>
        </w:rPr>
        <w:t xml:space="preserve"> امام نیز دست یابد و خود را به او نزدیک گرداند و به او گوش فرا دهد و سخن</w:t>
      </w:r>
      <w:r w:rsidR="00CB2067">
        <w:rPr>
          <w:rFonts w:ascii="Times New Roman" w:hAnsi="Times New Roman" w:cs="B Lotus" w:hint="cs"/>
          <w:szCs w:val="28"/>
          <w:rtl/>
          <w:lang w:bidi="fa-IR"/>
        </w:rPr>
        <w:t>ِ</w:t>
      </w:r>
      <w:r w:rsidR="00ED5CE6">
        <w:rPr>
          <w:rFonts w:ascii="Times New Roman" w:hAnsi="Times New Roman" w:cs="B Lotus" w:hint="cs"/>
          <w:szCs w:val="28"/>
          <w:rtl/>
          <w:lang w:bidi="fa-IR"/>
        </w:rPr>
        <w:t xml:space="preserve"> بیهوده نگوید، با هر قدمش (که به سوی</w:t>
      </w:r>
      <w:r w:rsidR="00CB2067">
        <w:rPr>
          <w:rFonts w:ascii="Times New Roman" w:hAnsi="Times New Roman" w:cs="B Lotus" w:hint="cs"/>
          <w:szCs w:val="28"/>
          <w:rtl/>
          <w:lang w:bidi="fa-IR"/>
        </w:rPr>
        <w:t>ِ</w:t>
      </w:r>
      <w:r w:rsidR="00ED5CE6">
        <w:rPr>
          <w:rFonts w:ascii="Times New Roman" w:hAnsi="Times New Roman" w:cs="B Lotus" w:hint="cs"/>
          <w:szCs w:val="28"/>
          <w:rtl/>
          <w:lang w:bidi="fa-IR"/>
        </w:rPr>
        <w:t xml:space="preserve"> مسجد جامع برمی‌دارد) عبادت</w:t>
      </w:r>
      <w:r w:rsidR="00CB2067">
        <w:rPr>
          <w:rFonts w:ascii="Times New Roman" w:hAnsi="Times New Roman" w:cs="B Lotus" w:hint="cs"/>
          <w:szCs w:val="28"/>
          <w:rtl/>
          <w:lang w:bidi="fa-IR"/>
        </w:rPr>
        <w:t>ِ</w:t>
      </w:r>
      <w:r w:rsidR="00ED5CE6">
        <w:rPr>
          <w:rFonts w:ascii="Times New Roman" w:hAnsi="Times New Roman" w:cs="B Lotus" w:hint="cs"/>
          <w:szCs w:val="28"/>
          <w:rtl/>
          <w:lang w:bidi="fa-IR"/>
        </w:rPr>
        <w:t xml:space="preserve"> یک سال و پاداش</w:t>
      </w:r>
      <w:r w:rsidR="00CB2067">
        <w:rPr>
          <w:rFonts w:ascii="Times New Roman" w:hAnsi="Times New Roman" w:cs="B Lotus" w:hint="cs"/>
          <w:szCs w:val="28"/>
          <w:rtl/>
          <w:lang w:bidi="fa-IR"/>
        </w:rPr>
        <w:t>ِ</w:t>
      </w:r>
      <w:r w:rsidR="00ED5CE6">
        <w:rPr>
          <w:rFonts w:ascii="Times New Roman" w:hAnsi="Times New Roman" w:cs="B Lotus" w:hint="cs"/>
          <w:szCs w:val="28"/>
          <w:rtl/>
          <w:lang w:bidi="fa-IR"/>
        </w:rPr>
        <w:t xml:space="preserve"> روزه و قیام</w:t>
      </w:r>
      <w:r w:rsidR="00CB2067">
        <w:rPr>
          <w:rFonts w:ascii="Times New Roman" w:hAnsi="Times New Roman" w:cs="B Lotus" w:hint="cs"/>
          <w:szCs w:val="28"/>
          <w:rtl/>
          <w:lang w:bidi="fa-IR"/>
        </w:rPr>
        <w:t>ِ</w:t>
      </w:r>
      <w:r w:rsidR="00ED5CE6">
        <w:rPr>
          <w:rFonts w:ascii="Times New Roman" w:hAnsi="Times New Roman" w:cs="B Lotus" w:hint="cs"/>
          <w:szCs w:val="28"/>
          <w:rtl/>
          <w:lang w:bidi="fa-IR"/>
        </w:rPr>
        <w:t xml:space="preserve"> شب</w:t>
      </w:r>
      <w:r w:rsidR="00CB2067">
        <w:rPr>
          <w:rFonts w:ascii="Times New Roman" w:hAnsi="Times New Roman" w:cs="B Lotus" w:hint="cs"/>
          <w:szCs w:val="28"/>
          <w:rtl/>
          <w:lang w:bidi="fa-IR"/>
        </w:rPr>
        <w:t>‌</w:t>
      </w:r>
      <w:r w:rsidR="00ED5CE6">
        <w:rPr>
          <w:rFonts w:ascii="Times New Roman" w:hAnsi="Times New Roman" w:cs="B Lotus" w:hint="cs"/>
          <w:szCs w:val="28"/>
          <w:rtl/>
          <w:lang w:bidi="fa-IR"/>
        </w:rPr>
        <w:t>های</w:t>
      </w:r>
      <w:r w:rsidR="00CB2067">
        <w:rPr>
          <w:rFonts w:ascii="Times New Roman" w:hAnsi="Times New Roman" w:cs="B Lotus" w:hint="cs"/>
          <w:szCs w:val="28"/>
          <w:rtl/>
          <w:lang w:bidi="fa-IR"/>
        </w:rPr>
        <w:t>ِ</w:t>
      </w:r>
      <w:r>
        <w:rPr>
          <w:rFonts w:ascii="Times New Roman" w:hAnsi="Times New Roman" w:cs="B Lotus" w:hint="cs"/>
          <w:szCs w:val="28"/>
          <w:rtl/>
          <w:lang w:bidi="fa-IR"/>
        </w:rPr>
        <w:t xml:space="preserve"> آن را خواهد داشت</w:t>
      </w:r>
      <w:r>
        <w:rPr>
          <w:rFonts w:ascii="Traditional Arabic" w:hAnsi="Traditional Arabic" w:cs="Traditional Arabic"/>
          <w:szCs w:val="28"/>
          <w:rtl/>
          <w:lang w:bidi="fa-IR"/>
        </w:rPr>
        <w:t>»</w:t>
      </w:r>
      <w:r w:rsidR="00ED5CE6">
        <w:rPr>
          <w:rFonts w:ascii="Times New Roman" w:hAnsi="Times New Roman" w:cs="B Lotus" w:hint="cs"/>
          <w:szCs w:val="28"/>
          <w:rtl/>
          <w:lang w:bidi="fa-IR"/>
        </w:rPr>
        <w:t>.</w:t>
      </w:r>
    </w:p>
    <w:p w:rsidR="00ED5CE6" w:rsidRDefault="00ED5CE6"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من این حدیث را از پدرم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خداوند بقای او را بر بهترین عمل </w:t>
      </w:r>
      <w:r w:rsidR="00CB2067">
        <w:rPr>
          <w:rFonts w:ascii="Times New Roman" w:hAnsi="Times New Roman" w:cs="B Lotus" w:hint="cs"/>
          <w:szCs w:val="28"/>
          <w:rtl/>
          <w:lang w:bidi="fa-IR"/>
        </w:rPr>
        <w:t xml:space="preserve">و </w:t>
      </w:r>
      <w:r>
        <w:rPr>
          <w:rFonts w:ascii="Times New Roman" w:hAnsi="Times New Roman" w:cs="B Lotus" w:hint="cs"/>
          <w:szCs w:val="28"/>
          <w:rtl/>
          <w:lang w:bidi="fa-IR"/>
        </w:rPr>
        <w:t xml:space="preserve">سلامت کامل، طولانی گرداند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آموختم.</w:t>
      </w:r>
      <w:r w:rsidR="00CB2067">
        <w:rPr>
          <w:rFonts w:ascii="Times New Roman" w:hAnsi="Times New Roman" w:cs="B Lotus" w:hint="cs"/>
          <w:szCs w:val="28"/>
          <w:rtl/>
          <w:lang w:bidi="fa-IR"/>
        </w:rPr>
        <w:t xml:space="preserve"> </w:t>
      </w:r>
      <w:r w:rsidR="00A17C8A">
        <w:rPr>
          <w:rFonts w:ascii="Times New Roman" w:hAnsi="Times New Roman" w:cs="B Lotus" w:hint="cs"/>
          <w:szCs w:val="28"/>
          <w:rtl/>
          <w:lang w:bidi="fa-IR"/>
        </w:rPr>
        <w:t>خداوند به جای</w:t>
      </w:r>
      <w:r w:rsidR="00CB2067">
        <w:rPr>
          <w:rFonts w:ascii="Times New Roman" w:hAnsi="Times New Roman" w:cs="B Lotus" w:hint="cs"/>
          <w:szCs w:val="28"/>
          <w:rtl/>
          <w:lang w:bidi="fa-IR"/>
        </w:rPr>
        <w:t>ِ</w:t>
      </w:r>
      <w:r w:rsidR="00A17C8A">
        <w:rPr>
          <w:rFonts w:ascii="Times New Roman" w:hAnsi="Times New Roman" w:cs="B Lotus" w:hint="cs"/>
          <w:szCs w:val="28"/>
          <w:rtl/>
          <w:lang w:bidi="fa-IR"/>
        </w:rPr>
        <w:t xml:space="preserve"> من او را پاداش دهد و عاقبت ما و او و تمامی</w:t>
      </w:r>
      <w:r w:rsidR="00CB2067">
        <w:rPr>
          <w:rFonts w:ascii="Times New Roman" w:hAnsi="Times New Roman" w:cs="B Lotus" w:hint="cs"/>
          <w:szCs w:val="28"/>
          <w:rtl/>
          <w:lang w:bidi="fa-IR"/>
        </w:rPr>
        <w:t>ِ</w:t>
      </w:r>
      <w:r w:rsidR="00A17C8A">
        <w:rPr>
          <w:rFonts w:ascii="Times New Roman" w:hAnsi="Times New Roman" w:cs="B Lotus" w:hint="cs"/>
          <w:szCs w:val="28"/>
          <w:rtl/>
          <w:lang w:bidi="fa-IR"/>
        </w:rPr>
        <w:t xml:space="preserve"> مسلمانان را نیکو گرداند. آمین.</w:t>
      </w:r>
    </w:p>
    <w:p w:rsidR="00A17C8A" w:rsidRPr="00A17C8A" w:rsidRDefault="00A17C8A" w:rsidP="004C0651">
      <w:pPr>
        <w:pStyle w:val="a1"/>
        <w:rPr>
          <w:sz w:val="22"/>
          <w:szCs w:val="26"/>
          <w:rtl/>
        </w:rPr>
      </w:pPr>
      <w:bookmarkStart w:id="103" w:name="_Toc337762053"/>
      <w:r w:rsidRPr="00A17C8A">
        <w:rPr>
          <w:rFonts w:hint="cs"/>
          <w:sz w:val="22"/>
          <w:szCs w:val="26"/>
          <w:rtl/>
        </w:rPr>
        <w:t xml:space="preserve">88) </w:t>
      </w:r>
      <w:r w:rsidR="009904F2">
        <w:rPr>
          <w:rFonts w:hint="cs"/>
          <w:rtl/>
        </w:rPr>
        <w:t>عملی مکتوب در علیّین</w:t>
      </w:r>
      <w:r w:rsidRPr="009904F2">
        <w:rPr>
          <w:rFonts w:hint="cs"/>
          <w:rtl/>
        </w:rPr>
        <w:t>:</w:t>
      </w:r>
      <w:bookmarkEnd w:id="103"/>
    </w:p>
    <w:p w:rsidR="001253F4" w:rsidRDefault="00A17C8A" w:rsidP="009904F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9904F2">
        <w:rPr>
          <w:rFonts w:ascii="Times New Roman" w:hAnsi="Times New Roman" w:cs="CTraditional Arabic" w:hint="cs"/>
          <w:szCs w:val="28"/>
          <w:rtl/>
          <w:lang w:bidi="fa-IR"/>
        </w:rPr>
        <w:t>ص</w:t>
      </w:r>
      <w:r w:rsidR="009904F2">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253F4" w:rsidRDefault="00A17C8A"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خ</w:t>
      </w:r>
      <w:r w:rsidR="00E5413D" w:rsidRPr="001F6325">
        <w:rPr>
          <w:rStyle w:val="Char2"/>
          <w:rtl/>
        </w:rPr>
        <w:t>رجَ منْ بیتهِ متطهّرًا إلی صلاةٍ</w:t>
      </w:r>
      <w:r w:rsidRPr="001F6325">
        <w:rPr>
          <w:rStyle w:val="Char2"/>
          <w:rtl/>
        </w:rPr>
        <w:t xml:space="preserve"> مک</w:t>
      </w:r>
      <w:r w:rsidR="00E5413D" w:rsidRPr="001F6325">
        <w:rPr>
          <w:rStyle w:val="Char2"/>
          <w:rtl/>
        </w:rPr>
        <w:t>توبةٍ</w:t>
      </w:r>
      <w:r w:rsidRPr="001F6325">
        <w:rPr>
          <w:rStyle w:val="Char2"/>
          <w:rtl/>
        </w:rPr>
        <w:t>، ف</w:t>
      </w:r>
      <w:r w:rsidR="00E5413D" w:rsidRPr="001F6325">
        <w:rPr>
          <w:rStyle w:val="Char2"/>
          <w:rtl/>
        </w:rPr>
        <w:t>أجرهُ کأجرِ الحاجِّ المحرمِ، وَ</w:t>
      </w:r>
      <w:r w:rsidRPr="001F6325">
        <w:rPr>
          <w:rStyle w:val="Char2"/>
          <w:rtl/>
        </w:rPr>
        <w:t>منْ خرج إلی تسبیحِ الضّحی لا ینصبهُ إلاَّ إیاه</w:t>
      </w:r>
      <w:r w:rsidR="00E5413D" w:rsidRPr="001F6325">
        <w:rPr>
          <w:rStyle w:val="Char2"/>
          <w:rtl/>
        </w:rPr>
        <w:t>ُ فأجرهُ کأجرِ المعتمرِ، و صلاة علی أثرِ صلاةٍ</w:t>
      </w:r>
      <w:r w:rsidRPr="001F6325">
        <w:rPr>
          <w:rStyle w:val="Char2"/>
          <w:rtl/>
        </w:rPr>
        <w:t xml:space="preserve"> لا لغوٌ بینهما کتابٌ فی علیّینَ».</w:t>
      </w:r>
      <w:r w:rsidRPr="00A17C8A">
        <w:rPr>
          <w:rFonts w:ascii="Times New Roman" w:hAnsi="Times New Roman" w:cs="B Mitra" w:hint="cs"/>
          <w:b/>
          <w:bCs/>
          <w:sz w:val="22"/>
          <w:szCs w:val="26"/>
          <w:rtl/>
          <w:lang w:bidi="fa-IR"/>
        </w:rPr>
        <w:t xml:space="preserve"> </w:t>
      </w:r>
      <w:r>
        <w:rPr>
          <w:rFonts w:ascii="Times New Roman" w:hAnsi="Times New Roman" w:cs="B Lotus" w:hint="cs"/>
          <w:szCs w:val="28"/>
          <w:rtl/>
          <w:lang w:bidi="fa-IR"/>
        </w:rPr>
        <w:t xml:space="preserve">(به روایت از ابوداود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حسن دانسته است</w:t>
      </w:r>
      <w:r w:rsidR="00CB2067">
        <w:rPr>
          <w:rFonts w:ascii="Times New Roman" w:hAnsi="Times New Roman" w:cs="B Lotus" w:hint="cs"/>
          <w:szCs w:val="28"/>
          <w:rtl/>
          <w:lang w:bidi="fa-IR"/>
        </w:rPr>
        <w:t>)</w:t>
      </w:r>
      <w:r w:rsidR="00E5413D">
        <w:rPr>
          <w:rFonts w:ascii="Times New Roman" w:hAnsi="Times New Roman" w:cs="B Lotus" w:hint="cs"/>
          <w:szCs w:val="28"/>
          <w:rtl/>
          <w:lang w:bidi="fa-IR"/>
        </w:rPr>
        <w:t>.</w:t>
      </w:r>
    </w:p>
    <w:p w:rsidR="00A17C8A" w:rsidRDefault="00E5413D"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A17C8A">
        <w:rPr>
          <w:rFonts w:ascii="Times New Roman" w:hAnsi="Times New Roman" w:cs="B Lotus" w:hint="cs"/>
          <w:szCs w:val="28"/>
          <w:rtl/>
          <w:lang w:bidi="fa-IR"/>
        </w:rPr>
        <w:t>هرکس، پاک و مطه</w:t>
      </w:r>
      <w:r w:rsidR="00CB2067">
        <w:rPr>
          <w:rFonts w:ascii="Times New Roman" w:hAnsi="Times New Roman" w:cs="B Lotus" w:hint="cs"/>
          <w:szCs w:val="28"/>
          <w:rtl/>
          <w:lang w:bidi="fa-IR"/>
        </w:rPr>
        <w:t>ّ</w:t>
      </w:r>
      <w:r w:rsidR="00A17C8A">
        <w:rPr>
          <w:rFonts w:ascii="Times New Roman" w:hAnsi="Times New Roman" w:cs="B Lotus" w:hint="cs"/>
          <w:szCs w:val="28"/>
          <w:rtl/>
          <w:lang w:bidi="fa-IR"/>
        </w:rPr>
        <w:t>ر و با وضو برای (ادای</w:t>
      </w:r>
      <w:r w:rsidR="00CB2067">
        <w:rPr>
          <w:rFonts w:ascii="Times New Roman" w:hAnsi="Times New Roman" w:cs="B Lotus" w:hint="cs"/>
          <w:szCs w:val="28"/>
          <w:rtl/>
          <w:lang w:bidi="fa-IR"/>
        </w:rPr>
        <w:t>ِ</w:t>
      </w:r>
      <w:r w:rsidR="00A17C8A">
        <w:rPr>
          <w:rFonts w:ascii="Times New Roman" w:hAnsi="Times New Roman" w:cs="B Lotus" w:hint="cs"/>
          <w:szCs w:val="28"/>
          <w:rtl/>
          <w:lang w:bidi="fa-IR"/>
        </w:rPr>
        <w:t xml:space="preserve"> جماعت</w:t>
      </w:r>
      <w:r w:rsidR="00CB2067">
        <w:rPr>
          <w:rFonts w:ascii="Times New Roman" w:hAnsi="Times New Roman" w:cs="B Lotus" w:hint="cs"/>
          <w:szCs w:val="28"/>
          <w:rtl/>
          <w:lang w:bidi="fa-IR"/>
        </w:rPr>
        <w:t>ِ</w:t>
      </w:r>
      <w:r w:rsidR="00A17C8A">
        <w:rPr>
          <w:rFonts w:ascii="Times New Roman" w:hAnsi="Times New Roman" w:cs="B Lotus" w:hint="cs"/>
          <w:szCs w:val="28"/>
          <w:rtl/>
          <w:lang w:bidi="fa-IR"/>
        </w:rPr>
        <w:t>) نمازی واجب از خانه‌اش خارج شود، پاداش</w:t>
      </w:r>
      <w:r w:rsidR="00CB2067">
        <w:rPr>
          <w:rFonts w:ascii="Times New Roman" w:hAnsi="Times New Roman" w:cs="B Lotus" w:hint="cs"/>
          <w:szCs w:val="28"/>
          <w:rtl/>
          <w:lang w:bidi="fa-IR"/>
        </w:rPr>
        <w:t>ِ</w:t>
      </w:r>
      <w:r w:rsidR="00A17C8A">
        <w:rPr>
          <w:rFonts w:ascii="Times New Roman" w:hAnsi="Times New Roman" w:cs="B Lotus" w:hint="cs"/>
          <w:szCs w:val="28"/>
          <w:rtl/>
          <w:lang w:bidi="fa-IR"/>
        </w:rPr>
        <w:t xml:space="preserve"> او به انداز</w:t>
      </w:r>
      <w:r w:rsidR="00D56C42">
        <w:rPr>
          <w:rFonts w:ascii="Times New Roman" w:hAnsi="Times New Roman" w:cs="B Lotus" w:hint="cs"/>
          <w:szCs w:val="28"/>
          <w:rtl/>
          <w:lang w:bidi="fa-IR"/>
        </w:rPr>
        <w:t>ه‌ی</w:t>
      </w:r>
      <w:r w:rsidR="00CB2067">
        <w:rPr>
          <w:rFonts w:ascii="Times New Roman" w:hAnsi="Times New Roman" w:cs="B Lotus" w:hint="cs"/>
          <w:szCs w:val="28"/>
          <w:rtl/>
          <w:lang w:bidi="fa-IR"/>
        </w:rPr>
        <w:t>ِ</w:t>
      </w:r>
      <w:r w:rsidR="00A17C8A">
        <w:rPr>
          <w:rFonts w:ascii="Times New Roman" w:hAnsi="Times New Roman" w:cs="B Lotus" w:hint="cs"/>
          <w:szCs w:val="28"/>
          <w:rtl/>
          <w:lang w:bidi="fa-IR"/>
        </w:rPr>
        <w:t xml:space="preserve"> یک حاجی</w:t>
      </w:r>
      <w:r w:rsidR="00CB2067">
        <w:rPr>
          <w:rFonts w:ascii="Times New Roman" w:hAnsi="Times New Roman" w:cs="B Lotus" w:hint="cs"/>
          <w:szCs w:val="28"/>
          <w:rtl/>
          <w:lang w:bidi="fa-IR"/>
        </w:rPr>
        <w:t>ِ</w:t>
      </w:r>
      <w:r w:rsidR="00A17C8A">
        <w:rPr>
          <w:rFonts w:ascii="Times New Roman" w:hAnsi="Times New Roman" w:cs="B Lotus" w:hint="cs"/>
          <w:szCs w:val="28"/>
          <w:rtl/>
          <w:lang w:bidi="fa-IR"/>
        </w:rPr>
        <w:t xml:space="preserve"> در حال احرام است و کسی که از منزلش به نیّت</w:t>
      </w:r>
      <w:r w:rsidR="00CB2067">
        <w:rPr>
          <w:rFonts w:ascii="Times New Roman" w:hAnsi="Times New Roman" w:cs="B Lotus" w:hint="cs"/>
          <w:szCs w:val="28"/>
          <w:rtl/>
          <w:lang w:bidi="fa-IR"/>
        </w:rPr>
        <w:t>ِ</w:t>
      </w:r>
      <w:r w:rsidR="00A17C8A">
        <w:rPr>
          <w:rFonts w:ascii="Times New Roman" w:hAnsi="Times New Roman" w:cs="B Lotus" w:hint="cs"/>
          <w:szCs w:val="28"/>
          <w:rtl/>
          <w:lang w:bidi="fa-IR"/>
        </w:rPr>
        <w:t xml:space="preserve"> انجام</w:t>
      </w:r>
      <w:r w:rsidR="00CB2067">
        <w:rPr>
          <w:rFonts w:ascii="Times New Roman" w:hAnsi="Times New Roman" w:cs="B Lotus" w:hint="cs"/>
          <w:szCs w:val="28"/>
          <w:rtl/>
          <w:lang w:bidi="fa-IR"/>
        </w:rPr>
        <w:t>ِ</w:t>
      </w:r>
      <w:r w:rsidR="00A17C8A">
        <w:rPr>
          <w:rFonts w:ascii="Times New Roman" w:hAnsi="Times New Roman" w:cs="B Lotus" w:hint="cs"/>
          <w:szCs w:val="28"/>
          <w:rtl/>
          <w:lang w:bidi="fa-IR"/>
        </w:rPr>
        <w:t xml:space="preserve"> نماز چاشتگاه بیرون آید و چیزی غیر</w:t>
      </w:r>
      <w:r w:rsidR="00CB2067">
        <w:rPr>
          <w:rFonts w:ascii="Times New Roman" w:hAnsi="Times New Roman" w:cs="B Lotus" w:hint="cs"/>
          <w:szCs w:val="28"/>
          <w:rtl/>
          <w:lang w:bidi="fa-IR"/>
        </w:rPr>
        <w:t>ِ</w:t>
      </w:r>
      <w:r w:rsidR="00A17C8A">
        <w:rPr>
          <w:rFonts w:ascii="Times New Roman" w:hAnsi="Times New Roman" w:cs="B Lotus" w:hint="cs"/>
          <w:szCs w:val="28"/>
          <w:rtl/>
          <w:lang w:bidi="fa-IR"/>
        </w:rPr>
        <w:t xml:space="preserve"> آن، او را از خانه بیرون نیاورده باشد، پاداش</w:t>
      </w:r>
      <w:r w:rsidR="00CB2067">
        <w:rPr>
          <w:rFonts w:ascii="Times New Roman" w:hAnsi="Times New Roman" w:cs="B Lotus" w:hint="cs"/>
          <w:szCs w:val="28"/>
          <w:rtl/>
          <w:lang w:bidi="fa-IR"/>
        </w:rPr>
        <w:t>ِ</w:t>
      </w:r>
      <w:r w:rsidR="00A17C8A">
        <w:rPr>
          <w:rFonts w:ascii="Times New Roman" w:hAnsi="Times New Roman" w:cs="B Lotus" w:hint="cs"/>
          <w:szCs w:val="28"/>
          <w:rtl/>
          <w:lang w:bidi="fa-IR"/>
        </w:rPr>
        <w:t xml:space="preserve"> او همانند</w:t>
      </w:r>
      <w:r w:rsidR="00CB2067">
        <w:rPr>
          <w:rFonts w:ascii="Times New Roman" w:hAnsi="Times New Roman" w:cs="B Lotus" w:hint="cs"/>
          <w:szCs w:val="28"/>
          <w:rtl/>
          <w:lang w:bidi="fa-IR"/>
        </w:rPr>
        <w:t>ِ</w:t>
      </w:r>
      <w:r w:rsidR="00A17C8A">
        <w:rPr>
          <w:rFonts w:ascii="Times New Roman" w:hAnsi="Times New Roman" w:cs="B Lotus" w:hint="cs"/>
          <w:szCs w:val="28"/>
          <w:rtl/>
          <w:lang w:bidi="fa-IR"/>
        </w:rPr>
        <w:t xml:space="preserve"> پاداش</w:t>
      </w:r>
      <w:r w:rsidR="00CB2067">
        <w:rPr>
          <w:rFonts w:ascii="Times New Roman" w:hAnsi="Times New Roman" w:cs="B Lotus" w:hint="cs"/>
          <w:szCs w:val="28"/>
          <w:rtl/>
          <w:lang w:bidi="fa-IR"/>
        </w:rPr>
        <w:t>ِ</w:t>
      </w:r>
      <w:r w:rsidR="00A17C8A">
        <w:rPr>
          <w:rFonts w:ascii="Times New Roman" w:hAnsi="Times New Roman" w:cs="B Lotus" w:hint="cs"/>
          <w:szCs w:val="28"/>
          <w:rtl/>
          <w:lang w:bidi="fa-IR"/>
        </w:rPr>
        <w:t xml:space="preserve"> کسی است که عمره‌ای به جا آورده باشد و یک نماز به دنبال</w:t>
      </w:r>
      <w:r w:rsidR="00CB2067">
        <w:rPr>
          <w:rFonts w:ascii="Times New Roman" w:hAnsi="Times New Roman" w:cs="B Lotus" w:hint="cs"/>
          <w:szCs w:val="28"/>
          <w:rtl/>
          <w:lang w:bidi="fa-IR"/>
        </w:rPr>
        <w:t>ِ</w:t>
      </w:r>
      <w:r w:rsidR="00A17C8A">
        <w:rPr>
          <w:rFonts w:ascii="Times New Roman" w:hAnsi="Times New Roman" w:cs="B Lotus" w:hint="cs"/>
          <w:szCs w:val="28"/>
          <w:rtl/>
          <w:lang w:bidi="fa-IR"/>
        </w:rPr>
        <w:t xml:space="preserve"> نمازی دیگر که سخن</w:t>
      </w:r>
      <w:r w:rsidR="00CB2067">
        <w:rPr>
          <w:rFonts w:ascii="Times New Roman" w:hAnsi="Times New Roman" w:cs="B Lotus" w:hint="cs"/>
          <w:szCs w:val="28"/>
          <w:rtl/>
          <w:lang w:bidi="fa-IR"/>
        </w:rPr>
        <w:t>ِ</w:t>
      </w:r>
      <w:r w:rsidR="00A17C8A">
        <w:rPr>
          <w:rFonts w:ascii="Times New Roman" w:hAnsi="Times New Roman" w:cs="B Lotus" w:hint="cs"/>
          <w:szCs w:val="28"/>
          <w:rtl/>
          <w:lang w:bidi="fa-IR"/>
        </w:rPr>
        <w:t xml:space="preserve"> بیهوده‌ای در بین</w:t>
      </w:r>
      <w:r w:rsidR="00CB2067">
        <w:rPr>
          <w:rFonts w:ascii="Times New Roman" w:hAnsi="Times New Roman" w:cs="B Lotus" w:hint="cs"/>
          <w:szCs w:val="28"/>
          <w:rtl/>
          <w:lang w:bidi="fa-IR"/>
        </w:rPr>
        <w:t>ِ</w:t>
      </w:r>
      <w:r w:rsidR="0071147F">
        <w:rPr>
          <w:rFonts w:ascii="Times New Roman" w:hAnsi="Times New Roman" w:cs="B Lotus" w:hint="cs"/>
          <w:szCs w:val="28"/>
          <w:rtl/>
          <w:lang w:bidi="fa-IR"/>
        </w:rPr>
        <w:t xml:space="preserve"> آن‌ها </w:t>
      </w:r>
      <w:r w:rsidR="00A17C8A">
        <w:rPr>
          <w:rFonts w:ascii="Times New Roman" w:hAnsi="Times New Roman" w:cs="B Lotus" w:hint="cs"/>
          <w:szCs w:val="28"/>
          <w:rtl/>
          <w:lang w:bidi="fa-IR"/>
        </w:rPr>
        <w:t xml:space="preserve">صورت نگیرد، نوشته‌ای </w:t>
      </w:r>
      <w:r>
        <w:rPr>
          <w:rFonts w:ascii="Times New Roman" w:hAnsi="Times New Roman" w:cs="B Lotus" w:hint="cs"/>
          <w:szCs w:val="28"/>
          <w:rtl/>
          <w:lang w:bidi="fa-IR"/>
        </w:rPr>
        <w:t xml:space="preserve">در </w:t>
      </w:r>
      <w:r>
        <w:rPr>
          <w:rFonts w:ascii="Traditional Arabic" w:hAnsi="Traditional Arabic" w:cs="Traditional Arabic"/>
          <w:szCs w:val="28"/>
          <w:rtl/>
          <w:lang w:bidi="fa-IR"/>
        </w:rPr>
        <w:t>«</w:t>
      </w:r>
      <w:r w:rsidR="00A17C8A">
        <w:rPr>
          <w:rFonts w:ascii="Times New Roman" w:hAnsi="Times New Roman" w:cs="B Lotus" w:hint="cs"/>
          <w:szCs w:val="28"/>
          <w:rtl/>
          <w:lang w:bidi="fa-IR"/>
        </w:rPr>
        <w:t>علیّین</w:t>
      </w:r>
      <w:r>
        <w:rPr>
          <w:rFonts w:ascii="Traditional Arabic" w:hAnsi="Traditional Arabic" w:cs="Traditional Arabic"/>
          <w:szCs w:val="28"/>
          <w:rtl/>
          <w:lang w:bidi="fa-IR"/>
        </w:rPr>
        <w:t>»</w:t>
      </w:r>
      <w:r>
        <w:rPr>
          <w:rFonts w:ascii="Times New Roman" w:hAnsi="Times New Roman" w:cs="B Lotus" w:hint="cs"/>
          <w:szCs w:val="28"/>
          <w:rtl/>
          <w:lang w:bidi="fa-IR"/>
        </w:rPr>
        <w:t xml:space="preserve"> است</w:t>
      </w:r>
      <w:r>
        <w:rPr>
          <w:rFonts w:ascii="Traditional Arabic" w:hAnsi="Traditional Arabic" w:cs="Traditional Arabic"/>
          <w:szCs w:val="28"/>
          <w:rtl/>
          <w:lang w:bidi="fa-IR"/>
        </w:rPr>
        <w:t>»</w:t>
      </w:r>
      <w:r w:rsidR="00A17C8A">
        <w:rPr>
          <w:rFonts w:ascii="Times New Roman" w:hAnsi="Times New Roman" w:cs="B Lotus" w:hint="cs"/>
          <w:szCs w:val="28"/>
          <w:rtl/>
          <w:lang w:bidi="fa-IR"/>
        </w:rPr>
        <w:t>.</w:t>
      </w:r>
    </w:p>
    <w:p w:rsidR="00A17C8A" w:rsidRPr="007A3D9F" w:rsidRDefault="00A17C8A" w:rsidP="004C0651">
      <w:pPr>
        <w:pStyle w:val="a1"/>
        <w:rPr>
          <w:sz w:val="22"/>
          <w:szCs w:val="26"/>
          <w:rtl/>
        </w:rPr>
      </w:pPr>
      <w:bookmarkStart w:id="104" w:name="_Toc337762054"/>
      <w:r w:rsidRPr="007A3D9F">
        <w:rPr>
          <w:rFonts w:hint="cs"/>
          <w:sz w:val="22"/>
          <w:szCs w:val="26"/>
          <w:rtl/>
        </w:rPr>
        <w:t xml:space="preserve">89) </w:t>
      </w:r>
      <w:r w:rsidRPr="00E5413D">
        <w:rPr>
          <w:rFonts w:hint="cs"/>
          <w:rtl/>
        </w:rPr>
        <w:t>دعای</w:t>
      </w:r>
      <w:r w:rsidR="007A3D9F" w:rsidRPr="00E5413D">
        <w:rPr>
          <w:rFonts w:hint="cs"/>
          <w:rtl/>
        </w:rPr>
        <w:t>ِ</w:t>
      </w:r>
      <w:r w:rsidRPr="00E5413D">
        <w:rPr>
          <w:rFonts w:hint="cs"/>
          <w:rtl/>
        </w:rPr>
        <w:t xml:space="preserve"> بزرگی که گویند</w:t>
      </w:r>
      <w:r w:rsidR="00D56C42" w:rsidRPr="00E5413D">
        <w:rPr>
          <w:rFonts w:hint="cs"/>
          <w:rtl/>
        </w:rPr>
        <w:t>ه‌ی</w:t>
      </w:r>
      <w:r w:rsidR="007A3D9F" w:rsidRPr="00E5413D">
        <w:rPr>
          <w:rFonts w:hint="cs"/>
          <w:rtl/>
        </w:rPr>
        <w:t>ِ</w:t>
      </w:r>
      <w:r w:rsidRPr="00E5413D">
        <w:rPr>
          <w:rFonts w:hint="cs"/>
          <w:rtl/>
        </w:rPr>
        <w:t xml:space="preserve"> آن نومید نمی‌شود و به خواست</w:t>
      </w:r>
      <w:r w:rsidR="00D56C42" w:rsidRPr="00E5413D">
        <w:rPr>
          <w:rFonts w:hint="cs"/>
          <w:rtl/>
        </w:rPr>
        <w:t>ه‌ی</w:t>
      </w:r>
      <w:r w:rsidR="007A3D9F" w:rsidRPr="00E5413D">
        <w:rPr>
          <w:rFonts w:hint="cs"/>
          <w:rtl/>
        </w:rPr>
        <w:t>ِ</w:t>
      </w:r>
      <w:r w:rsidR="00E5413D">
        <w:rPr>
          <w:rFonts w:hint="cs"/>
          <w:rtl/>
        </w:rPr>
        <w:t xml:space="preserve"> خویش می‌رسد</w:t>
      </w:r>
      <w:r w:rsidRPr="00E5413D">
        <w:rPr>
          <w:rFonts w:hint="cs"/>
          <w:rtl/>
        </w:rPr>
        <w:t>:</w:t>
      </w:r>
      <w:bookmarkEnd w:id="104"/>
    </w:p>
    <w:p w:rsidR="001253F4" w:rsidRDefault="00A17C8A" w:rsidP="00E5413D">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E5413D">
        <w:rPr>
          <w:rFonts w:ascii="Times New Roman" w:hAnsi="Times New Roman" w:cs="CTraditional Arabic" w:hint="cs"/>
          <w:szCs w:val="28"/>
          <w:rtl/>
          <w:lang w:bidi="fa-IR"/>
        </w:rPr>
        <w:t>ص</w:t>
      </w:r>
      <w:r w:rsidR="00E5413D">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A17C8A" w:rsidRDefault="00A17C8A"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«دعو</w:t>
      </w:r>
      <w:r w:rsidR="00C87B3A" w:rsidRPr="001F6325">
        <w:rPr>
          <w:rStyle w:val="Char2"/>
          <w:rtl/>
        </w:rPr>
        <w:t>ّ</w:t>
      </w:r>
      <w:r w:rsidR="00E5413D" w:rsidRPr="001F6325">
        <w:rPr>
          <w:rStyle w:val="Char2"/>
          <w:rtl/>
        </w:rPr>
        <w:t>ةُ ذی‌النّونِ إذ دعَا و</w:t>
      </w:r>
      <w:r w:rsidRPr="001F6325">
        <w:rPr>
          <w:rStyle w:val="Char2"/>
          <w:rtl/>
        </w:rPr>
        <w:t>هو</w:t>
      </w:r>
      <w:r w:rsidR="00E5413D" w:rsidRPr="001F6325">
        <w:rPr>
          <w:rStyle w:val="Char2"/>
          <w:rtl/>
        </w:rPr>
        <w:t>َ فی بطنِ الحوتِ</w:t>
      </w:r>
      <w:r w:rsidRPr="001F6325">
        <w:rPr>
          <w:rStyle w:val="Char2"/>
          <w:rtl/>
        </w:rPr>
        <w:t>: لا إلهَ إلاَّ أنْتَ سبحانَکَ إنّی کنتُ منَ الظّالمینَ. فإنّهُ ل</w:t>
      </w:r>
      <w:r w:rsidR="00E5413D" w:rsidRPr="001F6325">
        <w:rPr>
          <w:rStyle w:val="Char2"/>
          <w:rFonts w:hint="cs"/>
          <w:rtl/>
        </w:rPr>
        <w:t>ـ</w:t>
      </w:r>
      <w:r w:rsidRPr="001F6325">
        <w:rPr>
          <w:rStyle w:val="Char2"/>
          <w:rtl/>
        </w:rPr>
        <w:t>مْ یدعُ بها رجلٌ مسلمٌ فی شیءٍ قطُّ إلاَّ استجابَ اللهُ لهُ».</w:t>
      </w:r>
      <w:r>
        <w:rPr>
          <w:rFonts w:ascii="Times New Roman" w:hAnsi="Times New Roman" w:cs="B Lotus" w:hint="cs"/>
          <w:szCs w:val="28"/>
          <w:rtl/>
          <w:lang w:bidi="fa-IR"/>
        </w:rPr>
        <w:t xml:space="preserve"> (به روایت از ترمذی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sidR="00E5413D">
        <w:rPr>
          <w:rFonts w:ascii="Times New Roman" w:hAnsi="Times New Roman" w:cs="B Lotus" w:hint="cs"/>
          <w:szCs w:val="28"/>
          <w:rtl/>
          <w:lang w:bidi="fa-IR"/>
        </w:rPr>
        <w:t>.</w:t>
      </w:r>
    </w:p>
    <w:p w:rsidR="00A17C8A" w:rsidRDefault="00E5413D"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A17C8A">
        <w:rPr>
          <w:rFonts w:ascii="Times New Roman" w:hAnsi="Times New Roman" w:cs="B Lotus" w:hint="cs"/>
          <w:szCs w:val="28"/>
          <w:rtl/>
          <w:lang w:bidi="fa-IR"/>
        </w:rPr>
        <w:t>دعای</w:t>
      </w:r>
      <w:r w:rsidR="00C87B3A">
        <w:rPr>
          <w:rFonts w:ascii="Times New Roman" w:hAnsi="Times New Roman" w:cs="B Lotus" w:hint="cs"/>
          <w:szCs w:val="28"/>
          <w:rtl/>
          <w:lang w:bidi="fa-IR"/>
        </w:rPr>
        <w:t>ِ</w:t>
      </w:r>
      <w:r w:rsidR="00A17C8A">
        <w:rPr>
          <w:rFonts w:ascii="Times New Roman" w:hAnsi="Times New Roman" w:cs="B Lotus" w:hint="cs"/>
          <w:szCs w:val="28"/>
          <w:rtl/>
          <w:lang w:bidi="fa-IR"/>
        </w:rPr>
        <w:t xml:space="preserve"> حضرت</w:t>
      </w:r>
      <w:r w:rsidR="00C87B3A">
        <w:rPr>
          <w:rFonts w:ascii="Times New Roman" w:hAnsi="Times New Roman" w:cs="B Lotus" w:hint="cs"/>
          <w:szCs w:val="28"/>
          <w:rtl/>
          <w:lang w:bidi="fa-IR"/>
        </w:rPr>
        <w:t>ِ</w:t>
      </w:r>
      <w:r w:rsidR="00A17C8A">
        <w:rPr>
          <w:rFonts w:ascii="Times New Roman" w:hAnsi="Times New Roman" w:cs="B Lotus" w:hint="cs"/>
          <w:szCs w:val="28"/>
          <w:rtl/>
          <w:lang w:bidi="fa-IR"/>
        </w:rPr>
        <w:t xml:space="preserve"> یونس وقتی که در شکم</w:t>
      </w:r>
      <w:r w:rsidR="00C87B3A">
        <w:rPr>
          <w:rFonts w:ascii="Times New Roman" w:hAnsi="Times New Roman" w:cs="B Lotus" w:hint="cs"/>
          <w:szCs w:val="28"/>
          <w:rtl/>
          <w:lang w:bidi="fa-IR"/>
        </w:rPr>
        <w:t>ِ</w:t>
      </w:r>
      <w:r w:rsidR="00A17C8A">
        <w:rPr>
          <w:rFonts w:ascii="Times New Roman" w:hAnsi="Times New Roman" w:cs="B Lotus" w:hint="cs"/>
          <w:szCs w:val="28"/>
          <w:rtl/>
          <w:lang w:bidi="fa-IR"/>
        </w:rPr>
        <w:t xml:space="preserve"> آن ماهی بود و دعا کرد</w:t>
      </w:r>
      <w:r w:rsidR="00C87B3A">
        <w:rPr>
          <w:rFonts w:ascii="Times New Roman" w:hAnsi="Times New Roman" w:cs="B Lotus" w:hint="cs"/>
          <w:szCs w:val="28"/>
          <w:rtl/>
          <w:lang w:bidi="fa-IR"/>
        </w:rPr>
        <w:t>،</w:t>
      </w:r>
      <w:r w:rsidR="00A17C8A">
        <w:rPr>
          <w:rFonts w:ascii="Times New Roman" w:hAnsi="Times New Roman" w:cs="B Lotus" w:hint="cs"/>
          <w:szCs w:val="28"/>
          <w:rtl/>
          <w:lang w:bidi="fa-IR"/>
        </w:rPr>
        <w:t xml:space="preserve"> این</w:t>
      </w:r>
      <w:r>
        <w:rPr>
          <w:rFonts w:ascii="Times New Roman" w:hAnsi="Times New Roman" w:cs="B Lotus" w:hint="cs"/>
          <w:szCs w:val="28"/>
          <w:rtl/>
          <w:lang w:bidi="fa-IR"/>
        </w:rPr>
        <w:t xml:space="preserve"> بود که گفت</w:t>
      </w:r>
      <w:r w:rsidR="00A17C8A">
        <w:rPr>
          <w:rFonts w:ascii="Times New Roman" w:hAnsi="Times New Roman" w:cs="B Lotus" w:hint="cs"/>
          <w:szCs w:val="28"/>
          <w:rtl/>
          <w:lang w:bidi="fa-IR"/>
        </w:rPr>
        <w:t>: هیچ معبود</w:t>
      </w:r>
      <w:r w:rsidR="00C87B3A">
        <w:rPr>
          <w:rFonts w:ascii="Times New Roman" w:hAnsi="Times New Roman" w:cs="B Lotus" w:hint="cs"/>
          <w:szCs w:val="28"/>
          <w:rtl/>
          <w:lang w:bidi="fa-IR"/>
        </w:rPr>
        <w:t>ِ</w:t>
      </w:r>
      <w:r w:rsidR="00A17C8A">
        <w:rPr>
          <w:rFonts w:ascii="Times New Roman" w:hAnsi="Times New Roman" w:cs="B Lotus" w:hint="cs"/>
          <w:szCs w:val="28"/>
          <w:rtl/>
          <w:lang w:bidi="fa-IR"/>
        </w:rPr>
        <w:t xml:space="preserve"> به حق</w:t>
      </w:r>
      <w:r w:rsidR="00C87B3A">
        <w:rPr>
          <w:rFonts w:ascii="Times New Roman" w:hAnsi="Times New Roman" w:cs="B Lotus" w:hint="cs"/>
          <w:szCs w:val="28"/>
          <w:rtl/>
          <w:lang w:bidi="fa-IR"/>
        </w:rPr>
        <w:t>ّ</w:t>
      </w:r>
      <w:r w:rsidR="00A17C8A">
        <w:rPr>
          <w:rFonts w:ascii="Times New Roman" w:hAnsi="Times New Roman" w:cs="B Lotus" w:hint="cs"/>
          <w:szCs w:val="28"/>
          <w:rtl/>
          <w:lang w:bidi="fa-IR"/>
        </w:rPr>
        <w:t xml:space="preserve">ی </w:t>
      </w:r>
      <w:r w:rsidR="006534C9">
        <w:rPr>
          <w:rFonts w:ascii="Times New Roman" w:hAnsi="Times New Roman" w:cs="B Lotus" w:hint="cs"/>
          <w:szCs w:val="28"/>
          <w:rtl/>
          <w:lang w:bidi="fa-IR"/>
        </w:rPr>
        <w:t>جز تو نیست، تو پاک و منزّهی. من از زم</w:t>
      </w:r>
      <w:r w:rsidR="00C87B3A">
        <w:rPr>
          <w:rFonts w:ascii="Times New Roman" w:hAnsi="Times New Roman" w:cs="B Lotus" w:hint="cs"/>
          <w:szCs w:val="28"/>
          <w:rtl/>
          <w:lang w:bidi="fa-IR"/>
        </w:rPr>
        <w:t>ره‌</w:t>
      </w:r>
      <w:r w:rsidR="00D56C42">
        <w:rPr>
          <w:rFonts w:ascii="Times New Roman" w:hAnsi="Times New Roman" w:cs="B Lotus" w:hint="cs"/>
          <w:szCs w:val="28"/>
          <w:rtl/>
          <w:lang w:bidi="fa-IR"/>
        </w:rPr>
        <w:t>ی</w:t>
      </w:r>
      <w:r w:rsidR="00C87B3A">
        <w:rPr>
          <w:rFonts w:ascii="Times New Roman" w:hAnsi="Times New Roman" w:cs="B Lotus" w:hint="cs"/>
          <w:szCs w:val="28"/>
          <w:rtl/>
          <w:lang w:bidi="fa-IR"/>
        </w:rPr>
        <w:t>ِ</w:t>
      </w:r>
      <w:r w:rsidR="006534C9">
        <w:rPr>
          <w:rFonts w:ascii="Times New Roman" w:hAnsi="Times New Roman" w:cs="B Lotus" w:hint="cs"/>
          <w:szCs w:val="28"/>
          <w:rtl/>
          <w:lang w:bidi="fa-IR"/>
        </w:rPr>
        <w:t xml:space="preserve"> ستمکاران گشتم</w:t>
      </w:r>
      <w:r w:rsidR="00C87B3A">
        <w:rPr>
          <w:rFonts w:ascii="Times New Roman" w:hAnsi="Times New Roman" w:cs="B Lotus" w:hint="cs"/>
          <w:szCs w:val="28"/>
          <w:rtl/>
          <w:lang w:bidi="fa-IR"/>
        </w:rPr>
        <w:t>،</w:t>
      </w:r>
      <w:r w:rsidR="006534C9">
        <w:rPr>
          <w:rFonts w:ascii="Times New Roman" w:hAnsi="Times New Roman" w:cs="B Lotus" w:hint="cs"/>
          <w:szCs w:val="28"/>
          <w:rtl/>
          <w:lang w:bidi="fa-IR"/>
        </w:rPr>
        <w:t xml:space="preserve"> هیچ انسان مسلمانی این دعا را هیچ وقت و در مورد</w:t>
      </w:r>
      <w:r w:rsidR="00C87B3A">
        <w:rPr>
          <w:rFonts w:ascii="Times New Roman" w:hAnsi="Times New Roman" w:cs="B Lotus" w:hint="cs"/>
          <w:szCs w:val="28"/>
          <w:rtl/>
          <w:lang w:bidi="fa-IR"/>
        </w:rPr>
        <w:t>ِ</w:t>
      </w:r>
      <w:r w:rsidR="006534C9">
        <w:rPr>
          <w:rFonts w:ascii="Times New Roman" w:hAnsi="Times New Roman" w:cs="B Lotus" w:hint="cs"/>
          <w:szCs w:val="28"/>
          <w:rtl/>
          <w:lang w:bidi="fa-IR"/>
        </w:rPr>
        <w:t xml:space="preserve"> هیچ چیزی نخوانده است مگر این که خ</w:t>
      </w:r>
      <w:r>
        <w:rPr>
          <w:rFonts w:ascii="Times New Roman" w:hAnsi="Times New Roman" w:cs="B Lotus" w:hint="cs"/>
          <w:szCs w:val="28"/>
          <w:rtl/>
          <w:lang w:bidi="fa-IR"/>
        </w:rPr>
        <w:t>داوند، دعایش را مستجاب کرده است</w:t>
      </w:r>
      <w:r>
        <w:rPr>
          <w:rFonts w:ascii="Traditional Arabic" w:hAnsi="Traditional Arabic" w:cs="Traditional Arabic"/>
          <w:szCs w:val="28"/>
          <w:rtl/>
          <w:lang w:bidi="fa-IR"/>
        </w:rPr>
        <w:t>»</w:t>
      </w:r>
      <w:r w:rsidR="006534C9">
        <w:rPr>
          <w:rFonts w:ascii="Times New Roman" w:hAnsi="Times New Roman" w:cs="B Lotus" w:hint="cs"/>
          <w:szCs w:val="28"/>
          <w:rtl/>
          <w:lang w:bidi="fa-IR"/>
        </w:rPr>
        <w:t>.</w:t>
      </w:r>
    </w:p>
    <w:p w:rsidR="006534C9" w:rsidRPr="006534C9" w:rsidRDefault="006534C9" w:rsidP="004C0651">
      <w:pPr>
        <w:pStyle w:val="a1"/>
        <w:rPr>
          <w:sz w:val="22"/>
          <w:szCs w:val="26"/>
          <w:rtl/>
        </w:rPr>
      </w:pPr>
      <w:bookmarkStart w:id="105" w:name="_Toc337762055"/>
      <w:r w:rsidRPr="006534C9">
        <w:rPr>
          <w:rFonts w:hint="cs"/>
          <w:sz w:val="22"/>
          <w:szCs w:val="26"/>
          <w:rtl/>
        </w:rPr>
        <w:t xml:space="preserve">90) </w:t>
      </w:r>
      <w:r w:rsidRPr="00E5413D">
        <w:rPr>
          <w:rFonts w:hint="cs"/>
          <w:rtl/>
        </w:rPr>
        <w:t>حدیثی که چگونگی</w:t>
      </w:r>
      <w:r w:rsidR="00C87B3A" w:rsidRPr="00E5413D">
        <w:rPr>
          <w:rFonts w:hint="cs"/>
          <w:rtl/>
        </w:rPr>
        <w:t>ِ</w:t>
      </w:r>
      <w:r w:rsidRPr="00E5413D">
        <w:rPr>
          <w:rFonts w:hint="cs"/>
          <w:rtl/>
        </w:rPr>
        <w:t xml:space="preserve"> استجابت</w:t>
      </w:r>
      <w:r w:rsidR="00C87B3A" w:rsidRPr="00E5413D">
        <w:rPr>
          <w:rFonts w:hint="cs"/>
          <w:rtl/>
        </w:rPr>
        <w:t>ِ</w:t>
      </w:r>
      <w:r w:rsidRPr="00E5413D">
        <w:rPr>
          <w:rFonts w:hint="cs"/>
          <w:rtl/>
        </w:rPr>
        <w:t xml:space="preserve"> دعا را توضیح می‌دهد</w:t>
      </w:r>
      <w:r w:rsidRPr="006534C9">
        <w:rPr>
          <w:rFonts w:hint="cs"/>
          <w:sz w:val="22"/>
          <w:szCs w:val="26"/>
          <w:rtl/>
        </w:rPr>
        <w:t>:</w:t>
      </w:r>
      <w:bookmarkEnd w:id="105"/>
    </w:p>
    <w:p w:rsidR="001253F4" w:rsidRDefault="006534C9" w:rsidP="00E5413D">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ابوسعید خُدری </w:t>
      </w:r>
      <w:r w:rsidR="00E5413D">
        <w:rPr>
          <w:rFonts w:ascii="Times New Roman" w:hAnsi="Times New Roman" w:cs="B Lotus" w:hint="cs"/>
          <w:szCs w:val="28"/>
          <w:lang w:bidi="fa-IR"/>
        </w:rPr>
        <w:sym w:font="AGA Arabesque" w:char="F074"/>
      </w:r>
      <w:r w:rsidR="00E5413D">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روایت شده که از پیامبر </w:t>
      </w:r>
      <w:r w:rsidR="00E5413D">
        <w:rPr>
          <w:rFonts w:ascii="Times New Roman" w:hAnsi="Times New Roman" w:cs="CTraditional Arabic" w:hint="cs"/>
          <w:szCs w:val="28"/>
          <w:rtl/>
          <w:lang w:bidi="fa-IR"/>
        </w:rPr>
        <w:t>ص</w:t>
      </w:r>
      <w:r w:rsidR="00E5413D">
        <w:rPr>
          <w:rFonts w:ascii="Times New Roman" w:hAnsi="Times New Roman" w:cs="B Lotus" w:hint="cs"/>
          <w:szCs w:val="28"/>
          <w:rtl/>
          <w:lang w:bidi="fa-IR"/>
        </w:rPr>
        <w:t xml:space="preserve"> نقل کرده است که فرمود</w:t>
      </w:r>
      <w:r>
        <w:rPr>
          <w:rFonts w:ascii="Times New Roman" w:hAnsi="Times New Roman" w:cs="B Lotus" w:hint="cs"/>
          <w:szCs w:val="28"/>
          <w:rtl/>
          <w:lang w:bidi="fa-IR"/>
        </w:rPr>
        <w:t>:</w:t>
      </w:r>
    </w:p>
    <w:p w:rsidR="001253F4" w:rsidRDefault="00E5413D"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«ما منْ مسلمٍ یدعو لیسَ بإثمٍ ولا بقطیعةِ</w:t>
      </w:r>
      <w:r w:rsidR="006534C9" w:rsidRPr="001F6325">
        <w:rPr>
          <w:rStyle w:val="Char2"/>
          <w:rtl/>
        </w:rPr>
        <w:t xml:space="preserve"> رحمٍ إلاَّ أعطاهُ </w:t>
      </w:r>
      <w:r w:rsidRPr="001F6325">
        <w:rPr>
          <w:rStyle w:val="Char2"/>
          <w:rtl/>
        </w:rPr>
        <w:t>إحدی ثلاثٍ</w:t>
      </w:r>
      <w:r w:rsidR="001A6E3E" w:rsidRPr="001F6325">
        <w:rPr>
          <w:rStyle w:val="Char2"/>
          <w:rtl/>
        </w:rPr>
        <w:t>: إمّ</w:t>
      </w:r>
      <w:r w:rsidR="00C87B3A" w:rsidRPr="001F6325">
        <w:rPr>
          <w:rStyle w:val="Char2"/>
          <w:rtl/>
        </w:rPr>
        <w:t>َا</w:t>
      </w:r>
      <w:r w:rsidR="001A6E3E" w:rsidRPr="001F6325">
        <w:rPr>
          <w:rStyle w:val="Char2"/>
          <w:rtl/>
        </w:rPr>
        <w:t xml:space="preserve"> أنْ یجعلَ لهُ دعوتهُ و</w:t>
      </w:r>
      <w:r w:rsidRPr="001F6325">
        <w:rPr>
          <w:rStyle w:val="Char2"/>
          <w:rtl/>
        </w:rPr>
        <w:t xml:space="preserve"> إمّا أنْ یدّخرها لهُ فی الآخرةِ و</w:t>
      </w:r>
      <w:r w:rsidR="001A6E3E" w:rsidRPr="001F6325">
        <w:rPr>
          <w:rStyle w:val="Char2"/>
          <w:rtl/>
        </w:rPr>
        <w:t>إمّا أن یدفعَ عنهُ منَ السّوءِ مثلها».</w:t>
      </w:r>
      <w:r w:rsidR="001A6E3E" w:rsidRPr="001A6E3E">
        <w:rPr>
          <w:rFonts w:ascii="Times New Roman" w:hAnsi="Times New Roman" w:cs="B Mitra" w:hint="cs"/>
          <w:b/>
          <w:bCs/>
          <w:sz w:val="22"/>
          <w:szCs w:val="26"/>
          <w:rtl/>
          <w:lang w:bidi="fa-IR"/>
        </w:rPr>
        <w:t xml:space="preserve"> </w:t>
      </w:r>
      <w:r w:rsidR="001A6E3E">
        <w:rPr>
          <w:rFonts w:ascii="Times New Roman" w:hAnsi="Times New Roman" w:cs="B Lotus" w:hint="cs"/>
          <w:szCs w:val="28"/>
          <w:rtl/>
          <w:lang w:bidi="fa-IR"/>
        </w:rPr>
        <w:t>(</w:t>
      </w:r>
      <w:r w:rsidR="00862C81">
        <w:rPr>
          <w:rFonts w:ascii="Times New Roman" w:hAnsi="Times New Roman" w:cs="B Lotus" w:hint="cs"/>
          <w:szCs w:val="28"/>
          <w:rtl/>
          <w:lang w:bidi="fa-IR"/>
        </w:rPr>
        <w:t xml:space="preserve">بخاری در ادب مفرد، آن را روایت کرده و </w:t>
      </w:r>
      <w:r w:rsidR="009B0726">
        <w:rPr>
          <w:rFonts w:ascii="Times New Roman" w:hAnsi="Times New Roman" w:cs="B Lotus" w:hint="cs"/>
          <w:szCs w:val="28"/>
          <w:rtl/>
          <w:lang w:bidi="fa-IR"/>
        </w:rPr>
        <w:t>آلبانی</w:t>
      </w:r>
      <w:r w:rsidR="00862C81">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862C81" w:rsidRDefault="00E5413D"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862C81">
        <w:rPr>
          <w:rFonts w:ascii="Times New Roman" w:hAnsi="Times New Roman" w:cs="B Lotus" w:hint="cs"/>
          <w:szCs w:val="28"/>
          <w:rtl/>
          <w:lang w:bidi="fa-IR"/>
        </w:rPr>
        <w:t>هیچ مسلمانی، دعایی که برای</w:t>
      </w:r>
      <w:r w:rsidR="00C87B3A">
        <w:rPr>
          <w:rFonts w:ascii="Times New Roman" w:hAnsi="Times New Roman" w:cs="B Lotus" w:hint="cs"/>
          <w:szCs w:val="28"/>
          <w:rtl/>
          <w:lang w:bidi="fa-IR"/>
        </w:rPr>
        <w:t>ِ</w:t>
      </w:r>
      <w:r w:rsidR="00862C81">
        <w:rPr>
          <w:rFonts w:ascii="Times New Roman" w:hAnsi="Times New Roman" w:cs="B Lotus" w:hint="cs"/>
          <w:szCs w:val="28"/>
          <w:rtl/>
          <w:lang w:bidi="fa-IR"/>
        </w:rPr>
        <w:t xml:space="preserve"> گناه یا قطع</w:t>
      </w:r>
      <w:r w:rsidR="00C87B3A">
        <w:rPr>
          <w:rFonts w:ascii="Times New Roman" w:hAnsi="Times New Roman" w:cs="B Lotus" w:hint="cs"/>
          <w:szCs w:val="28"/>
          <w:rtl/>
          <w:lang w:bidi="fa-IR"/>
        </w:rPr>
        <w:t>ِ</w:t>
      </w:r>
      <w:r w:rsidR="00862C81">
        <w:rPr>
          <w:rFonts w:ascii="Times New Roman" w:hAnsi="Times New Roman" w:cs="B Lotus" w:hint="cs"/>
          <w:szCs w:val="28"/>
          <w:rtl/>
          <w:lang w:bidi="fa-IR"/>
        </w:rPr>
        <w:t xml:space="preserve"> رابط</w:t>
      </w:r>
      <w:r w:rsidR="00D56C42">
        <w:rPr>
          <w:rFonts w:ascii="Times New Roman" w:hAnsi="Times New Roman" w:cs="B Lotus" w:hint="cs"/>
          <w:szCs w:val="28"/>
          <w:rtl/>
          <w:lang w:bidi="fa-IR"/>
        </w:rPr>
        <w:t>ه‌ی</w:t>
      </w:r>
      <w:r w:rsidR="00C87B3A">
        <w:rPr>
          <w:rFonts w:ascii="Times New Roman" w:hAnsi="Times New Roman" w:cs="B Lotus" w:hint="cs"/>
          <w:szCs w:val="28"/>
          <w:rtl/>
          <w:lang w:bidi="fa-IR"/>
        </w:rPr>
        <w:t>ِ</w:t>
      </w:r>
      <w:r w:rsidR="00862C81">
        <w:rPr>
          <w:rFonts w:ascii="Times New Roman" w:hAnsi="Times New Roman" w:cs="B Lotus" w:hint="cs"/>
          <w:szCs w:val="28"/>
          <w:rtl/>
          <w:lang w:bidi="fa-IR"/>
        </w:rPr>
        <w:t xml:space="preserve"> خویشاوندی نباشد، نمی‌کند مگر این که خداوند، یکی از سه</w:t>
      </w:r>
      <w:r w:rsidR="00C403BC">
        <w:rPr>
          <w:rFonts w:ascii="Times New Roman" w:hAnsi="Times New Roman" w:cs="B Lotus" w:hint="cs"/>
          <w:szCs w:val="28"/>
          <w:rtl/>
          <w:lang w:bidi="fa-IR"/>
        </w:rPr>
        <w:t xml:space="preserve"> مورد (زیر) را به او عطا می‌کند</w:t>
      </w:r>
      <w:r w:rsidR="00862C81">
        <w:rPr>
          <w:rFonts w:ascii="Times New Roman" w:hAnsi="Times New Roman" w:cs="B Lotus" w:hint="cs"/>
          <w:szCs w:val="28"/>
          <w:rtl/>
          <w:lang w:bidi="fa-IR"/>
        </w:rPr>
        <w:t>: یا این که دعایش مستجاب می‌گردد یا آن را برای آخرتش قرار می‌دهد (و در آن جا متناسب با آن، به او نعمت می‌دهد و درجه‌اش را بالا می‌برد) یا این که بدیی مثل</w:t>
      </w:r>
      <w:r w:rsidR="00C87B3A">
        <w:rPr>
          <w:rFonts w:ascii="Times New Roman" w:hAnsi="Times New Roman" w:cs="B Lotus" w:hint="cs"/>
          <w:szCs w:val="28"/>
          <w:rtl/>
          <w:lang w:bidi="fa-IR"/>
        </w:rPr>
        <w:t>ِ</w:t>
      </w:r>
      <w:r w:rsidR="00C403BC">
        <w:rPr>
          <w:rFonts w:ascii="Times New Roman" w:hAnsi="Times New Roman" w:cs="B Lotus" w:hint="cs"/>
          <w:szCs w:val="28"/>
          <w:rtl/>
          <w:lang w:bidi="fa-IR"/>
        </w:rPr>
        <w:t xml:space="preserve"> آن را از او دفع می‌گرداند</w:t>
      </w:r>
      <w:r w:rsidR="00C403BC">
        <w:rPr>
          <w:rFonts w:ascii="Traditional Arabic" w:hAnsi="Traditional Arabic" w:cs="Traditional Arabic"/>
          <w:szCs w:val="28"/>
          <w:rtl/>
          <w:lang w:bidi="fa-IR"/>
        </w:rPr>
        <w:t>»</w:t>
      </w:r>
      <w:r w:rsidR="00862C81">
        <w:rPr>
          <w:rFonts w:ascii="Times New Roman" w:hAnsi="Times New Roman" w:cs="B Lotus" w:hint="cs"/>
          <w:szCs w:val="28"/>
          <w:rtl/>
          <w:lang w:bidi="fa-IR"/>
        </w:rPr>
        <w:t>.</w:t>
      </w:r>
    </w:p>
    <w:p w:rsidR="00862C81" w:rsidRPr="00862C81" w:rsidRDefault="00C403BC" w:rsidP="004C0651">
      <w:pPr>
        <w:pStyle w:val="a1"/>
        <w:rPr>
          <w:sz w:val="22"/>
          <w:szCs w:val="26"/>
          <w:rtl/>
        </w:rPr>
      </w:pPr>
      <w:bookmarkStart w:id="106" w:name="_Toc337762056"/>
      <w:r>
        <w:rPr>
          <w:rFonts w:hint="cs"/>
          <w:sz w:val="22"/>
          <w:szCs w:val="26"/>
          <w:rtl/>
        </w:rPr>
        <w:t>91</w:t>
      </w:r>
      <w:r w:rsidR="00862C81" w:rsidRPr="00862C81">
        <w:rPr>
          <w:rFonts w:hint="cs"/>
          <w:sz w:val="22"/>
          <w:szCs w:val="26"/>
          <w:rtl/>
        </w:rPr>
        <w:t xml:space="preserve">) </w:t>
      </w:r>
      <w:r w:rsidR="00862C81" w:rsidRPr="00C403BC">
        <w:rPr>
          <w:rFonts w:hint="cs"/>
          <w:rtl/>
        </w:rPr>
        <w:t>در مورد</w:t>
      </w:r>
      <w:r w:rsidR="00C87B3A" w:rsidRPr="00C403BC">
        <w:rPr>
          <w:rFonts w:hint="cs"/>
          <w:rtl/>
        </w:rPr>
        <w:t>ِ</w:t>
      </w:r>
      <w:r w:rsidR="00862C81" w:rsidRPr="00C403BC">
        <w:rPr>
          <w:rFonts w:hint="cs"/>
          <w:rtl/>
        </w:rPr>
        <w:t xml:space="preserve"> محفوظ شدن از شرّ</w:t>
      </w:r>
      <w:r w:rsidR="00C87B3A" w:rsidRPr="00C403BC">
        <w:rPr>
          <w:rFonts w:hint="cs"/>
          <w:rtl/>
        </w:rPr>
        <w:t>ِ</w:t>
      </w:r>
      <w:r w:rsidR="00862C81" w:rsidRPr="00C403BC">
        <w:rPr>
          <w:rFonts w:hint="cs"/>
          <w:rtl/>
        </w:rPr>
        <w:t xml:space="preserve"> شیطان</w:t>
      </w:r>
      <w:r w:rsidR="00862C81" w:rsidRPr="00862C81">
        <w:rPr>
          <w:rFonts w:hint="cs"/>
          <w:sz w:val="22"/>
          <w:szCs w:val="26"/>
          <w:rtl/>
        </w:rPr>
        <w:t>:</w:t>
      </w:r>
      <w:bookmarkEnd w:id="106"/>
    </w:p>
    <w:p w:rsidR="001253F4" w:rsidRDefault="00C30CC1" w:rsidP="00C403B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C403BC">
        <w:rPr>
          <w:rFonts w:ascii="Times New Roman" w:hAnsi="Times New Roman" w:cs="CTraditional Arabic" w:hint="cs"/>
          <w:szCs w:val="28"/>
          <w:rtl/>
          <w:lang w:bidi="fa-IR"/>
        </w:rPr>
        <w:t>ص</w:t>
      </w:r>
      <w:r w:rsidR="00C403B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C30CC1" w:rsidRDefault="00BF7998"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«أعوذُ باللهِ العظیمِ و</w:t>
      </w:r>
      <w:r w:rsidR="00C30CC1" w:rsidRPr="001F6325">
        <w:rPr>
          <w:rStyle w:val="Char2"/>
          <w:rtl/>
        </w:rPr>
        <w:t>بوجههِ الکریمِ و سلطانهِ القدیمِ م</w:t>
      </w:r>
      <w:r w:rsidR="00C403BC" w:rsidRPr="001F6325">
        <w:rPr>
          <w:rStyle w:val="Char2"/>
          <w:rtl/>
        </w:rPr>
        <w:t>ِ</w:t>
      </w:r>
      <w:r w:rsidR="00C30CC1" w:rsidRPr="001F6325">
        <w:rPr>
          <w:rStyle w:val="Char2"/>
          <w:rtl/>
        </w:rPr>
        <w:t>نَ الشّیطانِ الرّجیمِ،</w:t>
      </w:r>
      <w:r w:rsidR="00C403BC" w:rsidRPr="001F6325">
        <w:rPr>
          <w:rStyle w:val="Char2"/>
          <w:rtl/>
        </w:rPr>
        <w:t xml:space="preserve"> فإذا قالَ ذلکَ، قالَ الشّیطانُ</w:t>
      </w:r>
      <w:r w:rsidR="00C30CC1" w:rsidRPr="001F6325">
        <w:rPr>
          <w:rStyle w:val="Char2"/>
          <w:rtl/>
        </w:rPr>
        <w:t>: حفظَ منّی سائرَ الیومِ».</w:t>
      </w:r>
      <w:r w:rsidR="00C30CC1" w:rsidRPr="00C30CC1">
        <w:rPr>
          <w:rFonts w:ascii="Times New Roman" w:hAnsi="Times New Roman" w:cs="B Mitra" w:hint="cs"/>
          <w:b/>
          <w:bCs/>
          <w:sz w:val="22"/>
          <w:szCs w:val="26"/>
          <w:rtl/>
          <w:lang w:bidi="fa-IR"/>
        </w:rPr>
        <w:t xml:space="preserve"> </w:t>
      </w:r>
      <w:r w:rsidR="00C30CC1">
        <w:rPr>
          <w:rFonts w:ascii="Times New Roman" w:hAnsi="Times New Roman" w:cs="B Lotus" w:hint="cs"/>
          <w:szCs w:val="28"/>
          <w:rtl/>
          <w:lang w:bidi="fa-IR"/>
        </w:rPr>
        <w:t xml:space="preserve">(ابوداود آن را روایت کرده و </w:t>
      </w:r>
      <w:r w:rsidR="009B0726">
        <w:rPr>
          <w:rFonts w:ascii="Times New Roman" w:hAnsi="Times New Roman" w:cs="B Lotus" w:hint="cs"/>
          <w:szCs w:val="28"/>
          <w:rtl/>
          <w:lang w:bidi="fa-IR"/>
        </w:rPr>
        <w:t>آلبانی</w:t>
      </w:r>
      <w:r w:rsidR="00C30CC1">
        <w:rPr>
          <w:rFonts w:ascii="Times New Roman" w:hAnsi="Times New Roman" w:cs="B Lotus" w:hint="cs"/>
          <w:szCs w:val="28"/>
          <w:rtl/>
          <w:lang w:bidi="fa-IR"/>
        </w:rPr>
        <w:t xml:space="preserve"> آن را صحیح دانسته است</w:t>
      </w:r>
      <w:r w:rsidR="00C87B3A">
        <w:rPr>
          <w:rFonts w:ascii="Times New Roman" w:hAnsi="Times New Roman" w:cs="B Lotus" w:hint="cs"/>
          <w:szCs w:val="28"/>
          <w:rtl/>
          <w:lang w:bidi="fa-IR"/>
        </w:rPr>
        <w:t>)</w:t>
      </w:r>
      <w:r w:rsidR="00C403BC">
        <w:rPr>
          <w:rFonts w:ascii="Times New Roman" w:hAnsi="Times New Roman" w:cs="B Lotus" w:hint="cs"/>
          <w:szCs w:val="28"/>
          <w:rtl/>
          <w:lang w:bidi="fa-IR"/>
        </w:rPr>
        <w:t>.</w:t>
      </w:r>
    </w:p>
    <w:p w:rsidR="00C30CC1" w:rsidRDefault="00C403B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7D35DC">
        <w:rPr>
          <w:rFonts w:ascii="Times New Roman" w:hAnsi="Times New Roman" w:cs="B Lotus" w:hint="cs"/>
          <w:szCs w:val="28"/>
          <w:rtl/>
          <w:lang w:bidi="fa-IR"/>
        </w:rPr>
        <w:t>پناه می‌</w:t>
      </w:r>
      <w:r w:rsidR="00B73766">
        <w:rPr>
          <w:rFonts w:ascii="Times New Roman" w:hAnsi="Times New Roman" w:cs="B Lotus" w:hint="cs"/>
          <w:szCs w:val="28"/>
          <w:rtl/>
          <w:lang w:bidi="fa-IR"/>
        </w:rPr>
        <w:t>ب</w:t>
      </w:r>
      <w:r w:rsidR="007D35DC">
        <w:rPr>
          <w:rFonts w:ascii="Times New Roman" w:hAnsi="Times New Roman" w:cs="B Lotus" w:hint="cs"/>
          <w:szCs w:val="28"/>
          <w:rtl/>
          <w:lang w:bidi="fa-IR"/>
        </w:rPr>
        <w:t>رم به خداوند</w:t>
      </w:r>
      <w:r w:rsidR="00B73766">
        <w:rPr>
          <w:rFonts w:ascii="Times New Roman" w:hAnsi="Times New Roman" w:cs="B Lotus" w:hint="cs"/>
          <w:szCs w:val="28"/>
          <w:rtl/>
          <w:lang w:bidi="fa-IR"/>
        </w:rPr>
        <w:t>ِ</w:t>
      </w:r>
      <w:r w:rsidR="007D35DC">
        <w:rPr>
          <w:rFonts w:ascii="Times New Roman" w:hAnsi="Times New Roman" w:cs="B Lotus" w:hint="cs"/>
          <w:szCs w:val="28"/>
          <w:rtl/>
          <w:lang w:bidi="fa-IR"/>
        </w:rPr>
        <w:t xml:space="preserve"> بزرگ و وجود</w:t>
      </w:r>
      <w:r w:rsidR="00B73766">
        <w:rPr>
          <w:rFonts w:ascii="Times New Roman" w:hAnsi="Times New Roman" w:cs="B Lotus" w:hint="cs"/>
          <w:szCs w:val="28"/>
          <w:rtl/>
          <w:lang w:bidi="fa-IR"/>
        </w:rPr>
        <w:t>ِ</w:t>
      </w:r>
      <w:r w:rsidR="007D35DC">
        <w:rPr>
          <w:rFonts w:ascii="Times New Roman" w:hAnsi="Times New Roman" w:cs="B Lotus" w:hint="cs"/>
          <w:szCs w:val="28"/>
          <w:rtl/>
          <w:lang w:bidi="fa-IR"/>
        </w:rPr>
        <w:t xml:space="preserve"> بسیار بخشنده‌اش و قدرت</w:t>
      </w:r>
      <w:r w:rsidR="00B73766">
        <w:rPr>
          <w:rFonts w:ascii="Times New Roman" w:hAnsi="Times New Roman" w:cs="B Lotus" w:hint="cs"/>
          <w:szCs w:val="28"/>
          <w:rtl/>
          <w:lang w:bidi="fa-IR"/>
        </w:rPr>
        <w:t>ِ</w:t>
      </w:r>
      <w:r w:rsidR="007D35DC">
        <w:rPr>
          <w:rFonts w:ascii="Times New Roman" w:hAnsi="Times New Roman" w:cs="B Lotus" w:hint="cs"/>
          <w:szCs w:val="28"/>
          <w:rtl/>
          <w:lang w:bidi="fa-IR"/>
        </w:rPr>
        <w:t xml:space="preserve"> همیشگی‌اش از شیطان</w:t>
      </w:r>
      <w:r w:rsidR="00B73766">
        <w:rPr>
          <w:rFonts w:ascii="Times New Roman" w:hAnsi="Times New Roman" w:cs="B Lotus" w:hint="cs"/>
          <w:szCs w:val="28"/>
          <w:rtl/>
          <w:lang w:bidi="fa-IR"/>
        </w:rPr>
        <w:t>ِ</w:t>
      </w:r>
      <w:r w:rsidR="007D35DC">
        <w:rPr>
          <w:rFonts w:ascii="Times New Roman" w:hAnsi="Times New Roman" w:cs="B Lotus" w:hint="cs"/>
          <w:szCs w:val="28"/>
          <w:rtl/>
          <w:lang w:bidi="fa-IR"/>
        </w:rPr>
        <w:t xml:space="preserve"> رجم شده. و هر وقت </w:t>
      </w:r>
      <w:r w:rsidR="00B73766">
        <w:rPr>
          <w:rFonts w:ascii="Times New Roman" w:hAnsi="Times New Roman" w:cs="B Lotus" w:hint="cs"/>
          <w:szCs w:val="28"/>
          <w:rtl/>
          <w:lang w:bidi="fa-IR"/>
        </w:rPr>
        <w:t xml:space="preserve">که </w:t>
      </w:r>
      <w:r w:rsidR="007D35DC">
        <w:rPr>
          <w:rFonts w:ascii="Times New Roman" w:hAnsi="Times New Roman" w:cs="B Lotus" w:hint="cs"/>
          <w:szCs w:val="28"/>
          <w:rtl/>
          <w:lang w:bidi="fa-IR"/>
        </w:rPr>
        <w:t>ش</w:t>
      </w:r>
      <w:r>
        <w:rPr>
          <w:rFonts w:ascii="Times New Roman" w:hAnsi="Times New Roman" w:cs="B Lotus" w:hint="cs"/>
          <w:szCs w:val="28"/>
          <w:rtl/>
          <w:lang w:bidi="fa-IR"/>
        </w:rPr>
        <w:t>خص، این را بخواند شیطان می‌گوید</w:t>
      </w:r>
      <w:r w:rsidR="007D35DC">
        <w:rPr>
          <w:rFonts w:ascii="Times New Roman" w:hAnsi="Times New Roman" w:cs="B Lotus" w:hint="cs"/>
          <w:szCs w:val="28"/>
          <w:rtl/>
          <w:lang w:bidi="fa-IR"/>
        </w:rPr>
        <w:t>: بقی</w:t>
      </w:r>
      <w:r w:rsidR="00B73766">
        <w:rPr>
          <w:rFonts w:ascii="Times New Roman" w:hAnsi="Times New Roman" w:cs="B Lotus" w:hint="cs"/>
          <w:szCs w:val="28"/>
          <w:rtl/>
          <w:lang w:bidi="fa-IR"/>
        </w:rPr>
        <w:t>ّ</w:t>
      </w:r>
      <w:r w:rsidR="00D56C42">
        <w:rPr>
          <w:rFonts w:ascii="Times New Roman" w:hAnsi="Times New Roman" w:cs="B Lotus" w:hint="cs"/>
          <w:szCs w:val="28"/>
          <w:rtl/>
          <w:lang w:bidi="fa-IR"/>
        </w:rPr>
        <w:t>ه‌ی</w:t>
      </w:r>
      <w:r>
        <w:rPr>
          <w:rFonts w:ascii="Times New Roman" w:hAnsi="Times New Roman" w:cs="B Lotus" w:hint="cs"/>
          <w:szCs w:val="28"/>
          <w:rtl/>
          <w:lang w:bidi="fa-IR"/>
        </w:rPr>
        <w:t>ِ روز، او از من حفظ شد</w:t>
      </w:r>
      <w:r>
        <w:rPr>
          <w:rFonts w:ascii="Traditional Arabic" w:hAnsi="Traditional Arabic" w:cs="Traditional Arabic"/>
          <w:szCs w:val="28"/>
          <w:rtl/>
          <w:lang w:bidi="fa-IR"/>
        </w:rPr>
        <w:t>»</w:t>
      </w:r>
      <w:r w:rsidR="00B73766">
        <w:rPr>
          <w:rFonts w:ascii="Times New Roman" w:hAnsi="Times New Roman" w:cs="B Lotus" w:hint="cs"/>
          <w:szCs w:val="28"/>
          <w:rtl/>
          <w:lang w:bidi="fa-IR"/>
        </w:rPr>
        <w:t>.</w:t>
      </w:r>
    </w:p>
    <w:p w:rsidR="007D35DC" w:rsidRDefault="007D35DC" w:rsidP="00C403B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C403BC">
        <w:rPr>
          <w:rFonts w:ascii="Times New Roman" w:hAnsi="Times New Roman" w:cs="CTraditional Arabic" w:hint="cs"/>
          <w:szCs w:val="28"/>
          <w:rtl/>
          <w:lang w:bidi="fa-IR"/>
        </w:rPr>
        <w:t>ص</w:t>
      </w:r>
      <w:r w:rsidR="00C403B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7D35DC" w:rsidRDefault="00C403BC" w:rsidP="00C403BC">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قالَ إذا خرجَ منْ بیتهِ</w:t>
      </w:r>
      <w:r w:rsidR="007D35DC" w:rsidRPr="001F6325">
        <w:rPr>
          <w:rStyle w:val="Char2"/>
          <w:rtl/>
        </w:rPr>
        <w:t>: بِسمِ ال</w:t>
      </w:r>
      <w:r w:rsidRPr="001F6325">
        <w:rPr>
          <w:rStyle w:val="Char2"/>
          <w:rtl/>
        </w:rPr>
        <w:t>لهِ توکّلتُ علی اللهِ، لا حول ولا قوّةَ</w:t>
      </w:r>
      <w:r w:rsidR="007D35DC" w:rsidRPr="001F6325">
        <w:rPr>
          <w:rStyle w:val="Char2"/>
          <w:rtl/>
        </w:rPr>
        <w:t xml:space="preserve"> إلاَّ باللهِ، یقالُ </w:t>
      </w:r>
      <w:r w:rsidRPr="001F6325">
        <w:rPr>
          <w:rStyle w:val="Char2"/>
          <w:rtl/>
        </w:rPr>
        <w:t>لهُ حینئذٍ: کفیتَ ووقیتَ وهدیتَ و</w:t>
      </w:r>
      <w:r w:rsidR="007D35DC" w:rsidRPr="001F6325">
        <w:rPr>
          <w:rStyle w:val="Char2"/>
          <w:rtl/>
        </w:rPr>
        <w:t>تنحی عنهُ ا</w:t>
      </w:r>
      <w:r w:rsidRPr="001F6325">
        <w:rPr>
          <w:rStyle w:val="Char2"/>
          <w:rtl/>
        </w:rPr>
        <w:t>لشّیطانُ فیقولُ لشیطانٍ آخرَ</w:t>
      </w:r>
      <w:r w:rsidR="007D35DC" w:rsidRPr="001F6325">
        <w:rPr>
          <w:rStyle w:val="Char2"/>
          <w:rtl/>
        </w:rPr>
        <w:t xml:space="preserve">: کیفَ لکَ </w:t>
      </w:r>
      <w:r w:rsidRPr="001F6325">
        <w:rPr>
          <w:rStyle w:val="Char2"/>
          <w:rtl/>
        </w:rPr>
        <w:t>برجلٍ قد هدیَ وکفیَ و</w:t>
      </w:r>
      <w:r w:rsidR="007D35DC" w:rsidRPr="001F6325">
        <w:rPr>
          <w:rStyle w:val="Char2"/>
          <w:rtl/>
        </w:rPr>
        <w:t>وقیَ؟»</w:t>
      </w:r>
      <w:r w:rsidR="007D35DC">
        <w:rPr>
          <w:rFonts w:ascii="Times New Roman" w:hAnsi="Times New Roman" w:cs="B Lotus" w:hint="cs"/>
          <w:szCs w:val="28"/>
          <w:rtl/>
          <w:lang w:bidi="fa-IR"/>
        </w:rPr>
        <w:t xml:space="preserve"> (ابوداود آن را با اِسناد حسن روایت کرده، همان‌گونه که </w:t>
      </w:r>
      <w:r w:rsidR="003F141C">
        <w:rPr>
          <w:rFonts w:ascii="Times New Roman" w:hAnsi="Times New Roman" w:cs="B Lotus" w:hint="cs"/>
          <w:szCs w:val="28"/>
          <w:rtl/>
          <w:lang w:bidi="fa-IR"/>
        </w:rPr>
        <w:t>علاّمه</w:t>
      </w:r>
      <w:r w:rsidR="007D35DC">
        <w:rPr>
          <w:rFonts w:ascii="Times New Roman" w:hAnsi="Times New Roman" w:cs="B Lotus" w:hint="cs"/>
          <w:szCs w:val="28"/>
          <w:rtl/>
          <w:lang w:bidi="fa-IR"/>
        </w:rPr>
        <w:t xml:space="preserve"> ابن باز </w:t>
      </w:r>
      <w:r>
        <w:rPr>
          <w:rFonts w:ascii="Times New Roman" w:hAnsi="Times New Roman" w:cs="CTraditional Arabic" w:hint="cs"/>
          <w:szCs w:val="28"/>
          <w:rtl/>
          <w:lang w:bidi="fa-IR"/>
        </w:rPr>
        <w:t>/</w:t>
      </w:r>
      <w:r>
        <w:rPr>
          <w:rFonts w:ascii="Times New Roman" w:hAnsi="Times New Roman" w:cs="B Lotus" w:hint="cs"/>
          <w:szCs w:val="28"/>
          <w:rtl/>
          <w:lang w:bidi="fa-IR"/>
        </w:rPr>
        <w:t xml:space="preserve"> در </w:t>
      </w:r>
      <w:r w:rsidRPr="001F6325">
        <w:rPr>
          <w:rStyle w:val="Char0"/>
          <w:rtl/>
        </w:rPr>
        <w:t>«تحفة الأخیار»</w:t>
      </w:r>
      <w:r w:rsidR="007D35DC">
        <w:rPr>
          <w:rFonts w:ascii="Times New Roman" w:hAnsi="Times New Roman" w:cs="B Lotus" w:hint="cs"/>
          <w:szCs w:val="28"/>
          <w:rtl/>
          <w:lang w:bidi="fa-IR"/>
        </w:rPr>
        <w:t xml:space="preserve"> بدان اشاره کرده است</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7D35DC" w:rsidRDefault="00C403B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7D35DC">
        <w:rPr>
          <w:rFonts w:ascii="Times New Roman" w:hAnsi="Times New Roman" w:cs="B Lotus" w:hint="cs"/>
          <w:szCs w:val="28"/>
          <w:rtl/>
          <w:lang w:bidi="fa-IR"/>
        </w:rPr>
        <w:t xml:space="preserve">هرکسی که در هنگام بیرون </w:t>
      </w:r>
      <w:r>
        <w:rPr>
          <w:rFonts w:ascii="Times New Roman" w:hAnsi="Times New Roman" w:cs="B Lotus" w:hint="cs"/>
          <w:szCs w:val="28"/>
          <w:rtl/>
          <w:lang w:bidi="fa-IR"/>
        </w:rPr>
        <w:t>رفتن از خانه بگوید</w:t>
      </w:r>
      <w:r w:rsidR="00C5796D">
        <w:rPr>
          <w:rFonts w:ascii="Times New Roman" w:hAnsi="Times New Roman" w:cs="B Lotus" w:hint="cs"/>
          <w:szCs w:val="28"/>
          <w:rtl/>
          <w:lang w:bidi="fa-IR"/>
        </w:rPr>
        <w:t>: به نام خدا، توک</w:t>
      </w:r>
      <w:r w:rsidR="00B73766">
        <w:rPr>
          <w:rFonts w:ascii="Times New Roman" w:hAnsi="Times New Roman" w:cs="B Lotus" w:hint="cs"/>
          <w:szCs w:val="28"/>
          <w:rtl/>
          <w:lang w:bidi="fa-IR"/>
        </w:rPr>
        <w:t>ّ</w:t>
      </w:r>
      <w:r w:rsidR="00C5796D">
        <w:rPr>
          <w:rFonts w:ascii="Times New Roman" w:hAnsi="Times New Roman" w:cs="B Lotus" w:hint="cs"/>
          <w:szCs w:val="28"/>
          <w:rtl/>
          <w:lang w:bidi="fa-IR"/>
        </w:rPr>
        <w:t>ل کردم به او، هیچ توانایی و نیرویی نیست مگر با (توانایی و نیروی</w:t>
      </w:r>
      <w:r w:rsidR="00B73766">
        <w:rPr>
          <w:rFonts w:ascii="Times New Roman" w:hAnsi="Times New Roman" w:cs="B Lotus" w:hint="cs"/>
          <w:szCs w:val="28"/>
          <w:rtl/>
          <w:lang w:bidi="fa-IR"/>
        </w:rPr>
        <w:t>ِ</w:t>
      </w:r>
      <w:r w:rsidR="00C5796D">
        <w:rPr>
          <w:rFonts w:ascii="Times New Roman" w:hAnsi="Times New Roman" w:cs="B Lotus" w:hint="cs"/>
          <w:szCs w:val="28"/>
          <w:rtl/>
          <w:lang w:bidi="fa-IR"/>
        </w:rPr>
        <w:t>) او</w:t>
      </w:r>
      <w:r w:rsidR="00B73766">
        <w:rPr>
          <w:rFonts w:ascii="Times New Roman" w:hAnsi="Times New Roman" w:cs="B Lotus" w:hint="cs"/>
          <w:szCs w:val="28"/>
          <w:rtl/>
          <w:lang w:bidi="fa-IR"/>
        </w:rPr>
        <w:t>،</w:t>
      </w:r>
      <w:r>
        <w:rPr>
          <w:rFonts w:ascii="Times New Roman" w:hAnsi="Times New Roman" w:cs="B Lotus" w:hint="cs"/>
          <w:szCs w:val="28"/>
          <w:rtl/>
          <w:lang w:bidi="fa-IR"/>
        </w:rPr>
        <w:t xml:space="preserve"> در این هنگام به او گفته می‌شود</w:t>
      </w:r>
      <w:r w:rsidR="00C5796D">
        <w:rPr>
          <w:rFonts w:ascii="Times New Roman" w:hAnsi="Times New Roman" w:cs="B Lotus" w:hint="cs"/>
          <w:szCs w:val="28"/>
          <w:rtl/>
          <w:lang w:bidi="fa-IR"/>
        </w:rPr>
        <w:t xml:space="preserve">: (به </w:t>
      </w:r>
      <w:r w:rsidR="00D56C42">
        <w:rPr>
          <w:rFonts w:ascii="Times New Roman" w:hAnsi="Times New Roman" w:cs="B Lotus" w:hint="cs"/>
          <w:szCs w:val="28"/>
          <w:rtl/>
          <w:lang w:bidi="fa-IR"/>
        </w:rPr>
        <w:t>وسیله‌ی</w:t>
      </w:r>
      <w:r w:rsidR="00B73766">
        <w:rPr>
          <w:rFonts w:ascii="Times New Roman" w:hAnsi="Times New Roman" w:cs="B Lotus" w:hint="cs"/>
          <w:szCs w:val="28"/>
          <w:rtl/>
          <w:lang w:bidi="fa-IR"/>
        </w:rPr>
        <w:t>ِ</w:t>
      </w:r>
      <w:r w:rsidR="00C5796D">
        <w:rPr>
          <w:rFonts w:ascii="Times New Roman" w:hAnsi="Times New Roman" w:cs="B Lotus" w:hint="cs"/>
          <w:szCs w:val="28"/>
          <w:rtl/>
          <w:lang w:bidi="fa-IR"/>
        </w:rPr>
        <w:t xml:space="preserve"> این دعا) تو کفایت شدی و محافظت شدی و هدایت شدی و شیطان از او دور کرده م</w:t>
      </w:r>
      <w:r>
        <w:rPr>
          <w:rFonts w:ascii="Times New Roman" w:hAnsi="Times New Roman" w:cs="B Lotus" w:hint="cs"/>
          <w:szCs w:val="28"/>
          <w:rtl/>
          <w:lang w:bidi="fa-IR"/>
        </w:rPr>
        <w:t>ی‌شود پس به شیطان دیگری می‌گوید</w:t>
      </w:r>
      <w:r w:rsidR="00C5796D">
        <w:rPr>
          <w:rFonts w:ascii="Times New Roman" w:hAnsi="Times New Roman" w:cs="B Lotus" w:hint="cs"/>
          <w:szCs w:val="28"/>
          <w:rtl/>
          <w:lang w:bidi="fa-IR"/>
        </w:rPr>
        <w:t>: با مردی که هدایت شده و کفایت شده و محفوظ گشته است چگ</w:t>
      </w:r>
      <w:r>
        <w:rPr>
          <w:rFonts w:ascii="Times New Roman" w:hAnsi="Times New Roman" w:cs="B Lotus" w:hint="cs"/>
          <w:szCs w:val="28"/>
          <w:rtl/>
          <w:lang w:bidi="fa-IR"/>
        </w:rPr>
        <w:t>ونه‌ای (و با او چه کار می‌کنی)؟</w:t>
      </w:r>
      <w:r>
        <w:rPr>
          <w:rFonts w:ascii="Traditional Arabic" w:hAnsi="Traditional Arabic" w:cs="Traditional Arabic"/>
          <w:szCs w:val="28"/>
          <w:rtl/>
          <w:lang w:bidi="fa-IR"/>
        </w:rPr>
        <w:t>»</w:t>
      </w:r>
      <w:r w:rsidR="00C5796D">
        <w:rPr>
          <w:rFonts w:ascii="Times New Roman" w:hAnsi="Times New Roman" w:cs="B Lotus" w:hint="cs"/>
          <w:szCs w:val="28"/>
          <w:rtl/>
          <w:lang w:bidi="fa-IR"/>
        </w:rPr>
        <w:t>.</w:t>
      </w:r>
    </w:p>
    <w:p w:rsidR="00C5796D" w:rsidRPr="00EA254E" w:rsidRDefault="00C5796D" w:rsidP="004C0651">
      <w:pPr>
        <w:pStyle w:val="a1"/>
        <w:rPr>
          <w:sz w:val="22"/>
          <w:szCs w:val="26"/>
          <w:rtl/>
        </w:rPr>
      </w:pPr>
      <w:bookmarkStart w:id="107" w:name="_Toc337762057"/>
      <w:r w:rsidRPr="00EA254E">
        <w:rPr>
          <w:rFonts w:hint="cs"/>
          <w:sz w:val="22"/>
          <w:szCs w:val="26"/>
          <w:rtl/>
        </w:rPr>
        <w:t xml:space="preserve">92) </w:t>
      </w:r>
      <w:r w:rsidR="00EA254E" w:rsidRPr="00C403BC">
        <w:rPr>
          <w:rFonts w:hint="cs"/>
          <w:rtl/>
        </w:rPr>
        <w:t>فضل و بزرگی</w:t>
      </w:r>
      <w:r w:rsidR="00B73766" w:rsidRPr="00C403BC">
        <w:rPr>
          <w:rFonts w:hint="cs"/>
          <w:rtl/>
        </w:rPr>
        <w:t>ِ</w:t>
      </w:r>
      <w:r w:rsidR="00C403BC">
        <w:rPr>
          <w:rFonts w:hint="cs"/>
          <w:rtl/>
        </w:rPr>
        <w:t xml:space="preserve"> دعا</w:t>
      </w:r>
      <w:r w:rsidR="00EA254E" w:rsidRPr="00C403BC">
        <w:rPr>
          <w:rFonts w:hint="cs"/>
          <w:rtl/>
        </w:rPr>
        <w:t>:</w:t>
      </w:r>
      <w:bookmarkEnd w:id="107"/>
    </w:p>
    <w:p w:rsidR="007D35DC" w:rsidRDefault="00EA254E" w:rsidP="00C403B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C403BC">
        <w:rPr>
          <w:rFonts w:ascii="Times New Roman" w:hAnsi="Times New Roman" w:cs="CTraditional Arabic" w:hint="cs"/>
          <w:szCs w:val="28"/>
          <w:rtl/>
          <w:lang w:bidi="fa-IR"/>
        </w:rPr>
        <w:t>ص</w:t>
      </w:r>
      <w:r w:rsidR="00C403B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A254E" w:rsidRDefault="00EA254E"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«لیسَ شیءٌ أکرمَ علی الله سبحانهُ منَ الدُّعاءِ»</w:t>
      </w:r>
      <w:r w:rsidRPr="00C403BC">
        <w:rPr>
          <w:rFonts w:ascii="Traditional Arabic" w:hAnsi="Traditional Arabic" w:cs="Traditional Arabic"/>
          <w:b/>
          <w:bCs/>
          <w:szCs w:val="28"/>
          <w:rtl/>
          <w:lang w:bidi="fa-IR"/>
        </w:rPr>
        <w:t>.</w:t>
      </w:r>
      <w:r w:rsidRPr="00EA254E">
        <w:rPr>
          <w:rFonts w:ascii="Times New Roman" w:hAnsi="Times New Roman" w:cs="B Mitra" w:hint="cs"/>
          <w:b/>
          <w:bCs/>
          <w:sz w:val="22"/>
          <w:szCs w:val="26"/>
          <w:rtl/>
          <w:lang w:bidi="fa-IR"/>
        </w:rPr>
        <w:t xml:space="preserve"> </w:t>
      </w:r>
      <w:r>
        <w:rPr>
          <w:rFonts w:ascii="Times New Roman" w:hAnsi="Times New Roman" w:cs="B Lotus" w:hint="cs"/>
          <w:szCs w:val="28"/>
          <w:rtl/>
          <w:lang w:bidi="fa-IR"/>
        </w:rPr>
        <w:t xml:space="preserve">(به روایت از ابن ماجه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حسن دانسته است</w:t>
      </w:r>
      <w:r w:rsidR="00B73766">
        <w:rPr>
          <w:rFonts w:ascii="Times New Roman" w:hAnsi="Times New Roman" w:cs="B Lotus" w:hint="cs"/>
          <w:szCs w:val="28"/>
          <w:rtl/>
          <w:lang w:bidi="fa-IR"/>
        </w:rPr>
        <w:t>)</w:t>
      </w:r>
      <w:r w:rsidR="00C403BC">
        <w:rPr>
          <w:rFonts w:ascii="Times New Roman" w:hAnsi="Times New Roman" w:cs="B Lotus" w:hint="cs"/>
          <w:szCs w:val="28"/>
          <w:rtl/>
          <w:lang w:bidi="fa-IR"/>
        </w:rPr>
        <w:t>.</w:t>
      </w:r>
    </w:p>
    <w:p w:rsidR="00EA254E" w:rsidRDefault="00C403BC" w:rsidP="00D001E7">
      <w:pPr>
        <w:pStyle w:val="StyleComplexBLotus12ptJustifiedFirstline05cm"/>
        <w:spacing w:line="240" w:lineRule="auto"/>
        <w:ind w:firstLine="318"/>
        <w:rPr>
          <w:rFonts w:ascii="Times New Roman" w:hAnsi="Times New Roman" w:cs="B Lotus"/>
          <w:szCs w:val="28"/>
          <w:lang w:bidi="fa-IR"/>
        </w:rPr>
      </w:pPr>
      <w:r>
        <w:rPr>
          <w:rFonts w:ascii="Traditional Arabic" w:hAnsi="Traditional Arabic" w:cs="Traditional Arabic"/>
          <w:szCs w:val="28"/>
          <w:rtl/>
          <w:lang w:bidi="fa-IR"/>
        </w:rPr>
        <w:t>«</w:t>
      </w:r>
      <w:r w:rsidR="00EA254E">
        <w:rPr>
          <w:rFonts w:ascii="Times New Roman" w:hAnsi="Times New Roman" w:cs="B Lotus" w:hint="cs"/>
          <w:szCs w:val="28"/>
          <w:rtl/>
          <w:lang w:bidi="fa-IR"/>
        </w:rPr>
        <w:t>هیچ چیزی برای خداوند</w:t>
      </w:r>
      <w:r w:rsidR="00B73766">
        <w:rPr>
          <w:rFonts w:ascii="Times New Roman" w:hAnsi="Times New Roman" w:cs="B Lotus" w:hint="cs"/>
          <w:szCs w:val="28"/>
          <w:rtl/>
          <w:lang w:bidi="fa-IR"/>
        </w:rPr>
        <w:t>ِ</w:t>
      </w:r>
      <w:r w:rsidR="00EA254E">
        <w:rPr>
          <w:rFonts w:ascii="Times New Roman" w:hAnsi="Times New Roman" w:cs="B Lotus" w:hint="cs"/>
          <w:szCs w:val="28"/>
          <w:rtl/>
          <w:lang w:bidi="fa-IR"/>
        </w:rPr>
        <w:t xml:space="preserve"> سبحان از دعا </w:t>
      </w:r>
      <w:r>
        <w:rPr>
          <w:rFonts w:ascii="Times New Roman" w:hAnsi="Times New Roman" w:cs="B Lotus" w:hint="cs"/>
          <w:szCs w:val="28"/>
          <w:rtl/>
          <w:lang w:bidi="fa-IR"/>
        </w:rPr>
        <w:t>گرامی‌تر نیست</w:t>
      </w:r>
      <w:r>
        <w:rPr>
          <w:rFonts w:ascii="Traditional Arabic" w:hAnsi="Traditional Arabic" w:cs="Traditional Arabic"/>
          <w:szCs w:val="28"/>
          <w:rtl/>
          <w:lang w:bidi="fa-IR"/>
        </w:rPr>
        <w:t>»</w:t>
      </w:r>
      <w:r w:rsidR="00EA254E">
        <w:rPr>
          <w:rFonts w:ascii="Times New Roman" w:hAnsi="Times New Roman" w:cs="B Lotus" w:hint="cs"/>
          <w:szCs w:val="28"/>
          <w:rtl/>
          <w:lang w:bidi="fa-IR"/>
        </w:rPr>
        <w:t>.</w:t>
      </w:r>
    </w:p>
    <w:p w:rsidR="007F4863" w:rsidRDefault="007F4863" w:rsidP="00D001E7">
      <w:pPr>
        <w:pStyle w:val="StyleComplexBLotus12ptJustifiedFirstline05cm"/>
        <w:spacing w:line="240" w:lineRule="auto"/>
        <w:ind w:firstLine="318"/>
        <w:rPr>
          <w:rFonts w:ascii="Times New Roman" w:hAnsi="Times New Roman" w:cs="B Lotus"/>
          <w:szCs w:val="28"/>
          <w:lang w:bidi="fa-IR"/>
        </w:rPr>
      </w:pPr>
    </w:p>
    <w:p w:rsidR="007F4863" w:rsidRDefault="007F4863" w:rsidP="00D001E7">
      <w:pPr>
        <w:pStyle w:val="StyleComplexBLotus12ptJustifiedFirstline05cm"/>
        <w:spacing w:line="240" w:lineRule="auto"/>
        <w:ind w:firstLine="318"/>
        <w:rPr>
          <w:rFonts w:ascii="Times New Roman" w:hAnsi="Times New Roman" w:cs="B Lotus"/>
          <w:szCs w:val="28"/>
          <w:lang w:bidi="fa-IR"/>
        </w:rPr>
      </w:pPr>
    </w:p>
    <w:p w:rsidR="007F4863" w:rsidRDefault="007F4863" w:rsidP="00D001E7">
      <w:pPr>
        <w:pStyle w:val="StyleComplexBLotus12ptJustifiedFirstline05cm"/>
        <w:spacing w:line="240" w:lineRule="auto"/>
        <w:ind w:firstLine="318"/>
        <w:rPr>
          <w:rFonts w:ascii="Times New Roman" w:hAnsi="Times New Roman" w:cs="B Lotus"/>
          <w:szCs w:val="28"/>
          <w:lang w:bidi="fa-IR"/>
        </w:rPr>
      </w:pPr>
    </w:p>
    <w:p w:rsidR="007F4863" w:rsidRDefault="007F4863" w:rsidP="00D001E7">
      <w:pPr>
        <w:pStyle w:val="StyleComplexBLotus12ptJustifiedFirstline05cm"/>
        <w:spacing w:line="240" w:lineRule="auto"/>
        <w:ind w:firstLine="318"/>
        <w:rPr>
          <w:rFonts w:ascii="Times New Roman" w:hAnsi="Times New Roman" w:cs="B Lotus"/>
          <w:szCs w:val="28"/>
          <w:lang w:bidi="fa-IR"/>
        </w:rPr>
      </w:pPr>
    </w:p>
    <w:p w:rsidR="007F4863" w:rsidRDefault="007F4863" w:rsidP="00D001E7">
      <w:pPr>
        <w:pStyle w:val="StyleComplexBLotus12ptJustifiedFirstline05cm"/>
        <w:spacing w:line="240" w:lineRule="auto"/>
        <w:ind w:firstLine="318"/>
        <w:rPr>
          <w:rFonts w:ascii="Times New Roman" w:hAnsi="Times New Roman" w:cs="B Lotus"/>
          <w:szCs w:val="28"/>
          <w:rtl/>
          <w:lang w:bidi="fa-IR"/>
        </w:rPr>
      </w:pPr>
    </w:p>
    <w:p w:rsidR="00EA254E" w:rsidRPr="00EA254E" w:rsidRDefault="00EA254E" w:rsidP="004C0651">
      <w:pPr>
        <w:pStyle w:val="a1"/>
        <w:rPr>
          <w:sz w:val="22"/>
          <w:szCs w:val="26"/>
          <w:rtl/>
        </w:rPr>
      </w:pPr>
      <w:bookmarkStart w:id="108" w:name="_Toc337762058"/>
      <w:r w:rsidRPr="00EA254E">
        <w:rPr>
          <w:rFonts w:hint="cs"/>
          <w:sz w:val="22"/>
          <w:szCs w:val="26"/>
          <w:rtl/>
        </w:rPr>
        <w:t xml:space="preserve">93) </w:t>
      </w:r>
      <w:r w:rsidRPr="00C403BC">
        <w:rPr>
          <w:rFonts w:hint="cs"/>
          <w:rtl/>
        </w:rPr>
        <w:t>دعایی بزرگ بعد از بلند شدن از رکوع</w:t>
      </w:r>
      <w:r w:rsidRPr="00EA254E">
        <w:rPr>
          <w:rFonts w:hint="cs"/>
          <w:sz w:val="22"/>
          <w:szCs w:val="26"/>
          <w:rtl/>
        </w:rPr>
        <w:t>:</w:t>
      </w:r>
      <w:bookmarkEnd w:id="108"/>
    </w:p>
    <w:p w:rsidR="00C30CC1" w:rsidRDefault="00EA254E" w:rsidP="008B1CF3">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رفاعه بن رافع الزّرقی </w:t>
      </w:r>
      <w:r w:rsidR="00C403BC">
        <w:rPr>
          <w:rFonts w:ascii="Times New Roman" w:hAnsi="Times New Roman" w:cs="Times New Roman" w:hint="cs"/>
          <w:szCs w:val="28"/>
          <w:lang w:bidi="fa-IR"/>
        </w:rPr>
        <w:sym w:font="AGA Arabesque" w:char="F074"/>
      </w:r>
      <w:r w:rsidR="00C403BC">
        <w:rPr>
          <w:rFonts w:ascii="Times New Roman" w:hAnsi="Times New Roman" w:cs="Times New Roman" w:hint="cs"/>
          <w:szCs w:val="28"/>
          <w:rtl/>
          <w:lang w:bidi="fa-IR"/>
        </w:rPr>
        <w:t xml:space="preserve"> </w:t>
      </w:r>
      <w:r w:rsidR="00C403BC">
        <w:rPr>
          <w:rFonts w:ascii="Times New Roman" w:hAnsi="Times New Roman" w:cs="B Lotus" w:hint="cs"/>
          <w:szCs w:val="28"/>
          <w:rtl/>
          <w:lang w:bidi="fa-IR"/>
        </w:rPr>
        <w:t xml:space="preserve">روایت شده است که گفت: </w:t>
      </w:r>
      <w:r w:rsidR="00C403BC">
        <w:rPr>
          <w:rFonts w:ascii="Traditional Arabic" w:hAnsi="Traditional Arabic" w:cs="Traditional Arabic"/>
          <w:szCs w:val="28"/>
          <w:rtl/>
          <w:lang w:bidi="fa-IR"/>
        </w:rPr>
        <w:t>«</w:t>
      </w:r>
      <w:r>
        <w:rPr>
          <w:rFonts w:ascii="Times New Roman" w:hAnsi="Times New Roman" w:cs="B Lotus" w:hint="cs"/>
          <w:szCs w:val="28"/>
          <w:rtl/>
          <w:lang w:bidi="fa-IR"/>
        </w:rPr>
        <w:t>روزی پشت</w:t>
      </w:r>
      <w:r w:rsidR="00B73766">
        <w:rPr>
          <w:rFonts w:ascii="Times New Roman" w:hAnsi="Times New Roman" w:cs="B Lotus" w:hint="cs"/>
          <w:szCs w:val="28"/>
          <w:rtl/>
          <w:lang w:bidi="fa-IR"/>
        </w:rPr>
        <w:t>ِ</w:t>
      </w:r>
      <w:r>
        <w:rPr>
          <w:rFonts w:ascii="Times New Roman" w:hAnsi="Times New Roman" w:cs="B Lotus" w:hint="cs"/>
          <w:szCs w:val="28"/>
          <w:rtl/>
          <w:lang w:bidi="fa-IR"/>
        </w:rPr>
        <w:t xml:space="preserve"> سر</w:t>
      </w:r>
      <w:r w:rsidR="00B73766">
        <w:rPr>
          <w:rFonts w:ascii="Times New Roman" w:hAnsi="Times New Roman" w:cs="B Lotus" w:hint="cs"/>
          <w:szCs w:val="28"/>
          <w:rtl/>
          <w:lang w:bidi="fa-IR"/>
        </w:rPr>
        <w:t>ِ</w:t>
      </w:r>
      <w:r>
        <w:rPr>
          <w:rFonts w:ascii="Times New Roman" w:hAnsi="Times New Roman" w:cs="B Lotus" w:hint="cs"/>
          <w:szCs w:val="28"/>
          <w:rtl/>
          <w:lang w:bidi="fa-IR"/>
        </w:rPr>
        <w:t xml:space="preserve"> پیامبر</w:t>
      </w:r>
      <w:r w:rsidR="00C403BC">
        <w:rPr>
          <w:rFonts w:ascii="Times New Roman" w:hAnsi="Times New Roman" w:cs="CTraditional Arabic" w:hint="cs"/>
          <w:szCs w:val="28"/>
          <w:rtl/>
          <w:lang w:bidi="fa-IR"/>
        </w:rPr>
        <w:t>ص</w:t>
      </w:r>
      <w:r>
        <w:rPr>
          <w:rFonts w:ascii="Times New Roman" w:hAnsi="Times New Roman" w:cs="B Lotus" w:hint="cs"/>
          <w:szCs w:val="28"/>
          <w:rtl/>
          <w:lang w:bidi="fa-IR"/>
        </w:rPr>
        <w:t xml:space="preserve"> نماز می‌خواندیم. ایشان وقتی ک</w:t>
      </w:r>
      <w:r w:rsidR="00C403BC">
        <w:rPr>
          <w:rFonts w:ascii="Times New Roman" w:hAnsi="Times New Roman" w:cs="B Lotus" w:hint="cs"/>
          <w:szCs w:val="28"/>
          <w:rtl/>
          <w:lang w:bidi="fa-IR"/>
        </w:rPr>
        <w:t>ه سرش را از رکوع بلند کرد فرمود</w:t>
      </w:r>
      <w:r>
        <w:rPr>
          <w:rFonts w:ascii="Times New Roman" w:hAnsi="Times New Roman" w:cs="B Lotus" w:hint="cs"/>
          <w:szCs w:val="28"/>
          <w:rtl/>
          <w:lang w:bidi="fa-IR"/>
        </w:rPr>
        <w:t>:</w:t>
      </w:r>
      <w:r w:rsidRPr="00EA254E">
        <w:rPr>
          <w:rFonts w:ascii="Times New Roman" w:hAnsi="Times New Roman" w:cs="B Mitra" w:hint="cs"/>
          <w:b/>
          <w:bCs/>
          <w:sz w:val="26"/>
          <w:szCs w:val="26"/>
          <w:rtl/>
          <w:lang w:bidi="fa-IR"/>
        </w:rPr>
        <w:t xml:space="preserve"> </w:t>
      </w:r>
      <w:r w:rsidRPr="001F6325">
        <w:rPr>
          <w:rStyle w:val="Char0"/>
          <w:rtl/>
        </w:rPr>
        <w:t>«سمعَ الله لمنْ حمدهُ»</w:t>
      </w:r>
      <w:r>
        <w:rPr>
          <w:rFonts w:ascii="Times New Roman" w:hAnsi="Times New Roman" w:cs="B Lotus" w:hint="cs"/>
          <w:szCs w:val="28"/>
          <w:rtl/>
          <w:lang w:bidi="fa-IR"/>
        </w:rPr>
        <w:t>، و در ادام</w:t>
      </w:r>
      <w:r w:rsidR="00D56C42">
        <w:rPr>
          <w:rFonts w:ascii="Times New Roman" w:hAnsi="Times New Roman" w:cs="B Lotus" w:hint="cs"/>
          <w:szCs w:val="28"/>
          <w:rtl/>
          <w:lang w:bidi="fa-IR"/>
        </w:rPr>
        <w:t>ه‌ی</w:t>
      </w:r>
      <w:r w:rsidR="00B73766">
        <w:rPr>
          <w:rFonts w:ascii="Times New Roman" w:hAnsi="Times New Roman" w:cs="B Lotus" w:hint="cs"/>
          <w:szCs w:val="28"/>
          <w:rtl/>
          <w:lang w:bidi="fa-IR"/>
        </w:rPr>
        <w:t>ِ</w:t>
      </w:r>
      <w:r>
        <w:rPr>
          <w:rFonts w:ascii="Times New Roman" w:hAnsi="Times New Roman" w:cs="B Lotus" w:hint="cs"/>
          <w:szCs w:val="28"/>
          <w:rtl/>
          <w:lang w:bidi="fa-IR"/>
        </w:rPr>
        <w:t xml:space="preserve"> آن</w:t>
      </w:r>
      <w:r w:rsidR="00B73766">
        <w:rPr>
          <w:rFonts w:ascii="Times New Roman" w:hAnsi="Times New Roman" w:cs="B Lotus" w:hint="cs"/>
          <w:szCs w:val="28"/>
          <w:rtl/>
          <w:lang w:bidi="fa-IR"/>
        </w:rPr>
        <w:t>،</w:t>
      </w:r>
      <w:r w:rsidR="00C403BC">
        <w:rPr>
          <w:rFonts w:ascii="Times New Roman" w:hAnsi="Times New Roman" w:cs="B Lotus" w:hint="cs"/>
          <w:szCs w:val="28"/>
          <w:rtl/>
          <w:lang w:bidi="fa-IR"/>
        </w:rPr>
        <w:t xml:space="preserve"> مردی گفت</w:t>
      </w:r>
      <w:r>
        <w:rPr>
          <w:rFonts w:ascii="Times New Roman" w:hAnsi="Times New Roman" w:cs="B Lotus" w:hint="cs"/>
          <w:szCs w:val="28"/>
          <w:rtl/>
          <w:lang w:bidi="fa-IR"/>
        </w:rPr>
        <w:t>:</w:t>
      </w:r>
    </w:p>
    <w:p w:rsidR="001253F4" w:rsidRPr="00C403BC" w:rsidRDefault="00C403BC" w:rsidP="001F6325">
      <w:pPr>
        <w:pStyle w:val="a0"/>
        <w:rPr>
          <w:rtl/>
        </w:rPr>
      </w:pPr>
      <w:r w:rsidRPr="00C403BC">
        <w:rPr>
          <w:rtl/>
        </w:rPr>
        <w:t>«ربّنا و</w:t>
      </w:r>
      <w:r w:rsidR="006670A2" w:rsidRPr="00C403BC">
        <w:rPr>
          <w:rtl/>
        </w:rPr>
        <w:t>لکَ الحمدُ حمدًا کثیرًا طیّبًا مبارکًا فیه».</w:t>
      </w:r>
    </w:p>
    <w:p w:rsidR="001253F4" w:rsidRDefault="00C403B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670A2">
        <w:rPr>
          <w:rFonts w:ascii="Times New Roman" w:hAnsi="Times New Roman" w:cs="B Lotus" w:hint="cs"/>
          <w:szCs w:val="28"/>
          <w:rtl/>
          <w:lang w:bidi="fa-IR"/>
        </w:rPr>
        <w:t>پرودگارا</w:t>
      </w:r>
      <w:r>
        <w:rPr>
          <w:rFonts w:ascii="Times New Roman" w:hAnsi="Times New Roman" w:cs="B Lotus" w:hint="cs"/>
          <w:szCs w:val="28"/>
          <w:rtl/>
          <w:lang w:bidi="fa-IR"/>
        </w:rPr>
        <w:t>!</w:t>
      </w:r>
      <w:r w:rsidR="006670A2">
        <w:rPr>
          <w:rFonts w:ascii="Times New Roman" w:hAnsi="Times New Roman" w:cs="B Lotus" w:hint="cs"/>
          <w:szCs w:val="28"/>
          <w:rtl/>
          <w:lang w:bidi="fa-IR"/>
        </w:rPr>
        <w:t xml:space="preserve"> و حمد و ستایش فقط مخصوص</w:t>
      </w:r>
      <w:r w:rsidR="00742EFC">
        <w:rPr>
          <w:rFonts w:ascii="Times New Roman" w:hAnsi="Times New Roman" w:cs="B Lotus" w:hint="cs"/>
          <w:szCs w:val="28"/>
          <w:rtl/>
          <w:lang w:bidi="fa-IR"/>
        </w:rPr>
        <w:t>ِ</w:t>
      </w:r>
      <w:r w:rsidR="006670A2">
        <w:rPr>
          <w:rFonts w:ascii="Times New Roman" w:hAnsi="Times New Roman" w:cs="B Lotus" w:hint="cs"/>
          <w:szCs w:val="28"/>
          <w:rtl/>
          <w:lang w:bidi="fa-IR"/>
        </w:rPr>
        <w:t xml:space="preserve"> تو است </w:t>
      </w:r>
      <w:r>
        <w:rPr>
          <w:rFonts w:ascii="Times New Roman" w:hAnsi="Times New Roman" w:cs="B Lotus" w:hint="cs"/>
          <w:szCs w:val="28"/>
          <w:rtl/>
          <w:lang w:bidi="fa-IR"/>
        </w:rPr>
        <w:t>حمدی فراوان و پاک و مبارک در آن</w:t>
      </w:r>
      <w:r>
        <w:rPr>
          <w:rFonts w:ascii="Traditional Arabic" w:hAnsi="Traditional Arabic" w:cs="Traditional Arabic"/>
          <w:szCs w:val="28"/>
          <w:rtl/>
          <w:lang w:bidi="fa-IR"/>
        </w:rPr>
        <w:t>»</w:t>
      </w:r>
      <w:r w:rsidR="006670A2">
        <w:rPr>
          <w:rFonts w:ascii="Times New Roman" w:hAnsi="Times New Roman" w:cs="B Lotus" w:hint="cs"/>
          <w:szCs w:val="28"/>
          <w:rtl/>
          <w:lang w:bidi="fa-IR"/>
        </w:rPr>
        <w:t>.</w:t>
      </w:r>
    </w:p>
    <w:p w:rsidR="006670A2" w:rsidRDefault="006670A2"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وقتی </w:t>
      </w:r>
      <w:r w:rsidR="00C403BC">
        <w:rPr>
          <w:rFonts w:ascii="Times New Roman" w:hAnsi="Times New Roman" w:cs="B Lotus" w:hint="cs"/>
          <w:szCs w:val="28"/>
          <w:rtl/>
          <w:lang w:bidi="fa-IR"/>
        </w:rPr>
        <w:t>که پیامبر از نماز خارج شد فرمود</w:t>
      </w:r>
      <w:r>
        <w:rPr>
          <w:rFonts w:ascii="Times New Roman" w:hAnsi="Times New Roman" w:cs="B Lotus" w:hint="cs"/>
          <w:szCs w:val="28"/>
          <w:rtl/>
          <w:lang w:bidi="fa-IR"/>
        </w:rPr>
        <w:t>:</w:t>
      </w:r>
    </w:p>
    <w:p w:rsidR="006670A2" w:rsidRPr="00C403BC" w:rsidRDefault="001D109E" w:rsidP="001F6325">
      <w:pPr>
        <w:pStyle w:val="a2"/>
        <w:rPr>
          <w:rtl/>
        </w:rPr>
      </w:pPr>
      <w:r w:rsidRPr="00C403BC">
        <w:rPr>
          <w:rtl/>
        </w:rPr>
        <w:t>«منِ المتکلّمُ؟»</w:t>
      </w:r>
    </w:p>
    <w:p w:rsidR="001253F4" w:rsidRDefault="001D109E"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گوینده</w:t>
      </w:r>
      <w:r w:rsidR="003E24B2">
        <w:rPr>
          <w:rFonts w:ascii="Times New Roman" w:hAnsi="Times New Roman" w:cs="B Lotus" w:hint="cs"/>
          <w:szCs w:val="28"/>
          <w:rtl/>
          <w:lang w:bidi="fa-IR"/>
        </w:rPr>
        <w:t>‌یِ</w:t>
      </w:r>
      <w:r>
        <w:rPr>
          <w:rFonts w:ascii="Times New Roman" w:hAnsi="Times New Roman" w:cs="B Lotus" w:hint="cs"/>
          <w:szCs w:val="28"/>
          <w:rtl/>
          <w:lang w:bidi="fa-IR"/>
        </w:rPr>
        <w:t xml:space="preserve"> (آن دعا) که بود؟</w:t>
      </w:r>
    </w:p>
    <w:p w:rsidR="001D109E" w:rsidRDefault="00C403BC" w:rsidP="00C403B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آن شخص گفت: من</w:t>
      </w:r>
      <w:r w:rsidR="001D109E">
        <w:rPr>
          <w:rFonts w:ascii="Times New Roman" w:hAnsi="Times New Roman" w:cs="B Lotus" w:hint="cs"/>
          <w:szCs w:val="28"/>
          <w:rtl/>
          <w:lang w:bidi="fa-IR"/>
        </w:rPr>
        <w:t xml:space="preserve">. پیامبر </w:t>
      </w:r>
      <w:r>
        <w:rPr>
          <w:rFonts w:ascii="Times New Roman" w:hAnsi="Times New Roman" w:cs="CTraditional Arabic" w:hint="cs"/>
          <w:szCs w:val="28"/>
          <w:rtl/>
          <w:lang w:bidi="fa-IR"/>
        </w:rPr>
        <w:t>ص</w:t>
      </w:r>
      <w:r>
        <w:rPr>
          <w:rFonts w:ascii="Times New Roman" w:hAnsi="Times New Roman" w:cs="B Lotus" w:hint="cs"/>
          <w:szCs w:val="28"/>
          <w:rtl/>
          <w:lang w:bidi="fa-IR"/>
        </w:rPr>
        <w:t xml:space="preserve"> فرمود</w:t>
      </w:r>
      <w:r w:rsidR="001D109E">
        <w:rPr>
          <w:rFonts w:ascii="Times New Roman" w:hAnsi="Times New Roman" w:cs="B Lotus" w:hint="cs"/>
          <w:szCs w:val="28"/>
          <w:rtl/>
          <w:lang w:bidi="fa-IR"/>
        </w:rPr>
        <w:t>:</w:t>
      </w:r>
    </w:p>
    <w:p w:rsidR="001D109E" w:rsidRDefault="00C403BC"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«لقدْ رأیتُ بضعةً و</w:t>
      </w:r>
      <w:r w:rsidR="001D109E" w:rsidRPr="001F6325">
        <w:rPr>
          <w:rStyle w:val="Char2"/>
          <w:rtl/>
        </w:rPr>
        <w:t>ثلاثینَ ملکًا یبتدرونها أیّهمْ یکتبها أوّلُ».</w:t>
      </w:r>
      <w:r w:rsidR="001D109E" w:rsidRPr="001D109E">
        <w:rPr>
          <w:rFonts w:ascii="Times New Roman" w:hAnsi="Times New Roman" w:cs="B Mitra" w:hint="cs"/>
          <w:b/>
          <w:bCs/>
          <w:sz w:val="22"/>
          <w:szCs w:val="26"/>
          <w:rtl/>
          <w:lang w:bidi="fa-IR"/>
        </w:rPr>
        <w:t xml:space="preserve"> </w:t>
      </w:r>
      <w:r w:rsidR="001D109E">
        <w:rPr>
          <w:rFonts w:ascii="Times New Roman" w:hAnsi="Times New Roman" w:cs="B Lotus" w:hint="cs"/>
          <w:szCs w:val="28"/>
          <w:rtl/>
          <w:lang w:bidi="fa-IR"/>
        </w:rPr>
        <w:t>(به روایت از بخاری)</w:t>
      </w:r>
      <w:r>
        <w:rPr>
          <w:rFonts w:ascii="Times New Roman" w:hAnsi="Times New Roman" w:cs="B Lotus" w:hint="cs"/>
          <w:szCs w:val="28"/>
          <w:rtl/>
          <w:lang w:bidi="fa-IR"/>
        </w:rPr>
        <w:t>.</w:t>
      </w:r>
    </w:p>
    <w:p w:rsidR="001253F4" w:rsidRDefault="00C403B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1D109E">
        <w:rPr>
          <w:rFonts w:ascii="Times New Roman" w:hAnsi="Times New Roman" w:cs="B Lotus" w:hint="cs"/>
          <w:szCs w:val="28"/>
          <w:rtl/>
          <w:lang w:bidi="fa-IR"/>
        </w:rPr>
        <w:t>سی و چند فرشته را دیدم که از همدیگر پیشی می‌گرفتند تا ببینند کدامشان او</w:t>
      </w:r>
      <w:r w:rsidR="003E24B2">
        <w:rPr>
          <w:rFonts w:ascii="Times New Roman" w:hAnsi="Times New Roman" w:cs="B Lotus" w:hint="cs"/>
          <w:szCs w:val="28"/>
          <w:rtl/>
          <w:lang w:bidi="fa-IR"/>
        </w:rPr>
        <w:t>ّ</w:t>
      </w:r>
      <w:r>
        <w:rPr>
          <w:rFonts w:ascii="Times New Roman" w:hAnsi="Times New Roman" w:cs="B Lotus" w:hint="cs"/>
          <w:szCs w:val="28"/>
          <w:rtl/>
          <w:lang w:bidi="fa-IR"/>
        </w:rPr>
        <w:t>ل، آن را می‌نویسد</w:t>
      </w:r>
      <w:r>
        <w:rPr>
          <w:rFonts w:ascii="Traditional Arabic" w:hAnsi="Traditional Arabic" w:cs="Traditional Arabic"/>
          <w:szCs w:val="28"/>
          <w:rtl/>
          <w:lang w:bidi="fa-IR"/>
        </w:rPr>
        <w:t>»</w:t>
      </w:r>
      <w:r w:rsidR="001D109E">
        <w:rPr>
          <w:rFonts w:ascii="Times New Roman" w:hAnsi="Times New Roman" w:cs="B Lotus" w:hint="cs"/>
          <w:szCs w:val="28"/>
          <w:rtl/>
          <w:lang w:bidi="fa-IR"/>
        </w:rPr>
        <w:t>.</w:t>
      </w:r>
    </w:p>
    <w:p w:rsidR="001D109E" w:rsidRDefault="001D109E"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ولی بعضی از پیش‌نمازان برای</w:t>
      </w:r>
      <w:r w:rsidR="003E24B2">
        <w:rPr>
          <w:rFonts w:ascii="Times New Roman" w:hAnsi="Times New Roman" w:cs="B Lotus" w:hint="cs"/>
          <w:szCs w:val="28"/>
          <w:rtl/>
          <w:lang w:bidi="fa-IR"/>
        </w:rPr>
        <w:t>ِ</w:t>
      </w:r>
      <w:r>
        <w:rPr>
          <w:rFonts w:ascii="Times New Roman" w:hAnsi="Times New Roman" w:cs="B Lotus" w:hint="cs"/>
          <w:szCs w:val="28"/>
          <w:rtl/>
          <w:lang w:bidi="fa-IR"/>
        </w:rPr>
        <w:t xml:space="preserve"> رفتن به سجده عجله می‌کنند و با این کارشان، این فضل</w:t>
      </w:r>
      <w:r w:rsidR="003E24B2">
        <w:rPr>
          <w:rFonts w:ascii="Times New Roman" w:hAnsi="Times New Roman" w:cs="B Lotus" w:hint="cs"/>
          <w:szCs w:val="28"/>
          <w:rtl/>
          <w:lang w:bidi="fa-IR"/>
        </w:rPr>
        <w:t>ِ</w:t>
      </w:r>
      <w:r>
        <w:rPr>
          <w:rFonts w:ascii="Times New Roman" w:hAnsi="Times New Roman" w:cs="B Lotus" w:hint="cs"/>
          <w:szCs w:val="28"/>
          <w:rtl/>
          <w:lang w:bidi="fa-IR"/>
        </w:rPr>
        <w:t xml:space="preserve"> عظیم را از خود و آنان که پشت</w:t>
      </w:r>
      <w:r w:rsidR="003E24B2">
        <w:rPr>
          <w:rFonts w:ascii="Times New Roman" w:hAnsi="Times New Roman" w:cs="B Lotus" w:hint="cs"/>
          <w:szCs w:val="28"/>
          <w:rtl/>
          <w:lang w:bidi="fa-IR"/>
        </w:rPr>
        <w:t>ِ</w:t>
      </w:r>
      <w:r>
        <w:rPr>
          <w:rFonts w:ascii="Times New Roman" w:hAnsi="Times New Roman" w:cs="B Lotus" w:hint="cs"/>
          <w:szCs w:val="28"/>
          <w:rtl/>
          <w:lang w:bidi="fa-IR"/>
        </w:rPr>
        <w:t xml:space="preserve"> سرشان نماز می‌خوانند سلب می‌کنند.</w:t>
      </w:r>
    </w:p>
    <w:p w:rsidR="001D109E" w:rsidRPr="001D109E" w:rsidRDefault="001D109E" w:rsidP="004C0651">
      <w:pPr>
        <w:pStyle w:val="a1"/>
        <w:rPr>
          <w:sz w:val="22"/>
          <w:szCs w:val="26"/>
          <w:rtl/>
        </w:rPr>
      </w:pPr>
      <w:bookmarkStart w:id="109" w:name="_Toc337762059"/>
      <w:r w:rsidRPr="001D109E">
        <w:rPr>
          <w:rFonts w:hint="cs"/>
          <w:sz w:val="22"/>
          <w:szCs w:val="26"/>
          <w:rtl/>
        </w:rPr>
        <w:t>94)</w:t>
      </w:r>
      <w:r w:rsidR="00C403BC">
        <w:rPr>
          <w:rFonts w:hint="cs"/>
          <w:rtl/>
        </w:rPr>
        <w:t xml:space="preserve"> بهترین دعا</w:t>
      </w:r>
      <w:r w:rsidRPr="00C403BC">
        <w:rPr>
          <w:rFonts w:hint="cs"/>
          <w:rtl/>
        </w:rPr>
        <w:t>:</w:t>
      </w:r>
      <w:bookmarkEnd w:id="109"/>
    </w:p>
    <w:p w:rsidR="001253F4" w:rsidRDefault="001D109E" w:rsidP="00C403B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انس </w:t>
      </w:r>
      <w:r w:rsidR="00C403BC">
        <w:rPr>
          <w:rFonts w:ascii="Times New Roman" w:hAnsi="Times New Roman" w:cs="Times New Roman" w:hint="cs"/>
          <w:szCs w:val="28"/>
          <w:lang w:bidi="fa-IR"/>
        </w:rPr>
        <w:sym w:font="AGA Arabesque" w:char="F074"/>
      </w:r>
      <w:r w:rsidR="00C403BC">
        <w:rPr>
          <w:rFonts w:ascii="Times New Roman" w:hAnsi="Times New Roman" w:cs="B Lotus" w:hint="cs"/>
          <w:szCs w:val="28"/>
          <w:rtl/>
          <w:lang w:bidi="fa-IR"/>
        </w:rPr>
        <w:t xml:space="preserve"> روایت شده که گفت: </w:t>
      </w:r>
      <w:r w:rsidR="00C403BC">
        <w:rPr>
          <w:rFonts w:ascii="Traditional Arabic" w:hAnsi="Traditional Arabic" w:cs="Traditional Arabic"/>
          <w:szCs w:val="28"/>
          <w:rtl/>
          <w:lang w:bidi="fa-IR"/>
        </w:rPr>
        <w:t>«</w:t>
      </w:r>
      <w:r>
        <w:rPr>
          <w:rFonts w:ascii="Times New Roman" w:hAnsi="Times New Roman" w:cs="B Lotus" w:hint="cs"/>
          <w:szCs w:val="28"/>
          <w:rtl/>
          <w:lang w:bidi="fa-IR"/>
        </w:rPr>
        <w:t>مردی پیش</w:t>
      </w:r>
      <w:r w:rsidR="003E24B2">
        <w:rPr>
          <w:rFonts w:ascii="Times New Roman" w:hAnsi="Times New Roman" w:cs="B Lotus" w:hint="cs"/>
          <w:szCs w:val="28"/>
          <w:rtl/>
          <w:lang w:bidi="fa-IR"/>
        </w:rPr>
        <w:t>ِ</w:t>
      </w:r>
      <w:r>
        <w:rPr>
          <w:rFonts w:ascii="Times New Roman" w:hAnsi="Times New Roman" w:cs="B Lotus" w:hint="cs"/>
          <w:szCs w:val="28"/>
          <w:rtl/>
          <w:lang w:bidi="fa-IR"/>
        </w:rPr>
        <w:t xml:space="preserve"> رسول</w:t>
      </w:r>
      <w:r w:rsidR="003E24B2">
        <w:rPr>
          <w:rFonts w:ascii="Times New Roman" w:hAnsi="Times New Roman" w:cs="B Lotus" w:hint="cs"/>
          <w:szCs w:val="28"/>
          <w:rtl/>
          <w:lang w:bidi="fa-IR"/>
        </w:rPr>
        <w:t>ِ</w:t>
      </w:r>
      <w:r>
        <w:rPr>
          <w:rFonts w:ascii="Times New Roman" w:hAnsi="Times New Roman" w:cs="B Lotus" w:hint="cs"/>
          <w:szCs w:val="28"/>
          <w:rtl/>
          <w:lang w:bidi="fa-IR"/>
        </w:rPr>
        <w:t xml:space="preserve"> خدا </w:t>
      </w:r>
      <w:r w:rsidR="00C403BC">
        <w:rPr>
          <w:rFonts w:ascii="Times New Roman" w:hAnsi="Times New Roman" w:cs="CTraditional Arabic" w:hint="cs"/>
          <w:szCs w:val="28"/>
          <w:rtl/>
          <w:lang w:bidi="fa-IR"/>
        </w:rPr>
        <w:t>ص</w:t>
      </w:r>
      <w:r w:rsidR="00C403BC">
        <w:rPr>
          <w:rFonts w:ascii="Times New Roman" w:hAnsi="Times New Roman" w:cs="B Lotus" w:hint="cs"/>
          <w:szCs w:val="28"/>
          <w:rtl/>
          <w:lang w:bidi="fa-IR"/>
        </w:rPr>
        <w:t xml:space="preserve"> آمد و گفت: </w:t>
      </w:r>
      <w:r w:rsidR="00C403BC">
        <w:rPr>
          <w:rFonts w:ascii="Traditional Arabic" w:hAnsi="Traditional Arabic" w:cs="Traditional Arabic"/>
          <w:szCs w:val="28"/>
          <w:rtl/>
          <w:lang w:bidi="fa-IR"/>
        </w:rPr>
        <w:t>«</w:t>
      </w:r>
      <w:r>
        <w:rPr>
          <w:rFonts w:ascii="Times New Roman" w:hAnsi="Times New Roman" w:cs="B Lotus" w:hint="cs"/>
          <w:szCs w:val="28"/>
          <w:rtl/>
          <w:lang w:bidi="fa-IR"/>
        </w:rPr>
        <w:t>ای رسول</w:t>
      </w:r>
      <w:r w:rsidR="003E24B2">
        <w:rPr>
          <w:rFonts w:ascii="Times New Roman" w:hAnsi="Times New Roman" w:cs="B Lotus" w:hint="cs"/>
          <w:szCs w:val="28"/>
          <w:rtl/>
          <w:lang w:bidi="fa-IR"/>
        </w:rPr>
        <w:t>ِ</w:t>
      </w:r>
      <w:r>
        <w:rPr>
          <w:rFonts w:ascii="Times New Roman" w:hAnsi="Times New Roman" w:cs="B Lotus" w:hint="cs"/>
          <w:szCs w:val="28"/>
          <w:rtl/>
          <w:lang w:bidi="fa-IR"/>
        </w:rPr>
        <w:t xml:space="preserve"> خدا کدام </w:t>
      </w:r>
      <w:r w:rsidR="00C403BC">
        <w:rPr>
          <w:rFonts w:ascii="Times New Roman" w:hAnsi="Times New Roman" w:cs="B Lotus" w:hint="cs"/>
          <w:szCs w:val="28"/>
          <w:rtl/>
          <w:lang w:bidi="fa-IR"/>
        </w:rPr>
        <w:t>دعا بهتر است؟</w:t>
      </w:r>
      <w:r w:rsidR="00C403BC">
        <w:rPr>
          <w:rFonts w:ascii="Traditional Arabic" w:hAnsi="Traditional Arabic" w:cs="Traditional Arabic"/>
          <w:szCs w:val="28"/>
          <w:rtl/>
          <w:lang w:bidi="fa-IR"/>
        </w:rPr>
        <w:t>»</w:t>
      </w:r>
      <w:r>
        <w:rPr>
          <w:rFonts w:ascii="Times New Roman" w:hAnsi="Times New Roman" w:cs="B Lotus" w:hint="cs"/>
          <w:szCs w:val="28"/>
          <w:rtl/>
          <w:lang w:bidi="fa-IR"/>
        </w:rPr>
        <w:t xml:space="preserve"> پیامبر </w:t>
      </w:r>
      <w:r w:rsidR="00C403BC">
        <w:rPr>
          <w:rFonts w:ascii="Times New Roman" w:hAnsi="Times New Roman" w:cs="CTraditional Arabic" w:hint="cs"/>
          <w:szCs w:val="28"/>
          <w:rtl/>
          <w:lang w:bidi="fa-IR"/>
        </w:rPr>
        <w:t>ص</w:t>
      </w:r>
      <w:r w:rsidR="00C403B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D109E" w:rsidRPr="00E300B2" w:rsidRDefault="00C403BC" w:rsidP="001F6325">
      <w:pPr>
        <w:pStyle w:val="a2"/>
        <w:rPr>
          <w:rtl/>
        </w:rPr>
      </w:pPr>
      <w:r w:rsidRPr="00E300B2">
        <w:rPr>
          <w:rtl/>
        </w:rPr>
        <w:t>«سلِ اللهَ العفوَ والعافیة فی الدّنیا والآخرةِ</w:t>
      </w:r>
      <w:r w:rsidR="001D109E" w:rsidRPr="00E300B2">
        <w:rPr>
          <w:rtl/>
        </w:rPr>
        <w:t>».</w:t>
      </w:r>
    </w:p>
    <w:p w:rsidR="00E64B5A" w:rsidRDefault="00E300B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1D109E">
        <w:rPr>
          <w:rFonts w:ascii="Times New Roman" w:hAnsi="Times New Roman" w:cs="B Lotus" w:hint="cs"/>
          <w:szCs w:val="28"/>
          <w:rtl/>
          <w:lang w:bidi="fa-IR"/>
        </w:rPr>
        <w:t>گذشت (ازگناهانت) و سلامتی در دنیا و آخرت را از خداوند بخواه</w:t>
      </w:r>
      <w:r>
        <w:rPr>
          <w:rFonts w:ascii="Traditional Arabic" w:hAnsi="Traditional Arabic" w:cs="Traditional Arabic"/>
          <w:szCs w:val="28"/>
          <w:rtl/>
          <w:lang w:bidi="fa-IR"/>
        </w:rPr>
        <w:t>»</w:t>
      </w:r>
      <w:r>
        <w:rPr>
          <w:rFonts w:ascii="Times New Roman" w:hAnsi="Times New Roman" w:cs="B Lotus" w:hint="cs"/>
          <w:szCs w:val="28"/>
          <w:rtl/>
          <w:lang w:bidi="fa-IR"/>
        </w:rPr>
        <w:t>.</w:t>
      </w:r>
    </w:p>
    <w:p w:rsidR="00E64B5A" w:rsidRDefault="00465C17" w:rsidP="00E300B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فردای</w:t>
      </w:r>
      <w:r w:rsidR="003E24B2">
        <w:rPr>
          <w:rFonts w:ascii="Times New Roman" w:hAnsi="Times New Roman" w:cs="B Lotus" w:hint="cs"/>
          <w:szCs w:val="28"/>
          <w:rtl/>
          <w:lang w:bidi="fa-IR"/>
        </w:rPr>
        <w:t>ِ</w:t>
      </w:r>
      <w:r>
        <w:rPr>
          <w:rFonts w:ascii="Times New Roman" w:hAnsi="Times New Roman" w:cs="B Lotus" w:hint="cs"/>
          <w:szCs w:val="28"/>
          <w:rtl/>
          <w:lang w:bidi="fa-IR"/>
        </w:rPr>
        <w:t xml:space="preserve"> </w:t>
      </w:r>
      <w:r w:rsidR="00E300B2">
        <w:rPr>
          <w:rFonts w:ascii="Times New Roman" w:hAnsi="Times New Roman" w:cs="B Lotus" w:hint="cs"/>
          <w:szCs w:val="28"/>
          <w:rtl/>
          <w:lang w:bidi="fa-IR"/>
        </w:rPr>
        <w:t xml:space="preserve">آن روز، دوباره آن مرد آمد و گفت: </w:t>
      </w:r>
      <w:r w:rsidR="00E300B2">
        <w:rPr>
          <w:rFonts w:ascii="Traditional Arabic" w:hAnsi="Traditional Arabic" w:cs="Traditional Arabic"/>
          <w:szCs w:val="28"/>
          <w:rtl/>
          <w:lang w:bidi="fa-IR"/>
        </w:rPr>
        <w:t>«</w:t>
      </w:r>
      <w:r>
        <w:rPr>
          <w:rFonts w:ascii="Times New Roman" w:hAnsi="Times New Roman" w:cs="B Lotus" w:hint="cs"/>
          <w:szCs w:val="28"/>
          <w:rtl/>
          <w:lang w:bidi="fa-IR"/>
        </w:rPr>
        <w:t>ای نبیّ</w:t>
      </w:r>
      <w:r w:rsidR="003E24B2">
        <w:rPr>
          <w:rFonts w:ascii="Times New Roman" w:hAnsi="Times New Roman" w:cs="B Lotus" w:hint="cs"/>
          <w:szCs w:val="28"/>
          <w:rtl/>
          <w:lang w:bidi="fa-IR"/>
        </w:rPr>
        <w:t>ِ</w:t>
      </w:r>
      <w:r w:rsidR="00E300B2">
        <w:rPr>
          <w:rFonts w:ascii="Times New Roman" w:hAnsi="Times New Roman" w:cs="B Lotus" w:hint="cs"/>
          <w:szCs w:val="28"/>
          <w:rtl/>
          <w:lang w:bidi="fa-IR"/>
        </w:rPr>
        <w:t xml:space="preserve"> خدا کدام دعا بهتر است؟</w:t>
      </w:r>
      <w:r w:rsidR="00E300B2">
        <w:rPr>
          <w:rFonts w:ascii="Traditional Arabic" w:hAnsi="Traditional Arabic" w:cs="Traditional Arabic"/>
          <w:szCs w:val="28"/>
          <w:rtl/>
          <w:lang w:bidi="fa-IR"/>
        </w:rPr>
        <w:t>»</w:t>
      </w:r>
      <w:r>
        <w:rPr>
          <w:rFonts w:ascii="Times New Roman" w:hAnsi="Times New Roman" w:cs="B Lotus" w:hint="cs"/>
          <w:szCs w:val="28"/>
          <w:rtl/>
          <w:lang w:bidi="fa-IR"/>
        </w:rPr>
        <w:t xml:space="preserve"> پیامبر </w:t>
      </w:r>
      <w:r w:rsidR="00E300B2">
        <w:rPr>
          <w:rFonts w:ascii="Times New Roman" w:hAnsi="Times New Roman" w:cs="CTraditional Arabic" w:hint="cs"/>
          <w:szCs w:val="28"/>
          <w:rtl/>
          <w:lang w:bidi="fa-IR"/>
        </w:rPr>
        <w:t>ص</w:t>
      </w:r>
      <w:r w:rsidR="00E300B2">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465C17" w:rsidRDefault="00E300B2"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«سلِ اللهَ العفوَ والعافیةَ فی الدّنیا والآخرةِ فإذا أعطیتَ العافیةَ فی الدّنیا والآخرةِ</w:t>
      </w:r>
      <w:r w:rsidR="00465C17" w:rsidRPr="001F6325">
        <w:rPr>
          <w:rStyle w:val="Char2"/>
          <w:rtl/>
        </w:rPr>
        <w:t xml:space="preserve"> فقدْ أفلحتَ»</w:t>
      </w:r>
      <w:r w:rsidR="00465C17" w:rsidRPr="001F6325">
        <w:rPr>
          <w:rStyle w:val="Char2"/>
          <w:rFonts w:hint="cs"/>
          <w:rtl/>
        </w:rPr>
        <w:t>.</w:t>
      </w:r>
      <w:r w:rsidR="00465C17">
        <w:rPr>
          <w:rFonts w:ascii="Times New Roman" w:hAnsi="Times New Roman" w:cs="B Mitra" w:hint="cs"/>
          <w:b/>
          <w:bCs/>
          <w:sz w:val="22"/>
          <w:szCs w:val="26"/>
          <w:rtl/>
          <w:lang w:bidi="fa-IR"/>
        </w:rPr>
        <w:t xml:space="preserve"> </w:t>
      </w:r>
      <w:r w:rsidR="00465C17">
        <w:rPr>
          <w:rFonts w:ascii="Times New Roman" w:hAnsi="Times New Roman" w:cs="B Lotus" w:hint="cs"/>
          <w:szCs w:val="28"/>
          <w:rtl/>
          <w:lang w:bidi="fa-IR"/>
        </w:rPr>
        <w:t>(بخاری آن را در ادب</w:t>
      </w:r>
      <w:r w:rsidR="003E24B2">
        <w:rPr>
          <w:rFonts w:ascii="Times New Roman" w:hAnsi="Times New Roman" w:cs="B Lotus" w:hint="cs"/>
          <w:szCs w:val="28"/>
          <w:rtl/>
          <w:lang w:bidi="fa-IR"/>
        </w:rPr>
        <w:t>ِ</w:t>
      </w:r>
      <w:r w:rsidR="00465C17">
        <w:rPr>
          <w:rFonts w:ascii="Times New Roman" w:hAnsi="Times New Roman" w:cs="B Lotus" w:hint="cs"/>
          <w:szCs w:val="28"/>
          <w:rtl/>
          <w:lang w:bidi="fa-IR"/>
        </w:rPr>
        <w:t xml:space="preserve"> مفرد روایت کرده و </w:t>
      </w:r>
      <w:r w:rsidR="009B0726">
        <w:rPr>
          <w:rFonts w:ascii="Times New Roman" w:hAnsi="Times New Roman" w:cs="B Lotus" w:hint="cs"/>
          <w:szCs w:val="28"/>
          <w:rtl/>
          <w:lang w:bidi="fa-IR"/>
        </w:rPr>
        <w:t>آلبانی</w:t>
      </w:r>
      <w:r w:rsidR="00465C17">
        <w:rPr>
          <w:rFonts w:ascii="Times New Roman" w:hAnsi="Times New Roman" w:cs="B Lotus" w:hint="cs"/>
          <w:szCs w:val="28"/>
          <w:rtl/>
          <w:lang w:bidi="fa-IR"/>
        </w:rPr>
        <w:t xml:space="preserve"> گفته که صحیح است</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465C17" w:rsidRDefault="00E300B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465C17">
        <w:rPr>
          <w:rFonts w:ascii="Times New Roman" w:hAnsi="Times New Roman" w:cs="B Lotus" w:hint="cs"/>
          <w:szCs w:val="28"/>
          <w:rtl/>
          <w:lang w:bidi="fa-IR"/>
        </w:rPr>
        <w:t>گذشت (از گناهانت) و سلامتی در دنیا و آخرت را از خداوند بخواه و هرگاه سلامتی در دنیا و آخر</w:t>
      </w:r>
      <w:r>
        <w:rPr>
          <w:rFonts w:ascii="Times New Roman" w:hAnsi="Times New Roman" w:cs="B Lotus" w:hint="cs"/>
          <w:szCs w:val="28"/>
          <w:rtl/>
          <w:lang w:bidi="fa-IR"/>
        </w:rPr>
        <w:t>ت به تو داده شود، رستگار شده‌ای</w:t>
      </w:r>
      <w:r>
        <w:rPr>
          <w:rFonts w:ascii="Traditional Arabic" w:hAnsi="Traditional Arabic" w:cs="Traditional Arabic"/>
          <w:szCs w:val="28"/>
          <w:rtl/>
          <w:lang w:bidi="fa-IR"/>
        </w:rPr>
        <w:t>»</w:t>
      </w:r>
      <w:r w:rsidR="00465C17">
        <w:rPr>
          <w:rFonts w:ascii="Times New Roman" w:hAnsi="Times New Roman" w:cs="B Lotus" w:hint="cs"/>
          <w:szCs w:val="28"/>
          <w:rtl/>
          <w:lang w:bidi="fa-IR"/>
        </w:rPr>
        <w:t>.</w:t>
      </w:r>
    </w:p>
    <w:p w:rsidR="00465C17" w:rsidRPr="00465C17" w:rsidRDefault="00465C17" w:rsidP="004C0651">
      <w:pPr>
        <w:pStyle w:val="a1"/>
        <w:rPr>
          <w:sz w:val="22"/>
          <w:szCs w:val="26"/>
          <w:rtl/>
        </w:rPr>
      </w:pPr>
      <w:bookmarkStart w:id="110" w:name="_Toc337762060"/>
      <w:r w:rsidRPr="00465C17">
        <w:rPr>
          <w:rFonts w:hint="cs"/>
          <w:sz w:val="22"/>
          <w:szCs w:val="26"/>
          <w:rtl/>
        </w:rPr>
        <w:t>95)</w:t>
      </w:r>
      <w:r w:rsidR="00284D2B">
        <w:rPr>
          <w:rFonts w:hint="cs"/>
          <w:rtl/>
        </w:rPr>
        <w:t xml:space="preserve"> نزدیک‌تر</w:t>
      </w:r>
      <w:r w:rsidRPr="00E300B2">
        <w:rPr>
          <w:rFonts w:hint="cs"/>
          <w:rtl/>
        </w:rPr>
        <w:t>ین حالت</w:t>
      </w:r>
      <w:r w:rsidR="00D44AD9" w:rsidRPr="00E300B2">
        <w:rPr>
          <w:rFonts w:hint="cs"/>
          <w:rtl/>
        </w:rPr>
        <w:t>ِ</w:t>
      </w:r>
      <w:r w:rsidR="00E300B2">
        <w:rPr>
          <w:rFonts w:hint="cs"/>
          <w:rtl/>
        </w:rPr>
        <w:t xml:space="preserve"> بنده به پروردگارش</w:t>
      </w:r>
      <w:r w:rsidRPr="00E300B2">
        <w:rPr>
          <w:rFonts w:hint="cs"/>
          <w:rtl/>
        </w:rPr>
        <w:t>:</w:t>
      </w:r>
      <w:bookmarkEnd w:id="110"/>
    </w:p>
    <w:p w:rsidR="00465C17" w:rsidRDefault="00B628DE" w:rsidP="00E300B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E300B2">
        <w:rPr>
          <w:rFonts w:ascii="Times New Roman" w:hAnsi="Times New Roman" w:cs="CTraditional Arabic" w:hint="cs"/>
          <w:szCs w:val="28"/>
          <w:rtl/>
          <w:lang w:bidi="fa-IR"/>
        </w:rPr>
        <w:t>ص</w:t>
      </w:r>
      <w:r w:rsidR="00E300B2">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B628DE" w:rsidRDefault="00B628DE"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«أقربُ ما یکونُ العبدُ من ربّهِ و هوَ ساجدٌ فأکثرُوا فیهِ الدّعاءَ».</w:t>
      </w:r>
      <w:r>
        <w:rPr>
          <w:rFonts w:ascii="Times New Roman" w:hAnsi="Times New Roman" w:cs="B Lotus" w:hint="cs"/>
          <w:szCs w:val="28"/>
          <w:rtl/>
          <w:lang w:bidi="fa-IR"/>
        </w:rPr>
        <w:t xml:space="preserve"> (به روایت از مسلم)</w:t>
      </w:r>
      <w:r w:rsidR="00E300B2">
        <w:rPr>
          <w:rFonts w:ascii="Times New Roman" w:hAnsi="Times New Roman" w:cs="B Lotus" w:hint="cs"/>
          <w:szCs w:val="28"/>
          <w:rtl/>
          <w:lang w:bidi="fa-IR"/>
        </w:rPr>
        <w:t>.</w:t>
      </w:r>
    </w:p>
    <w:p w:rsidR="00465C17" w:rsidRDefault="00E300B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628DE">
        <w:rPr>
          <w:rFonts w:ascii="Times New Roman" w:hAnsi="Times New Roman" w:cs="B Lotus" w:hint="cs"/>
          <w:szCs w:val="28"/>
          <w:rtl/>
          <w:lang w:bidi="fa-IR"/>
        </w:rPr>
        <w:t>نزدیکترین حالت</w:t>
      </w:r>
      <w:r w:rsidR="00D44AD9">
        <w:rPr>
          <w:rFonts w:ascii="Times New Roman" w:hAnsi="Times New Roman" w:cs="B Lotus" w:hint="cs"/>
          <w:szCs w:val="28"/>
          <w:rtl/>
          <w:lang w:bidi="fa-IR"/>
        </w:rPr>
        <w:t>ِ</w:t>
      </w:r>
      <w:r w:rsidR="00B628DE">
        <w:rPr>
          <w:rFonts w:ascii="Times New Roman" w:hAnsi="Times New Roman" w:cs="B Lotus" w:hint="cs"/>
          <w:szCs w:val="28"/>
          <w:rtl/>
          <w:lang w:bidi="fa-IR"/>
        </w:rPr>
        <w:t xml:space="preserve"> بنده نسبت به پروردگارش در حالی است که او در س</w:t>
      </w:r>
      <w:r>
        <w:rPr>
          <w:rFonts w:ascii="Times New Roman" w:hAnsi="Times New Roman" w:cs="B Lotus" w:hint="cs"/>
          <w:szCs w:val="28"/>
          <w:rtl/>
          <w:lang w:bidi="fa-IR"/>
        </w:rPr>
        <w:t>جده است پس در آن، زیاد دعا کنید</w:t>
      </w:r>
      <w:r>
        <w:rPr>
          <w:rFonts w:ascii="Traditional Arabic" w:hAnsi="Traditional Arabic" w:cs="Traditional Arabic"/>
          <w:szCs w:val="28"/>
          <w:rtl/>
          <w:lang w:bidi="fa-IR"/>
        </w:rPr>
        <w:t>»</w:t>
      </w:r>
      <w:r w:rsidR="00B628DE">
        <w:rPr>
          <w:rFonts w:ascii="Times New Roman" w:hAnsi="Times New Roman" w:cs="B Lotus" w:hint="cs"/>
          <w:szCs w:val="28"/>
          <w:rtl/>
          <w:lang w:bidi="fa-IR"/>
        </w:rPr>
        <w:t>.</w:t>
      </w:r>
    </w:p>
    <w:p w:rsidR="00B628DE" w:rsidRPr="00B628DE" w:rsidRDefault="00B628DE" w:rsidP="004C0651">
      <w:pPr>
        <w:pStyle w:val="a1"/>
        <w:rPr>
          <w:sz w:val="22"/>
          <w:szCs w:val="26"/>
          <w:rtl/>
        </w:rPr>
      </w:pPr>
      <w:bookmarkStart w:id="111" w:name="_Toc337762061"/>
      <w:r w:rsidRPr="00B628DE">
        <w:rPr>
          <w:rFonts w:hint="cs"/>
          <w:sz w:val="22"/>
          <w:szCs w:val="26"/>
          <w:rtl/>
        </w:rPr>
        <w:t xml:space="preserve">96) </w:t>
      </w:r>
      <w:r w:rsidRPr="00E300B2">
        <w:rPr>
          <w:rFonts w:hint="cs"/>
          <w:rtl/>
        </w:rPr>
        <w:t xml:space="preserve">دعای </w:t>
      </w:r>
      <w:r w:rsidR="00D44AD9" w:rsidRPr="00E300B2">
        <w:rPr>
          <w:rFonts w:hint="cs"/>
          <w:rtl/>
        </w:rPr>
        <w:t>باز</w:t>
      </w:r>
      <w:r w:rsidRPr="00E300B2">
        <w:rPr>
          <w:rFonts w:hint="cs"/>
          <w:rtl/>
        </w:rPr>
        <w:t>پرداخت</w:t>
      </w:r>
      <w:r w:rsidR="00D44AD9" w:rsidRPr="00E300B2">
        <w:rPr>
          <w:rFonts w:hint="cs"/>
          <w:rtl/>
        </w:rPr>
        <w:t>ِ</w:t>
      </w:r>
      <w:r w:rsidRPr="00E300B2">
        <w:rPr>
          <w:rFonts w:hint="cs"/>
          <w:rtl/>
        </w:rPr>
        <w:t xml:space="preserve"> قرض</w:t>
      </w:r>
      <w:r w:rsidRPr="00B628DE">
        <w:rPr>
          <w:rFonts w:hint="cs"/>
          <w:sz w:val="22"/>
          <w:szCs w:val="26"/>
          <w:rtl/>
        </w:rPr>
        <w:t>:</w:t>
      </w:r>
      <w:bookmarkEnd w:id="111"/>
    </w:p>
    <w:p w:rsidR="00465C17" w:rsidRDefault="00B628DE" w:rsidP="00E300B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علی </w:t>
      </w:r>
      <w:r w:rsidR="00E300B2">
        <w:rPr>
          <w:rFonts w:ascii="Times New Roman" w:hAnsi="Times New Roman" w:cs="Times New Roman" w:hint="cs"/>
          <w:szCs w:val="28"/>
          <w:lang w:bidi="fa-IR"/>
        </w:rPr>
        <w:sym w:font="AGA Arabesque" w:char="F074"/>
      </w:r>
      <w:r>
        <w:rPr>
          <w:rFonts w:ascii="Times New Roman" w:hAnsi="Times New Roman" w:cs="B Lotus" w:hint="cs"/>
          <w:szCs w:val="28"/>
          <w:rtl/>
          <w:lang w:bidi="fa-IR"/>
        </w:rPr>
        <w:t xml:space="preserve"> به بنده‌ای که قرارداد</w:t>
      </w:r>
      <w:r w:rsidR="00D44AD9">
        <w:rPr>
          <w:rFonts w:ascii="Times New Roman" w:hAnsi="Times New Roman" w:cs="B Lotus" w:hint="cs"/>
          <w:szCs w:val="28"/>
          <w:rtl/>
          <w:lang w:bidi="fa-IR"/>
        </w:rPr>
        <w:t>ِ</w:t>
      </w:r>
      <w:r>
        <w:rPr>
          <w:rFonts w:ascii="Times New Roman" w:hAnsi="Times New Roman" w:cs="B Lotus" w:hint="cs"/>
          <w:szCs w:val="28"/>
          <w:rtl/>
          <w:lang w:bidi="fa-IR"/>
        </w:rPr>
        <w:t xml:space="preserve"> آزاد کردن</w:t>
      </w:r>
      <w:r w:rsidR="00D44AD9">
        <w:rPr>
          <w:rFonts w:ascii="Times New Roman" w:hAnsi="Times New Roman" w:cs="B Lotus" w:hint="cs"/>
          <w:szCs w:val="28"/>
          <w:rtl/>
          <w:lang w:bidi="fa-IR"/>
        </w:rPr>
        <w:t>ِ</w:t>
      </w:r>
      <w:r>
        <w:rPr>
          <w:rFonts w:ascii="Times New Roman" w:hAnsi="Times New Roman" w:cs="B Lotus" w:hint="cs"/>
          <w:szCs w:val="28"/>
          <w:rtl/>
          <w:lang w:bidi="fa-IR"/>
        </w:rPr>
        <w:t xml:space="preserve"> خود را در ازای</w:t>
      </w:r>
      <w:r w:rsidR="00D44AD9">
        <w:rPr>
          <w:rFonts w:ascii="Times New Roman" w:hAnsi="Times New Roman" w:cs="B Lotus" w:hint="cs"/>
          <w:szCs w:val="28"/>
          <w:rtl/>
          <w:lang w:bidi="fa-IR"/>
        </w:rPr>
        <w:t>ِ</w:t>
      </w:r>
      <w:r>
        <w:rPr>
          <w:rFonts w:ascii="Times New Roman" w:hAnsi="Times New Roman" w:cs="B Lotus" w:hint="cs"/>
          <w:szCs w:val="28"/>
          <w:rtl/>
          <w:lang w:bidi="fa-IR"/>
        </w:rPr>
        <w:t xml:space="preserve"> وجه</w:t>
      </w:r>
      <w:r w:rsidR="00D44AD9">
        <w:rPr>
          <w:rFonts w:ascii="Times New Roman" w:hAnsi="Times New Roman" w:cs="B Lotus" w:hint="cs"/>
          <w:szCs w:val="28"/>
          <w:rtl/>
          <w:lang w:bidi="fa-IR"/>
        </w:rPr>
        <w:t>ِ</w:t>
      </w:r>
      <w:r>
        <w:rPr>
          <w:rFonts w:ascii="Times New Roman" w:hAnsi="Times New Roman" w:cs="B Lotus" w:hint="cs"/>
          <w:szCs w:val="28"/>
          <w:rtl/>
          <w:lang w:bidi="fa-IR"/>
        </w:rPr>
        <w:t xml:space="preserve"> معیّنی بسته بود و پیش</w:t>
      </w:r>
      <w:r w:rsidR="00D44AD9">
        <w:rPr>
          <w:rFonts w:ascii="Times New Roman" w:hAnsi="Times New Roman" w:cs="B Lotus" w:hint="cs"/>
          <w:szCs w:val="28"/>
          <w:rtl/>
          <w:lang w:bidi="fa-IR"/>
        </w:rPr>
        <w:t>ِ</w:t>
      </w:r>
      <w:r>
        <w:rPr>
          <w:rFonts w:ascii="Times New Roman" w:hAnsi="Times New Roman" w:cs="B Lotus" w:hint="cs"/>
          <w:szCs w:val="28"/>
          <w:rtl/>
          <w:lang w:bidi="fa-IR"/>
        </w:rPr>
        <w:t xml:space="preserve"> او از </w:t>
      </w:r>
      <w:r w:rsidR="00D44AD9">
        <w:rPr>
          <w:rFonts w:ascii="Times New Roman" w:hAnsi="Times New Roman" w:cs="B Lotus" w:hint="cs"/>
          <w:szCs w:val="28"/>
          <w:rtl/>
          <w:lang w:bidi="fa-IR"/>
        </w:rPr>
        <w:t>د</w:t>
      </w:r>
      <w:r>
        <w:rPr>
          <w:rFonts w:ascii="Times New Roman" w:hAnsi="Times New Roman" w:cs="B Lotus" w:hint="cs"/>
          <w:szCs w:val="28"/>
          <w:rtl/>
          <w:lang w:bidi="fa-IR"/>
        </w:rPr>
        <w:t>ی</w:t>
      </w:r>
      <w:r w:rsidR="00D44AD9">
        <w:rPr>
          <w:rFonts w:ascii="Times New Roman" w:hAnsi="Times New Roman" w:cs="B Lotus" w:hint="cs"/>
          <w:szCs w:val="28"/>
          <w:rtl/>
          <w:lang w:bidi="fa-IR"/>
        </w:rPr>
        <w:t>ْ</w:t>
      </w:r>
      <w:r>
        <w:rPr>
          <w:rFonts w:ascii="Times New Roman" w:hAnsi="Times New Roman" w:cs="B Lotus" w:hint="cs"/>
          <w:szCs w:val="28"/>
          <w:rtl/>
          <w:lang w:bidi="fa-IR"/>
        </w:rPr>
        <w:t>ن و بدهکار</w:t>
      </w:r>
      <w:r w:rsidR="002F2FDC">
        <w:rPr>
          <w:rFonts w:ascii="Times New Roman" w:hAnsi="Times New Roman" w:cs="B Lotus" w:hint="cs"/>
          <w:szCs w:val="28"/>
          <w:rtl/>
          <w:lang w:bidi="fa-IR"/>
        </w:rPr>
        <w:t>ی‌</w:t>
      </w:r>
      <w:r w:rsidR="00D44AD9">
        <w:rPr>
          <w:rFonts w:ascii="Times New Roman" w:hAnsi="Times New Roman" w:cs="B Lotus" w:hint="cs"/>
          <w:szCs w:val="28"/>
          <w:rtl/>
          <w:lang w:bidi="fa-IR"/>
        </w:rPr>
        <w:t>ا</w:t>
      </w:r>
      <w:r w:rsidR="00E300B2">
        <w:rPr>
          <w:rFonts w:ascii="Times New Roman" w:hAnsi="Times New Roman" w:cs="B Lotus" w:hint="cs"/>
          <w:szCs w:val="28"/>
          <w:rtl/>
          <w:lang w:bidi="fa-IR"/>
        </w:rPr>
        <w:t>ش شکایت نمود، گفت</w:t>
      </w:r>
      <w:r>
        <w:rPr>
          <w:rFonts w:ascii="Times New Roman" w:hAnsi="Times New Roman" w:cs="B Lotus" w:hint="cs"/>
          <w:szCs w:val="28"/>
          <w:rtl/>
          <w:lang w:bidi="fa-IR"/>
        </w:rPr>
        <w:t>: آیا کلماتی را به تو یاد ندهم که رسول</w:t>
      </w:r>
      <w:r w:rsidR="0069101A">
        <w:rPr>
          <w:rFonts w:ascii="Times New Roman" w:hAnsi="Times New Roman" w:cs="B Lotus" w:hint="cs"/>
          <w:szCs w:val="28"/>
          <w:rtl/>
          <w:lang w:bidi="fa-IR"/>
        </w:rPr>
        <w:t>ِ</w:t>
      </w:r>
      <w:r>
        <w:rPr>
          <w:rFonts w:ascii="Times New Roman" w:hAnsi="Times New Roman" w:cs="B Lotus" w:hint="cs"/>
          <w:szCs w:val="28"/>
          <w:rtl/>
          <w:lang w:bidi="fa-IR"/>
        </w:rPr>
        <w:t xml:space="preserve"> خدا </w:t>
      </w:r>
      <w:r w:rsidR="00E300B2">
        <w:rPr>
          <w:rFonts w:ascii="Times New Roman" w:hAnsi="Times New Roman" w:cs="CTraditional Arabic" w:hint="cs"/>
          <w:szCs w:val="28"/>
          <w:rtl/>
          <w:lang w:bidi="fa-IR"/>
        </w:rPr>
        <w:t>ص</w:t>
      </w:r>
      <w:r>
        <w:rPr>
          <w:rFonts w:ascii="Times New Roman" w:hAnsi="Times New Roman" w:cs="B Lotus" w:hint="cs"/>
          <w:szCs w:val="28"/>
          <w:rtl/>
          <w:lang w:bidi="fa-IR"/>
        </w:rPr>
        <w:t xml:space="preserve"> به من یاد داد که اگر آن را بخوانی و بدهی‌هایت به انداز</w:t>
      </w:r>
      <w:r w:rsidR="00D56C42">
        <w:rPr>
          <w:rFonts w:ascii="Times New Roman" w:hAnsi="Times New Roman" w:cs="B Lotus" w:hint="cs"/>
          <w:szCs w:val="28"/>
          <w:rtl/>
          <w:lang w:bidi="fa-IR"/>
        </w:rPr>
        <w:t>ه‌ی</w:t>
      </w:r>
      <w:r w:rsidR="0069101A">
        <w:rPr>
          <w:rFonts w:ascii="Times New Roman" w:hAnsi="Times New Roman" w:cs="B Lotus" w:hint="cs"/>
          <w:szCs w:val="28"/>
          <w:rtl/>
          <w:lang w:bidi="fa-IR"/>
        </w:rPr>
        <w:t>ِ</w:t>
      </w:r>
      <w:r>
        <w:rPr>
          <w:rFonts w:ascii="Times New Roman" w:hAnsi="Times New Roman" w:cs="B Lotus" w:hint="cs"/>
          <w:szCs w:val="28"/>
          <w:rtl/>
          <w:lang w:bidi="fa-IR"/>
        </w:rPr>
        <w:t xml:space="preserve"> کوه</w:t>
      </w:r>
      <w:r w:rsidR="0069101A">
        <w:rPr>
          <w:rFonts w:ascii="Times New Roman" w:hAnsi="Times New Roman" w:cs="B Lotus" w:hint="cs"/>
          <w:szCs w:val="28"/>
          <w:rtl/>
          <w:lang w:bidi="fa-IR"/>
        </w:rPr>
        <w:t>ِ</w:t>
      </w:r>
      <w:r>
        <w:rPr>
          <w:rFonts w:ascii="Times New Roman" w:hAnsi="Times New Roman" w:cs="B Lotus" w:hint="cs"/>
          <w:szCs w:val="28"/>
          <w:rtl/>
          <w:lang w:bidi="fa-IR"/>
        </w:rPr>
        <w:t xml:space="preserve"> صبر باشد، خداوند، آن را به جای</w:t>
      </w:r>
      <w:r w:rsidR="0069101A">
        <w:rPr>
          <w:rFonts w:ascii="Times New Roman" w:hAnsi="Times New Roman" w:cs="B Lotus" w:hint="cs"/>
          <w:szCs w:val="28"/>
          <w:rtl/>
          <w:lang w:bidi="fa-IR"/>
        </w:rPr>
        <w:t>ِ</w:t>
      </w:r>
      <w:r>
        <w:rPr>
          <w:rFonts w:ascii="Times New Roman" w:hAnsi="Times New Roman" w:cs="B Lotus" w:hint="cs"/>
          <w:szCs w:val="28"/>
          <w:rtl/>
          <w:lang w:bidi="fa-IR"/>
        </w:rPr>
        <w:t xml:space="preserve"> تو ادا می‌نماید</w:t>
      </w:r>
      <w:r w:rsidR="0069101A">
        <w:rPr>
          <w:rFonts w:ascii="Times New Roman" w:hAnsi="Times New Roman" w:cs="B Lotus" w:hint="cs"/>
          <w:szCs w:val="28"/>
          <w:rtl/>
          <w:lang w:bidi="fa-IR"/>
        </w:rPr>
        <w:t>!.</w:t>
      </w:r>
      <w:r w:rsidR="00E300B2">
        <w:rPr>
          <w:rFonts w:ascii="Times New Roman" w:hAnsi="Times New Roman" w:cs="B Lotus" w:hint="cs"/>
          <w:szCs w:val="28"/>
          <w:rtl/>
          <w:lang w:bidi="fa-IR"/>
        </w:rPr>
        <w:t xml:space="preserve"> و در ادامه گفت: بگو</w:t>
      </w:r>
      <w:r w:rsidR="0069101A">
        <w:rPr>
          <w:rFonts w:ascii="Times New Roman" w:hAnsi="Times New Roman" w:cs="B Lotus" w:hint="cs"/>
          <w:szCs w:val="28"/>
          <w:rtl/>
          <w:lang w:bidi="fa-IR"/>
        </w:rPr>
        <w:t>:</w:t>
      </w:r>
    </w:p>
    <w:p w:rsidR="00465C17" w:rsidRDefault="00BB001E"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 xml:space="preserve">«اللّهمَّ </w:t>
      </w:r>
      <w:r w:rsidR="0099258F" w:rsidRPr="001F6325">
        <w:rPr>
          <w:rStyle w:val="Char2"/>
          <w:rtl/>
        </w:rPr>
        <w:t>اک</w:t>
      </w:r>
      <w:r w:rsidR="0069101A" w:rsidRPr="001F6325">
        <w:rPr>
          <w:rStyle w:val="Char2"/>
          <w:rtl/>
        </w:rPr>
        <w:t>ْ</w:t>
      </w:r>
      <w:r w:rsidR="0099258F" w:rsidRPr="001F6325">
        <w:rPr>
          <w:rStyle w:val="Char2"/>
          <w:rtl/>
        </w:rPr>
        <w:t>ف</w:t>
      </w:r>
      <w:r w:rsidR="0069101A" w:rsidRPr="001F6325">
        <w:rPr>
          <w:rStyle w:val="Char2"/>
          <w:rtl/>
        </w:rPr>
        <w:t>ِ</w:t>
      </w:r>
      <w:r w:rsidR="0099258F" w:rsidRPr="001F6325">
        <w:rPr>
          <w:rStyle w:val="Char2"/>
          <w:rtl/>
        </w:rPr>
        <w:t>ن</w:t>
      </w:r>
      <w:r w:rsidR="0069101A" w:rsidRPr="001F6325">
        <w:rPr>
          <w:rStyle w:val="Char2"/>
          <w:rtl/>
        </w:rPr>
        <w:t>ِ</w:t>
      </w:r>
      <w:r w:rsidR="0099258F" w:rsidRPr="001F6325">
        <w:rPr>
          <w:rStyle w:val="Char2"/>
          <w:rtl/>
        </w:rPr>
        <w:t>ی ب</w:t>
      </w:r>
      <w:r w:rsidR="0069101A" w:rsidRPr="001F6325">
        <w:rPr>
          <w:rStyle w:val="Char2"/>
          <w:rtl/>
        </w:rPr>
        <w:t>ِ</w:t>
      </w:r>
      <w:r w:rsidR="0099258F" w:rsidRPr="001F6325">
        <w:rPr>
          <w:rStyle w:val="Char2"/>
          <w:rtl/>
        </w:rPr>
        <w:t>ح</w:t>
      </w:r>
      <w:r w:rsidR="0069101A" w:rsidRPr="001F6325">
        <w:rPr>
          <w:rStyle w:val="Char2"/>
          <w:rtl/>
        </w:rPr>
        <w:t>َ</w:t>
      </w:r>
      <w:r w:rsidR="0099258F" w:rsidRPr="001F6325">
        <w:rPr>
          <w:rStyle w:val="Char2"/>
          <w:rtl/>
        </w:rPr>
        <w:t>لا</w:t>
      </w:r>
      <w:r w:rsidR="0069101A" w:rsidRPr="001F6325">
        <w:rPr>
          <w:rStyle w:val="Char2"/>
          <w:rtl/>
        </w:rPr>
        <w:t>َ</w:t>
      </w:r>
      <w:r w:rsidR="0099258F" w:rsidRPr="001F6325">
        <w:rPr>
          <w:rStyle w:val="Char2"/>
          <w:rtl/>
        </w:rPr>
        <w:t>ل</w:t>
      </w:r>
      <w:r w:rsidR="0069101A" w:rsidRPr="001F6325">
        <w:rPr>
          <w:rStyle w:val="Char2"/>
          <w:rtl/>
        </w:rPr>
        <w:t>ِ</w:t>
      </w:r>
      <w:r w:rsidR="0099258F" w:rsidRPr="001F6325">
        <w:rPr>
          <w:rStyle w:val="Char2"/>
          <w:rtl/>
        </w:rPr>
        <w:t>کَ ع</w:t>
      </w:r>
      <w:r w:rsidR="0069101A" w:rsidRPr="001F6325">
        <w:rPr>
          <w:rStyle w:val="Char2"/>
          <w:rtl/>
        </w:rPr>
        <w:t>َ</w:t>
      </w:r>
      <w:r w:rsidR="0099258F" w:rsidRPr="001F6325">
        <w:rPr>
          <w:rStyle w:val="Char2"/>
          <w:rtl/>
        </w:rPr>
        <w:t>نْ ح</w:t>
      </w:r>
      <w:r w:rsidR="0069101A" w:rsidRPr="001F6325">
        <w:rPr>
          <w:rStyle w:val="Char2"/>
          <w:rtl/>
        </w:rPr>
        <w:t>َ</w:t>
      </w:r>
      <w:r w:rsidR="0099258F" w:rsidRPr="001F6325">
        <w:rPr>
          <w:rStyle w:val="Char2"/>
          <w:rtl/>
        </w:rPr>
        <w:t>ر</w:t>
      </w:r>
      <w:r w:rsidR="0069101A" w:rsidRPr="001F6325">
        <w:rPr>
          <w:rStyle w:val="Char2"/>
          <w:rtl/>
        </w:rPr>
        <w:t>َ</w:t>
      </w:r>
      <w:r w:rsidR="0099258F" w:rsidRPr="001F6325">
        <w:rPr>
          <w:rStyle w:val="Char2"/>
          <w:rtl/>
        </w:rPr>
        <w:t>ام</w:t>
      </w:r>
      <w:r w:rsidR="0069101A" w:rsidRPr="001F6325">
        <w:rPr>
          <w:rStyle w:val="Char2"/>
          <w:rtl/>
        </w:rPr>
        <w:t>ِ</w:t>
      </w:r>
      <w:r w:rsidR="00E300B2" w:rsidRPr="001F6325">
        <w:rPr>
          <w:rStyle w:val="Char2"/>
          <w:rtl/>
        </w:rPr>
        <w:t>کَ و</w:t>
      </w:r>
      <w:r w:rsidR="0099258F" w:rsidRPr="001F6325">
        <w:rPr>
          <w:rStyle w:val="Char2"/>
          <w:rtl/>
        </w:rPr>
        <w:t>أ</w:t>
      </w:r>
      <w:r w:rsidR="0069101A" w:rsidRPr="001F6325">
        <w:rPr>
          <w:rStyle w:val="Char2"/>
          <w:rtl/>
        </w:rPr>
        <w:t>َ</w:t>
      </w:r>
      <w:r w:rsidR="0099258F" w:rsidRPr="001F6325">
        <w:rPr>
          <w:rStyle w:val="Char2"/>
          <w:rtl/>
        </w:rPr>
        <w:t>غ</w:t>
      </w:r>
      <w:r w:rsidR="0069101A" w:rsidRPr="001F6325">
        <w:rPr>
          <w:rStyle w:val="Char2"/>
          <w:rtl/>
        </w:rPr>
        <w:t>ْ</w:t>
      </w:r>
      <w:r w:rsidR="0099258F" w:rsidRPr="001F6325">
        <w:rPr>
          <w:rStyle w:val="Char2"/>
          <w:rtl/>
        </w:rPr>
        <w:t>ن</w:t>
      </w:r>
      <w:r w:rsidR="0069101A" w:rsidRPr="001F6325">
        <w:rPr>
          <w:rStyle w:val="Char2"/>
          <w:rtl/>
        </w:rPr>
        <w:t>ِ</w:t>
      </w:r>
      <w:r w:rsidR="0099258F" w:rsidRPr="001F6325">
        <w:rPr>
          <w:rStyle w:val="Char2"/>
          <w:rtl/>
        </w:rPr>
        <w:t>ن</w:t>
      </w:r>
      <w:r w:rsidR="0069101A" w:rsidRPr="001F6325">
        <w:rPr>
          <w:rStyle w:val="Char2"/>
          <w:rtl/>
        </w:rPr>
        <w:t>ِ</w:t>
      </w:r>
      <w:r w:rsidR="0099258F" w:rsidRPr="001F6325">
        <w:rPr>
          <w:rStyle w:val="Char2"/>
          <w:rtl/>
        </w:rPr>
        <w:t>یِ ب</w:t>
      </w:r>
      <w:r w:rsidR="0069101A" w:rsidRPr="001F6325">
        <w:rPr>
          <w:rStyle w:val="Char2"/>
          <w:rtl/>
        </w:rPr>
        <w:t>ِفَ</w:t>
      </w:r>
      <w:r w:rsidR="0099258F" w:rsidRPr="001F6325">
        <w:rPr>
          <w:rStyle w:val="Char2"/>
          <w:rtl/>
        </w:rPr>
        <w:t>ض</w:t>
      </w:r>
      <w:r w:rsidR="0069101A" w:rsidRPr="001F6325">
        <w:rPr>
          <w:rStyle w:val="Char2"/>
          <w:rtl/>
        </w:rPr>
        <w:t>ْ</w:t>
      </w:r>
      <w:r w:rsidR="0099258F" w:rsidRPr="001F6325">
        <w:rPr>
          <w:rStyle w:val="Char2"/>
          <w:rtl/>
        </w:rPr>
        <w:t>ل</w:t>
      </w:r>
      <w:r w:rsidR="0069101A" w:rsidRPr="001F6325">
        <w:rPr>
          <w:rStyle w:val="Char2"/>
          <w:rtl/>
        </w:rPr>
        <w:t>ِ</w:t>
      </w:r>
      <w:r w:rsidR="0099258F" w:rsidRPr="001F6325">
        <w:rPr>
          <w:rStyle w:val="Char2"/>
          <w:rtl/>
        </w:rPr>
        <w:t>کَ عنْ م</w:t>
      </w:r>
      <w:r w:rsidR="0069101A" w:rsidRPr="001F6325">
        <w:rPr>
          <w:rStyle w:val="Char2"/>
          <w:rtl/>
        </w:rPr>
        <w:t>َ</w:t>
      </w:r>
      <w:r w:rsidR="0099258F" w:rsidRPr="001F6325">
        <w:rPr>
          <w:rStyle w:val="Char2"/>
          <w:rtl/>
        </w:rPr>
        <w:t>نْ س</w:t>
      </w:r>
      <w:r w:rsidR="0069101A" w:rsidRPr="001F6325">
        <w:rPr>
          <w:rStyle w:val="Char2"/>
          <w:rtl/>
        </w:rPr>
        <w:t>ِ</w:t>
      </w:r>
      <w:r w:rsidR="0099258F" w:rsidRPr="001F6325">
        <w:rPr>
          <w:rStyle w:val="Char2"/>
          <w:rtl/>
        </w:rPr>
        <w:t>و</w:t>
      </w:r>
      <w:r w:rsidR="0069101A" w:rsidRPr="001F6325">
        <w:rPr>
          <w:rStyle w:val="Char2"/>
          <w:rtl/>
        </w:rPr>
        <w:t>َ</w:t>
      </w:r>
      <w:r w:rsidR="0099258F" w:rsidRPr="001F6325">
        <w:rPr>
          <w:rStyle w:val="Char2"/>
          <w:rtl/>
        </w:rPr>
        <w:t>اکَ».</w:t>
      </w:r>
      <w:r w:rsidR="0099258F">
        <w:rPr>
          <w:rFonts w:ascii="Times New Roman" w:hAnsi="Times New Roman" w:cs="B Lotus" w:hint="cs"/>
          <w:szCs w:val="28"/>
          <w:rtl/>
          <w:lang w:bidi="fa-IR"/>
        </w:rPr>
        <w:t xml:space="preserve"> (ترمذی آن را روایت کرده و </w:t>
      </w:r>
      <w:r w:rsidR="009B0726">
        <w:rPr>
          <w:rFonts w:ascii="Times New Roman" w:hAnsi="Times New Roman" w:cs="B Lotus" w:hint="cs"/>
          <w:szCs w:val="28"/>
          <w:rtl/>
          <w:lang w:bidi="fa-IR"/>
        </w:rPr>
        <w:t>آلبانی</w:t>
      </w:r>
      <w:r w:rsidR="0099258F">
        <w:rPr>
          <w:rFonts w:ascii="Times New Roman" w:hAnsi="Times New Roman" w:cs="B Lotus" w:hint="cs"/>
          <w:szCs w:val="28"/>
          <w:rtl/>
          <w:lang w:bidi="fa-IR"/>
        </w:rPr>
        <w:t xml:space="preserve"> حسن دانسته است</w:t>
      </w:r>
      <w:r w:rsidR="00B73766">
        <w:rPr>
          <w:rFonts w:ascii="Times New Roman" w:hAnsi="Times New Roman" w:cs="B Lotus" w:hint="cs"/>
          <w:szCs w:val="28"/>
          <w:rtl/>
          <w:lang w:bidi="fa-IR"/>
        </w:rPr>
        <w:t>)</w:t>
      </w:r>
      <w:r w:rsidR="00E300B2">
        <w:rPr>
          <w:rFonts w:ascii="Times New Roman" w:hAnsi="Times New Roman" w:cs="B Lotus" w:hint="cs"/>
          <w:szCs w:val="28"/>
          <w:rtl/>
          <w:lang w:bidi="fa-IR"/>
        </w:rPr>
        <w:t>.</w:t>
      </w:r>
    </w:p>
    <w:p w:rsidR="00465C17" w:rsidRDefault="00E300B2" w:rsidP="00D001E7">
      <w:pPr>
        <w:pStyle w:val="StyleComplexBLotus12ptJustifiedFirstline05cm"/>
        <w:spacing w:line="240" w:lineRule="auto"/>
        <w:ind w:firstLine="318"/>
        <w:rPr>
          <w:rFonts w:ascii="Times New Roman" w:hAnsi="Times New Roman" w:cs="B Lotus"/>
          <w:szCs w:val="28"/>
          <w:lang w:bidi="fa-IR"/>
        </w:rPr>
      </w:pPr>
      <w:r>
        <w:rPr>
          <w:rFonts w:ascii="Traditional Arabic" w:hAnsi="Traditional Arabic" w:cs="Traditional Arabic"/>
          <w:szCs w:val="28"/>
          <w:rtl/>
          <w:lang w:bidi="fa-IR"/>
        </w:rPr>
        <w:t>«</w:t>
      </w:r>
      <w:r w:rsidR="0099258F">
        <w:rPr>
          <w:rFonts w:ascii="Times New Roman" w:hAnsi="Times New Roman" w:cs="B Lotus" w:hint="cs"/>
          <w:szCs w:val="28"/>
          <w:rtl/>
          <w:lang w:bidi="fa-IR"/>
        </w:rPr>
        <w:t>خداوندا</w:t>
      </w:r>
      <w:r w:rsidR="004221ED">
        <w:rPr>
          <w:rFonts w:ascii="Times New Roman" w:hAnsi="Times New Roman" w:cs="B Lotus" w:hint="cs"/>
          <w:szCs w:val="28"/>
          <w:rtl/>
          <w:lang w:bidi="fa-IR"/>
        </w:rPr>
        <w:t>،</w:t>
      </w:r>
      <w:r w:rsidR="0099258F">
        <w:rPr>
          <w:rFonts w:ascii="Times New Roman" w:hAnsi="Times New Roman" w:cs="B Lotus" w:hint="cs"/>
          <w:szCs w:val="28"/>
          <w:rtl/>
          <w:lang w:bidi="fa-IR"/>
        </w:rPr>
        <w:t xml:space="preserve"> تو خود به </w:t>
      </w:r>
      <w:r w:rsidR="00D56C42">
        <w:rPr>
          <w:rFonts w:ascii="Times New Roman" w:hAnsi="Times New Roman" w:cs="B Lotus" w:hint="cs"/>
          <w:szCs w:val="28"/>
          <w:rtl/>
          <w:lang w:bidi="fa-IR"/>
        </w:rPr>
        <w:t>وسیله‌ی</w:t>
      </w:r>
      <w:r w:rsidR="0069101A">
        <w:rPr>
          <w:rFonts w:ascii="Times New Roman" w:hAnsi="Times New Roman" w:cs="B Lotus" w:hint="cs"/>
          <w:szCs w:val="28"/>
          <w:rtl/>
          <w:lang w:bidi="fa-IR"/>
        </w:rPr>
        <w:t>ِ</w:t>
      </w:r>
      <w:r w:rsidR="0099258F">
        <w:rPr>
          <w:rFonts w:ascii="Times New Roman" w:hAnsi="Times New Roman" w:cs="B Lotus" w:hint="cs"/>
          <w:szCs w:val="28"/>
          <w:rtl/>
          <w:lang w:bidi="fa-IR"/>
        </w:rPr>
        <w:t xml:space="preserve"> ح</w:t>
      </w:r>
      <w:r w:rsidR="0069101A">
        <w:rPr>
          <w:rFonts w:ascii="Times New Roman" w:hAnsi="Times New Roman" w:cs="B Lotus" w:hint="cs"/>
          <w:szCs w:val="28"/>
          <w:rtl/>
          <w:lang w:bidi="fa-IR"/>
        </w:rPr>
        <w:t>َ</w:t>
      </w:r>
      <w:r w:rsidR="0099258F">
        <w:rPr>
          <w:rFonts w:ascii="Times New Roman" w:hAnsi="Times New Roman" w:cs="B Lotus" w:hint="cs"/>
          <w:szCs w:val="28"/>
          <w:rtl/>
          <w:lang w:bidi="fa-IR"/>
        </w:rPr>
        <w:t>لالت، مرا از حرامت (بی‌نیاز کن و) کفایت نما و با فضل و کرمت مرا از غیر</w:t>
      </w:r>
      <w:r w:rsidR="0069101A">
        <w:rPr>
          <w:rFonts w:ascii="Times New Roman" w:hAnsi="Times New Roman" w:cs="B Lotus" w:hint="cs"/>
          <w:szCs w:val="28"/>
          <w:rtl/>
          <w:lang w:bidi="fa-IR"/>
        </w:rPr>
        <w:t>ِ</w:t>
      </w:r>
      <w:r>
        <w:rPr>
          <w:rFonts w:ascii="Times New Roman" w:hAnsi="Times New Roman" w:cs="B Lotus" w:hint="cs"/>
          <w:szCs w:val="28"/>
          <w:rtl/>
          <w:lang w:bidi="fa-IR"/>
        </w:rPr>
        <w:t xml:space="preserve"> خودت بی‌نیاز فرما</w:t>
      </w:r>
      <w:r>
        <w:rPr>
          <w:rFonts w:ascii="Traditional Arabic" w:hAnsi="Traditional Arabic" w:cs="Traditional Arabic"/>
          <w:szCs w:val="28"/>
          <w:rtl/>
          <w:lang w:bidi="fa-IR"/>
        </w:rPr>
        <w:t>»</w:t>
      </w:r>
      <w:r w:rsidR="0099258F">
        <w:rPr>
          <w:rFonts w:ascii="Times New Roman" w:hAnsi="Times New Roman" w:cs="B Lotus" w:hint="cs"/>
          <w:szCs w:val="28"/>
          <w:rtl/>
          <w:lang w:bidi="fa-IR"/>
        </w:rPr>
        <w:t>.</w:t>
      </w:r>
    </w:p>
    <w:p w:rsidR="007F4863" w:rsidRDefault="007F4863" w:rsidP="00D001E7">
      <w:pPr>
        <w:pStyle w:val="StyleComplexBLotus12ptJustifiedFirstline05cm"/>
        <w:spacing w:line="240" w:lineRule="auto"/>
        <w:ind w:firstLine="318"/>
        <w:rPr>
          <w:rFonts w:ascii="Times New Roman" w:hAnsi="Times New Roman" w:cs="B Lotus"/>
          <w:szCs w:val="28"/>
          <w:rtl/>
          <w:lang w:bidi="fa-IR"/>
        </w:rPr>
      </w:pPr>
    </w:p>
    <w:p w:rsidR="0099258F" w:rsidRPr="0099258F" w:rsidRDefault="0099258F" w:rsidP="004C0651">
      <w:pPr>
        <w:pStyle w:val="a1"/>
        <w:rPr>
          <w:sz w:val="22"/>
          <w:szCs w:val="26"/>
          <w:rtl/>
        </w:rPr>
      </w:pPr>
      <w:bookmarkStart w:id="112" w:name="_Toc337762062"/>
      <w:r w:rsidRPr="0099258F">
        <w:rPr>
          <w:rFonts w:hint="cs"/>
          <w:sz w:val="22"/>
          <w:szCs w:val="26"/>
          <w:rtl/>
        </w:rPr>
        <w:t xml:space="preserve">97) </w:t>
      </w:r>
      <w:r w:rsidRPr="00E300B2">
        <w:rPr>
          <w:rFonts w:hint="cs"/>
          <w:rtl/>
        </w:rPr>
        <w:t>مستحب بودن</w:t>
      </w:r>
      <w:r w:rsidR="0069101A" w:rsidRPr="00E300B2">
        <w:rPr>
          <w:rFonts w:hint="cs"/>
          <w:rtl/>
        </w:rPr>
        <w:t>ِ</w:t>
      </w:r>
      <w:r w:rsidRPr="00E300B2">
        <w:rPr>
          <w:rFonts w:hint="cs"/>
          <w:rtl/>
        </w:rPr>
        <w:t xml:space="preserve"> دعا در هنگام</w:t>
      </w:r>
      <w:r w:rsidR="0069101A" w:rsidRPr="00E300B2">
        <w:rPr>
          <w:rFonts w:hint="cs"/>
          <w:rtl/>
        </w:rPr>
        <w:t>ِ</w:t>
      </w:r>
      <w:r w:rsidRPr="00E300B2">
        <w:rPr>
          <w:rFonts w:hint="cs"/>
          <w:rtl/>
        </w:rPr>
        <w:t xml:space="preserve"> شنیدن</w:t>
      </w:r>
      <w:r w:rsidR="0069101A" w:rsidRPr="00E300B2">
        <w:rPr>
          <w:rFonts w:hint="cs"/>
          <w:rtl/>
        </w:rPr>
        <w:t>ِ</w:t>
      </w:r>
      <w:r w:rsidRPr="00E300B2">
        <w:rPr>
          <w:rFonts w:hint="cs"/>
          <w:rtl/>
        </w:rPr>
        <w:t xml:space="preserve"> صدای</w:t>
      </w:r>
      <w:r w:rsidR="0069101A" w:rsidRPr="00E300B2">
        <w:rPr>
          <w:rFonts w:hint="cs"/>
          <w:rtl/>
        </w:rPr>
        <w:t>ِ</w:t>
      </w:r>
      <w:r w:rsidR="00E300B2">
        <w:rPr>
          <w:rFonts w:hint="cs"/>
          <w:rtl/>
        </w:rPr>
        <w:t xml:space="preserve"> خروس</w:t>
      </w:r>
      <w:r w:rsidRPr="00E300B2">
        <w:rPr>
          <w:rFonts w:hint="cs"/>
          <w:rtl/>
        </w:rPr>
        <w:t>:</w:t>
      </w:r>
      <w:bookmarkEnd w:id="112"/>
    </w:p>
    <w:p w:rsidR="00465C17" w:rsidRDefault="0099258F" w:rsidP="00E300B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E300B2">
        <w:rPr>
          <w:rFonts w:ascii="Times New Roman" w:hAnsi="Times New Roman" w:cs="CTraditional Arabic" w:hint="cs"/>
          <w:szCs w:val="28"/>
          <w:rtl/>
          <w:lang w:bidi="fa-IR"/>
        </w:rPr>
        <w:t>ص</w:t>
      </w:r>
      <w:r w:rsidR="00E300B2">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99258F" w:rsidRDefault="00E300B2"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«إذا سمعتمْ صیاحَ الدّیکةِ</w:t>
      </w:r>
      <w:r w:rsidR="0099258F" w:rsidRPr="001F6325">
        <w:rPr>
          <w:rStyle w:val="Char2"/>
          <w:rtl/>
        </w:rPr>
        <w:t xml:space="preserve"> فاسألوا منْ فضلهِ، فإنّها رأتْ ملکًا»</w:t>
      </w:r>
      <w:r w:rsidR="0099258F" w:rsidRPr="001F6325">
        <w:rPr>
          <w:rStyle w:val="Char2"/>
          <w:rFonts w:hint="cs"/>
          <w:rtl/>
        </w:rPr>
        <w:t>.</w:t>
      </w:r>
      <w:r w:rsidR="0099258F" w:rsidRPr="0099258F">
        <w:rPr>
          <w:rFonts w:ascii="Times New Roman" w:hAnsi="Times New Roman" w:cs="B Mitra" w:hint="cs"/>
          <w:b/>
          <w:bCs/>
          <w:sz w:val="22"/>
          <w:szCs w:val="26"/>
          <w:rtl/>
          <w:lang w:bidi="fa-IR"/>
        </w:rPr>
        <w:t xml:space="preserve"> </w:t>
      </w:r>
      <w:r w:rsidR="0099258F">
        <w:rPr>
          <w:rFonts w:ascii="Times New Roman" w:hAnsi="Times New Roman" w:cs="B Lotus" w:hint="cs"/>
          <w:szCs w:val="28"/>
          <w:rtl/>
          <w:lang w:bidi="fa-IR"/>
        </w:rPr>
        <w:t>(متّفقٌ علیه)</w:t>
      </w:r>
      <w:r>
        <w:rPr>
          <w:rFonts w:ascii="Times New Roman" w:hAnsi="Times New Roman" w:cs="B Lotus" w:hint="cs"/>
          <w:szCs w:val="28"/>
          <w:rtl/>
          <w:lang w:bidi="fa-IR"/>
        </w:rPr>
        <w:t>.</w:t>
      </w:r>
    </w:p>
    <w:p w:rsidR="0099258F" w:rsidRDefault="00E300B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99258F">
        <w:rPr>
          <w:rFonts w:ascii="Times New Roman" w:hAnsi="Times New Roman" w:cs="B Lotus" w:hint="cs"/>
          <w:szCs w:val="28"/>
          <w:rtl/>
          <w:lang w:bidi="fa-IR"/>
        </w:rPr>
        <w:t xml:space="preserve">هرگاه صدای خروسی را شنیدید از فضل خداوند طلب کنید، </w:t>
      </w:r>
      <w:r>
        <w:rPr>
          <w:rFonts w:ascii="Times New Roman" w:hAnsi="Times New Roman" w:cs="B Lotus" w:hint="cs"/>
          <w:szCs w:val="28"/>
          <w:rtl/>
          <w:lang w:bidi="fa-IR"/>
        </w:rPr>
        <w:t>زیرا آن خروس، فرشته‌ای دیده است</w:t>
      </w:r>
      <w:r>
        <w:rPr>
          <w:rFonts w:ascii="Traditional Arabic" w:hAnsi="Traditional Arabic" w:cs="Traditional Arabic"/>
          <w:szCs w:val="28"/>
          <w:rtl/>
          <w:lang w:bidi="fa-IR"/>
        </w:rPr>
        <w:t>»</w:t>
      </w:r>
      <w:r w:rsidR="0099258F">
        <w:rPr>
          <w:rFonts w:ascii="Times New Roman" w:hAnsi="Times New Roman" w:cs="B Lotus" w:hint="cs"/>
          <w:szCs w:val="28"/>
          <w:rtl/>
          <w:lang w:bidi="fa-IR"/>
        </w:rPr>
        <w:t>.</w:t>
      </w:r>
    </w:p>
    <w:p w:rsidR="0099258F" w:rsidRPr="0099258F" w:rsidRDefault="0099258F" w:rsidP="004C0651">
      <w:pPr>
        <w:pStyle w:val="a1"/>
        <w:rPr>
          <w:sz w:val="22"/>
          <w:szCs w:val="26"/>
          <w:rtl/>
        </w:rPr>
      </w:pPr>
      <w:bookmarkStart w:id="113" w:name="_Toc337762063"/>
      <w:r w:rsidRPr="0099258F">
        <w:rPr>
          <w:rFonts w:hint="cs"/>
          <w:sz w:val="22"/>
          <w:szCs w:val="26"/>
          <w:rtl/>
        </w:rPr>
        <w:t xml:space="preserve">98) </w:t>
      </w:r>
      <w:r w:rsidRPr="00E300B2">
        <w:rPr>
          <w:rFonts w:hint="cs"/>
          <w:rtl/>
        </w:rPr>
        <w:t>پناه بردن</w:t>
      </w:r>
      <w:r w:rsidR="00511394" w:rsidRPr="00E300B2">
        <w:rPr>
          <w:rFonts w:hint="cs"/>
          <w:rtl/>
        </w:rPr>
        <w:t>ِ</w:t>
      </w:r>
      <w:r w:rsidRPr="00E300B2">
        <w:rPr>
          <w:rFonts w:hint="cs"/>
          <w:rtl/>
        </w:rPr>
        <w:t xml:space="preserve"> به خدا از قضای</w:t>
      </w:r>
      <w:r w:rsidR="00511394" w:rsidRPr="00E300B2">
        <w:rPr>
          <w:rFonts w:hint="cs"/>
          <w:rtl/>
        </w:rPr>
        <w:t>ِ</w:t>
      </w:r>
      <w:r w:rsidRPr="00E300B2">
        <w:rPr>
          <w:rFonts w:hint="cs"/>
          <w:rtl/>
        </w:rPr>
        <w:t xml:space="preserve"> بد و رسیدن</w:t>
      </w:r>
      <w:r w:rsidR="00511394" w:rsidRPr="00E300B2">
        <w:rPr>
          <w:rFonts w:hint="cs"/>
          <w:rtl/>
        </w:rPr>
        <w:t>ِ</w:t>
      </w:r>
      <w:r w:rsidRPr="00E300B2">
        <w:rPr>
          <w:rFonts w:hint="cs"/>
          <w:rtl/>
        </w:rPr>
        <w:t xml:space="preserve"> سختی و بیچارگی</w:t>
      </w:r>
      <w:r w:rsidRPr="0099258F">
        <w:rPr>
          <w:rFonts w:hint="cs"/>
          <w:sz w:val="22"/>
          <w:szCs w:val="26"/>
          <w:rtl/>
        </w:rPr>
        <w:t>:</w:t>
      </w:r>
      <w:bookmarkEnd w:id="113"/>
    </w:p>
    <w:p w:rsidR="0099258F" w:rsidRDefault="0099258F" w:rsidP="00E300B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ابوهریره </w:t>
      </w:r>
      <w:r w:rsidR="00E300B2">
        <w:rPr>
          <w:rFonts w:ascii="Times New Roman" w:hAnsi="Times New Roman" w:cs="Times New Roman" w:hint="cs"/>
          <w:szCs w:val="28"/>
          <w:lang w:bidi="fa-IR"/>
        </w:rPr>
        <w:sym w:font="AGA Arabesque" w:char="F074"/>
      </w:r>
      <w:r w:rsidR="00E300B2">
        <w:rPr>
          <w:rFonts w:ascii="Times New Roman" w:hAnsi="Times New Roman" w:cs="B Lotus" w:hint="cs"/>
          <w:szCs w:val="28"/>
          <w:rtl/>
          <w:lang w:bidi="fa-IR"/>
        </w:rPr>
        <w:t xml:space="preserve"> روایت شده که گفت: </w:t>
      </w:r>
      <w:r w:rsidR="00E300B2">
        <w:rPr>
          <w:rFonts w:ascii="Traditional Arabic" w:hAnsi="Traditional Arabic" w:cs="Traditional Arabic"/>
          <w:szCs w:val="28"/>
          <w:rtl/>
          <w:lang w:bidi="fa-IR"/>
        </w:rPr>
        <w:t>«</w:t>
      </w:r>
      <w:r>
        <w:rPr>
          <w:rFonts w:ascii="Times New Roman" w:hAnsi="Times New Roman" w:cs="B Lotus" w:hint="cs"/>
          <w:szCs w:val="28"/>
          <w:rtl/>
          <w:lang w:bidi="fa-IR"/>
        </w:rPr>
        <w:t xml:space="preserve">رسول خدا </w:t>
      </w:r>
      <w:r w:rsidR="00E300B2">
        <w:rPr>
          <w:rFonts w:ascii="Times New Roman" w:hAnsi="Times New Roman" w:cs="CTraditional Arabic" w:hint="cs"/>
          <w:szCs w:val="28"/>
          <w:rtl/>
          <w:lang w:bidi="fa-IR"/>
        </w:rPr>
        <w:t>ص</w:t>
      </w:r>
      <w:r>
        <w:rPr>
          <w:rFonts w:ascii="Times New Roman" w:hAnsi="Times New Roman" w:cs="B Lotus" w:hint="cs"/>
          <w:szCs w:val="28"/>
          <w:rtl/>
          <w:lang w:bidi="fa-IR"/>
        </w:rPr>
        <w:t xml:space="preserve"> از زیادی عا</w:t>
      </w:r>
      <w:r w:rsidR="00511394">
        <w:rPr>
          <w:rFonts w:ascii="Times New Roman" w:hAnsi="Times New Roman" w:cs="B Lotus" w:hint="cs"/>
          <w:szCs w:val="28"/>
          <w:rtl/>
          <w:lang w:bidi="fa-IR"/>
        </w:rPr>
        <w:t>ی</w:t>
      </w:r>
      <w:r>
        <w:rPr>
          <w:rFonts w:ascii="Times New Roman" w:hAnsi="Times New Roman" w:cs="B Lotus" w:hint="cs"/>
          <w:szCs w:val="28"/>
          <w:rtl/>
          <w:lang w:bidi="fa-IR"/>
        </w:rPr>
        <w:t>له و درویشی و از سختی و بیچارگی و قضای</w:t>
      </w:r>
      <w:r w:rsidR="00511394">
        <w:rPr>
          <w:rFonts w:ascii="Times New Roman" w:hAnsi="Times New Roman" w:cs="B Lotus" w:hint="cs"/>
          <w:szCs w:val="28"/>
          <w:rtl/>
          <w:lang w:bidi="fa-IR"/>
        </w:rPr>
        <w:t>ِ</w:t>
      </w:r>
      <w:r>
        <w:rPr>
          <w:rFonts w:ascii="Times New Roman" w:hAnsi="Times New Roman" w:cs="B Lotus" w:hint="cs"/>
          <w:szCs w:val="28"/>
          <w:rtl/>
          <w:lang w:bidi="fa-IR"/>
        </w:rPr>
        <w:t xml:space="preserve"> بد و شاد شدن</w:t>
      </w:r>
      <w:r w:rsidR="00511394">
        <w:rPr>
          <w:rFonts w:ascii="Times New Roman" w:hAnsi="Times New Roman" w:cs="B Lotus" w:hint="cs"/>
          <w:szCs w:val="28"/>
          <w:rtl/>
          <w:lang w:bidi="fa-IR"/>
        </w:rPr>
        <w:t>ِ</w:t>
      </w:r>
      <w:r>
        <w:rPr>
          <w:rFonts w:ascii="Times New Roman" w:hAnsi="Times New Roman" w:cs="B Lotus" w:hint="cs"/>
          <w:szCs w:val="28"/>
          <w:rtl/>
          <w:lang w:bidi="fa-IR"/>
        </w:rPr>
        <w:t xml:space="preserve"> دشمنان (و ذلیل شدن در مقابل آنان) به خداوند پناه می‌ب</w:t>
      </w:r>
      <w:r w:rsidR="00511394">
        <w:rPr>
          <w:rFonts w:ascii="Times New Roman" w:hAnsi="Times New Roman" w:cs="B Lotus" w:hint="cs"/>
          <w:szCs w:val="28"/>
          <w:rtl/>
          <w:lang w:bidi="fa-IR"/>
        </w:rPr>
        <w:t>ُ</w:t>
      </w:r>
      <w:r w:rsidR="00E300B2">
        <w:rPr>
          <w:rFonts w:ascii="Times New Roman" w:hAnsi="Times New Roman" w:cs="B Lotus" w:hint="cs"/>
          <w:szCs w:val="28"/>
          <w:rtl/>
          <w:lang w:bidi="fa-IR"/>
        </w:rPr>
        <w:t>رد</w:t>
      </w:r>
      <w:r w:rsidR="00E300B2">
        <w:rPr>
          <w:rFonts w:ascii="Traditional Arabic" w:hAnsi="Traditional Arabic" w:cs="Traditional Arabic"/>
          <w:szCs w:val="28"/>
          <w:rtl/>
          <w:lang w:bidi="fa-IR"/>
        </w:rPr>
        <w:t>»</w:t>
      </w:r>
      <w:r>
        <w:rPr>
          <w:rFonts w:ascii="Times New Roman" w:hAnsi="Times New Roman" w:cs="B Lotus" w:hint="cs"/>
          <w:szCs w:val="28"/>
          <w:rtl/>
          <w:lang w:bidi="fa-IR"/>
        </w:rPr>
        <w:t>.</w:t>
      </w:r>
    </w:p>
    <w:p w:rsidR="0099258F" w:rsidRPr="0099258F" w:rsidRDefault="0099258F" w:rsidP="004C0651">
      <w:pPr>
        <w:pStyle w:val="a1"/>
        <w:rPr>
          <w:sz w:val="22"/>
          <w:szCs w:val="26"/>
          <w:rtl/>
        </w:rPr>
      </w:pPr>
      <w:bookmarkStart w:id="114" w:name="_Toc337762064"/>
      <w:r w:rsidRPr="0099258F">
        <w:rPr>
          <w:rFonts w:hint="cs"/>
          <w:sz w:val="22"/>
          <w:szCs w:val="26"/>
          <w:rtl/>
        </w:rPr>
        <w:t xml:space="preserve">99) </w:t>
      </w:r>
      <w:r w:rsidRPr="00E300B2">
        <w:rPr>
          <w:rFonts w:hint="cs"/>
          <w:rtl/>
        </w:rPr>
        <w:t>بیشترین دعای</w:t>
      </w:r>
      <w:r w:rsidR="00511394" w:rsidRPr="00E300B2">
        <w:rPr>
          <w:rFonts w:hint="cs"/>
          <w:rtl/>
        </w:rPr>
        <w:t>ِ</w:t>
      </w:r>
      <w:r w:rsidRPr="00E300B2">
        <w:rPr>
          <w:rFonts w:hint="cs"/>
          <w:rtl/>
        </w:rPr>
        <w:t xml:space="preserve"> پیامبر</w:t>
      </w:r>
      <w:r w:rsidR="00E300B2">
        <w:rPr>
          <w:rFonts w:hint="cs"/>
          <w:rtl/>
        </w:rPr>
        <w:t xml:space="preserve"> </w:t>
      </w:r>
      <w:r w:rsidR="00E300B2">
        <w:rPr>
          <w:rFonts w:cs="CTraditional Arabic" w:hint="cs"/>
          <w:rtl/>
        </w:rPr>
        <w:t>ص</w:t>
      </w:r>
      <w:r w:rsidRPr="0099258F">
        <w:rPr>
          <w:rFonts w:hint="cs"/>
          <w:sz w:val="22"/>
          <w:szCs w:val="26"/>
          <w:rtl/>
        </w:rPr>
        <w:t>:</w:t>
      </w:r>
      <w:bookmarkEnd w:id="114"/>
    </w:p>
    <w:p w:rsidR="00465C17" w:rsidRDefault="0099258F" w:rsidP="00E300B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انس </w:t>
      </w:r>
      <w:r w:rsidR="00E300B2">
        <w:rPr>
          <w:rFonts w:ascii="Times New Roman" w:hAnsi="Times New Roman" w:cs="Times New Roman" w:hint="cs"/>
          <w:szCs w:val="28"/>
          <w:lang w:bidi="fa-IR"/>
        </w:rPr>
        <w:sym w:font="AGA Arabesque" w:char="F074"/>
      </w:r>
      <w:r w:rsidR="00E300B2">
        <w:rPr>
          <w:rFonts w:ascii="Times New Roman" w:hAnsi="Times New Roman" w:cs="B Lotus" w:hint="cs"/>
          <w:szCs w:val="28"/>
          <w:rtl/>
          <w:lang w:bidi="fa-IR"/>
        </w:rPr>
        <w:t xml:space="preserve"> روایت شده که گفت: </w:t>
      </w:r>
      <w:r w:rsidR="00E300B2">
        <w:rPr>
          <w:rFonts w:ascii="Traditional Arabic" w:hAnsi="Traditional Arabic" w:cs="Traditional Arabic"/>
          <w:szCs w:val="28"/>
          <w:rtl/>
          <w:lang w:bidi="fa-IR"/>
        </w:rPr>
        <w:t>«</w:t>
      </w:r>
      <w:r>
        <w:rPr>
          <w:rFonts w:ascii="Times New Roman" w:hAnsi="Times New Roman" w:cs="B Lotus" w:hint="cs"/>
          <w:szCs w:val="28"/>
          <w:rtl/>
          <w:lang w:bidi="fa-IR"/>
        </w:rPr>
        <w:t xml:space="preserve">بیشترین دعای پیامبر </w:t>
      </w:r>
      <w:r w:rsidR="00E300B2">
        <w:rPr>
          <w:rFonts w:ascii="Times New Roman" w:hAnsi="Times New Roman" w:cs="CTraditional Arabic" w:hint="cs"/>
          <w:szCs w:val="28"/>
          <w:rtl/>
          <w:lang w:bidi="fa-IR"/>
        </w:rPr>
        <w:t>ص</w:t>
      </w:r>
      <w:r w:rsidR="00E300B2">
        <w:rPr>
          <w:rFonts w:ascii="Times New Roman" w:hAnsi="Times New Roman" w:cs="B Lotus" w:hint="cs"/>
          <w:szCs w:val="28"/>
          <w:rtl/>
          <w:lang w:bidi="fa-IR"/>
        </w:rPr>
        <w:t xml:space="preserve"> این بود</w:t>
      </w:r>
      <w:r>
        <w:rPr>
          <w:rFonts w:ascii="Times New Roman" w:hAnsi="Times New Roman" w:cs="B Lotus" w:hint="cs"/>
          <w:szCs w:val="28"/>
          <w:rtl/>
          <w:lang w:bidi="fa-IR"/>
        </w:rPr>
        <w:t>:</w:t>
      </w:r>
    </w:p>
    <w:p w:rsidR="0099258F" w:rsidRDefault="0099258F"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«اللّ</w:t>
      </w:r>
      <w:r w:rsidR="00E300B2" w:rsidRPr="001F6325">
        <w:rPr>
          <w:rStyle w:val="Char2"/>
          <w:rtl/>
        </w:rPr>
        <w:t>همَّ ربّنا آتنا فی الدّنیا حسنةً وفی‌الآخرةِ حسنةً و</w:t>
      </w:r>
      <w:r w:rsidRPr="001F6325">
        <w:rPr>
          <w:rStyle w:val="Char2"/>
          <w:rtl/>
        </w:rPr>
        <w:t>قنا عذابَ النّارِ».</w:t>
      </w:r>
      <w:r w:rsidRPr="0099258F">
        <w:rPr>
          <w:rFonts w:ascii="Times New Roman" w:hAnsi="Times New Roman" w:cs="B Mitra" w:hint="cs"/>
          <w:b/>
          <w:bCs/>
          <w:sz w:val="22"/>
          <w:szCs w:val="26"/>
          <w:rtl/>
          <w:lang w:bidi="fa-IR"/>
        </w:rPr>
        <w:t xml:space="preserve"> </w:t>
      </w:r>
      <w:r>
        <w:rPr>
          <w:rFonts w:ascii="Times New Roman" w:hAnsi="Times New Roman" w:cs="B Lotus" w:hint="cs"/>
          <w:szCs w:val="28"/>
          <w:rtl/>
          <w:lang w:bidi="fa-IR"/>
        </w:rPr>
        <w:t>(متّفقٌ علیه)</w:t>
      </w:r>
      <w:r w:rsidR="00E300B2">
        <w:rPr>
          <w:rFonts w:ascii="Times New Roman" w:hAnsi="Times New Roman" w:cs="B Lotus" w:hint="cs"/>
          <w:szCs w:val="28"/>
          <w:rtl/>
          <w:lang w:bidi="fa-IR"/>
        </w:rPr>
        <w:t>.</w:t>
      </w:r>
    </w:p>
    <w:p w:rsidR="00465C17" w:rsidRDefault="00E300B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D67E9E">
        <w:rPr>
          <w:rFonts w:ascii="Times New Roman" w:hAnsi="Times New Roman" w:cs="B Lotus" w:hint="cs"/>
          <w:szCs w:val="28"/>
          <w:rtl/>
          <w:lang w:bidi="fa-IR"/>
        </w:rPr>
        <w:t>خداوندا</w:t>
      </w:r>
      <w:r>
        <w:rPr>
          <w:rFonts w:ascii="Times New Roman" w:hAnsi="Times New Roman" w:cs="B Lotus" w:hint="cs"/>
          <w:szCs w:val="28"/>
          <w:rtl/>
          <w:lang w:bidi="fa-IR"/>
        </w:rPr>
        <w:t>!</w:t>
      </w:r>
      <w:r w:rsidR="00D67E9E">
        <w:rPr>
          <w:rFonts w:ascii="Times New Roman" w:hAnsi="Times New Roman" w:cs="B Lotus" w:hint="cs"/>
          <w:szCs w:val="28"/>
          <w:rtl/>
          <w:lang w:bidi="fa-IR"/>
        </w:rPr>
        <w:t xml:space="preserve"> و ای پروردگار ما</w:t>
      </w:r>
      <w:r w:rsidR="004221ED">
        <w:rPr>
          <w:rFonts w:ascii="Times New Roman" w:hAnsi="Times New Roman" w:cs="B Lotus" w:hint="cs"/>
          <w:szCs w:val="28"/>
          <w:rtl/>
          <w:lang w:bidi="fa-IR"/>
        </w:rPr>
        <w:t>،</w:t>
      </w:r>
      <w:r w:rsidR="00D67E9E">
        <w:rPr>
          <w:rFonts w:ascii="Times New Roman" w:hAnsi="Times New Roman" w:cs="B Lotus" w:hint="cs"/>
          <w:szCs w:val="28"/>
          <w:rtl/>
          <w:lang w:bidi="fa-IR"/>
        </w:rPr>
        <w:t xml:space="preserve"> در دنیا به ما نیکی ده و در آخرت نیز نیکی عطا کن و ما را از عذاب</w:t>
      </w:r>
      <w:r w:rsidR="00511394">
        <w:rPr>
          <w:rFonts w:ascii="Times New Roman" w:hAnsi="Times New Roman" w:cs="B Lotus" w:hint="cs"/>
          <w:szCs w:val="28"/>
          <w:rtl/>
          <w:lang w:bidi="fa-IR"/>
        </w:rPr>
        <w:t>ِ</w:t>
      </w:r>
      <w:r>
        <w:rPr>
          <w:rFonts w:ascii="Times New Roman" w:hAnsi="Times New Roman" w:cs="B Lotus" w:hint="cs"/>
          <w:szCs w:val="28"/>
          <w:rtl/>
          <w:lang w:bidi="fa-IR"/>
        </w:rPr>
        <w:t xml:space="preserve"> دوزخ محفوظ دار</w:t>
      </w:r>
      <w:r>
        <w:rPr>
          <w:rFonts w:ascii="Traditional Arabic" w:hAnsi="Traditional Arabic" w:cs="Traditional Arabic"/>
          <w:szCs w:val="28"/>
          <w:rtl/>
          <w:lang w:bidi="fa-IR"/>
        </w:rPr>
        <w:t>»</w:t>
      </w:r>
      <w:r w:rsidR="00D67E9E">
        <w:rPr>
          <w:rFonts w:ascii="Times New Roman" w:hAnsi="Times New Roman" w:cs="B Lotus" w:hint="cs"/>
          <w:szCs w:val="28"/>
          <w:rtl/>
          <w:lang w:bidi="fa-IR"/>
        </w:rPr>
        <w:t xml:space="preserve">. </w:t>
      </w:r>
    </w:p>
    <w:p w:rsidR="00D67E9E" w:rsidRDefault="00D67E9E" w:rsidP="00E300B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عایشه </w:t>
      </w:r>
      <w:r w:rsidR="00E300B2">
        <w:rPr>
          <w:rFonts w:ascii="Times New Roman" w:hAnsi="Times New Roman" w:cs="CTraditional Arabic" w:hint="cs"/>
          <w:szCs w:val="28"/>
          <w:rtl/>
          <w:lang w:bidi="fa-IR"/>
        </w:rPr>
        <w:t>ل</w:t>
      </w:r>
      <w:r>
        <w:rPr>
          <w:rFonts w:ascii="Times New Roman" w:hAnsi="Times New Roman" w:cs="B Lotus" w:hint="cs"/>
          <w:szCs w:val="28"/>
          <w:rtl/>
          <w:lang w:bidi="fa-IR"/>
        </w:rPr>
        <w:t xml:space="preserve"> روایت شده است که بیشترین دعای</w:t>
      </w:r>
      <w:r w:rsidR="00511394">
        <w:rPr>
          <w:rFonts w:ascii="Times New Roman" w:hAnsi="Times New Roman" w:cs="B Lotus" w:hint="cs"/>
          <w:szCs w:val="28"/>
          <w:rtl/>
          <w:lang w:bidi="fa-IR"/>
        </w:rPr>
        <w:t>ِ</w:t>
      </w:r>
      <w:r w:rsidR="00E300B2">
        <w:rPr>
          <w:rFonts w:ascii="Times New Roman" w:hAnsi="Times New Roman" w:cs="B Lotus" w:hint="cs"/>
          <w:szCs w:val="28"/>
          <w:rtl/>
          <w:lang w:bidi="fa-IR"/>
        </w:rPr>
        <w:t xml:space="preserve"> پیامبر، قبل از رحلتش این بود</w:t>
      </w:r>
      <w:r>
        <w:rPr>
          <w:rFonts w:ascii="Times New Roman" w:hAnsi="Times New Roman" w:cs="B Lotus" w:hint="cs"/>
          <w:szCs w:val="28"/>
          <w:rtl/>
          <w:lang w:bidi="fa-IR"/>
        </w:rPr>
        <w:t>:</w:t>
      </w:r>
    </w:p>
    <w:p w:rsidR="00D67E9E" w:rsidRDefault="007A4940"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«اللّهمَّ إن</w:t>
      </w:r>
      <w:r w:rsidR="00E300B2" w:rsidRPr="001F6325">
        <w:rPr>
          <w:rStyle w:val="Char2"/>
          <w:rtl/>
        </w:rPr>
        <w:t>ّی أعوذُ بکَ منْ شرّ ما عملتُ و</w:t>
      </w:r>
      <w:r w:rsidRPr="001F6325">
        <w:rPr>
          <w:rStyle w:val="Char2"/>
          <w:rtl/>
        </w:rPr>
        <w:t>منْ شرِّ ما لمْ أعملْ».</w:t>
      </w:r>
      <w:r w:rsidRPr="007A4940">
        <w:rPr>
          <w:rFonts w:ascii="Times New Roman" w:hAnsi="Times New Roman" w:cs="B Mitra" w:hint="cs"/>
          <w:b/>
          <w:bCs/>
          <w:sz w:val="22"/>
          <w:szCs w:val="26"/>
          <w:rtl/>
          <w:lang w:bidi="fa-IR"/>
        </w:rPr>
        <w:t xml:space="preserve"> </w:t>
      </w:r>
      <w:r>
        <w:rPr>
          <w:rFonts w:ascii="Times New Roman" w:hAnsi="Times New Roman" w:cs="B Lotus" w:hint="cs"/>
          <w:szCs w:val="28"/>
          <w:rtl/>
          <w:lang w:bidi="fa-IR"/>
        </w:rPr>
        <w:t xml:space="preserve">(به روایت از ترمذی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sidR="00E300B2">
        <w:rPr>
          <w:rFonts w:ascii="Times New Roman" w:hAnsi="Times New Roman" w:cs="B Lotus" w:hint="cs"/>
          <w:szCs w:val="28"/>
          <w:rtl/>
          <w:lang w:bidi="fa-IR"/>
        </w:rPr>
        <w:t>.</w:t>
      </w:r>
    </w:p>
    <w:p w:rsidR="00D67E9E" w:rsidRDefault="00E300B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7A4940">
        <w:rPr>
          <w:rFonts w:ascii="Times New Roman" w:hAnsi="Times New Roman" w:cs="B Lotus" w:hint="cs"/>
          <w:szCs w:val="28"/>
          <w:rtl/>
          <w:lang w:bidi="fa-IR"/>
        </w:rPr>
        <w:t>خداوندا</w:t>
      </w:r>
      <w:r w:rsidR="004221ED">
        <w:rPr>
          <w:rFonts w:ascii="Times New Roman" w:hAnsi="Times New Roman" w:cs="B Lotus" w:hint="cs"/>
          <w:szCs w:val="28"/>
          <w:rtl/>
          <w:lang w:bidi="fa-IR"/>
        </w:rPr>
        <w:t>،</w:t>
      </w:r>
      <w:r w:rsidR="007A4940">
        <w:rPr>
          <w:rFonts w:ascii="Times New Roman" w:hAnsi="Times New Roman" w:cs="B Lotus" w:hint="cs"/>
          <w:szCs w:val="28"/>
          <w:rtl/>
          <w:lang w:bidi="fa-IR"/>
        </w:rPr>
        <w:t xml:space="preserve"> من از شر</w:t>
      </w:r>
      <w:r w:rsidR="00511394">
        <w:rPr>
          <w:rFonts w:ascii="Times New Roman" w:hAnsi="Times New Roman" w:cs="B Lotus" w:hint="cs"/>
          <w:szCs w:val="28"/>
          <w:rtl/>
          <w:lang w:bidi="fa-IR"/>
        </w:rPr>
        <w:t>ِّ</w:t>
      </w:r>
      <w:r w:rsidR="007A4940">
        <w:rPr>
          <w:rFonts w:ascii="Times New Roman" w:hAnsi="Times New Roman" w:cs="B Lotus" w:hint="cs"/>
          <w:szCs w:val="28"/>
          <w:rtl/>
          <w:lang w:bidi="fa-IR"/>
        </w:rPr>
        <w:t xml:space="preserve"> آنچه که انجام داده‌ام و نیز از شر</w:t>
      </w:r>
      <w:r w:rsidR="00511394">
        <w:rPr>
          <w:rFonts w:ascii="Times New Roman" w:hAnsi="Times New Roman" w:cs="B Lotus" w:hint="cs"/>
          <w:szCs w:val="28"/>
          <w:rtl/>
          <w:lang w:bidi="fa-IR"/>
        </w:rPr>
        <w:t>ِّ</w:t>
      </w:r>
      <w:r w:rsidR="007A4940">
        <w:rPr>
          <w:rFonts w:ascii="Times New Roman" w:hAnsi="Times New Roman" w:cs="B Lotus" w:hint="cs"/>
          <w:szCs w:val="28"/>
          <w:rtl/>
          <w:lang w:bidi="fa-IR"/>
        </w:rPr>
        <w:t xml:space="preserve"> آنچه که انجام نداده‌ام (و می‌بایست ا</w:t>
      </w:r>
      <w:r>
        <w:rPr>
          <w:rFonts w:ascii="Times New Roman" w:hAnsi="Times New Roman" w:cs="B Lotus" w:hint="cs"/>
          <w:szCs w:val="28"/>
          <w:rtl/>
          <w:lang w:bidi="fa-IR"/>
        </w:rPr>
        <w:t>نجام می‌دادم) به تو پناه می‌برم</w:t>
      </w:r>
      <w:r>
        <w:rPr>
          <w:rFonts w:ascii="Traditional Arabic" w:hAnsi="Traditional Arabic" w:cs="Traditional Arabic"/>
          <w:szCs w:val="28"/>
          <w:rtl/>
          <w:lang w:bidi="fa-IR"/>
        </w:rPr>
        <w:t>»</w:t>
      </w:r>
      <w:r w:rsidR="007A4940">
        <w:rPr>
          <w:rFonts w:ascii="Times New Roman" w:hAnsi="Times New Roman" w:cs="B Lotus" w:hint="cs"/>
          <w:szCs w:val="28"/>
          <w:rtl/>
          <w:lang w:bidi="fa-IR"/>
        </w:rPr>
        <w:t>.</w:t>
      </w:r>
    </w:p>
    <w:p w:rsidR="007A4940" w:rsidRPr="00602B91" w:rsidRDefault="007A4940" w:rsidP="004C0651">
      <w:pPr>
        <w:pStyle w:val="a1"/>
        <w:rPr>
          <w:sz w:val="22"/>
          <w:szCs w:val="26"/>
          <w:rtl/>
        </w:rPr>
      </w:pPr>
      <w:bookmarkStart w:id="115" w:name="_Toc337762065"/>
      <w:r w:rsidRPr="00602B91">
        <w:rPr>
          <w:rFonts w:hint="cs"/>
          <w:sz w:val="22"/>
          <w:szCs w:val="26"/>
          <w:rtl/>
        </w:rPr>
        <w:t xml:space="preserve">100) </w:t>
      </w:r>
      <w:r w:rsidRPr="00E300B2">
        <w:rPr>
          <w:rFonts w:hint="cs"/>
          <w:rtl/>
        </w:rPr>
        <w:t xml:space="preserve">دعایی برای استواری و </w:t>
      </w:r>
      <w:r w:rsidR="00602B91" w:rsidRPr="00E300B2">
        <w:rPr>
          <w:rFonts w:hint="cs"/>
          <w:rtl/>
        </w:rPr>
        <w:t>ثب</w:t>
      </w:r>
      <w:r w:rsidR="00511394" w:rsidRPr="00E300B2">
        <w:rPr>
          <w:rFonts w:hint="cs"/>
          <w:rtl/>
        </w:rPr>
        <w:t>ا</w:t>
      </w:r>
      <w:r w:rsidR="00602B91" w:rsidRPr="00E300B2">
        <w:rPr>
          <w:rFonts w:hint="cs"/>
          <w:rtl/>
        </w:rPr>
        <w:t>ت در دین خدا</w:t>
      </w:r>
      <w:r w:rsidR="00602B91" w:rsidRPr="00602B91">
        <w:rPr>
          <w:rFonts w:hint="cs"/>
          <w:sz w:val="22"/>
          <w:szCs w:val="26"/>
          <w:rtl/>
        </w:rPr>
        <w:t>:</w:t>
      </w:r>
      <w:bookmarkEnd w:id="115"/>
    </w:p>
    <w:p w:rsidR="00D67E9E" w:rsidRDefault="00602B91" w:rsidP="00E300B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E300B2">
        <w:rPr>
          <w:rFonts w:ascii="Times New Roman" w:hAnsi="Times New Roman" w:cs="CTraditional Arabic" w:hint="cs"/>
          <w:szCs w:val="28"/>
          <w:rtl/>
          <w:lang w:bidi="fa-IR"/>
        </w:rPr>
        <w:t>ص</w:t>
      </w:r>
      <w:r w:rsidR="00E300B2">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D67E9E" w:rsidRDefault="00602B91"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«یا مقلّبَ القلوبِ ثبّتْ قلبی علی دینکَ».</w:t>
      </w:r>
      <w:r w:rsidRPr="00602B91">
        <w:rPr>
          <w:rFonts w:ascii="Times New Roman" w:hAnsi="Times New Roman" w:cs="B Mitra" w:hint="cs"/>
          <w:b/>
          <w:bCs/>
          <w:sz w:val="22"/>
          <w:szCs w:val="26"/>
          <w:rtl/>
          <w:lang w:bidi="fa-IR"/>
        </w:rPr>
        <w:t xml:space="preserve"> </w:t>
      </w:r>
      <w:r>
        <w:rPr>
          <w:rFonts w:ascii="Times New Roman" w:hAnsi="Times New Roman" w:cs="B Lotus" w:hint="cs"/>
          <w:szCs w:val="28"/>
          <w:rtl/>
          <w:lang w:bidi="fa-IR"/>
        </w:rPr>
        <w:t xml:space="preserve">(به روایت از ترمذی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sidR="00E300B2">
        <w:rPr>
          <w:rFonts w:ascii="Times New Roman" w:hAnsi="Times New Roman" w:cs="B Lotus" w:hint="cs"/>
          <w:szCs w:val="28"/>
          <w:rtl/>
          <w:lang w:bidi="fa-IR"/>
        </w:rPr>
        <w:t>.</w:t>
      </w:r>
    </w:p>
    <w:p w:rsidR="00D67E9E" w:rsidRDefault="00E300B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02B91">
        <w:rPr>
          <w:rFonts w:ascii="Times New Roman" w:hAnsi="Times New Roman" w:cs="B Lotus" w:hint="cs"/>
          <w:szCs w:val="28"/>
          <w:rtl/>
          <w:lang w:bidi="fa-IR"/>
        </w:rPr>
        <w:t>ای گردانند</w:t>
      </w:r>
      <w:r w:rsidR="00D56C42">
        <w:rPr>
          <w:rFonts w:ascii="Times New Roman" w:hAnsi="Times New Roman" w:cs="B Lotus" w:hint="cs"/>
          <w:szCs w:val="28"/>
          <w:rtl/>
          <w:lang w:bidi="fa-IR"/>
        </w:rPr>
        <w:t>ه‌ی</w:t>
      </w:r>
      <w:r w:rsidR="00241DCF">
        <w:rPr>
          <w:rFonts w:ascii="Times New Roman" w:hAnsi="Times New Roman" w:cs="B Lotus" w:hint="cs"/>
          <w:szCs w:val="28"/>
          <w:rtl/>
          <w:lang w:bidi="fa-IR"/>
        </w:rPr>
        <w:t>ِ</w:t>
      </w:r>
      <w:r w:rsidR="00602B91">
        <w:rPr>
          <w:rFonts w:ascii="Times New Roman" w:hAnsi="Times New Roman" w:cs="B Lotus" w:hint="cs"/>
          <w:szCs w:val="28"/>
          <w:rtl/>
          <w:lang w:bidi="fa-IR"/>
        </w:rPr>
        <w:t xml:space="preserve"> قلبها</w:t>
      </w:r>
      <w:r w:rsidR="004221ED">
        <w:rPr>
          <w:rFonts w:ascii="Times New Roman" w:hAnsi="Times New Roman" w:cs="B Lotus" w:hint="cs"/>
          <w:szCs w:val="28"/>
          <w:rtl/>
          <w:lang w:bidi="fa-IR"/>
        </w:rPr>
        <w:t>،</w:t>
      </w:r>
      <w:r w:rsidR="00602B91">
        <w:rPr>
          <w:rFonts w:ascii="Times New Roman" w:hAnsi="Times New Roman" w:cs="B Lotus" w:hint="cs"/>
          <w:szCs w:val="28"/>
          <w:rtl/>
          <w:lang w:bidi="fa-IR"/>
        </w:rPr>
        <w:t xml:space="preserve"> قلب</w:t>
      </w:r>
      <w:r w:rsidR="00241DCF">
        <w:rPr>
          <w:rFonts w:ascii="Times New Roman" w:hAnsi="Times New Roman" w:cs="B Lotus" w:hint="cs"/>
          <w:szCs w:val="28"/>
          <w:rtl/>
          <w:lang w:bidi="fa-IR"/>
        </w:rPr>
        <w:t>ِ</w:t>
      </w:r>
      <w:r>
        <w:rPr>
          <w:rFonts w:ascii="Times New Roman" w:hAnsi="Times New Roman" w:cs="B Lotus" w:hint="cs"/>
          <w:szCs w:val="28"/>
          <w:rtl/>
          <w:lang w:bidi="fa-IR"/>
        </w:rPr>
        <w:t xml:space="preserve"> مرا بر دینت ثابت و استوار فرما</w:t>
      </w:r>
      <w:r>
        <w:rPr>
          <w:rFonts w:ascii="Traditional Arabic" w:hAnsi="Traditional Arabic" w:cs="Traditional Arabic"/>
          <w:szCs w:val="28"/>
          <w:rtl/>
          <w:lang w:bidi="fa-IR"/>
        </w:rPr>
        <w:t>»</w:t>
      </w:r>
      <w:r w:rsidR="00602B91">
        <w:rPr>
          <w:rFonts w:ascii="Times New Roman" w:hAnsi="Times New Roman" w:cs="B Lotus" w:hint="cs"/>
          <w:szCs w:val="28"/>
          <w:rtl/>
          <w:lang w:bidi="fa-IR"/>
        </w:rPr>
        <w:t>.</w:t>
      </w:r>
    </w:p>
    <w:p w:rsidR="00602B91" w:rsidRPr="00602B91" w:rsidRDefault="00602B91" w:rsidP="004C0651">
      <w:pPr>
        <w:pStyle w:val="a1"/>
        <w:rPr>
          <w:sz w:val="22"/>
          <w:szCs w:val="26"/>
          <w:rtl/>
        </w:rPr>
      </w:pPr>
      <w:bookmarkStart w:id="116" w:name="_Toc337762066"/>
      <w:r w:rsidRPr="00602B91">
        <w:rPr>
          <w:rFonts w:hint="cs"/>
          <w:sz w:val="22"/>
          <w:szCs w:val="26"/>
          <w:rtl/>
        </w:rPr>
        <w:t xml:space="preserve">101) </w:t>
      </w:r>
      <w:r w:rsidRPr="00E300B2">
        <w:rPr>
          <w:rFonts w:hint="cs"/>
          <w:rtl/>
        </w:rPr>
        <w:t>دعایی که درهای</w:t>
      </w:r>
      <w:r w:rsidR="00241DCF" w:rsidRPr="00E300B2">
        <w:rPr>
          <w:rFonts w:hint="cs"/>
          <w:rtl/>
        </w:rPr>
        <w:t>ِ</w:t>
      </w:r>
      <w:r w:rsidRPr="00E300B2">
        <w:rPr>
          <w:rFonts w:hint="cs"/>
          <w:rtl/>
        </w:rPr>
        <w:t xml:space="preserve"> آسمان برای</w:t>
      </w:r>
      <w:r w:rsidR="00241DCF" w:rsidRPr="00E300B2">
        <w:rPr>
          <w:rFonts w:hint="cs"/>
          <w:rtl/>
        </w:rPr>
        <w:t>ِ</w:t>
      </w:r>
      <w:r w:rsidRPr="00E300B2">
        <w:rPr>
          <w:rFonts w:hint="cs"/>
          <w:rtl/>
        </w:rPr>
        <w:t xml:space="preserve"> آن، باز می‌شود</w:t>
      </w:r>
      <w:r w:rsidRPr="00602B91">
        <w:rPr>
          <w:rFonts w:hint="cs"/>
          <w:sz w:val="22"/>
          <w:szCs w:val="26"/>
          <w:rtl/>
        </w:rPr>
        <w:t>:</w:t>
      </w:r>
      <w:bookmarkEnd w:id="116"/>
    </w:p>
    <w:p w:rsidR="00E64B5A" w:rsidRDefault="00602B91" w:rsidP="00E300B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ابن عمر </w:t>
      </w:r>
      <w:r w:rsidR="00E300B2">
        <w:rPr>
          <w:rFonts w:ascii="Times New Roman" w:hAnsi="Times New Roman" w:cs="CTraditional Arabic" w:hint="cs"/>
          <w:szCs w:val="28"/>
          <w:rtl/>
          <w:lang w:bidi="fa-IR"/>
        </w:rPr>
        <w:t>ب</w:t>
      </w:r>
      <w:r>
        <w:rPr>
          <w:rFonts w:ascii="Times New Roman" w:hAnsi="Times New Roman" w:cs="B Lotus" w:hint="cs"/>
          <w:szCs w:val="28"/>
          <w:rtl/>
          <w:lang w:bidi="fa-IR"/>
        </w:rPr>
        <w:t xml:space="preserve"> </w:t>
      </w:r>
      <w:r w:rsidR="00E300B2">
        <w:rPr>
          <w:rFonts w:ascii="Times New Roman" w:hAnsi="Times New Roman" w:cs="B Lotus" w:hint="cs"/>
          <w:szCs w:val="28"/>
          <w:rtl/>
          <w:lang w:bidi="fa-IR"/>
        </w:rPr>
        <w:t xml:space="preserve">روایت شده است که گفت: </w:t>
      </w:r>
      <w:r w:rsidR="00E300B2">
        <w:rPr>
          <w:rFonts w:ascii="Traditional Arabic" w:hAnsi="Traditional Arabic" w:cs="Traditional Arabic"/>
          <w:szCs w:val="28"/>
          <w:rtl/>
          <w:lang w:bidi="fa-IR"/>
        </w:rPr>
        <w:t>«</w:t>
      </w:r>
      <w:r w:rsidR="00C904FA">
        <w:rPr>
          <w:rFonts w:ascii="Times New Roman" w:hAnsi="Times New Roman" w:cs="B Lotus" w:hint="cs"/>
          <w:szCs w:val="28"/>
          <w:rtl/>
          <w:lang w:bidi="fa-IR"/>
        </w:rPr>
        <w:t xml:space="preserve">داشتیم با پیامبر </w:t>
      </w:r>
      <w:r w:rsidR="00E300B2">
        <w:rPr>
          <w:rFonts w:ascii="Times New Roman" w:hAnsi="Times New Roman" w:cs="CTraditional Arabic" w:hint="cs"/>
          <w:szCs w:val="28"/>
          <w:rtl/>
          <w:lang w:bidi="fa-IR"/>
        </w:rPr>
        <w:t>ص</w:t>
      </w:r>
      <w:r w:rsidR="00C904FA">
        <w:rPr>
          <w:rFonts w:ascii="Times New Roman" w:hAnsi="Times New Roman" w:cs="B Lotus" w:hint="cs"/>
          <w:szCs w:val="28"/>
          <w:rtl/>
          <w:lang w:bidi="fa-IR"/>
        </w:rPr>
        <w:t xml:space="preserve"> نماز </w:t>
      </w:r>
      <w:r w:rsidR="00E300B2">
        <w:rPr>
          <w:rFonts w:ascii="Times New Roman" w:hAnsi="Times New Roman" w:cs="B Lotus" w:hint="cs"/>
          <w:szCs w:val="28"/>
          <w:rtl/>
          <w:lang w:bidi="fa-IR"/>
        </w:rPr>
        <w:t>می‌خواندیم که یکی از حاضرین گفت</w:t>
      </w:r>
      <w:r w:rsidR="00C904FA">
        <w:rPr>
          <w:rFonts w:ascii="Times New Roman" w:hAnsi="Times New Roman" w:cs="B Lotus" w:hint="cs"/>
          <w:szCs w:val="28"/>
          <w:rtl/>
          <w:lang w:bidi="fa-IR"/>
        </w:rPr>
        <w:t>:</w:t>
      </w:r>
    </w:p>
    <w:p w:rsidR="00C904FA" w:rsidRPr="00E300B2" w:rsidRDefault="00E300B2" w:rsidP="001F6325">
      <w:pPr>
        <w:pStyle w:val="a2"/>
        <w:rPr>
          <w:rtl/>
        </w:rPr>
      </w:pPr>
      <w:r w:rsidRPr="00E300B2">
        <w:rPr>
          <w:rtl/>
        </w:rPr>
        <w:t>«اللهُ أکبرُ کبیرًا، والحمدُللهِ کثیرًا وسبحانَ اللهِ بکرةً و</w:t>
      </w:r>
      <w:r w:rsidR="00C904FA" w:rsidRPr="00E300B2">
        <w:rPr>
          <w:rtl/>
        </w:rPr>
        <w:t>أصیلاً».</w:t>
      </w:r>
    </w:p>
    <w:p w:rsidR="00C904FA" w:rsidRDefault="00E300B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C904FA">
        <w:rPr>
          <w:rFonts w:ascii="Times New Roman" w:hAnsi="Times New Roman" w:cs="B Lotus" w:hint="cs"/>
          <w:szCs w:val="28"/>
          <w:rtl/>
          <w:lang w:bidi="fa-IR"/>
        </w:rPr>
        <w:t>خداوند</w:t>
      </w:r>
      <w:r w:rsidR="00241DCF">
        <w:rPr>
          <w:rFonts w:ascii="Times New Roman" w:hAnsi="Times New Roman" w:cs="B Lotus" w:hint="cs"/>
          <w:szCs w:val="28"/>
          <w:rtl/>
          <w:lang w:bidi="fa-IR"/>
        </w:rPr>
        <w:t>،</w:t>
      </w:r>
      <w:r w:rsidR="00C904FA">
        <w:rPr>
          <w:rFonts w:ascii="Times New Roman" w:hAnsi="Times New Roman" w:cs="B Lotus" w:hint="cs"/>
          <w:szCs w:val="28"/>
          <w:rtl/>
          <w:lang w:bidi="fa-IR"/>
        </w:rPr>
        <w:t xml:space="preserve"> بی‌گمان از هر چیز</w:t>
      </w:r>
      <w:r w:rsidR="005E759B">
        <w:rPr>
          <w:rFonts w:ascii="Times New Roman" w:hAnsi="Times New Roman" w:cs="B Lotus" w:hint="cs"/>
          <w:szCs w:val="28"/>
          <w:rtl/>
          <w:lang w:bidi="fa-IR"/>
        </w:rPr>
        <w:t xml:space="preserve"> بزرگ‌تر</w:t>
      </w:r>
      <w:r w:rsidR="00C904FA">
        <w:rPr>
          <w:rFonts w:ascii="Times New Roman" w:hAnsi="Times New Roman" w:cs="B Lotus" w:hint="cs"/>
          <w:szCs w:val="28"/>
          <w:rtl/>
          <w:lang w:bidi="fa-IR"/>
        </w:rPr>
        <w:t xml:space="preserve"> است و سپاس و ستایش فراوان برای او و خداوند پاک و منزّه است (و من تسبیح او می‌گویم) در هر صبح و عصر (یعنی همیشه</w:t>
      </w:r>
      <w:r w:rsidR="00B73766">
        <w:rPr>
          <w:rFonts w:ascii="Times New Roman" w:hAnsi="Times New Roman" w:cs="B Lotus" w:hint="cs"/>
          <w:szCs w:val="28"/>
          <w:rtl/>
          <w:lang w:bidi="fa-IR"/>
        </w:rPr>
        <w:t>)</w:t>
      </w:r>
      <w:r>
        <w:rPr>
          <w:rFonts w:ascii="Traditional Arabic" w:hAnsi="Traditional Arabic" w:cs="Traditional Arabic"/>
          <w:szCs w:val="28"/>
          <w:rtl/>
          <w:lang w:bidi="fa-IR"/>
        </w:rPr>
        <w:t>»</w:t>
      </w:r>
      <w:r w:rsidR="00241DCF">
        <w:rPr>
          <w:rFonts w:ascii="Times New Roman" w:hAnsi="Times New Roman" w:cs="B Lotus" w:hint="cs"/>
          <w:szCs w:val="28"/>
          <w:rtl/>
          <w:lang w:bidi="fa-IR"/>
        </w:rPr>
        <w:t>.</w:t>
      </w:r>
    </w:p>
    <w:p w:rsidR="00C904FA" w:rsidRDefault="00C904FA" w:rsidP="00E300B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پیامبر </w:t>
      </w:r>
      <w:r w:rsidR="00E300B2">
        <w:rPr>
          <w:rFonts w:ascii="Times New Roman" w:hAnsi="Times New Roman" w:cs="CTraditional Arabic" w:hint="cs"/>
          <w:szCs w:val="28"/>
          <w:rtl/>
          <w:lang w:bidi="fa-IR"/>
        </w:rPr>
        <w:t>ص</w:t>
      </w:r>
      <w:r w:rsidR="00E300B2">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C904FA" w:rsidRPr="00E300B2" w:rsidRDefault="00E300B2" w:rsidP="001F6325">
      <w:pPr>
        <w:pStyle w:val="a2"/>
        <w:rPr>
          <w:rtl/>
        </w:rPr>
      </w:pPr>
      <w:r w:rsidRPr="00E300B2">
        <w:rPr>
          <w:rtl/>
        </w:rPr>
        <w:t>«منِ القائلُ کلمةَ کذا و</w:t>
      </w:r>
      <w:r w:rsidR="00C904FA" w:rsidRPr="00E300B2">
        <w:rPr>
          <w:rtl/>
        </w:rPr>
        <w:t>کذَا؟»</w:t>
      </w:r>
    </w:p>
    <w:p w:rsidR="00C904FA" w:rsidRDefault="00E300B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چه کسی بود که چنین و چنان گفت؟</w:t>
      </w:r>
      <w:r>
        <w:rPr>
          <w:rFonts w:ascii="Traditional Arabic" w:hAnsi="Traditional Arabic" w:cs="Traditional Arabic"/>
          <w:szCs w:val="28"/>
          <w:rtl/>
          <w:lang w:bidi="fa-IR"/>
        </w:rPr>
        <w:t>»</w:t>
      </w:r>
    </w:p>
    <w:p w:rsidR="00E64B5A" w:rsidRDefault="00E300B2"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شخصی از حاضرین گفت: </w:t>
      </w:r>
      <w:r>
        <w:rPr>
          <w:rFonts w:ascii="Traditional Arabic" w:hAnsi="Traditional Arabic" w:cs="Traditional Arabic"/>
          <w:szCs w:val="28"/>
          <w:rtl/>
          <w:lang w:bidi="fa-IR"/>
        </w:rPr>
        <w:t>«</w:t>
      </w:r>
      <w:r>
        <w:rPr>
          <w:rFonts w:ascii="Times New Roman" w:hAnsi="Times New Roman" w:cs="B Lotus" w:hint="cs"/>
          <w:szCs w:val="28"/>
          <w:rtl/>
          <w:lang w:bidi="fa-IR"/>
        </w:rPr>
        <w:t>من، ای رسول خدا</w:t>
      </w:r>
      <w:r>
        <w:rPr>
          <w:rFonts w:ascii="Traditional Arabic" w:hAnsi="Traditional Arabic" w:cs="Traditional Arabic"/>
          <w:szCs w:val="28"/>
          <w:rtl/>
          <w:lang w:bidi="fa-IR"/>
        </w:rPr>
        <w:t>»</w:t>
      </w:r>
      <w:r>
        <w:rPr>
          <w:rFonts w:ascii="Times New Roman" w:hAnsi="Times New Roman" w:cs="B Lotus" w:hint="cs"/>
          <w:szCs w:val="28"/>
          <w:rtl/>
          <w:lang w:bidi="fa-IR"/>
        </w:rPr>
        <w:t>. ایشان فرمودند</w:t>
      </w:r>
      <w:r w:rsidR="00C904FA">
        <w:rPr>
          <w:rFonts w:ascii="Times New Roman" w:hAnsi="Times New Roman" w:cs="B Lotus" w:hint="cs"/>
          <w:szCs w:val="28"/>
          <w:rtl/>
          <w:lang w:bidi="fa-IR"/>
        </w:rPr>
        <w:t>:</w:t>
      </w:r>
    </w:p>
    <w:p w:rsidR="00602B91" w:rsidRPr="00E300B2" w:rsidRDefault="00C42BC0" w:rsidP="001F6325">
      <w:pPr>
        <w:pStyle w:val="a2"/>
        <w:rPr>
          <w:rtl/>
        </w:rPr>
      </w:pPr>
      <w:r w:rsidRPr="00E300B2">
        <w:rPr>
          <w:rtl/>
        </w:rPr>
        <w:t>«عجب</w:t>
      </w:r>
      <w:r w:rsidR="008B1CF3">
        <w:rPr>
          <w:rtl/>
        </w:rPr>
        <w:t xml:space="preserve">تُ لها، فتحتْ لها </w:t>
      </w:r>
      <w:r w:rsidR="008B1CF3">
        <w:rPr>
          <w:rFonts w:hint="cs"/>
          <w:rtl/>
        </w:rPr>
        <w:t>أ</w:t>
      </w:r>
      <w:r w:rsidR="00E300B2" w:rsidRPr="00E300B2">
        <w:rPr>
          <w:rtl/>
        </w:rPr>
        <w:t>بوابُ الجنّةِ</w:t>
      </w:r>
      <w:r w:rsidRPr="00E300B2">
        <w:rPr>
          <w:rtl/>
        </w:rPr>
        <w:t>».</w:t>
      </w:r>
    </w:p>
    <w:p w:rsidR="00602B91" w:rsidRDefault="00E300B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C42BC0">
        <w:rPr>
          <w:rFonts w:ascii="Times New Roman" w:hAnsi="Times New Roman" w:cs="B Lotus" w:hint="cs"/>
          <w:szCs w:val="28"/>
          <w:rtl/>
          <w:lang w:bidi="fa-IR"/>
        </w:rPr>
        <w:t>از آن تعجب کردم، درهای آسم</w:t>
      </w:r>
      <w:r>
        <w:rPr>
          <w:rFonts w:ascii="Times New Roman" w:hAnsi="Times New Roman" w:cs="B Lotus" w:hint="cs"/>
          <w:szCs w:val="28"/>
          <w:rtl/>
          <w:lang w:bidi="fa-IR"/>
        </w:rPr>
        <w:t>ان برای آن (دعا) باز شد</w:t>
      </w:r>
      <w:r>
        <w:rPr>
          <w:rFonts w:ascii="Traditional Arabic" w:hAnsi="Traditional Arabic" w:cs="Traditional Arabic"/>
          <w:szCs w:val="28"/>
          <w:rtl/>
          <w:lang w:bidi="fa-IR"/>
        </w:rPr>
        <w:t>»</w:t>
      </w:r>
      <w:r w:rsidR="00C42BC0">
        <w:rPr>
          <w:rFonts w:ascii="Times New Roman" w:hAnsi="Times New Roman" w:cs="B Lotus" w:hint="cs"/>
          <w:szCs w:val="28"/>
          <w:rtl/>
          <w:lang w:bidi="fa-IR"/>
        </w:rPr>
        <w:t>.</w:t>
      </w:r>
    </w:p>
    <w:p w:rsidR="00C42BC0" w:rsidRDefault="00E300B2" w:rsidP="00E300B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ابن عمر گفت: </w:t>
      </w:r>
      <w:r>
        <w:rPr>
          <w:rFonts w:ascii="Traditional Arabic" w:hAnsi="Traditional Arabic" w:cs="Traditional Arabic"/>
          <w:szCs w:val="28"/>
          <w:rtl/>
          <w:lang w:bidi="fa-IR"/>
        </w:rPr>
        <w:t>«</w:t>
      </w:r>
      <w:r w:rsidR="00C42BC0">
        <w:rPr>
          <w:rFonts w:ascii="Times New Roman" w:hAnsi="Times New Roman" w:cs="B Lotus" w:hint="cs"/>
          <w:szCs w:val="28"/>
          <w:rtl/>
          <w:lang w:bidi="fa-IR"/>
        </w:rPr>
        <w:t xml:space="preserve">و من از زمانی که آن حدیث را از پیامبر </w:t>
      </w:r>
      <w:r>
        <w:rPr>
          <w:rFonts w:ascii="Times New Roman" w:hAnsi="Times New Roman" w:cs="CTraditional Arabic" w:hint="cs"/>
          <w:szCs w:val="28"/>
          <w:rtl/>
          <w:lang w:bidi="fa-IR"/>
        </w:rPr>
        <w:t>ص</w:t>
      </w:r>
      <w:r>
        <w:rPr>
          <w:rFonts w:ascii="Times New Roman" w:hAnsi="Times New Roman" w:cs="B Lotus" w:hint="cs"/>
          <w:szCs w:val="28"/>
          <w:rtl/>
          <w:lang w:bidi="fa-IR"/>
        </w:rPr>
        <w:t xml:space="preserve"> شنیدم، آن دعا را ترک نکردم</w:t>
      </w:r>
      <w:r>
        <w:rPr>
          <w:rFonts w:ascii="Traditional Arabic" w:hAnsi="Traditional Arabic" w:cs="Traditional Arabic"/>
          <w:szCs w:val="28"/>
          <w:rtl/>
          <w:lang w:bidi="fa-IR"/>
        </w:rPr>
        <w:t>»</w:t>
      </w:r>
      <w:r w:rsidR="00C42BC0">
        <w:rPr>
          <w:rFonts w:ascii="Times New Roman" w:hAnsi="Times New Roman" w:cs="B Lotus" w:hint="cs"/>
          <w:szCs w:val="28"/>
          <w:rtl/>
          <w:lang w:bidi="fa-IR"/>
        </w:rPr>
        <w:t xml:space="preserve">. (به روایت از مسلم </w:t>
      </w:r>
      <w:r>
        <w:rPr>
          <w:rFonts w:ascii="Times New Roman" w:hAnsi="Times New Roman" w:cs="CTraditional Arabic" w:hint="cs"/>
          <w:szCs w:val="28"/>
          <w:rtl/>
          <w:lang w:bidi="fa-IR"/>
        </w:rPr>
        <w:t>/</w:t>
      </w:r>
      <w:r w:rsidR="00C42BC0">
        <w:rPr>
          <w:rFonts w:ascii="Times New Roman" w:hAnsi="Times New Roman" w:cs="B Lotus" w:hint="cs"/>
          <w:szCs w:val="28"/>
          <w:rtl/>
          <w:lang w:bidi="fa-IR"/>
        </w:rPr>
        <w:t xml:space="preserve"> در قسمت</w:t>
      </w:r>
      <w:r w:rsidR="00241DCF">
        <w:rPr>
          <w:rFonts w:ascii="Times New Roman" w:hAnsi="Times New Roman" w:cs="B Lotus" w:hint="cs"/>
          <w:szCs w:val="28"/>
          <w:rtl/>
          <w:lang w:bidi="fa-IR"/>
        </w:rPr>
        <w:t>ِ</w:t>
      </w:r>
      <w:r w:rsidR="00C42BC0">
        <w:rPr>
          <w:rFonts w:ascii="Times New Roman" w:hAnsi="Times New Roman" w:cs="B Lotus" w:hint="cs"/>
          <w:szCs w:val="28"/>
          <w:rtl/>
          <w:lang w:bidi="fa-IR"/>
        </w:rPr>
        <w:t xml:space="preserve"> آنچه که بین</w:t>
      </w:r>
      <w:r w:rsidR="00241DCF">
        <w:rPr>
          <w:rFonts w:ascii="Times New Roman" w:hAnsi="Times New Roman" w:cs="B Lotus" w:hint="cs"/>
          <w:szCs w:val="28"/>
          <w:rtl/>
          <w:lang w:bidi="fa-IR"/>
        </w:rPr>
        <w:t>ِ</w:t>
      </w:r>
      <w:r w:rsidR="00C42BC0">
        <w:rPr>
          <w:rFonts w:ascii="Times New Roman" w:hAnsi="Times New Roman" w:cs="B Lotus" w:hint="cs"/>
          <w:szCs w:val="28"/>
          <w:rtl/>
          <w:lang w:bidi="fa-IR"/>
        </w:rPr>
        <w:t xml:space="preserve"> تکبیر</w:t>
      </w:r>
      <w:r w:rsidRPr="00E300B2">
        <w:rPr>
          <w:rFonts w:ascii="Traditional Arabic" w:hAnsi="Traditional Arabic" w:cs="Traditional Arabic"/>
          <w:szCs w:val="28"/>
          <w:rtl/>
          <w:lang w:bidi="fa-IR"/>
        </w:rPr>
        <w:t>ة</w:t>
      </w:r>
      <w:r>
        <w:rPr>
          <w:rFonts w:ascii="Times New Roman" w:hAnsi="Times New Roman" w:cs="B Lotus" w:hint="cs"/>
          <w:szCs w:val="28"/>
          <w:rtl/>
          <w:lang w:bidi="fa-IR"/>
        </w:rPr>
        <w:t>‌الإ</w:t>
      </w:r>
      <w:r w:rsidR="00C42BC0">
        <w:rPr>
          <w:rFonts w:ascii="Times New Roman" w:hAnsi="Times New Roman" w:cs="B Lotus" w:hint="cs"/>
          <w:szCs w:val="28"/>
          <w:rtl/>
          <w:lang w:bidi="fa-IR"/>
        </w:rPr>
        <w:t>حرام و قرائت</w:t>
      </w:r>
      <w:r w:rsidR="00241DCF">
        <w:rPr>
          <w:rFonts w:ascii="Times New Roman" w:hAnsi="Times New Roman" w:cs="B Lotus" w:hint="cs"/>
          <w:szCs w:val="28"/>
          <w:rtl/>
          <w:lang w:bidi="fa-IR"/>
        </w:rPr>
        <w:t>ِ</w:t>
      </w:r>
      <w:r w:rsidR="00C42BC0">
        <w:rPr>
          <w:rFonts w:ascii="Times New Roman" w:hAnsi="Times New Roman" w:cs="B Lotus" w:hint="cs"/>
          <w:szCs w:val="28"/>
          <w:rtl/>
          <w:lang w:bidi="fa-IR"/>
        </w:rPr>
        <w:t xml:space="preserve"> فاتحه خوانده می‌شود</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C42BC0" w:rsidRPr="00C42BC0" w:rsidRDefault="00C42BC0" w:rsidP="004C0651">
      <w:pPr>
        <w:pStyle w:val="a1"/>
        <w:rPr>
          <w:sz w:val="22"/>
          <w:szCs w:val="26"/>
          <w:rtl/>
        </w:rPr>
      </w:pPr>
      <w:bookmarkStart w:id="117" w:name="_Toc337762067"/>
      <w:r w:rsidRPr="00C42BC0">
        <w:rPr>
          <w:rFonts w:hint="cs"/>
          <w:sz w:val="22"/>
          <w:szCs w:val="26"/>
          <w:rtl/>
        </w:rPr>
        <w:t xml:space="preserve">102) </w:t>
      </w:r>
      <w:r w:rsidRPr="00E300B2">
        <w:rPr>
          <w:rFonts w:hint="cs"/>
          <w:rtl/>
        </w:rPr>
        <w:t>خانه‌ای در بهشت برای کس</w:t>
      </w:r>
      <w:r w:rsidR="00241DCF" w:rsidRPr="00E300B2">
        <w:rPr>
          <w:rFonts w:hint="cs"/>
          <w:rtl/>
        </w:rPr>
        <w:t>ی</w:t>
      </w:r>
      <w:r w:rsidRPr="00E300B2">
        <w:rPr>
          <w:rFonts w:hint="cs"/>
          <w:rtl/>
        </w:rPr>
        <w:t xml:space="preserve"> که مسجدی بسازد </w:t>
      </w:r>
      <w:r w:rsidR="00465B94" w:rsidRPr="00E300B2">
        <w:rPr>
          <w:rFonts w:hint="cs"/>
          <w:rtl/>
        </w:rPr>
        <w:t>حتّی</w:t>
      </w:r>
      <w:r w:rsidRPr="00E300B2">
        <w:rPr>
          <w:rFonts w:hint="cs"/>
          <w:rtl/>
        </w:rPr>
        <w:t xml:space="preserve"> اگر به انداز</w:t>
      </w:r>
      <w:r w:rsidR="00D56C42" w:rsidRPr="00E300B2">
        <w:rPr>
          <w:rFonts w:hint="cs"/>
          <w:rtl/>
        </w:rPr>
        <w:t>ه</w:t>
      </w:r>
      <w:r w:rsidR="00241DCF" w:rsidRPr="00E300B2">
        <w:rPr>
          <w:rFonts w:hint="cs"/>
          <w:rtl/>
        </w:rPr>
        <w:t>‌</w:t>
      </w:r>
      <w:r w:rsidR="00D56C42" w:rsidRPr="00E300B2">
        <w:rPr>
          <w:rFonts w:hint="cs"/>
          <w:rtl/>
        </w:rPr>
        <w:t>ی</w:t>
      </w:r>
      <w:r w:rsidR="00241DCF" w:rsidRPr="00E300B2">
        <w:rPr>
          <w:rFonts w:hint="cs"/>
          <w:rtl/>
        </w:rPr>
        <w:t>ِ</w:t>
      </w:r>
      <w:r w:rsidRPr="00E300B2">
        <w:rPr>
          <w:rFonts w:hint="cs"/>
          <w:rtl/>
        </w:rPr>
        <w:t xml:space="preserve"> جای</w:t>
      </w:r>
      <w:r w:rsidR="00241DCF" w:rsidRPr="00E300B2">
        <w:rPr>
          <w:rFonts w:hint="cs"/>
          <w:rtl/>
        </w:rPr>
        <w:t>ِ</w:t>
      </w:r>
      <w:r w:rsidR="00E300B2">
        <w:rPr>
          <w:rFonts w:hint="cs"/>
          <w:rtl/>
        </w:rPr>
        <w:t xml:space="preserve"> پرنده‌ای باشد</w:t>
      </w:r>
      <w:r w:rsidRPr="00E300B2">
        <w:rPr>
          <w:rFonts w:hint="cs"/>
          <w:rtl/>
        </w:rPr>
        <w:t>:</w:t>
      </w:r>
      <w:bookmarkEnd w:id="117"/>
    </w:p>
    <w:p w:rsidR="00602B91" w:rsidRDefault="00DE4022" w:rsidP="00E300B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پیامبر</w:t>
      </w:r>
      <w:r w:rsidR="00E300B2">
        <w:rPr>
          <w:rFonts w:ascii="Times New Roman" w:hAnsi="Times New Roman" w:cs="B Lotus" w:hint="cs"/>
          <w:szCs w:val="28"/>
          <w:rtl/>
          <w:lang w:bidi="fa-IR"/>
        </w:rPr>
        <w:t xml:space="preserve"> </w:t>
      </w:r>
      <w:r w:rsidR="00E300B2">
        <w:rPr>
          <w:rFonts w:ascii="Times New Roman" w:hAnsi="Times New Roman" w:cs="CTraditional Arabic" w:hint="cs"/>
          <w:szCs w:val="28"/>
          <w:rtl/>
          <w:lang w:bidi="fa-IR"/>
        </w:rPr>
        <w:t>ص</w:t>
      </w:r>
      <w:r w:rsidR="00E300B2">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602B91" w:rsidRDefault="00E300B2"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بنی مسجدًا ولوْ لمفحصِ قطاةٍ بنی اللهُ لهُ بیتًا فی الجنّةِ</w:t>
      </w:r>
      <w:r w:rsidR="00DE4022" w:rsidRPr="001F6325">
        <w:rPr>
          <w:rStyle w:val="Char2"/>
          <w:rtl/>
        </w:rPr>
        <w:t>».</w:t>
      </w:r>
      <w:r w:rsidR="00DE4022" w:rsidRPr="00DE4022">
        <w:rPr>
          <w:rFonts w:ascii="Times New Roman" w:hAnsi="Times New Roman" w:cs="B Mitra" w:hint="cs"/>
          <w:b/>
          <w:bCs/>
          <w:sz w:val="22"/>
          <w:szCs w:val="26"/>
          <w:rtl/>
          <w:lang w:bidi="fa-IR"/>
        </w:rPr>
        <w:t xml:space="preserve"> </w:t>
      </w:r>
      <w:r w:rsidR="00DE4022">
        <w:rPr>
          <w:rFonts w:ascii="Times New Roman" w:hAnsi="Times New Roman" w:cs="B Lotus" w:hint="cs"/>
          <w:szCs w:val="28"/>
          <w:rtl/>
          <w:lang w:bidi="fa-IR"/>
        </w:rPr>
        <w:t xml:space="preserve">(به روایت از امام احمد و </w:t>
      </w:r>
      <w:r w:rsidR="009B0726">
        <w:rPr>
          <w:rFonts w:ascii="Times New Roman" w:hAnsi="Times New Roman" w:cs="B Lotus" w:hint="cs"/>
          <w:szCs w:val="28"/>
          <w:rtl/>
          <w:lang w:bidi="fa-IR"/>
        </w:rPr>
        <w:t>آلبانی</w:t>
      </w:r>
      <w:r w:rsidR="00DE4022">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DE4022" w:rsidRDefault="00E300B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DE4022">
        <w:rPr>
          <w:rFonts w:ascii="Times New Roman" w:hAnsi="Times New Roman" w:cs="B Lotus" w:hint="cs"/>
          <w:szCs w:val="28"/>
          <w:rtl/>
          <w:lang w:bidi="fa-IR"/>
        </w:rPr>
        <w:t xml:space="preserve">هرکس مسجدی بسازد </w:t>
      </w:r>
      <w:r w:rsidR="00465B94">
        <w:rPr>
          <w:rFonts w:ascii="Times New Roman" w:hAnsi="Times New Roman" w:cs="B Lotus" w:hint="cs"/>
          <w:szCs w:val="28"/>
          <w:rtl/>
          <w:lang w:bidi="fa-IR"/>
        </w:rPr>
        <w:t>حتّی</w:t>
      </w:r>
      <w:r w:rsidR="00DE4022">
        <w:rPr>
          <w:rFonts w:ascii="Times New Roman" w:hAnsi="Times New Roman" w:cs="B Lotus" w:hint="cs"/>
          <w:szCs w:val="28"/>
          <w:rtl/>
          <w:lang w:bidi="fa-IR"/>
        </w:rPr>
        <w:t xml:space="preserve"> اگر به انداز</w:t>
      </w:r>
      <w:r w:rsidR="00D56C42">
        <w:rPr>
          <w:rFonts w:ascii="Times New Roman" w:hAnsi="Times New Roman" w:cs="B Lotus" w:hint="cs"/>
          <w:szCs w:val="28"/>
          <w:rtl/>
          <w:lang w:bidi="fa-IR"/>
        </w:rPr>
        <w:t>ه‌ی</w:t>
      </w:r>
      <w:r w:rsidR="008003C7">
        <w:rPr>
          <w:rFonts w:ascii="Times New Roman" w:hAnsi="Times New Roman" w:cs="B Lotus" w:hint="cs"/>
          <w:szCs w:val="28"/>
          <w:rtl/>
          <w:lang w:bidi="fa-IR"/>
        </w:rPr>
        <w:t>ِ</w:t>
      </w:r>
      <w:r w:rsidR="00DE4022">
        <w:rPr>
          <w:rFonts w:ascii="Times New Roman" w:hAnsi="Times New Roman" w:cs="B Lotus" w:hint="cs"/>
          <w:szCs w:val="28"/>
          <w:rtl/>
          <w:lang w:bidi="fa-IR"/>
        </w:rPr>
        <w:t xml:space="preserve"> جایی باشد که یک مرغ</w:t>
      </w:r>
      <w:r w:rsidR="008003C7">
        <w:rPr>
          <w:rFonts w:ascii="Times New Roman" w:hAnsi="Times New Roman" w:cs="B Lotus" w:hint="cs"/>
          <w:szCs w:val="28"/>
          <w:rtl/>
          <w:lang w:bidi="fa-IR"/>
        </w:rPr>
        <w:t>ِ</w:t>
      </w:r>
      <w:r w:rsidR="00DE4022">
        <w:rPr>
          <w:rFonts w:ascii="Times New Roman" w:hAnsi="Times New Roman" w:cs="B Lotus" w:hint="cs"/>
          <w:szCs w:val="28"/>
          <w:rtl/>
          <w:lang w:bidi="fa-IR"/>
        </w:rPr>
        <w:t xml:space="preserve"> سنگ</w:t>
      </w:r>
      <w:r w:rsidR="008003C7">
        <w:rPr>
          <w:rFonts w:ascii="Times New Roman" w:hAnsi="Times New Roman" w:cs="B Lotus" w:hint="cs"/>
          <w:szCs w:val="28"/>
          <w:rtl/>
          <w:lang w:bidi="fa-IR"/>
        </w:rPr>
        <w:t>ْ‌</w:t>
      </w:r>
      <w:r w:rsidR="00DE4022">
        <w:rPr>
          <w:rFonts w:ascii="Times New Roman" w:hAnsi="Times New Roman" w:cs="B Lotus" w:hint="cs"/>
          <w:szCs w:val="28"/>
          <w:rtl/>
          <w:lang w:bidi="fa-IR"/>
        </w:rPr>
        <w:t>خواره برای تخم‌گذاری در زمین می‌کند، خداوند برای</w:t>
      </w:r>
      <w:r w:rsidR="008003C7">
        <w:rPr>
          <w:rFonts w:ascii="Times New Roman" w:hAnsi="Times New Roman" w:cs="B Lotus" w:hint="cs"/>
          <w:szCs w:val="28"/>
          <w:rtl/>
          <w:lang w:bidi="fa-IR"/>
        </w:rPr>
        <w:t>ِ</w:t>
      </w:r>
      <w:r>
        <w:rPr>
          <w:rFonts w:ascii="Times New Roman" w:hAnsi="Times New Roman" w:cs="B Lotus" w:hint="cs"/>
          <w:szCs w:val="28"/>
          <w:rtl/>
          <w:lang w:bidi="fa-IR"/>
        </w:rPr>
        <w:t xml:space="preserve"> او خانه‌ای در بهشت بنا می‌کند</w:t>
      </w:r>
      <w:r>
        <w:rPr>
          <w:rFonts w:ascii="Traditional Arabic" w:hAnsi="Traditional Arabic" w:cs="Traditional Arabic"/>
          <w:szCs w:val="28"/>
          <w:rtl/>
          <w:lang w:bidi="fa-IR"/>
        </w:rPr>
        <w:t>»</w:t>
      </w:r>
      <w:r w:rsidR="00DE4022">
        <w:rPr>
          <w:rFonts w:ascii="Times New Roman" w:hAnsi="Times New Roman" w:cs="B Lotus" w:hint="cs"/>
          <w:szCs w:val="28"/>
          <w:rtl/>
          <w:lang w:bidi="fa-IR"/>
        </w:rPr>
        <w:t>.</w:t>
      </w:r>
    </w:p>
    <w:p w:rsidR="00DE4022" w:rsidRDefault="00DE4022"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sidR="00E300B2" w:rsidRPr="001F6325">
        <w:rPr>
          <w:rStyle w:val="Char0"/>
          <w:rtl/>
        </w:rPr>
        <w:t>«مفحصُ قطاةٍ</w:t>
      </w:r>
      <w:r w:rsidRPr="001F6325">
        <w:rPr>
          <w:rStyle w:val="Char0"/>
          <w:rtl/>
        </w:rPr>
        <w:t>»</w:t>
      </w:r>
      <w:r>
        <w:rPr>
          <w:rFonts w:ascii="Times New Roman" w:hAnsi="Times New Roman" w:cs="B Lotus" w:hint="cs"/>
          <w:szCs w:val="28"/>
          <w:rtl/>
          <w:lang w:bidi="fa-IR"/>
        </w:rPr>
        <w:t xml:space="preserve"> یعنی جایی که مرغ</w:t>
      </w:r>
      <w:r w:rsidR="008003C7">
        <w:rPr>
          <w:rFonts w:ascii="Times New Roman" w:hAnsi="Times New Roman" w:cs="B Lotus" w:hint="cs"/>
          <w:szCs w:val="28"/>
          <w:rtl/>
          <w:lang w:bidi="fa-IR"/>
        </w:rPr>
        <w:t>ِ</w:t>
      </w:r>
      <w:r>
        <w:rPr>
          <w:rFonts w:ascii="Times New Roman" w:hAnsi="Times New Roman" w:cs="B Lotus" w:hint="cs"/>
          <w:szCs w:val="28"/>
          <w:rtl/>
          <w:lang w:bidi="fa-IR"/>
        </w:rPr>
        <w:t xml:space="preserve"> سنگ‌خواره حفر می‌کند و در آن</w:t>
      </w:r>
      <w:r w:rsidR="008003C7">
        <w:rPr>
          <w:rFonts w:ascii="Times New Roman" w:hAnsi="Times New Roman" w:cs="B Lotus" w:hint="cs"/>
          <w:szCs w:val="28"/>
          <w:rtl/>
          <w:lang w:bidi="fa-IR"/>
        </w:rPr>
        <w:t>،</w:t>
      </w:r>
      <w:r>
        <w:rPr>
          <w:rFonts w:ascii="Times New Roman" w:hAnsi="Times New Roman" w:cs="B Lotus" w:hint="cs"/>
          <w:szCs w:val="28"/>
          <w:rtl/>
          <w:lang w:bidi="fa-IR"/>
        </w:rPr>
        <w:t xml:space="preserve"> تخم‌گذاری می‌نماید.</w:t>
      </w:r>
    </w:p>
    <w:p w:rsidR="00DE4022" w:rsidRPr="00724B6A" w:rsidRDefault="00724B6A" w:rsidP="004C0651">
      <w:pPr>
        <w:pStyle w:val="a1"/>
        <w:rPr>
          <w:sz w:val="22"/>
          <w:szCs w:val="26"/>
          <w:rtl/>
        </w:rPr>
      </w:pPr>
      <w:bookmarkStart w:id="118" w:name="_Toc337762068"/>
      <w:r w:rsidRPr="00724B6A">
        <w:rPr>
          <w:rFonts w:hint="cs"/>
          <w:sz w:val="22"/>
          <w:szCs w:val="26"/>
          <w:rtl/>
        </w:rPr>
        <w:t xml:space="preserve">103) </w:t>
      </w:r>
      <w:r w:rsidRPr="00E300B2">
        <w:rPr>
          <w:rFonts w:hint="cs"/>
          <w:rtl/>
        </w:rPr>
        <w:t>فضل و بزرگی</w:t>
      </w:r>
      <w:r w:rsidR="00D26B2E" w:rsidRPr="00E300B2">
        <w:rPr>
          <w:rFonts w:hint="cs"/>
          <w:rtl/>
        </w:rPr>
        <w:t>ِ</w:t>
      </w:r>
      <w:r w:rsidRPr="00E300B2">
        <w:rPr>
          <w:rFonts w:hint="cs"/>
          <w:rtl/>
        </w:rPr>
        <w:t xml:space="preserve"> نماز</w:t>
      </w:r>
      <w:r w:rsidR="00D26B2E" w:rsidRPr="00E300B2">
        <w:rPr>
          <w:rFonts w:hint="cs"/>
          <w:rtl/>
        </w:rPr>
        <w:t>ِ</w:t>
      </w:r>
      <w:r w:rsidRPr="00E300B2">
        <w:rPr>
          <w:rFonts w:hint="cs"/>
          <w:rtl/>
        </w:rPr>
        <w:t xml:space="preserve"> سنّت</w:t>
      </w:r>
      <w:r w:rsidR="00D26B2E" w:rsidRPr="00E300B2">
        <w:rPr>
          <w:rFonts w:hint="cs"/>
          <w:rtl/>
        </w:rPr>
        <w:t>ِ</w:t>
      </w:r>
      <w:r w:rsidRPr="00E300B2">
        <w:rPr>
          <w:rFonts w:hint="cs"/>
          <w:rtl/>
        </w:rPr>
        <w:t xml:space="preserve"> قبل از نماز صبح</w:t>
      </w:r>
      <w:r w:rsidRPr="00724B6A">
        <w:rPr>
          <w:rFonts w:hint="cs"/>
          <w:sz w:val="22"/>
          <w:szCs w:val="26"/>
          <w:rtl/>
        </w:rPr>
        <w:t>:</w:t>
      </w:r>
      <w:bookmarkEnd w:id="118"/>
    </w:p>
    <w:p w:rsidR="00602B91" w:rsidRDefault="00724B6A" w:rsidP="00E300B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E300B2">
        <w:rPr>
          <w:rFonts w:ascii="Times New Roman" w:hAnsi="Times New Roman" w:cs="CTraditional Arabic" w:hint="cs"/>
          <w:szCs w:val="28"/>
          <w:rtl/>
          <w:lang w:bidi="fa-IR"/>
        </w:rPr>
        <w:t xml:space="preserve">ص </w:t>
      </w:r>
      <w:r w:rsidR="00E300B2">
        <w:rPr>
          <w:rFonts w:ascii="Times New Roman" w:hAnsi="Times New Roman" w:cs="B Lotus" w:hint="cs"/>
          <w:szCs w:val="28"/>
          <w:rtl/>
          <w:lang w:bidi="fa-IR"/>
        </w:rPr>
        <w:t>فرمود</w:t>
      </w:r>
      <w:r>
        <w:rPr>
          <w:rFonts w:ascii="Times New Roman" w:hAnsi="Times New Roman" w:cs="B Lotus" w:hint="cs"/>
          <w:szCs w:val="28"/>
          <w:rtl/>
          <w:lang w:bidi="fa-IR"/>
        </w:rPr>
        <w:t>:</w:t>
      </w:r>
    </w:p>
    <w:p w:rsidR="00724B6A" w:rsidRDefault="00724B6A"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«رکعتا الفجرِ خیرٌ منَ الدّنیا و ما فیهَا».</w:t>
      </w:r>
      <w:r>
        <w:rPr>
          <w:rFonts w:ascii="Times New Roman" w:hAnsi="Times New Roman" w:cs="B Lotus" w:hint="cs"/>
          <w:szCs w:val="28"/>
          <w:rtl/>
          <w:lang w:bidi="fa-IR"/>
        </w:rPr>
        <w:t xml:space="preserve"> (به روایت از مسلم)</w:t>
      </w:r>
      <w:r w:rsidR="00E300B2">
        <w:rPr>
          <w:rFonts w:ascii="Times New Roman" w:hAnsi="Times New Roman" w:cs="B Lotus" w:hint="cs"/>
          <w:szCs w:val="28"/>
          <w:rtl/>
          <w:lang w:bidi="fa-IR"/>
        </w:rPr>
        <w:t>.</w:t>
      </w:r>
    </w:p>
    <w:p w:rsidR="00602B91" w:rsidRDefault="00E300B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724B6A">
        <w:rPr>
          <w:rFonts w:ascii="Times New Roman" w:hAnsi="Times New Roman" w:cs="B Lotus" w:hint="cs"/>
          <w:szCs w:val="28"/>
          <w:rtl/>
          <w:lang w:bidi="fa-IR"/>
        </w:rPr>
        <w:t>دو رکعت نماز</w:t>
      </w:r>
      <w:r w:rsidR="00D26B2E">
        <w:rPr>
          <w:rFonts w:ascii="Times New Roman" w:hAnsi="Times New Roman" w:cs="B Lotus" w:hint="cs"/>
          <w:szCs w:val="28"/>
          <w:rtl/>
          <w:lang w:bidi="fa-IR"/>
        </w:rPr>
        <w:t>ِ</w:t>
      </w:r>
      <w:r w:rsidR="00724B6A">
        <w:rPr>
          <w:rFonts w:ascii="Times New Roman" w:hAnsi="Times New Roman" w:cs="B Lotus" w:hint="cs"/>
          <w:szCs w:val="28"/>
          <w:rtl/>
          <w:lang w:bidi="fa-IR"/>
        </w:rPr>
        <w:t xml:space="preserve"> (سنّت</w:t>
      </w:r>
      <w:r w:rsidR="00D26B2E">
        <w:rPr>
          <w:rFonts w:ascii="Times New Roman" w:hAnsi="Times New Roman" w:cs="B Lotus" w:hint="cs"/>
          <w:szCs w:val="28"/>
          <w:rtl/>
          <w:lang w:bidi="fa-IR"/>
        </w:rPr>
        <w:t>ِ</w:t>
      </w:r>
      <w:r w:rsidR="00724B6A">
        <w:rPr>
          <w:rFonts w:ascii="Times New Roman" w:hAnsi="Times New Roman" w:cs="B Lotus" w:hint="cs"/>
          <w:szCs w:val="28"/>
          <w:rtl/>
          <w:lang w:bidi="fa-IR"/>
        </w:rPr>
        <w:t>) صبح از دن</w:t>
      </w:r>
      <w:r>
        <w:rPr>
          <w:rFonts w:ascii="Times New Roman" w:hAnsi="Times New Roman" w:cs="B Lotus" w:hint="cs"/>
          <w:szCs w:val="28"/>
          <w:rtl/>
          <w:lang w:bidi="fa-IR"/>
        </w:rPr>
        <w:t>یا و هر آنچه در آن است بهتر است</w:t>
      </w:r>
      <w:r>
        <w:rPr>
          <w:rFonts w:ascii="Traditional Arabic" w:hAnsi="Traditional Arabic" w:cs="Traditional Arabic"/>
          <w:szCs w:val="28"/>
          <w:rtl/>
          <w:lang w:bidi="fa-IR"/>
        </w:rPr>
        <w:t>»</w:t>
      </w:r>
      <w:r w:rsidR="00724B6A">
        <w:rPr>
          <w:rFonts w:ascii="Times New Roman" w:hAnsi="Times New Roman" w:cs="B Lotus" w:hint="cs"/>
          <w:szCs w:val="28"/>
          <w:rtl/>
          <w:lang w:bidi="fa-IR"/>
        </w:rPr>
        <w:t>.</w:t>
      </w:r>
    </w:p>
    <w:p w:rsidR="00724B6A" w:rsidRPr="00724B6A" w:rsidRDefault="00724B6A" w:rsidP="00D001E7">
      <w:pPr>
        <w:pStyle w:val="StyleComplexBLotus12ptJustifiedFirstline05cm"/>
        <w:spacing w:line="240" w:lineRule="auto"/>
        <w:ind w:firstLine="318"/>
        <w:rPr>
          <w:rFonts w:ascii="Times New Roman" w:hAnsi="Times New Roman" w:cs="Times New Roman"/>
          <w:szCs w:val="28"/>
          <w:rtl/>
          <w:lang w:bidi="fa-IR"/>
        </w:rPr>
      </w:pPr>
      <w:r>
        <w:rPr>
          <w:rFonts w:ascii="Times New Roman" w:hAnsi="Times New Roman" w:cs="B Lotus" w:hint="cs"/>
          <w:szCs w:val="28"/>
          <w:rtl/>
          <w:lang w:bidi="fa-IR"/>
        </w:rPr>
        <w:t xml:space="preserve">و </w:t>
      </w:r>
      <w:r w:rsidRPr="001F6325">
        <w:rPr>
          <w:rStyle w:val="Char0"/>
          <w:rtl/>
        </w:rPr>
        <w:t>«رکعتا الفجر»</w:t>
      </w:r>
      <w:r w:rsidRPr="00724B6A">
        <w:rPr>
          <w:rFonts w:ascii="Times New Roman" w:hAnsi="Times New Roman" w:cs="B Mitra" w:hint="cs"/>
          <w:b/>
          <w:bCs/>
          <w:sz w:val="26"/>
          <w:szCs w:val="26"/>
          <w:rtl/>
          <w:lang w:bidi="fa-IR"/>
        </w:rPr>
        <w:t xml:space="preserve"> </w:t>
      </w:r>
      <w:r w:rsidR="00E300B2">
        <w:rPr>
          <w:rFonts w:ascii="Times New Roman" w:hAnsi="Times New Roman" w:cs="B Lotus" w:hint="cs"/>
          <w:szCs w:val="28"/>
          <w:rtl/>
          <w:lang w:bidi="fa-IR"/>
        </w:rPr>
        <w:t>یعنی</w:t>
      </w:r>
      <w:r>
        <w:rPr>
          <w:rFonts w:ascii="Times New Roman" w:hAnsi="Times New Roman" w:cs="B Lotus" w:hint="cs"/>
          <w:szCs w:val="28"/>
          <w:rtl/>
          <w:lang w:bidi="fa-IR"/>
        </w:rPr>
        <w:t>: نماز سن</w:t>
      </w:r>
      <w:r w:rsidR="00D26B2E">
        <w:rPr>
          <w:rFonts w:ascii="Times New Roman" w:hAnsi="Times New Roman" w:cs="B Lotus" w:hint="cs"/>
          <w:szCs w:val="28"/>
          <w:rtl/>
          <w:lang w:bidi="fa-IR"/>
        </w:rPr>
        <w:t>ّ</w:t>
      </w:r>
      <w:r>
        <w:rPr>
          <w:rFonts w:ascii="Times New Roman" w:hAnsi="Times New Roman" w:cs="B Lotus" w:hint="cs"/>
          <w:szCs w:val="28"/>
          <w:rtl/>
          <w:lang w:bidi="fa-IR"/>
        </w:rPr>
        <w:t>ت</w:t>
      </w:r>
      <w:r w:rsidR="00D26B2E">
        <w:rPr>
          <w:rFonts w:ascii="Times New Roman" w:hAnsi="Times New Roman" w:cs="B Lotus" w:hint="cs"/>
          <w:szCs w:val="28"/>
          <w:rtl/>
          <w:lang w:bidi="fa-IR"/>
        </w:rPr>
        <w:t>ِ</w:t>
      </w:r>
      <w:r>
        <w:rPr>
          <w:rFonts w:ascii="Times New Roman" w:hAnsi="Times New Roman" w:cs="B Lotus" w:hint="cs"/>
          <w:szCs w:val="28"/>
          <w:rtl/>
          <w:lang w:bidi="fa-IR"/>
        </w:rPr>
        <w:t xml:space="preserve"> قبل از نماز</w:t>
      </w:r>
      <w:r w:rsidR="00D26B2E">
        <w:rPr>
          <w:rFonts w:ascii="Times New Roman" w:hAnsi="Times New Roman" w:cs="B Lotus" w:hint="cs"/>
          <w:szCs w:val="28"/>
          <w:rtl/>
          <w:lang w:bidi="fa-IR"/>
        </w:rPr>
        <w:t>ِ</w:t>
      </w:r>
      <w:r>
        <w:rPr>
          <w:rFonts w:ascii="Times New Roman" w:hAnsi="Times New Roman" w:cs="B Lotus" w:hint="cs"/>
          <w:szCs w:val="28"/>
          <w:rtl/>
          <w:lang w:bidi="fa-IR"/>
        </w:rPr>
        <w:t xml:space="preserve"> صبح.</w:t>
      </w:r>
    </w:p>
    <w:p w:rsidR="00602B91" w:rsidRPr="003A6DD0" w:rsidRDefault="003A6DD0" w:rsidP="004C0651">
      <w:pPr>
        <w:pStyle w:val="a1"/>
        <w:rPr>
          <w:rtl/>
        </w:rPr>
      </w:pPr>
      <w:bookmarkStart w:id="119" w:name="_Toc337762069"/>
      <w:r w:rsidRPr="003A6DD0">
        <w:rPr>
          <w:rFonts w:hint="cs"/>
          <w:rtl/>
        </w:rPr>
        <w:t>104) فضل و بزرگی</w:t>
      </w:r>
      <w:r w:rsidR="00BC2076">
        <w:rPr>
          <w:rFonts w:hint="cs"/>
          <w:rtl/>
        </w:rPr>
        <w:t>ِ</w:t>
      </w:r>
      <w:r w:rsidRPr="003A6DD0">
        <w:rPr>
          <w:rFonts w:hint="cs"/>
          <w:rtl/>
        </w:rPr>
        <w:t xml:space="preserve"> نمازهای</w:t>
      </w:r>
      <w:r w:rsidR="00BC2076">
        <w:rPr>
          <w:rFonts w:hint="cs"/>
          <w:rtl/>
        </w:rPr>
        <w:t>ِ</w:t>
      </w:r>
      <w:r w:rsidRPr="003A6DD0">
        <w:rPr>
          <w:rFonts w:hint="cs"/>
          <w:rtl/>
        </w:rPr>
        <w:t xml:space="preserve"> سنّت</w:t>
      </w:r>
      <w:r w:rsidR="00BC2076">
        <w:rPr>
          <w:rFonts w:hint="cs"/>
          <w:rtl/>
        </w:rPr>
        <w:t>ِ</w:t>
      </w:r>
      <w:r w:rsidR="0087789E">
        <w:rPr>
          <w:rFonts w:hint="cs"/>
          <w:rtl/>
        </w:rPr>
        <w:t xml:space="preserve"> راتبه</w:t>
      </w:r>
      <w:r w:rsidRPr="003A6DD0">
        <w:rPr>
          <w:rFonts w:hint="cs"/>
          <w:rtl/>
        </w:rPr>
        <w:t>:</w:t>
      </w:r>
      <w:bookmarkEnd w:id="119"/>
    </w:p>
    <w:p w:rsidR="00602B91" w:rsidRDefault="003A6DD0" w:rsidP="0087789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87789E">
        <w:rPr>
          <w:rFonts w:ascii="Times New Roman" w:hAnsi="Times New Roman" w:cs="CTraditional Arabic" w:hint="cs"/>
          <w:szCs w:val="28"/>
          <w:rtl/>
          <w:lang w:bidi="fa-IR"/>
        </w:rPr>
        <w:t>ص</w:t>
      </w:r>
      <w:r w:rsidR="0087789E">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602B91" w:rsidRDefault="0087789E"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ثابرَ عل</w:t>
      </w:r>
      <w:r w:rsidR="009318A0" w:rsidRPr="001F6325">
        <w:rPr>
          <w:rStyle w:val="Char2"/>
          <w:rtl/>
        </w:rPr>
        <w:t>ی اثنتی عشرةَ رکعةً فی الیومِ و</w:t>
      </w:r>
      <w:r w:rsidRPr="001F6325">
        <w:rPr>
          <w:rStyle w:val="Char2"/>
          <w:rtl/>
        </w:rPr>
        <w:t>اللّیلةِ دخلَ الجنّةَ: أربعًا قبلَ الظُّهرِ ورکعتینِ بعدهَا ورکعتینِ بعدَ المغربِ ورکعتینِ بعدَ العشاءِ و</w:t>
      </w:r>
      <w:r w:rsidR="003A6DD0" w:rsidRPr="001F6325">
        <w:rPr>
          <w:rStyle w:val="Char2"/>
          <w:rtl/>
        </w:rPr>
        <w:t>رکعتینِ قبلَ الفجرِ».</w:t>
      </w:r>
      <w:r w:rsidR="003A6DD0" w:rsidRPr="003A6DD0">
        <w:rPr>
          <w:rFonts w:ascii="Times New Roman" w:hAnsi="Times New Roman" w:cs="B Mitra" w:hint="cs"/>
          <w:b/>
          <w:bCs/>
          <w:sz w:val="26"/>
          <w:szCs w:val="26"/>
          <w:rtl/>
          <w:lang w:bidi="fa-IR"/>
        </w:rPr>
        <w:t xml:space="preserve"> </w:t>
      </w:r>
      <w:r w:rsidR="003A6DD0">
        <w:rPr>
          <w:rFonts w:ascii="Times New Roman" w:hAnsi="Times New Roman" w:cs="B Lotus" w:hint="cs"/>
          <w:szCs w:val="28"/>
          <w:rtl/>
          <w:lang w:bidi="fa-IR"/>
        </w:rPr>
        <w:t xml:space="preserve">(به روایت از نسائی و </w:t>
      </w:r>
      <w:r w:rsidR="009B0726">
        <w:rPr>
          <w:rFonts w:ascii="Times New Roman" w:hAnsi="Times New Roman" w:cs="B Lotus" w:hint="cs"/>
          <w:szCs w:val="28"/>
          <w:rtl/>
          <w:lang w:bidi="fa-IR"/>
        </w:rPr>
        <w:t>آلبانی</w:t>
      </w:r>
      <w:r w:rsidR="003A6DD0">
        <w:rPr>
          <w:rFonts w:ascii="Times New Roman" w:hAnsi="Times New Roman" w:cs="B Lotus" w:hint="cs"/>
          <w:szCs w:val="28"/>
          <w:rtl/>
          <w:lang w:bidi="fa-IR"/>
        </w:rPr>
        <w:t xml:space="preserve"> آن را صحیح دانسته است)</w:t>
      </w:r>
      <w:r>
        <w:rPr>
          <w:rFonts w:ascii="Times New Roman" w:hAnsi="Times New Roman" w:cs="B Lotus" w:hint="cs"/>
          <w:szCs w:val="28"/>
          <w:rtl/>
          <w:lang w:bidi="fa-IR"/>
        </w:rPr>
        <w:t>.</w:t>
      </w:r>
    </w:p>
    <w:p w:rsidR="00602B91" w:rsidRDefault="009318A0"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3A6DD0">
        <w:rPr>
          <w:rFonts w:ascii="Times New Roman" w:hAnsi="Times New Roman" w:cs="B Lotus" w:hint="cs"/>
          <w:szCs w:val="28"/>
          <w:rtl/>
          <w:lang w:bidi="fa-IR"/>
        </w:rPr>
        <w:t>هر کس که بر خواندن دوازده رکعت نماز در هر شبانه‌رو</w:t>
      </w:r>
      <w:r w:rsidR="00BC2076">
        <w:rPr>
          <w:rFonts w:ascii="Times New Roman" w:hAnsi="Times New Roman" w:cs="B Lotus" w:hint="cs"/>
          <w:szCs w:val="28"/>
          <w:rtl/>
          <w:lang w:bidi="fa-IR"/>
        </w:rPr>
        <w:t xml:space="preserve">ز، </w:t>
      </w:r>
      <w:r w:rsidR="003A6DD0">
        <w:rPr>
          <w:rFonts w:ascii="Times New Roman" w:hAnsi="Times New Roman" w:cs="B Lotus" w:hint="cs"/>
          <w:szCs w:val="28"/>
          <w:rtl/>
          <w:lang w:bidi="fa-IR"/>
        </w:rPr>
        <w:t>مداومت داشته باشد وارد</w:t>
      </w:r>
      <w:r w:rsidR="00BC2076">
        <w:rPr>
          <w:rFonts w:ascii="Times New Roman" w:hAnsi="Times New Roman" w:cs="B Lotus" w:hint="cs"/>
          <w:szCs w:val="28"/>
          <w:rtl/>
          <w:lang w:bidi="fa-IR"/>
        </w:rPr>
        <w:t>ِ</w:t>
      </w:r>
      <w:r>
        <w:rPr>
          <w:rFonts w:ascii="Times New Roman" w:hAnsi="Times New Roman" w:cs="B Lotus" w:hint="cs"/>
          <w:szCs w:val="28"/>
          <w:rtl/>
          <w:lang w:bidi="fa-IR"/>
        </w:rPr>
        <w:t xml:space="preserve"> بهشت می‌شود</w:t>
      </w:r>
      <w:r w:rsidR="003A6DD0">
        <w:rPr>
          <w:rFonts w:ascii="Times New Roman" w:hAnsi="Times New Roman" w:cs="B Lotus" w:hint="cs"/>
          <w:szCs w:val="28"/>
          <w:rtl/>
          <w:lang w:bidi="fa-IR"/>
        </w:rPr>
        <w:t>: چهار رکعت قبل از نماز</w:t>
      </w:r>
      <w:r w:rsidR="00BC2076">
        <w:rPr>
          <w:rFonts w:ascii="Times New Roman" w:hAnsi="Times New Roman" w:cs="B Lotus" w:hint="cs"/>
          <w:szCs w:val="28"/>
          <w:rtl/>
          <w:lang w:bidi="fa-IR"/>
        </w:rPr>
        <w:t>ِ</w:t>
      </w:r>
      <w:r w:rsidR="003A6DD0">
        <w:rPr>
          <w:rFonts w:ascii="Times New Roman" w:hAnsi="Times New Roman" w:cs="B Lotus" w:hint="cs"/>
          <w:szCs w:val="28"/>
          <w:rtl/>
          <w:lang w:bidi="fa-IR"/>
        </w:rPr>
        <w:t xml:space="preserve"> ظهر و دو رکعت بعد از آن و دو رکعت بعد از نماز</w:t>
      </w:r>
      <w:r w:rsidR="00BC2076">
        <w:rPr>
          <w:rFonts w:ascii="Times New Roman" w:hAnsi="Times New Roman" w:cs="B Lotus" w:hint="cs"/>
          <w:szCs w:val="28"/>
          <w:rtl/>
          <w:lang w:bidi="fa-IR"/>
        </w:rPr>
        <w:t>ِ</w:t>
      </w:r>
      <w:r w:rsidR="003A6DD0">
        <w:rPr>
          <w:rFonts w:ascii="Times New Roman" w:hAnsi="Times New Roman" w:cs="B Lotus" w:hint="cs"/>
          <w:szCs w:val="28"/>
          <w:rtl/>
          <w:lang w:bidi="fa-IR"/>
        </w:rPr>
        <w:t xml:space="preserve"> مغرب و دو رکعت بعد از نماز</w:t>
      </w:r>
      <w:r w:rsidR="00BC2076">
        <w:rPr>
          <w:rFonts w:ascii="Times New Roman" w:hAnsi="Times New Roman" w:cs="B Lotus" w:hint="cs"/>
          <w:szCs w:val="28"/>
          <w:rtl/>
          <w:lang w:bidi="fa-IR"/>
        </w:rPr>
        <w:t>ِ</w:t>
      </w:r>
      <w:r w:rsidR="003A6DD0">
        <w:rPr>
          <w:rFonts w:ascii="Times New Roman" w:hAnsi="Times New Roman" w:cs="B Lotus" w:hint="cs"/>
          <w:szCs w:val="28"/>
          <w:rtl/>
          <w:lang w:bidi="fa-IR"/>
        </w:rPr>
        <w:t xml:space="preserve"> عشاء و دو رکعت قبل از نماز</w:t>
      </w:r>
      <w:r w:rsidR="00BC2076">
        <w:rPr>
          <w:rFonts w:ascii="Times New Roman" w:hAnsi="Times New Roman" w:cs="B Lotus" w:hint="cs"/>
          <w:szCs w:val="28"/>
          <w:rtl/>
          <w:lang w:bidi="fa-IR"/>
        </w:rPr>
        <w:t>ِ</w:t>
      </w:r>
      <w:r>
        <w:rPr>
          <w:rFonts w:ascii="Times New Roman" w:hAnsi="Times New Roman" w:cs="B Lotus" w:hint="cs"/>
          <w:szCs w:val="28"/>
          <w:rtl/>
          <w:lang w:bidi="fa-IR"/>
        </w:rPr>
        <w:t xml:space="preserve"> صبح</w:t>
      </w:r>
      <w:r>
        <w:rPr>
          <w:rFonts w:ascii="Traditional Arabic" w:hAnsi="Traditional Arabic" w:cs="Traditional Arabic"/>
          <w:szCs w:val="28"/>
          <w:rtl/>
          <w:lang w:bidi="fa-IR"/>
        </w:rPr>
        <w:t>»</w:t>
      </w:r>
      <w:r w:rsidR="003A6DD0">
        <w:rPr>
          <w:rFonts w:ascii="Times New Roman" w:hAnsi="Times New Roman" w:cs="B Lotus" w:hint="cs"/>
          <w:szCs w:val="28"/>
          <w:rtl/>
          <w:lang w:bidi="fa-IR"/>
        </w:rPr>
        <w:t>.</w:t>
      </w:r>
    </w:p>
    <w:p w:rsidR="003A6DD0" w:rsidRDefault="003A6DD0"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در </w:t>
      </w:r>
      <w:r w:rsidR="009318A0">
        <w:rPr>
          <w:rFonts w:ascii="Times New Roman" w:hAnsi="Times New Roman" w:cs="B Lotus" w:hint="cs"/>
          <w:szCs w:val="28"/>
          <w:rtl/>
          <w:lang w:bidi="fa-IR"/>
        </w:rPr>
        <w:t xml:space="preserve">روایت دیگری از مسلم آمده است که: </w:t>
      </w:r>
      <w:r w:rsidR="009318A0">
        <w:rPr>
          <w:rFonts w:ascii="Traditional Arabic" w:hAnsi="Traditional Arabic" w:cs="Traditional Arabic"/>
          <w:szCs w:val="28"/>
          <w:rtl/>
          <w:lang w:bidi="fa-IR"/>
        </w:rPr>
        <w:t>«</w:t>
      </w:r>
      <w:r>
        <w:rPr>
          <w:rFonts w:ascii="Times New Roman" w:hAnsi="Times New Roman" w:cs="B Lotus" w:hint="cs"/>
          <w:szCs w:val="28"/>
          <w:rtl/>
          <w:lang w:bidi="fa-IR"/>
        </w:rPr>
        <w:t>... مگر این که خداوند خانه‌ای برای</w:t>
      </w:r>
      <w:r w:rsidR="00BC2076">
        <w:rPr>
          <w:rFonts w:ascii="Times New Roman" w:hAnsi="Times New Roman" w:cs="B Lotus" w:hint="cs"/>
          <w:szCs w:val="28"/>
          <w:rtl/>
          <w:lang w:bidi="fa-IR"/>
        </w:rPr>
        <w:t>ِ</w:t>
      </w:r>
      <w:r>
        <w:rPr>
          <w:rFonts w:ascii="Times New Roman" w:hAnsi="Times New Roman" w:cs="B Lotus" w:hint="cs"/>
          <w:szCs w:val="28"/>
          <w:rtl/>
          <w:lang w:bidi="fa-IR"/>
        </w:rPr>
        <w:t xml:space="preserve"> او در بهشت می‌سازد و یا، ... مگر این که خان</w:t>
      </w:r>
      <w:r w:rsidR="009318A0">
        <w:rPr>
          <w:rFonts w:ascii="Times New Roman" w:hAnsi="Times New Roman" w:cs="B Lotus" w:hint="cs"/>
          <w:szCs w:val="28"/>
          <w:rtl/>
          <w:lang w:bidi="fa-IR"/>
        </w:rPr>
        <w:t>ه‌ای در بهشت برایش ساخته می‌شود</w:t>
      </w:r>
      <w:r w:rsidR="009318A0">
        <w:rPr>
          <w:rFonts w:ascii="Traditional Arabic" w:hAnsi="Traditional Arabic" w:cs="Traditional Arabic"/>
          <w:szCs w:val="28"/>
          <w:rtl/>
          <w:lang w:bidi="fa-IR"/>
        </w:rPr>
        <w:t>»</w:t>
      </w:r>
      <w:r>
        <w:rPr>
          <w:rFonts w:ascii="Times New Roman" w:hAnsi="Times New Roman" w:cs="B Lotus" w:hint="cs"/>
          <w:szCs w:val="28"/>
          <w:rtl/>
          <w:lang w:bidi="fa-IR"/>
        </w:rPr>
        <w:t>.</w:t>
      </w:r>
    </w:p>
    <w:p w:rsidR="003A6DD0" w:rsidRPr="003A6DD0" w:rsidRDefault="009318A0" w:rsidP="004C0651">
      <w:pPr>
        <w:pStyle w:val="a1"/>
        <w:rPr>
          <w:sz w:val="22"/>
          <w:szCs w:val="26"/>
          <w:rtl/>
        </w:rPr>
      </w:pPr>
      <w:bookmarkStart w:id="120" w:name="_Toc337762070"/>
      <w:r w:rsidRPr="009318A0">
        <w:rPr>
          <w:sz w:val="26"/>
          <w:szCs w:val="30"/>
        </w:rPr>
        <w:t>105</w:t>
      </w:r>
      <w:r w:rsidR="003A6DD0" w:rsidRPr="003A6DD0">
        <w:rPr>
          <w:rFonts w:hint="cs"/>
          <w:sz w:val="22"/>
          <w:szCs w:val="26"/>
          <w:rtl/>
        </w:rPr>
        <w:t xml:space="preserve">) </w:t>
      </w:r>
      <w:r w:rsidR="003A6DD0" w:rsidRPr="009318A0">
        <w:rPr>
          <w:rFonts w:hint="cs"/>
          <w:rtl/>
        </w:rPr>
        <w:t>فضل و بزرگی</w:t>
      </w:r>
      <w:r w:rsidR="00BC2076" w:rsidRPr="009318A0">
        <w:rPr>
          <w:rFonts w:hint="cs"/>
          <w:rtl/>
        </w:rPr>
        <w:t>ِ</w:t>
      </w:r>
      <w:r w:rsidR="003A6DD0" w:rsidRPr="009318A0">
        <w:rPr>
          <w:rFonts w:hint="cs"/>
          <w:rtl/>
        </w:rPr>
        <w:t xml:space="preserve"> نماز</w:t>
      </w:r>
      <w:r w:rsidR="00BC2076" w:rsidRPr="009318A0">
        <w:rPr>
          <w:rFonts w:hint="cs"/>
          <w:rtl/>
        </w:rPr>
        <w:t>ِ</w:t>
      </w:r>
      <w:r w:rsidR="003A6DD0" w:rsidRPr="009318A0">
        <w:rPr>
          <w:rFonts w:hint="cs"/>
          <w:rtl/>
        </w:rPr>
        <w:t xml:space="preserve"> سنّت</w:t>
      </w:r>
      <w:r w:rsidR="00BC2076" w:rsidRPr="009318A0">
        <w:rPr>
          <w:rFonts w:hint="cs"/>
          <w:rtl/>
        </w:rPr>
        <w:t>ِ</w:t>
      </w:r>
      <w:r w:rsidR="003A6DD0" w:rsidRPr="009318A0">
        <w:rPr>
          <w:rFonts w:hint="cs"/>
          <w:rtl/>
        </w:rPr>
        <w:t xml:space="preserve"> ظهر و پاداش</w:t>
      </w:r>
      <w:r w:rsidR="00BC2076" w:rsidRPr="009318A0">
        <w:rPr>
          <w:rFonts w:hint="cs"/>
          <w:rtl/>
        </w:rPr>
        <w:t>ِ</w:t>
      </w:r>
      <w:r w:rsidR="003A6DD0" w:rsidRPr="009318A0">
        <w:rPr>
          <w:rFonts w:hint="cs"/>
          <w:rtl/>
        </w:rPr>
        <w:t xml:space="preserve"> عظیم آن</w:t>
      </w:r>
      <w:r w:rsidR="003A6DD0" w:rsidRPr="003A6DD0">
        <w:rPr>
          <w:rFonts w:hint="cs"/>
          <w:sz w:val="22"/>
          <w:szCs w:val="26"/>
          <w:rtl/>
        </w:rPr>
        <w:t>:</w:t>
      </w:r>
      <w:bookmarkEnd w:id="120"/>
    </w:p>
    <w:p w:rsidR="00602B91" w:rsidRDefault="003A6DD0" w:rsidP="009318A0">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9318A0">
        <w:rPr>
          <w:rFonts w:ascii="Times New Roman" w:hAnsi="Times New Roman" w:cs="CTraditional Arabic" w:hint="cs"/>
          <w:szCs w:val="28"/>
          <w:rtl/>
          <w:lang w:bidi="fa-IR"/>
        </w:rPr>
        <w:t>ص</w:t>
      </w:r>
      <w:r w:rsidR="009318A0">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3A6DD0" w:rsidRDefault="00DB227F" w:rsidP="00D001E7">
      <w:pPr>
        <w:pStyle w:val="StyleComplexBLotus12ptJustifiedFirstline05cm"/>
        <w:spacing w:line="240" w:lineRule="auto"/>
        <w:ind w:firstLine="318"/>
        <w:rPr>
          <w:rFonts w:ascii="Times New Roman" w:hAnsi="Times New Roman" w:cs="B Lotus"/>
          <w:szCs w:val="28"/>
          <w:rtl/>
        </w:rPr>
      </w:pPr>
      <w:r w:rsidRPr="001F6325">
        <w:rPr>
          <w:rStyle w:val="Char2"/>
          <w:rtl/>
        </w:rPr>
        <w:t>«منْ حافظَ ع</w:t>
      </w:r>
      <w:r w:rsidR="009318A0" w:rsidRPr="001F6325">
        <w:rPr>
          <w:rStyle w:val="Char2"/>
          <w:rtl/>
        </w:rPr>
        <w:t>لی أربعِ رکعاتٍ قبلَ الظُّهرِ و</w:t>
      </w:r>
      <w:r w:rsidRPr="001F6325">
        <w:rPr>
          <w:rStyle w:val="Char2"/>
          <w:rtl/>
        </w:rPr>
        <w:t>أربعٍ بعدها، حرّمهُ الله علی النّارِ».</w:t>
      </w:r>
      <w:r w:rsidRPr="00DB227F">
        <w:rPr>
          <w:rFonts w:ascii="Times New Roman" w:hAnsi="Times New Roman" w:cs="B Mitra" w:hint="cs"/>
          <w:b/>
          <w:bCs/>
          <w:sz w:val="26"/>
          <w:szCs w:val="26"/>
          <w:rtl/>
          <w:lang w:bidi="fa-IR"/>
        </w:rPr>
        <w:t xml:space="preserve"> </w:t>
      </w:r>
      <w:r>
        <w:rPr>
          <w:rFonts w:ascii="Times New Roman" w:hAnsi="Times New Roman" w:cs="B Lotus" w:hint="cs"/>
          <w:szCs w:val="28"/>
          <w:rtl/>
          <w:lang w:bidi="fa-IR"/>
        </w:rPr>
        <w:t>(به ر</w:t>
      </w:r>
      <w:r w:rsidR="00BC2076">
        <w:rPr>
          <w:rFonts w:ascii="Times New Roman" w:hAnsi="Times New Roman" w:cs="B Lotus" w:hint="cs"/>
          <w:szCs w:val="28"/>
          <w:rtl/>
          <w:lang w:bidi="fa-IR"/>
        </w:rPr>
        <w:t>و</w:t>
      </w:r>
      <w:r>
        <w:rPr>
          <w:rFonts w:ascii="Times New Roman" w:hAnsi="Times New Roman" w:cs="B Lotus" w:hint="cs"/>
          <w:szCs w:val="28"/>
          <w:rtl/>
          <w:lang w:bidi="fa-IR"/>
        </w:rPr>
        <w:t xml:space="preserve">ایت از ترمذی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حسن دانسته است</w:t>
      </w:r>
      <w:r w:rsidR="00B73766">
        <w:rPr>
          <w:rFonts w:ascii="Times New Roman" w:hAnsi="Times New Roman" w:cs="B Lotus" w:hint="cs"/>
          <w:szCs w:val="28"/>
          <w:rtl/>
          <w:lang w:bidi="fa-IR"/>
        </w:rPr>
        <w:t>)</w:t>
      </w:r>
      <w:r w:rsidR="009318A0">
        <w:rPr>
          <w:rFonts w:ascii="Times New Roman" w:hAnsi="Times New Roman" w:cs="B Lotus" w:hint="cs"/>
          <w:szCs w:val="28"/>
          <w:rtl/>
        </w:rPr>
        <w:t>.</w:t>
      </w:r>
    </w:p>
    <w:p w:rsidR="00602B91" w:rsidRDefault="009318A0"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294A57">
        <w:rPr>
          <w:rFonts w:ascii="Times New Roman" w:hAnsi="Times New Roman" w:cs="B Lotus" w:hint="cs"/>
          <w:szCs w:val="28"/>
          <w:rtl/>
          <w:lang w:bidi="fa-IR"/>
        </w:rPr>
        <w:t>هر کس بر (خواندن) چهار رکعت (نماز</w:t>
      </w:r>
      <w:r w:rsidR="00BC2076">
        <w:rPr>
          <w:rFonts w:ascii="Times New Roman" w:hAnsi="Times New Roman" w:cs="B Lotus" w:hint="cs"/>
          <w:szCs w:val="28"/>
          <w:rtl/>
          <w:lang w:bidi="fa-IR"/>
        </w:rPr>
        <w:t>ِ</w:t>
      </w:r>
      <w:r w:rsidR="00294A57">
        <w:rPr>
          <w:rFonts w:ascii="Times New Roman" w:hAnsi="Times New Roman" w:cs="B Lotus" w:hint="cs"/>
          <w:szCs w:val="28"/>
          <w:rtl/>
          <w:lang w:bidi="fa-IR"/>
        </w:rPr>
        <w:t xml:space="preserve"> سنّت</w:t>
      </w:r>
      <w:r w:rsidR="00BC2076">
        <w:rPr>
          <w:rFonts w:ascii="Times New Roman" w:hAnsi="Times New Roman" w:cs="B Lotus" w:hint="cs"/>
          <w:szCs w:val="28"/>
          <w:rtl/>
          <w:lang w:bidi="fa-IR"/>
        </w:rPr>
        <w:t>ِ</w:t>
      </w:r>
      <w:r w:rsidR="00294A57">
        <w:rPr>
          <w:rFonts w:ascii="Times New Roman" w:hAnsi="Times New Roman" w:cs="B Lotus" w:hint="cs"/>
          <w:szCs w:val="28"/>
          <w:rtl/>
          <w:lang w:bidi="fa-IR"/>
        </w:rPr>
        <w:t>) قبل از نماز ظهر و چهار رکعت بعد از آن، مداومت داشته باشد خداوند (سوزاندن</w:t>
      </w:r>
      <w:r w:rsidR="00BC2076">
        <w:rPr>
          <w:rFonts w:ascii="Times New Roman" w:hAnsi="Times New Roman" w:cs="B Lotus" w:hint="cs"/>
          <w:szCs w:val="28"/>
          <w:rtl/>
          <w:lang w:bidi="fa-IR"/>
        </w:rPr>
        <w:t>ِ</w:t>
      </w:r>
      <w:r w:rsidR="00294A57">
        <w:rPr>
          <w:rFonts w:ascii="Times New Roman" w:hAnsi="Times New Roman" w:cs="B Lotus" w:hint="cs"/>
          <w:szCs w:val="28"/>
          <w:rtl/>
          <w:lang w:bidi="fa-IR"/>
        </w:rPr>
        <w:t>) او را بر آتش</w:t>
      </w:r>
      <w:r w:rsidR="00BC2076">
        <w:rPr>
          <w:rFonts w:ascii="Times New Roman" w:hAnsi="Times New Roman" w:cs="B Lotus" w:hint="cs"/>
          <w:szCs w:val="28"/>
          <w:rtl/>
          <w:lang w:bidi="fa-IR"/>
        </w:rPr>
        <w:t>ِ</w:t>
      </w:r>
      <w:r>
        <w:rPr>
          <w:rFonts w:ascii="Times New Roman" w:hAnsi="Times New Roman" w:cs="B Lotus" w:hint="cs"/>
          <w:szCs w:val="28"/>
          <w:rtl/>
          <w:lang w:bidi="fa-IR"/>
        </w:rPr>
        <w:t xml:space="preserve"> دوزخ حرام می‌گرداند</w:t>
      </w:r>
      <w:r>
        <w:rPr>
          <w:rFonts w:ascii="Traditional Arabic" w:hAnsi="Traditional Arabic" w:cs="Traditional Arabic"/>
          <w:szCs w:val="28"/>
          <w:rtl/>
          <w:lang w:bidi="fa-IR"/>
        </w:rPr>
        <w:t>»</w:t>
      </w:r>
      <w:r w:rsidR="00294A57">
        <w:rPr>
          <w:rFonts w:ascii="Times New Roman" w:hAnsi="Times New Roman" w:cs="B Lotus" w:hint="cs"/>
          <w:szCs w:val="28"/>
          <w:rtl/>
          <w:lang w:bidi="fa-IR"/>
        </w:rPr>
        <w:t>.</w:t>
      </w:r>
    </w:p>
    <w:p w:rsidR="00602B91" w:rsidRPr="001C58FF" w:rsidRDefault="001C58FF" w:rsidP="004C0651">
      <w:pPr>
        <w:pStyle w:val="a1"/>
        <w:rPr>
          <w:sz w:val="22"/>
          <w:szCs w:val="26"/>
          <w:rtl/>
        </w:rPr>
      </w:pPr>
      <w:bookmarkStart w:id="121" w:name="_Toc337762071"/>
      <w:r w:rsidRPr="001C58FF">
        <w:rPr>
          <w:rFonts w:hint="cs"/>
          <w:sz w:val="22"/>
          <w:szCs w:val="26"/>
          <w:rtl/>
        </w:rPr>
        <w:t xml:space="preserve">106) </w:t>
      </w:r>
      <w:r w:rsidRPr="009318A0">
        <w:rPr>
          <w:rFonts w:hint="cs"/>
          <w:rtl/>
        </w:rPr>
        <w:t>فضل و بزرگی</w:t>
      </w:r>
      <w:r w:rsidR="00BC2076" w:rsidRPr="009318A0">
        <w:rPr>
          <w:rFonts w:hint="cs"/>
          <w:rtl/>
        </w:rPr>
        <w:t>ِ</w:t>
      </w:r>
      <w:r w:rsidRPr="009318A0">
        <w:rPr>
          <w:rFonts w:hint="cs"/>
          <w:rtl/>
        </w:rPr>
        <w:t xml:space="preserve"> دو رکعت نماز</w:t>
      </w:r>
      <w:r w:rsidR="00BC2076" w:rsidRPr="009318A0">
        <w:rPr>
          <w:rFonts w:hint="cs"/>
          <w:rtl/>
        </w:rPr>
        <w:t>ِ</w:t>
      </w:r>
      <w:r w:rsidRPr="009318A0">
        <w:rPr>
          <w:rFonts w:hint="cs"/>
          <w:rtl/>
        </w:rPr>
        <w:t xml:space="preserve"> بعد از انجام</w:t>
      </w:r>
      <w:r w:rsidR="00BC2076" w:rsidRPr="009318A0">
        <w:rPr>
          <w:rFonts w:hint="cs"/>
          <w:rtl/>
        </w:rPr>
        <w:t>ِ</w:t>
      </w:r>
      <w:r w:rsidRPr="009318A0">
        <w:rPr>
          <w:rFonts w:hint="cs"/>
          <w:rtl/>
        </w:rPr>
        <w:t xml:space="preserve"> گناه</w:t>
      </w:r>
      <w:r w:rsidRPr="001C58FF">
        <w:rPr>
          <w:rFonts w:hint="cs"/>
          <w:sz w:val="22"/>
          <w:szCs w:val="26"/>
          <w:rtl/>
        </w:rPr>
        <w:t>:</w:t>
      </w:r>
      <w:bookmarkEnd w:id="121"/>
    </w:p>
    <w:p w:rsidR="00602B91" w:rsidRDefault="001C58FF" w:rsidP="009318A0">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9318A0">
        <w:rPr>
          <w:rFonts w:ascii="Times New Roman" w:hAnsi="Times New Roman" w:cs="CTraditional Arabic" w:hint="cs"/>
          <w:szCs w:val="28"/>
          <w:rtl/>
          <w:lang w:bidi="fa-IR"/>
        </w:rPr>
        <w:t>ص</w:t>
      </w:r>
      <w:r w:rsidR="009318A0">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602B91" w:rsidRDefault="001C58FF"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«ما منْ رجلٍ یذنبُ ذنبًا، ثمَّ یقومُ فیتطهَّرُ ثمَّ یصلِّی، ثمَّ یستغفرُ اللهَ إلاَّ غفرَ اللهُ لهُ».</w:t>
      </w:r>
      <w:r w:rsidRPr="001C58FF">
        <w:rPr>
          <w:rFonts w:ascii="Times New Roman" w:hAnsi="Times New Roman" w:cs="B Mitra" w:hint="cs"/>
          <w:b/>
          <w:bCs/>
          <w:sz w:val="26"/>
          <w:szCs w:val="26"/>
          <w:rtl/>
          <w:lang w:bidi="fa-IR"/>
        </w:rPr>
        <w:t xml:space="preserve"> </w:t>
      </w:r>
      <w:r>
        <w:rPr>
          <w:rFonts w:ascii="Times New Roman" w:hAnsi="Times New Roman" w:cs="B Lotus" w:hint="cs"/>
          <w:szCs w:val="28"/>
          <w:rtl/>
          <w:lang w:bidi="fa-IR"/>
        </w:rPr>
        <w:t xml:space="preserve">(به روایت از ترمذی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حسن دانسته است</w:t>
      </w:r>
      <w:r w:rsidR="00B73766">
        <w:rPr>
          <w:rFonts w:ascii="Times New Roman" w:hAnsi="Times New Roman" w:cs="B Lotus" w:hint="cs"/>
          <w:szCs w:val="28"/>
          <w:rtl/>
          <w:lang w:bidi="fa-IR"/>
        </w:rPr>
        <w:t>)</w:t>
      </w:r>
      <w:r w:rsidR="009318A0">
        <w:rPr>
          <w:rFonts w:ascii="Times New Roman" w:hAnsi="Times New Roman" w:cs="B Lotus" w:hint="cs"/>
          <w:szCs w:val="28"/>
          <w:rtl/>
          <w:lang w:bidi="fa-IR"/>
        </w:rPr>
        <w:t>.</w:t>
      </w:r>
    </w:p>
    <w:p w:rsidR="001C58FF" w:rsidRDefault="009318A0"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6002C">
        <w:rPr>
          <w:rFonts w:ascii="Times New Roman" w:hAnsi="Times New Roman" w:cs="B Lotus" w:hint="cs"/>
          <w:szCs w:val="28"/>
          <w:rtl/>
          <w:lang w:bidi="fa-IR"/>
        </w:rPr>
        <w:t>هیچ کسی نیست که گناهی مرتکب شود سپس برخیزد و وضو بگیرد و بعد نماز بخواند و سپس از خدا طلب</w:t>
      </w:r>
      <w:r w:rsidR="00BC2076">
        <w:rPr>
          <w:rFonts w:ascii="Times New Roman" w:hAnsi="Times New Roman" w:cs="B Lotus" w:hint="cs"/>
          <w:szCs w:val="28"/>
          <w:rtl/>
          <w:lang w:bidi="fa-IR"/>
        </w:rPr>
        <w:t>ِ</w:t>
      </w:r>
      <w:r w:rsidR="00B6002C">
        <w:rPr>
          <w:rFonts w:ascii="Times New Roman" w:hAnsi="Times New Roman" w:cs="B Lotus" w:hint="cs"/>
          <w:szCs w:val="28"/>
          <w:rtl/>
          <w:lang w:bidi="fa-IR"/>
        </w:rPr>
        <w:t xml:space="preserve"> بخشش نماید مگر این</w:t>
      </w:r>
      <w:r w:rsidR="00BC2076">
        <w:rPr>
          <w:rFonts w:ascii="Times New Roman" w:hAnsi="Times New Roman" w:cs="B Lotus" w:hint="cs"/>
          <w:szCs w:val="28"/>
          <w:rtl/>
          <w:lang w:bidi="fa-IR"/>
        </w:rPr>
        <w:t xml:space="preserve"> </w:t>
      </w:r>
      <w:r>
        <w:rPr>
          <w:rFonts w:ascii="Times New Roman" w:hAnsi="Times New Roman" w:cs="B Lotus" w:hint="cs"/>
          <w:szCs w:val="28"/>
          <w:rtl/>
          <w:lang w:bidi="fa-IR"/>
        </w:rPr>
        <w:t>که خداوند، او را می‌بخشاید</w:t>
      </w:r>
      <w:r>
        <w:rPr>
          <w:rFonts w:ascii="Traditional Arabic" w:hAnsi="Traditional Arabic" w:cs="Traditional Arabic"/>
          <w:szCs w:val="28"/>
          <w:rtl/>
          <w:lang w:bidi="fa-IR"/>
        </w:rPr>
        <w:t>»</w:t>
      </w:r>
      <w:r w:rsidR="00B6002C">
        <w:rPr>
          <w:rFonts w:ascii="Times New Roman" w:hAnsi="Times New Roman" w:cs="B Lotus" w:hint="cs"/>
          <w:szCs w:val="28"/>
          <w:rtl/>
          <w:lang w:bidi="fa-IR"/>
        </w:rPr>
        <w:t>.</w:t>
      </w:r>
    </w:p>
    <w:p w:rsidR="00B6002C" w:rsidRPr="00B6002C" w:rsidRDefault="00B6002C" w:rsidP="004C0651">
      <w:pPr>
        <w:pStyle w:val="a1"/>
        <w:rPr>
          <w:sz w:val="22"/>
          <w:szCs w:val="26"/>
          <w:rtl/>
        </w:rPr>
      </w:pPr>
      <w:bookmarkStart w:id="122" w:name="_Toc337762072"/>
      <w:r w:rsidRPr="00B6002C">
        <w:rPr>
          <w:rFonts w:hint="cs"/>
          <w:sz w:val="22"/>
          <w:szCs w:val="26"/>
          <w:rtl/>
        </w:rPr>
        <w:t xml:space="preserve">107) </w:t>
      </w:r>
      <w:r w:rsidRPr="009318A0">
        <w:rPr>
          <w:rFonts w:hint="cs"/>
          <w:rtl/>
        </w:rPr>
        <w:t xml:space="preserve">همراهی با پیامبر </w:t>
      </w:r>
      <w:r w:rsidR="009318A0">
        <w:rPr>
          <w:rFonts w:cs="CTraditional Arabic" w:hint="cs"/>
          <w:rtl/>
        </w:rPr>
        <w:t>ص</w:t>
      </w:r>
      <w:r w:rsidRPr="009318A0">
        <w:rPr>
          <w:rFonts w:hint="cs"/>
          <w:rtl/>
        </w:rPr>
        <w:t xml:space="preserve"> در بهشت</w:t>
      </w:r>
      <w:r w:rsidRPr="00B6002C">
        <w:rPr>
          <w:rFonts w:hint="cs"/>
          <w:sz w:val="22"/>
          <w:szCs w:val="26"/>
          <w:rtl/>
        </w:rPr>
        <w:t>:</w:t>
      </w:r>
      <w:bookmarkEnd w:id="122"/>
    </w:p>
    <w:p w:rsidR="001C58FF" w:rsidRDefault="00B6002C" w:rsidP="009318A0">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ربیعه بن کعب الأسلمی </w:t>
      </w:r>
      <w:r w:rsidR="009318A0">
        <w:rPr>
          <w:rFonts w:ascii="Times New Roman" w:hAnsi="Times New Roman" w:cs="Times New Roman" w:hint="cs"/>
          <w:szCs w:val="28"/>
          <w:lang w:bidi="fa-IR"/>
        </w:rPr>
        <w:sym w:font="AGA Arabesque" w:char="F074"/>
      </w:r>
      <w:r>
        <w:rPr>
          <w:rFonts w:ascii="Times New Roman" w:hAnsi="Times New Roman" w:cs="B Lotus" w:hint="cs"/>
          <w:szCs w:val="28"/>
          <w:rtl/>
          <w:lang w:bidi="fa-IR"/>
        </w:rPr>
        <w:t xml:space="preserve"> روایت شده است که او به پیامبر </w:t>
      </w:r>
      <w:r w:rsidR="009318A0">
        <w:rPr>
          <w:rFonts w:ascii="Times New Roman" w:hAnsi="Times New Roman" w:cs="CTraditional Arabic" w:hint="cs"/>
          <w:szCs w:val="28"/>
          <w:rtl/>
          <w:lang w:bidi="fa-IR"/>
        </w:rPr>
        <w:t>ص</w:t>
      </w:r>
      <w:r w:rsidR="009318A0">
        <w:rPr>
          <w:rFonts w:ascii="Times New Roman" w:hAnsi="Times New Roman" w:cs="B Lotus" w:hint="cs"/>
          <w:szCs w:val="28"/>
          <w:rtl/>
          <w:lang w:bidi="fa-IR"/>
        </w:rPr>
        <w:t xml:space="preserve"> گفت: </w:t>
      </w:r>
      <w:r w:rsidR="009318A0">
        <w:rPr>
          <w:rFonts w:ascii="Traditional Arabic" w:hAnsi="Traditional Arabic" w:cs="Traditional Arabic"/>
          <w:szCs w:val="28"/>
          <w:rtl/>
          <w:lang w:bidi="fa-IR"/>
        </w:rPr>
        <w:t>«</w:t>
      </w:r>
      <w:r>
        <w:rPr>
          <w:rFonts w:ascii="Times New Roman" w:hAnsi="Times New Roman" w:cs="B Lotus" w:hint="cs"/>
          <w:szCs w:val="28"/>
          <w:rtl/>
          <w:lang w:bidi="fa-IR"/>
        </w:rPr>
        <w:t>از تو</w:t>
      </w:r>
      <w:r w:rsidR="009318A0">
        <w:rPr>
          <w:rFonts w:ascii="Times New Roman" w:hAnsi="Times New Roman" w:cs="B Lotus" w:hint="cs"/>
          <w:szCs w:val="28"/>
          <w:rtl/>
          <w:lang w:bidi="fa-IR"/>
        </w:rPr>
        <w:t xml:space="preserve"> می‌خواهم که در بهشت با تو باشم</w:t>
      </w:r>
      <w:r w:rsidR="009318A0">
        <w:rPr>
          <w:rFonts w:ascii="Traditional Arabic" w:hAnsi="Traditional Arabic" w:cs="Traditional Arabic"/>
          <w:szCs w:val="28"/>
          <w:rtl/>
          <w:lang w:bidi="fa-IR"/>
        </w:rPr>
        <w:t>»</w:t>
      </w:r>
      <w:r>
        <w:rPr>
          <w:rFonts w:ascii="Times New Roman" w:hAnsi="Times New Roman" w:cs="B Lotus" w:hint="cs"/>
          <w:szCs w:val="28"/>
          <w:rtl/>
          <w:lang w:bidi="fa-IR"/>
        </w:rPr>
        <w:t xml:space="preserve"> پیامبر </w:t>
      </w:r>
      <w:r w:rsidR="009318A0">
        <w:rPr>
          <w:rFonts w:ascii="Times New Roman" w:hAnsi="Times New Roman" w:cs="CTraditional Arabic" w:hint="cs"/>
          <w:szCs w:val="28"/>
          <w:rtl/>
          <w:lang w:bidi="fa-IR"/>
        </w:rPr>
        <w:t>ص</w:t>
      </w:r>
      <w:r w:rsidR="009318A0">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B6002C" w:rsidRPr="009318A0" w:rsidRDefault="00B6002C" w:rsidP="001F6325">
      <w:pPr>
        <w:pStyle w:val="a2"/>
        <w:rPr>
          <w:sz w:val="26"/>
          <w:szCs w:val="26"/>
          <w:rtl/>
        </w:rPr>
      </w:pPr>
      <w:r w:rsidRPr="009318A0">
        <w:rPr>
          <w:rtl/>
        </w:rPr>
        <w:t>«أوَ غیرَ ذلکَ؟»</w:t>
      </w:r>
    </w:p>
    <w:p w:rsidR="001C58FF" w:rsidRDefault="009318A0"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6002C">
        <w:rPr>
          <w:rFonts w:ascii="Times New Roman" w:hAnsi="Times New Roman" w:cs="B Lotus" w:hint="cs"/>
          <w:szCs w:val="28"/>
          <w:rtl/>
          <w:lang w:bidi="fa-IR"/>
        </w:rPr>
        <w:t>آیا چیز</w:t>
      </w:r>
      <w:r w:rsidR="00BC2076">
        <w:rPr>
          <w:rFonts w:ascii="Times New Roman" w:hAnsi="Times New Roman" w:cs="B Lotus" w:hint="cs"/>
          <w:szCs w:val="28"/>
          <w:rtl/>
          <w:lang w:bidi="fa-IR"/>
        </w:rPr>
        <w:t>ِ</w:t>
      </w:r>
      <w:r>
        <w:rPr>
          <w:rFonts w:ascii="Times New Roman" w:hAnsi="Times New Roman" w:cs="B Lotus" w:hint="cs"/>
          <w:szCs w:val="28"/>
          <w:rtl/>
          <w:lang w:bidi="fa-IR"/>
        </w:rPr>
        <w:t xml:space="preserve"> دیگری هم می‌خواهی؟</w:t>
      </w:r>
      <w:r>
        <w:rPr>
          <w:rFonts w:ascii="Traditional Arabic" w:hAnsi="Traditional Arabic" w:cs="Traditional Arabic"/>
          <w:szCs w:val="28"/>
          <w:rtl/>
          <w:lang w:bidi="fa-IR"/>
        </w:rPr>
        <w:t>»</w:t>
      </w:r>
    </w:p>
    <w:p w:rsidR="00B6002C" w:rsidRDefault="009318A0" w:rsidP="009318A0">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او گفت: </w:t>
      </w:r>
      <w:r>
        <w:rPr>
          <w:rFonts w:ascii="Traditional Arabic" w:hAnsi="Traditional Arabic" w:cs="Traditional Arabic"/>
          <w:szCs w:val="28"/>
          <w:rtl/>
          <w:lang w:bidi="fa-IR"/>
        </w:rPr>
        <w:t>«</w:t>
      </w:r>
      <w:r>
        <w:rPr>
          <w:rFonts w:ascii="Times New Roman" w:hAnsi="Times New Roman" w:cs="B Lotus" w:hint="cs"/>
          <w:szCs w:val="28"/>
          <w:rtl/>
          <w:lang w:bidi="fa-IR"/>
        </w:rPr>
        <w:t>فقط همین را می‌خواهم</w:t>
      </w:r>
      <w:r>
        <w:rPr>
          <w:rFonts w:ascii="Traditional Arabic" w:hAnsi="Traditional Arabic" w:cs="Traditional Arabic"/>
          <w:szCs w:val="28"/>
          <w:rtl/>
          <w:lang w:bidi="fa-IR"/>
        </w:rPr>
        <w:t>»</w:t>
      </w:r>
      <w:r w:rsidR="00B6002C">
        <w:rPr>
          <w:rFonts w:ascii="Times New Roman" w:hAnsi="Times New Roman" w:cs="B Lotus" w:hint="cs"/>
          <w:szCs w:val="28"/>
          <w:rtl/>
          <w:lang w:bidi="fa-IR"/>
        </w:rPr>
        <w:t xml:space="preserve"> پیامبر </w:t>
      </w:r>
      <w:r>
        <w:rPr>
          <w:rFonts w:ascii="Times New Roman" w:hAnsi="Times New Roman" w:cs="CTraditional Arabic" w:hint="cs"/>
          <w:szCs w:val="28"/>
          <w:rtl/>
          <w:lang w:bidi="fa-IR"/>
        </w:rPr>
        <w:t>ص</w:t>
      </w:r>
      <w:r>
        <w:rPr>
          <w:rFonts w:ascii="Times New Roman" w:hAnsi="Times New Roman" w:cs="B Lotus" w:hint="cs"/>
          <w:szCs w:val="28"/>
          <w:rtl/>
          <w:lang w:bidi="fa-IR"/>
        </w:rPr>
        <w:t xml:space="preserve"> فرمود</w:t>
      </w:r>
      <w:r w:rsidR="00B6002C">
        <w:rPr>
          <w:rFonts w:ascii="Times New Roman" w:hAnsi="Times New Roman" w:cs="B Lotus" w:hint="cs"/>
          <w:szCs w:val="28"/>
          <w:rtl/>
          <w:lang w:bidi="fa-IR"/>
        </w:rPr>
        <w:t>:</w:t>
      </w:r>
    </w:p>
    <w:p w:rsidR="00B6002C" w:rsidRDefault="009318A0"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«فأعنّی علی نفسکَ بکثرةِ</w:t>
      </w:r>
      <w:r w:rsidR="00B6002C" w:rsidRPr="001F6325">
        <w:rPr>
          <w:rStyle w:val="Char2"/>
          <w:rtl/>
        </w:rPr>
        <w:t xml:space="preserve"> السّجودِ».</w:t>
      </w:r>
      <w:r w:rsidR="00B6002C">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B6002C" w:rsidRDefault="009318A0"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D9093B">
        <w:rPr>
          <w:rFonts w:ascii="Times New Roman" w:hAnsi="Times New Roman" w:cs="B Lotus" w:hint="cs"/>
          <w:szCs w:val="28"/>
          <w:rtl/>
          <w:lang w:bidi="fa-IR"/>
        </w:rPr>
        <w:t>پس با سجد</w:t>
      </w:r>
      <w:r w:rsidR="00D56C42">
        <w:rPr>
          <w:rFonts w:ascii="Times New Roman" w:hAnsi="Times New Roman" w:cs="B Lotus" w:hint="cs"/>
          <w:szCs w:val="28"/>
          <w:rtl/>
          <w:lang w:bidi="fa-IR"/>
        </w:rPr>
        <w:t>ه‌ی</w:t>
      </w:r>
      <w:r w:rsidR="00BC2076">
        <w:rPr>
          <w:rFonts w:ascii="Times New Roman" w:hAnsi="Times New Roman" w:cs="B Lotus" w:hint="cs"/>
          <w:szCs w:val="28"/>
          <w:rtl/>
          <w:lang w:bidi="fa-IR"/>
        </w:rPr>
        <w:t>ِ</w:t>
      </w:r>
      <w:r w:rsidR="00D9093B">
        <w:rPr>
          <w:rFonts w:ascii="Times New Roman" w:hAnsi="Times New Roman" w:cs="B Lotus" w:hint="cs"/>
          <w:szCs w:val="28"/>
          <w:rtl/>
          <w:lang w:bidi="fa-IR"/>
        </w:rPr>
        <w:t xml:space="preserve"> زیاد (در نماز) مرا برای همراه</w:t>
      </w:r>
      <w:r w:rsidR="00BC2076">
        <w:rPr>
          <w:rFonts w:ascii="Times New Roman" w:hAnsi="Times New Roman" w:cs="B Lotus" w:hint="cs"/>
          <w:szCs w:val="28"/>
          <w:rtl/>
          <w:lang w:bidi="fa-IR"/>
        </w:rPr>
        <w:t xml:space="preserve"> </w:t>
      </w:r>
      <w:r w:rsidR="00D9093B">
        <w:rPr>
          <w:rFonts w:ascii="Times New Roman" w:hAnsi="Times New Roman" w:cs="B Lotus" w:hint="cs"/>
          <w:szCs w:val="28"/>
          <w:rtl/>
          <w:lang w:bidi="fa-IR"/>
        </w:rPr>
        <w:t>گردان</w:t>
      </w:r>
      <w:r>
        <w:rPr>
          <w:rFonts w:ascii="Times New Roman" w:hAnsi="Times New Roman" w:cs="B Lotus" w:hint="cs"/>
          <w:szCs w:val="28"/>
          <w:rtl/>
          <w:lang w:bidi="fa-IR"/>
        </w:rPr>
        <w:t>یدن تو با خود (در بهشت) یاری کن</w:t>
      </w:r>
      <w:r>
        <w:rPr>
          <w:rFonts w:ascii="Traditional Arabic" w:hAnsi="Traditional Arabic" w:cs="Traditional Arabic"/>
          <w:szCs w:val="28"/>
          <w:rtl/>
          <w:lang w:bidi="fa-IR"/>
        </w:rPr>
        <w:t>»</w:t>
      </w:r>
      <w:r w:rsidR="00D9093B">
        <w:rPr>
          <w:rFonts w:ascii="Times New Roman" w:hAnsi="Times New Roman" w:cs="B Lotus" w:hint="cs"/>
          <w:szCs w:val="28"/>
          <w:rtl/>
          <w:lang w:bidi="fa-IR"/>
        </w:rPr>
        <w:t>.</w:t>
      </w:r>
    </w:p>
    <w:p w:rsidR="00D9093B" w:rsidRPr="00D9093B" w:rsidRDefault="00D9093B" w:rsidP="004C0651">
      <w:pPr>
        <w:pStyle w:val="a1"/>
        <w:rPr>
          <w:sz w:val="22"/>
          <w:szCs w:val="26"/>
          <w:rtl/>
        </w:rPr>
      </w:pPr>
      <w:bookmarkStart w:id="123" w:name="_Toc337762073"/>
      <w:r w:rsidRPr="00D9093B">
        <w:rPr>
          <w:rFonts w:hint="cs"/>
          <w:sz w:val="22"/>
          <w:szCs w:val="26"/>
          <w:rtl/>
        </w:rPr>
        <w:t xml:space="preserve">108) </w:t>
      </w:r>
      <w:r w:rsidRPr="009318A0">
        <w:rPr>
          <w:rFonts w:hint="cs"/>
          <w:rtl/>
        </w:rPr>
        <w:t>فضل و بزرگی</w:t>
      </w:r>
      <w:r w:rsidR="007A1F78" w:rsidRPr="009318A0">
        <w:rPr>
          <w:rFonts w:hint="cs"/>
          <w:rtl/>
        </w:rPr>
        <w:t>ِ</w:t>
      </w:r>
      <w:r w:rsidRPr="009318A0">
        <w:rPr>
          <w:rFonts w:hint="cs"/>
          <w:rtl/>
        </w:rPr>
        <w:t xml:space="preserve"> سجده برای خداوند رب</w:t>
      </w:r>
      <w:r w:rsidR="009D4B01" w:rsidRPr="009318A0">
        <w:rPr>
          <w:rFonts w:hint="cs"/>
          <w:rtl/>
        </w:rPr>
        <w:t>ّ</w:t>
      </w:r>
      <w:r w:rsidRPr="009318A0">
        <w:rPr>
          <w:rFonts w:hint="cs"/>
          <w:rtl/>
        </w:rPr>
        <w:t>‌</w:t>
      </w:r>
      <w:r w:rsidR="009318A0">
        <w:rPr>
          <w:rFonts w:hint="cs"/>
          <w:rtl/>
        </w:rPr>
        <w:t xml:space="preserve"> </w:t>
      </w:r>
      <w:r w:rsidRPr="009318A0">
        <w:rPr>
          <w:rFonts w:hint="cs"/>
          <w:rtl/>
        </w:rPr>
        <w:t>العالمین</w:t>
      </w:r>
      <w:r w:rsidRPr="00D9093B">
        <w:rPr>
          <w:rFonts w:hint="cs"/>
          <w:sz w:val="22"/>
          <w:szCs w:val="26"/>
          <w:rtl/>
        </w:rPr>
        <w:t>:</w:t>
      </w:r>
      <w:bookmarkEnd w:id="123"/>
    </w:p>
    <w:p w:rsidR="00D9093B" w:rsidRDefault="00D9093B" w:rsidP="009318A0">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ثوبان </w:t>
      </w:r>
      <w:r w:rsidR="009318A0">
        <w:rPr>
          <w:rFonts w:ascii="Times New Roman" w:hAnsi="Times New Roman" w:cs="Times New Roman" w:hint="cs"/>
          <w:szCs w:val="28"/>
          <w:lang w:bidi="fa-IR"/>
        </w:rPr>
        <w:sym w:font="AGA Arabesque" w:char="F074"/>
      </w:r>
      <w:r>
        <w:rPr>
          <w:rFonts w:ascii="Times New Roman" w:hAnsi="Times New Roman" w:cs="B Lotus" w:hint="cs"/>
          <w:szCs w:val="28"/>
          <w:rtl/>
          <w:lang w:bidi="fa-IR"/>
        </w:rPr>
        <w:t xml:space="preserve"> روایت شده که دربار</w:t>
      </w:r>
      <w:r w:rsidR="00D56C42">
        <w:rPr>
          <w:rFonts w:ascii="Times New Roman" w:hAnsi="Times New Roman" w:cs="B Lotus" w:hint="cs"/>
          <w:szCs w:val="28"/>
          <w:rtl/>
          <w:lang w:bidi="fa-IR"/>
        </w:rPr>
        <w:t>ه‌ی</w:t>
      </w:r>
      <w:r w:rsidR="009D4B01">
        <w:rPr>
          <w:rFonts w:ascii="Times New Roman" w:hAnsi="Times New Roman" w:cs="B Lotus" w:hint="cs"/>
          <w:szCs w:val="28"/>
          <w:rtl/>
          <w:lang w:bidi="fa-IR"/>
        </w:rPr>
        <w:t>ِ</w:t>
      </w:r>
      <w:r>
        <w:rPr>
          <w:rFonts w:ascii="Times New Roman" w:hAnsi="Times New Roman" w:cs="B Lotus" w:hint="cs"/>
          <w:szCs w:val="28"/>
          <w:rtl/>
          <w:lang w:bidi="fa-IR"/>
        </w:rPr>
        <w:t xml:space="preserve"> عملی که او را وارد بهشت نماید یا محبوب</w:t>
      </w:r>
      <w:r w:rsidR="009D4B01">
        <w:rPr>
          <w:rFonts w:ascii="Times New Roman" w:hAnsi="Times New Roman" w:cs="B Lotus" w:hint="cs"/>
          <w:szCs w:val="28"/>
          <w:rtl/>
          <w:lang w:bidi="fa-IR"/>
        </w:rPr>
        <w:t>‌</w:t>
      </w:r>
      <w:r>
        <w:rPr>
          <w:rFonts w:ascii="Times New Roman" w:hAnsi="Times New Roman" w:cs="B Lotus" w:hint="cs"/>
          <w:szCs w:val="28"/>
          <w:rtl/>
          <w:lang w:bidi="fa-IR"/>
        </w:rPr>
        <w:t xml:space="preserve">ترین عمل نزد خداوند از پیامبر </w:t>
      </w:r>
      <w:r w:rsidR="009318A0">
        <w:rPr>
          <w:rFonts w:ascii="Times New Roman" w:hAnsi="Times New Roman" w:cs="CTraditional Arabic" w:hint="cs"/>
          <w:szCs w:val="28"/>
          <w:rtl/>
          <w:lang w:bidi="fa-IR"/>
        </w:rPr>
        <w:t>ص</w:t>
      </w:r>
      <w:r>
        <w:rPr>
          <w:rFonts w:ascii="Times New Roman" w:hAnsi="Times New Roman" w:cs="B Lotus" w:hint="cs"/>
          <w:szCs w:val="28"/>
          <w:rtl/>
          <w:lang w:bidi="fa-IR"/>
        </w:rPr>
        <w:t xml:space="preserve"> سؤال نم</w:t>
      </w:r>
      <w:r w:rsidR="009318A0">
        <w:rPr>
          <w:rFonts w:ascii="Times New Roman" w:hAnsi="Times New Roman" w:cs="B Lotus" w:hint="cs"/>
          <w:szCs w:val="28"/>
          <w:rtl/>
          <w:lang w:bidi="fa-IR"/>
        </w:rPr>
        <w:t>ود. ایشان در جواب به او فرمودند</w:t>
      </w:r>
      <w:r>
        <w:rPr>
          <w:rFonts w:ascii="Times New Roman" w:hAnsi="Times New Roman" w:cs="B Lotus" w:hint="cs"/>
          <w:szCs w:val="28"/>
          <w:rtl/>
          <w:lang w:bidi="fa-IR"/>
        </w:rPr>
        <w:t>:</w:t>
      </w:r>
    </w:p>
    <w:p w:rsidR="00D9093B" w:rsidRDefault="000A1996"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«علیکَ بکثرةِ</w:t>
      </w:r>
      <w:r w:rsidR="00D9093B" w:rsidRPr="001F6325">
        <w:rPr>
          <w:rStyle w:val="Char2"/>
          <w:rtl/>
        </w:rPr>
        <w:t xml:space="preserve"> السُّجودِ</w:t>
      </w:r>
      <w:r w:rsidRPr="001F6325">
        <w:rPr>
          <w:rStyle w:val="Char2"/>
          <w:rtl/>
        </w:rPr>
        <w:t xml:space="preserve"> للهِ فإنّکَ لا تسجدُ للهِ سجدةً</w:t>
      </w:r>
      <w:r w:rsidR="00D9093B" w:rsidRPr="001F6325">
        <w:rPr>
          <w:rStyle w:val="Char2"/>
          <w:rtl/>
        </w:rPr>
        <w:t xml:space="preserve"> إلاّ رف</w:t>
      </w:r>
      <w:r w:rsidRPr="001F6325">
        <w:rPr>
          <w:rStyle w:val="Char2"/>
          <w:rtl/>
        </w:rPr>
        <w:t>عکَ اللهُ بها درجةً وَحطَّ بها عنکَ خطیئةً</w:t>
      </w:r>
      <w:r w:rsidR="00D9093B" w:rsidRPr="001F6325">
        <w:rPr>
          <w:rStyle w:val="Char2"/>
          <w:rtl/>
        </w:rPr>
        <w:t>».</w:t>
      </w:r>
      <w:r w:rsidR="00AF6759">
        <w:rPr>
          <w:rFonts w:ascii="Times New Roman" w:hAnsi="Times New Roman" w:cs="B Mitra" w:hint="cs"/>
          <w:b/>
          <w:bCs/>
          <w:sz w:val="26"/>
          <w:szCs w:val="26"/>
          <w:rtl/>
          <w:lang w:bidi="fa-IR"/>
        </w:rPr>
        <w:t xml:space="preserve"> </w:t>
      </w:r>
      <w:r w:rsidR="00D9093B">
        <w:rPr>
          <w:rFonts w:ascii="Times New Roman" w:hAnsi="Times New Roman" w:cs="B Lotus" w:hint="cs"/>
          <w:szCs w:val="28"/>
          <w:rtl/>
          <w:lang w:bidi="fa-IR"/>
        </w:rPr>
        <w:t>(به روایت از مسلم)</w:t>
      </w:r>
      <w:r>
        <w:rPr>
          <w:rFonts w:ascii="Times New Roman" w:hAnsi="Times New Roman" w:cs="B Lotus" w:hint="cs"/>
          <w:szCs w:val="28"/>
          <w:rtl/>
          <w:lang w:bidi="fa-IR"/>
        </w:rPr>
        <w:t>.</w:t>
      </w:r>
    </w:p>
    <w:p w:rsidR="001C58FF" w:rsidRDefault="000A1996"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AF6759">
        <w:rPr>
          <w:rFonts w:ascii="Times New Roman" w:hAnsi="Times New Roman" w:cs="B Lotus" w:hint="cs"/>
          <w:szCs w:val="28"/>
          <w:rtl/>
          <w:lang w:bidi="fa-IR"/>
        </w:rPr>
        <w:t>زیاد برای</w:t>
      </w:r>
      <w:r w:rsidR="009D4B01">
        <w:rPr>
          <w:rFonts w:ascii="Times New Roman" w:hAnsi="Times New Roman" w:cs="B Lotus" w:hint="cs"/>
          <w:szCs w:val="28"/>
          <w:rtl/>
          <w:lang w:bidi="fa-IR"/>
        </w:rPr>
        <w:t>ِ</w:t>
      </w:r>
      <w:r w:rsidR="00AF6759">
        <w:rPr>
          <w:rFonts w:ascii="Times New Roman" w:hAnsi="Times New Roman" w:cs="B Lotus" w:hint="cs"/>
          <w:szCs w:val="28"/>
          <w:rtl/>
          <w:lang w:bidi="fa-IR"/>
        </w:rPr>
        <w:t xml:space="preserve"> خدا سجده کن زیرا برای خدا هیچ سجده‌ای نمی‌بری مگر این که خدا به دلیل</w:t>
      </w:r>
      <w:r w:rsidR="009D4B01">
        <w:rPr>
          <w:rFonts w:ascii="Times New Roman" w:hAnsi="Times New Roman" w:cs="B Lotus" w:hint="cs"/>
          <w:szCs w:val="28"/>
          <w:rtl/>
          <w:lang w:bidi="fa-IR"/>
        </w:rPr>
        <w:t>ِ</w:t>
      </w:r>
      <w:r w:rsidR="00AF6759">
        <w:rPr>
          <w:rFonts w:ascii="Times New Roman" w:hAnsi="Times New Roman" w:cs="B Lotus" w:hint="cs"/>
          <w:szCs w:val="28"/>
          <w:rtl/>
          <w:lang w:bidi="fa-IR"/>
        </w:rPr>
        <w:t xml:space="preserve"> آن، (مقام</w:t>
      </w:r>
      <w:r w:rsidR="009D4B01">
        <w:rPr>
          <w:rFonts w:ascii="Times New Roman" w:hAnsi="Times New Roman" w:cs="B Lotus" w:hint="cs"/>
          <w:szCs w:val="28"/>
          <w:rtl/>
          <w:lang w:bidi="fa-IR"/>
        </w:rPr>
        <w:t>ِ</w:t>
      </w:r>
      <w:r w:rsidR="00AF6759">
        <w:rPr>
          <w:rFonts w:ascii="Times New Roman" w:hAnsi="Times New Roman" w:cs="B Lotus" w:hint="cs"/>
          <w:szCs w:val="28"/>
          <w:rtl/>
          <w:lang w:bidi="fa-IR"/>
        </w:rPr>
        <w:t xml:space="preserve">) تو را یک درجه بالا می‌برد و </w:t>
      </w:r>
      <w:r>
        <w:rPr>
          <w:rFonts w:ascii="Times New Roman" w:hAnsi="Times New Roman" w:cs="B Lotus" w:hint="cs"/>
          <w:szCs w:val="28"/>
          <w:rtl/>
          <w:lang w:bidi="fa-IR"/>
        </w:rPr>
        <w:t>با آن، یک گناه از تو پاک می‌کند</w:t>
      </w:r>
      <w:r>
        <w:rPr>
          <w:rFonts w:ascii="Traditional Arabic" w:hAnsi="Traditional Arabic" w:cs="Traditional Arabic"/>
          <w:szCs w:val="28"/>
          <w:rtl/>
          <w:lang w:bidi="fa-IR"/>
        </w:rPr>
        <w:t>»</w:t>
      </w:r>
      <w:r w:rsidR="00AF6759">
        <w:rPr>
          <w:rFonts w:ascii="Times New Roman" w:hAnsi="Times New Roman" w:cs="B Lotus" w:hint="cs"/>
          <w:szCs w:val="28"/>
          <w:rtl/>
          <w:lang w:bidi="fa-IR"/>
        </w:rPr>
        <w:t>.</w:t>
      </w:r>
    </w:p>
    <w:p w:rsidR="00AF6759" w:rsidRDefault="00AF6759" w:rsidP="000A1996">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0A1996">
        <w:rPr>
          <w:rFonts w:ascii="Times New Roman" w:hAnsi="Times New Roman" w:cs="CTraditional Arabic" w:hint="cs"/>
          <w:szCs w:val="28"/>
          <w:rtl/>
          <w:lang w:bidi="fa-IR"/>
        </w:rPr>
        <w:t>ص</w:t>
      </w:r>
      <w:r>
        <w:rPr>
          <w:rFonts w:ascii="Times New Roman" w:hAnsi="Times New Roman" w:cs="B Lotus" w:hint="cs"/>
          <w:szCs w:val="28"/>
          <w:rtl/>
          <w:lang w:bidi="fa-IR"/>
        </w:rPr>
        <w:t xml:space="preserve"> ف</w:t>
      </w:r>
      <w:r w:rsidR="000A1996">
        <w:rPr>
          <w:rFonts w:ascii="Times New Roman" w:hAnsi="Times New Roman" w:cs="B Lotus" w:hint="cs"/>
          <w:szCs w:val="28"/>
          <w:rtl/>
          <w:lang w:bidi="fa-IR"/>
        </w:rPr>
        <w:t>رمود</w:t>
      </w:r>
      <w:r>
        <w:rPr>
          <w:rFonts w:ascii="Times New Roman" w:hAnsi="Times New Roman" w:cs="B Lotus" w:hint="cs"/>
          <w:szCs w:val="28"/>
          <w:rtl/>
          <w:lang w:bidi="fa-IR"/>
        </w:rPr>
        <w:t>:</w:t>
      </w:r>
    </w:p>
    <w:p w:rsidR="001C58FF" w:rsidRDefault="000A1996"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«ما منْ عبدٍ یسجدُ للهِ سجدةً إلاَّ کتبَ اللهُ بها حسنةً و</w:t>
      </w:r>
      <w:r w:rsidR="00AF6759" w:rsidRPr="001F6325">
        <w:rPr>
          <w:rStyle w:val="Char2"/>
          <w:rtl/>
        </w:rPr>
        <w:t>محا</w:t>
      </w:r>
      <w:r w:rsidRPr="001F6325">
        <w:rPr>
          <w:rStyle w:val="Char2"/>
          <w:rtl/>
        </w:rPr>
        <w:t xml:space="preserve"> </w:t>
      </w:r>
      <w:r w:rsidR="00AF6759" w:rsidRPr="001F6325">
        <w:rPr>
          <w:rStyle w:val="Char2"/>
          <w:rtl/>
        </w:rPr>
        <w:t>عنه</w:t>
      </w:r>
      <w:r w:rsidR="009D4B01" w:rsidRPr="001F6325">
        <w:rPr>
          <w:rStyle w:val="Char2"/>
          <w:rtl/>
        </w:rPr>
        <w:t>ُ</w:t>
      </w:r>
      <w:r w:rsidRPr="001F6325">
        <w:rPr>
          <w:rStyle w:val="Char2"/>
          <w:rtl/>
        </w:rPr>
        <w:t xml:space="preserve"> بها سیِّئةً ورفعَ لهُ بهَا درجةً</w:t>
      </w:r>
      <w:r w:rsidR="00AF6759" w:rsidRPr="001F6325">
        <w:rPr>
          <w:rStyle w:val="Char2"/>
          <w:rtl/>
        </w:rPr>
        <w:t>، فاستکثروا منَ السُّجودِ».</w:t>
      </w:r>
      <w:r w:rsidR="00AF6759" w:rsidRPr="00AF6759">
        <w:rPr>
          <w:rFonts w:ascii="Times New Roman" w:hAnsi="Times New Roman" w:cs="B Mitra" w:hint="cs"/>
          <w:b/>
          <w:bCs/>
          <w:sz w:val="26"/>
          <w:szCs w:val="26"/>
          <w:rtl/>
          <w:lang w:bidi="fa-IR"/>
        </w:rPr>
        <w:t xml:space="preserve"> </w:t>
      </w:r>
      <w:r w:rsidR="00AF6759">
        <w:rPr>
          <w:rFonts w:ascii="Times New Roman" w:hAnsi="Times New Roman" w:cs="B Lotus" w:hint="cs"/>
          <w:szCs w:val="28"/>
          <w:rtl/>
          <w:lang w:bidi="fa-IR"/>
        </w:rPr>
        <w:t xml:space="preserve">(به روایت از ابن ماجه و </w:t>
      </w:r>
      <w:r w:rsidR="009B0726">
        <w:rPr>
          <w:rFonts w:ascii="Times New Roman" w:hAnsi="Times New Roman" w:cs="B Lotus" w:hint="cs"/>
          <w:szCs w:val="28"/>
          <w:rtl/>
          <w:lang w:bidi="fa-IR"/>
        </w:rPr>
        <w:t>آلبانی</w:t>
      </w:r>
      <w:r w:rsidR="00AF6759">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1C58FF" w:rsidRDefault="000A1996"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AF6759">
        <w:rPr>
          <w:rFonts w:ascii="Times New Roman" w:hAnsi="Times New Roman" w:cs="B Lotus" w:hint="cs"/>
          <w:szCs w:val="28"/>
          <w:rtl/>
          <w:lang w:bidi="fa-IR"/>
        </w:rPr>
        <w:t>هیچ عبدی نیست که برای</w:t>
      </w:r>
      <w:r w:rsidR="009D4B01">
        <w:rPr>
          <w:rFonts w:ascii="Times New Roman" w:hAnsi="Times New Roman" w:cs="B Lotus" w:hint="cs"/>
          <w:szCs w:val="28"/>
          <w:rtl/>
          <w:lang w:bidi="fa-IR"/>
        </w:rPr>
        <w:t>ِ</w:t>
      </w:r>
      <w:r w:rsidR="00AF6759">
        <w:rPr>
          <w:rFonts w:ascii="Times New Roman" w:hAnsi="Times New Roman" w:cs="B Lotus" w:hint="cs"/>
          <w:szCs w:val="28"/>
          <w:rtl/>
          <w:lang w:bidi="fa-IR"/>
        </w:rPr>
        <w:t xml:space="preserve"> خدا سجده‌ای ب</w:t>
      </w:r>
      <w:r w:rsidR="009D4B01">
        <w:rPr>
          <w:rFonts w:ascii="Times New Roman" w:hAnsi="Times New Roman" w:cs="B Lotus" w:hint="cs"/>
          <w:szCs w:val="28"/>
          <w:rtl/>
          <w:lang w:bidi="fa-IR"/>
        </w:rPr>
        <w:t>ِ</w:t>
      </w:r>
      <w:r w:rsidR="00AF6759">
        <w:rPr>
          <w:rFonts w:ascii="Times New Roman" w:hAnsi="Times New Roman" w:cs="B Lotus" w:hint="cs"/>
          <w:szCs w:val="28"/>
          <w:rtl/>
          <w:lang w:bidi="fa-IR"/>
        </w:rPr>
        <w:t>ب</w:t>
      </w:r>
      <w:r w:rsidR="00A30181">
        <w:rPr>
          <w:rFonts w:ascii="Times New Roman" w:hAnsi="Times New Roman" w:cs="B Lotus" w:hint="cs"/>
          <w:szCs w:val="28"/>
          <w:rtl/>
          <w:lang w:bidi="fa-IR"/>
        </w:rPr>
        <w:t>َ</w:t>
      </w:r>
      <w:r w:rsidR="00AF6759">
        <w:rPr>
          <w:rFonts w:ascii="Times New Roman" w:hAnsi="Times New Roman" w:cs="B Lotus" w:hint="cs"/>
          <w:szCs w:val="28"/>
          <w:rtl/>
          <w:lang w:bidi="fa-IR"/>
        </w:rPr>
        <w:t>رد مگر این که خداوند با آن، برایش حسنه‌ای می‌نویسد و گناهی از او پاک می‌کند و (مقام</w:t>
      </w:r>
      <w:r w:rsidR="00A30181">
        <w:rPr>
          <w:rFonts w:ascii="Times New Roman" w:hAnsi="Times New Roman" w:cs="B Lotus" w:hint="cs"/>
          <w:szCs w:val="28"/>
          <w:rtl/>
          <w:lang w:bidi="fa-IR"/>
        </w:rPr>
        <w:t>ِ</w:t>
      </w:r>
      <w:r w:rsidR="00AF6759">
        <w:rPr>
          <w:rFonts w:ascii="Times New Roman" w:hAnsi="Times New Roman" w:cs="B Lotus" w:hint="cs"/>
          <w:szCs w:val="28"/>
          <w:rtl/>
          <w:lang w:bidi="fa-IR"/>
        </w:rPr>
        <w:t>) او را درجه‌ای بالا می‌برد. پس زیاد (برای</w:t>
      </w:r>
      <w:r w:rsidR="00A30181">
        <w:rPr>
          <w:rFonts w:ascii="Times New Roman" w:hAnsi="Times New Roman" w:cs="B Lotus" w:hint="cs"/>
          <w:szCs w:val="28"/>
          <w:rtl/>
          <w:lang w:bidi="fa-IR"/>
        </w:rPr>
        <w:t>ِ</w:t>
      </w:r>
      <w:r>
        <w:rPr>
          <w:rFonts w:ascii="Times New Roman" w:hAnsi="Times New Roman" w:cs="B Lotus" w:hint="cs"/>
          <w:szCs w:val="28"/>
          <w:rtl/>
          <w:lang w:bidi="fa-IR"/>
        </w:rPr>
        <w:t xml:space="preserve"> خدا) سجده کنید</w:t>
      </w:r>
      <w:r>
        <w:rPr>
          <w:rFonts w:ascii="Traditional Arabic" w:hAnsi="Traditional Arabic" w:cs="Traditional Arabic"/>
          <w:szCs w:val="28"/>
          <w:rtl/>
          <w:lang w:bidi="fa-IR"/>
        </w:rPr>
        <w:t>»</w:t>
      </w:r>
      <w:r w:rsidR="00AF6759">
        <w:rPr>
          <w:rFonts w:ascii="Times New Roman" w:hAnsi="Times New Roman" w:cs="B Lotus" w:hint="cs"/>
          <w:szCs w:val="28"/>
          <w:rtl/>
          <w:lang w:bidi="fa-IR"/>
        </w:rPr>
        <w:t>.</w:t>
      </w:r>
    </w:p>
    <w:p w:rsidR="00AF6759" w:rsidRPr="001F1FF7" w:rsidRDefault="00AF6759" w:rsidP="004C0651">
      <w:pPr>
        <w:pStyle w:val="a1"/>
        <w:rPr>
          <w:sz w:val="22"/>
          <w:szCs w:val="26"/>
          <w:rtl/>
        </w:rPr>
      </w:pPr>
      <w:bookmarkStart w:id="124" w:name="_Toc337762074"/>
      <w:r w:rsidRPr="001F1FF7">
        <w:rPr>
          <w:rFonts w:hint="cs"/>
          <w:sz w:val="22"/>
          <w:szCs w:val="26"/>
          <w:rtl/>
        </w:rPr>
        <w:t xml:space="preserve">109) </w:t>
      </w:r>
      <w:r w:rsidR="001F1FF7" w:rsidRPr="000A1996">
        <w:rPr>
          <w:rFonts w:hint="cs"/>
          <w:rtl/>
        </w:rPr>
        <w:t>فضل و بزرگی دو رکعت نماز</w:t>
      </w:r>
      <w:r w:rsidR="00A30181" w:rsidRPr="000A1996">
        <w:rPr>
          <w:rFonts w:hint="cs"/>
          <w:rtl/>
        </w:rPr>
        <w:t>ِ</w:t>
      </w:r>
      <w:r w:rsidR="001F1FF7" w:rsidRPr="000A1996">
        <w:rPr>
          <w:rFonts w:hint="cs"/>
          <w:rtl/>
        </w:rPr>
        <w:t xml:space="preserve"> چاشت</w:t>
      </w:r>
      <w:r w:rsidR="001F1FF7" w:rsidRPr="001F1FF7">
        <w:rPr>
          <w:rFonts w:hint="cs"/>
          <w:sz w:val="22"/>
          <w:szCs w:val="26"/>
          <w:rtl/>
        </w:rPr>
        <w:t>:</w:t>
      </w:r>
      <w:bookmarkEnd w:id="124"/>
    </w:p>
    <w:p w:rsidR="001C58FF" w:rsidRDefault="001F1FF7" w:rsidP="000A1996">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0A1996">
        <w:rPr>
          <w:rFonts w:ascii="Times New Roman" w:hAnsi="Times New Roman" w:cs="CTraditional Arabic" w:hint="cs"/>
          <w:szCs w:val="28"/>
          <w:rtl/>
          <w:lang w:bidi="fa-IR"/>
        </w:rPr>
        <w:t>ص</w:t>
      </w:r>
      <w:r w:rsidR="000A1996">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F1FF7" w:rsidRDefault="000A1996"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«لا یحافظُ علی صلاةِ الضُّحی إلاَّ أوّابٌ». قال</w:t>
      </w:r>
      <w:r w:rsidR="001F1FF7" w:rsidRPr="001F6325">
        <w:rPr>
          <w:rStyle w:val="Char2"/>
          <w:rtl/>
        </w:rPr>
        <w:t>: «و هیَ</w:t>
      </w:r>
      <w:r w:rsidRPr="001F6325">
        <w:rPr>
          <w:rStyle w:val="Char2"/>
          <w:rtl/>
        </w:rPr>
        <w:t xml:space="preserve"> صلاة</w:t>
      </w:r>
      <w:r w:rsidR="001F1FF7" w:rsidRPr="001F6325">
        <w:rPr>
          <w:rStyle w:val="Char2"/>
          <w:rtl/>
        </w:rPr>
        <w:t xml:space="preserve"> الأوّابینَ».</w:t>
      </w:r>
      <w:r w:rsidR="001F1FF7" w:rsidRPr="001F1FF7">
        <w:rPr>
          <w:rFonts w:ascii="Times New Roman" w:hAnsi="Times New Roman" w:cs="B Mitra" w:hint="cs"/>
          <w:b/>
          <w:bCs/>
          <w:sz w:val="26"/>
          <w:szCs w:val="26"/>
          <w:rtl/>
          <w:lang w:bidi="fa-IR"/>
        </w:rPr>
        <w:t xml:space="preserve"> </w:t>
      </w:r>
      <w:r w:rsidR="001F1FF7">
        <w:rPr>
          <w:rFonts w:ascii="Times New Roman" w:hAnsi="Times New Roman" w:cs="B Lotus" w:hint="cs"/>
          <w:szCs w:val="28"/>
          <w:rtl/>
          <w:lang w:bidi="fa-IR"/>
        </w:rPr>
        <w:t xml:space="preserve">(به روایت از طبرانی و </w:t>
      </w:r>
      <w:r w:rsidR="009B0726">
        <w:rPr>
          <w:rFonts w:ascii="Times New Roman" w:hAnsi="Times New Roman" w:cs="B Lotus" w:hint="cs"/>
          <w:szCs w:val="28"/>
          <w:rtl/>
          <w:lang w:bidi="fa-IR"/>
        </w:rPr>
        <w:t>آلبانی</w:t>
      </w:r>
      <w:r w:rsidR="001F1FF7">
        <w:rPr>
          <w:rFonts w:ascii="Times New Roman" w:hAnsi="Times New Roman" w:cs="B Lotus" w:hint="cs"/>
          <w:szCs w:val="28"/>
          <w:rtl/>
          <w:lang w:bidi="fa-IR"/>
        </w:rPr>
        <w:t xml:space="preserve"> آن را حسن دانسته است</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1C58FF" w:rsidRDefault="000A1996"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1E704F">
        <w:rPr>
          <w:rFonts w:ascii="Times New Roman" w:hAnsi="Times New Roman" w:cs="B Lotus" w:hint="cs"/>
          <w:szCs w:val="28"/>
          <w:rtl/>
          <w:lang w:bidi="fa-IR"/>
        </w:rPr>
        <w:t>بر نماز</w:t>
      </w:r>
      <w:r w:rsidR="00A30181">
        <w:rPr>
          <w:rFonts w:ascii="Times New Roman" w:hAnsi="Times New Roman" w:cs="B Lotus" w:hint="cs"/>
          <w:szCs w:val="28"/>
          <w:rtl/>
          <w:lang w:bidi="fa-IR"/>
        </w:rPr>
        <w:t>ِ</w:t>
      </w:r>
      <w:r w:rsidR="001E704F">
        <w:rPr>
          <w:rFonts w:ascii="Times New Roman" w:hAnsi="Times New Roman" w:cs="B Lotus" w:hint="cs"/>
          <w:szCs w:val="28"/>
          <w:rtl/>
          <w:lang w:bidi="fa-IR"/>
        </w:rPr>
        <w:t xml:space="preserve"> چاشتگاه مداومت نمی‌کند مگر کسی ک</w:t>
      </w:r>
      <w:r>
        <w:rPr>
          <w:rFonts w:ascii="Times New Roman" w:hAnsi="Times New Roman" w:cs="B Lotus" w:hint="cs"/>
          <w:szCs w:val="28"/>
          <w:rtl/>
          <w:lang w:bidi="fa-IR"/>
        </w:rPr>
        <w:t>ه اوّاب و بسیار توبه کننده باشد</w:t>
      </w:r>
      <w:r>
        <w:rPr>
          <w:rFonts w:ascii="Traditional Arabic" w:hAnsi="Traditional Arabic" w:cs="Traditional Arabic"/>
          <w:szCs w:val="28"/>
          <w:rtl/>
          <w:lang w:bidi="fa-IR"/>
        </w:rPr>
        <w:t>»</w:t>
      </w:r>
      <w:r>
        <w:rPr>
          <w:rFonts w:ascii="Times New Roman" w:hAnsi="Times New Roman" w:cs="B Lotus" w:hint="cs"/>
          <w:szCs w:val="28"/>
          <w:rtl/>
          <w:lang w:bidi="fa-IR"/>
        </w:rPr>
        <w:t xml:space="preserve"> سپس فرمود: </w:t>
      </w:r>
      <w:r>
        <w:rPr>
          <w:rFonts w:ascii="Traditional Arabic" w:hAnsi="Traditional Arabic" w:cs="Traditional Arabic"/>
          <w:szCs w:val="28"/>
          <w:rtl/>
          <w:lang w:bidi="fa-IR"/>
        </w:rPr>
        <w:t>«</w:t>
      </w:r>
      <w:r w:rsidR="001E704F">
        <w:rPr>
          <w:rFonts w:ascii="Times New Roman" w:hAnsi="Times New Roman" w:cs="B Lotus" w:hint="cs"/>
          <w:szCs w:val="28"/>
          <w:rtl/>
          <w:lang w:bidi="fa-IR"/>
        </w:rPr>
        <w:t>و این نماز، نماز</w:t>
      </w:r>
      <w:r w:rsidR="00A30181">
        <w:rPr>
          <w:rFonts w:ascii="Times New Roman" w:hAnsi="Times New Roman" w:cs="B Lotus" w:hint="cs"/>
          <w:szCs w:val="28"/>
          <w:rtl/>
          <w:lang w:bidi="fa-IR"/>
        </w:rPr>
        <w:t>ِ</w:t>
      </w:r>
      <w:r>
        <w:rPr>
          <w:rFonts w:ascii="Times New Roman" w:hAnsi="Times New Roman" w:cs="B Lotus" w:hint="cs"/>
          <w:szCs w:val="28"/>
          <w:rtl/>
          <w:lang w:bidi="fa-IR"/>
        </w:rPr>
        <w:t xml:space="preserve"> اوّابین است</w:t>
      </w:r>
      <w:r>
        <w:rPr>
          <w:rFonts w:ascii="Traditional Arabic" w:hAnsi="Traditional Arabic" w:cs="Traditional Arabic"/>
          <w:szCs w:val="28"/>
          <w:rtl/>
          <w:lang w:bidi="fa-IR"/>
        </w:rPr>
        <w:t>»</w:t>
      </w:r>
      <w:r w:rsidR="001E704F">
        <w:rPr>
          <w:rFonts w:ascii="Times New Roman" w:hAnsi="Times New Roman" w:cs="B Lotus" w:hint="cs"/>
          <w:szCs w:val="28"/>
          <w:rtl/>
          <w:lang w:bidi="fa-IR"/>
        </w:rPr>
        <w:t>.</w:t>
      </w:r>
    </w:p>
    <w:p w:rsidR="001E704F" w:rsidRDefault="007F7680" w:rsidP="000A1996">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0A1996">
        <w:rPr>
          <w:rFonts w:ascii="Times New Roman" w:hAnsi="Times New Roman" w:cs="CTraditional Arabic" w:hint="cs"/>
          <w:szCs w:val="28"/>
          <w:rtl/>
          <w:lang w:bidi="fa-IR"/>
        </w:rPr>
        <w:t>ص</w:t>
      </w:r>
      <w:r w:rsidR="000A1996">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C58FF" w:rsidRDefault="007F7680"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«إنْ صلّیتَ الضّحی رکعتینِ ل</w:t>
      </w:r>
      <w:r w:rsidR="000A1996" w:rsidRPr="001F6325">
        <w:rPr>
          <w:rStyle w:val="Char2"/>
          <w:rFonts w:hint="cs"/>
          <w:rtl/>
        </w:rPr>
        <w:t>َـ</w:t>
      </w:r>
      <w:r w:rsidRPr="001F6325">
        <w:rPr>
          <w:rStyle w:val="Char2"/>
          <w:rtl/>
        </w:rPr>
        <w:t>مْ ت</w:t>
      </w:r>
      <w:r w:rsidR="000A1996" w:rsidRPr="001F6325">
        <w:rPr>
          <w:rStyle w:val="Char2"/>
          <w:rFonts w:hint="cs"/>
          <w:rtl/>
        </w:rPr>
        <w:t>ُ</w:t>
      </w:r>
      <w:r w:rsidRPr="001F6325">
        <w:rPr>
          <w:rStyle w:val="Char2"/>
          <w:rtl/>
        </w:rPr>
        <w:t>کتبْ منَ الغافلین».</w:t>
      </w:r>
      <w:r w:rsidRPr="007F7680">
        <w:rPr>
          <w:rFonts w:ascii="Times New Roman" w:hAnsi="Times New Roman" w:cs="B Mitra" w:hint="cs"/>
          <w:b/>
          <w:bCs/>
          <w:sz w:val="26"/>
          <w:szCs w:val="26"/>
          <w:rtl/>
          <w:lang w:bidi="fa-IR"/>
        </w:rPr>
        <w:t xml:space="preserve"> </w:t>
      </w:r>
      <w:r w:rsidR="00657A93">
        <w:rPr>
          <w:rFonts w:ascii="Times New Roman" w:hAnsi="Times New Roman" w:cs="B Lotus" w:hint="cs"/>
          <w:szCs w:val="28"/>
          <w:rtl/>
          <w:lang w:bidi="fa-IR"/>
        </w:rPr>
        <w:t xml:space="preserve">(به روایت از بزار و </w:t>
      </w:r>
      <w:r w:rsidR="009B0726">
        <w:rPr>
          <w:rFonts w:ascii="Times New Roman" w:hAnsi="Times New Roman" w:cs="B Lotus" w:hint="cs"/>
          <w:szCs w:val="28"/>
          <w:rtl/>
          <w:lang w:bidi="fa-IR"/>
        </w:rPr>
        <w:t>آلبانی</w:t>
      </w:r>
      <w:r w:rsidR="00657A93">
        <w:rPr>
          <w:rFonts w:ascii="Times New Roman" w:hAnsi="Times New Roman" w:cs="B Lotus" w:hint="cs"/>
          <w:szCs w:val="28"/>
          <w:rtl/>
          <w:lang w:bidi="fa-IR"/>
        </w:rPr>
        <w:t xml:space="preserve"> آن را حسن دانسته است</w:t>
      </w:r>
      <w:r w:rsidR="00B73766">
        <w:rPr>
          <w:rFonts w:ascii="Times New Roman" w:hAnsi="Times New Roman" w:cs="B Lotus" w:hint="cs"/>
          <w:szCs w:val="28"/>
          <w:rtl/>
          <w:lang w:bidi="fa-IR"/>
        </w:rPr>
        <w:t>)</w:t>
      </w:r>
      <w:r w:rsidR="000A1996">
        <w:rPr>
          <w:rFonts w:ascii="Times New Roman" w:hAnsi="Times New Roman" w:cs="B Lotus" w:hint="cs"/>
          <w:szCs w:val="28"/>
          <w:rtl/>
          <w:lang w:bidi="fa-IR"/>
        </w:rPr>
        <w:t>.</w:t>
      </w:r>
    </w:p>
    <w:p w:rsidR="00657A93" w:rsidRDefault="000A1996"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57A93">
        <w:rPr>
          <w:rFonts w:ascii="Times New Roman" w:hAnsi="Times New Roman" w:cs="B Lotus" w:hint="cs"/>
          <w:szCs w:val="28"/>
          <w:rtl/>
          <w:lang w:bidi="fa-IR"/>
        </w:rPr>
        <w:t>اگر دو رکعت نماز چاشت بخوانی از زمر</w:t>
      </w:r>
      <w:r w:rsidR="00D56C42">
        <w:rPr>
          <w:rFonts w:ascii="Times New Roman" w:hAnsi="Times New Roman" w:cs="B Lotus" w:hint="cs"/>
          <w:szCs w:val="28"/>
          <w:rtl/>
          <w:lang w:bidi="fa-IR"/>
        </w:rPr>
        <w:t>ه‌ی</w:t>
      </w:r>
      <w:r w:rsidR="00A30181">
        <w:rPr>
          <w:rFonts w:ascii="Times New Roman" w:hAnsi="Times New Roman" w:cs="B Lotus" w:hint="cs"/>
          <w:szCs w:val="28"/>
          <w:rtl/>
          <w:lang w:bidi="fa-IR"/>
        </w:rPr>
        <w:t>ِ</w:t>
      </w:r>
      <w:r>
        <w:rPr>
          <w:rFonts w:ascii="Times New Roman" w:hAnsi="Times New Roman" w:cs="B Lotus" w:hint="cs"/>
          <w:szCs w:val="28"/>
          <w:rtl/>
          <w:lang w:bidi="fa-IR"/>
        </w:rPr>
        <w:t xml:space="preserve"> غافلان نوشته نخواهی شد</w:t>
      </w:r>
      <w:r>
        <w:rPr>
          <w:rFonts w:ascii="Traditional Arabic" w:hAnsi="Traditional Arabic" w:cs="Traditional Arabic"/>
          <w:szCs w:val="28"/>
          <w:rtl/>
          <w:lang w:bidi="fa-IR"/>
        </w:rPr>
        <w:t>»</w:t>
      </w:r>
      <w:r w:rsidR="00657A93">
        <w:rPr>
          <w:rFonts w:ascii="Times New Roman" w:hAnsi="Times New Roman" w:cs="B Lotus" w:hint="cs"/>
          <w:szCs w:val="28"/>
          <w:rtl/>
          <w:lang w:bidi="fa-IR"/>
        </w:rPr>
        <w:t>.</w:t>
      </w:r>
    </w:p>
    <w:p w:rsidR="00657A93" w:rsidRPr="005E7446" w:rsidRDefault="00657A93" w:rsidP="004C0651">
      <w:pPr>
        <w:pStyle w:val="a1"/>
        <w:rPr>
          <w:sz w:val="22"/>
          <w:szCs w:val="26"/>
          <w:rtl/>
        </w:rPr>
      </w:pPr>
      <w:bookmarkStart w:id="125" w:name="_Toc337762075"/>
      <w:r w:rsidRPr="005E7446">
        <w:rPr>
          <w:rFonts w:hint="cs"/>
          <w:sz w:val="22"/>
          <w:szCs w:val="26"/>
          <w:rtl/>
        </w:rPr>
        <w:t>110)</w:t>
      </w:r>
      <w:r w:rsidRPr="000A1996">
        <w:rPr>
          <w:rFonts w:hint="cs"/>
          <w:rtl/>
        </w:rPr>
        <w:t xml:space="preserve"> فضل و بزرگی</w:t>
      </w:r>
      <w:r w:rsidR="00A30181" w:rsidRPr="000A1996">
        <w:rPr>
          <w:rFonts w:hint="cs"/>
          <w:rtl/>
        </w:rPr>
        <w:t>ِ</w:t>
      </w:r>
      <w:r w:rsidRPr="000A1996">
        <w:rPr>
          <w:rFonts w:hint="cs"/>
          <w:rtl/>
        </w:rPr>
        <w:t xml:space="preserve"> قیام</w:t>
      </w:r>
      <w:r w:rsidR="00A30181" w:rsidRPr="000A1996">
        <w:rPr>
          <w:rFonts w:hint="cs"/>
          <w:rtl/>
        </w:rPr>
        <w:t>ِ</w:t>
      </w:r>
      <w:r w:rsidRPr="000A1996">
        <w:rPr>
          <w:rFonts w:hint="cs"/>
          <w:rtl/>
        </w:rPr>
        <w:t xml:space="preserve"> شب</w:t>
      </w:r>
      <w:r w:rsidRPr="005E7446">
        <w:rPr>
          <w:rFonts w:hint="cs"/>
          <w:sz w:val="22"/>
          <w:szCs w:val="26"/>
          <w:rtl/>
        </w:rPr>
        <w:t>:</w:t>
      </w:r>
      <w:bookmarkEnd w:id="125"/>
    </w:p>
    <w:p w:rsidR="001C58FF" w:rsidRDefault="005E7446" w:rsidP="000A1996">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0A1996">
        <w:rPr>
          <w:rFonts w:ascii="Times New Roman" w:hAnsi="Times New Roman" w:cs="CTraditional Arabic" w:hint="cs"/>
          <w:szCs w:val="28"/>
          <w:rtl/>
          <w:lang w:bidi="fa-IR"/>
        </w:rPr>
        <w:t>ص</w:t>
      </w:r>
      <w:r w:rsidR="000A1996">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5E7446" w:rsidRDefault="000A1996"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«إنَّ فی اللّیلِ لساعةً</w:t>
      </w:r>
      <w:r w:rsidR="005E7446" w:rsidRPr="001F6325">
        <w:rPr>
          <w:rStyle w:val="Char2"/>
          <w:rtl/>
        </w:rPr>
        <w:t xml:space="preserve">، لا یوافقها رجلٌ مسلمٌ یسألُ </w:t>
      </w:r>
      <w:r w:rsidRPr="001F6325">
        <w:rPr>
          <w:rStyle w:val="Char2"/>
          <w:rtl/>
        </w:rPr>
        <w:t>اللهَ خیرًا منْ أمرِ الدُّنیا والآخرةِ</w:t>
      </w:r>
      <w:r w:rsidR="005E7446" w:rsidRPr="001F6325">
        <w:rPr>
          <w:rStyle w:val="Char2"/>
          <w:rtl/>
        </w:rPr>
        <w:t xml:space="preserve"> إلاَّ </w:t>
      </w:r>
      <w:r w:rsidRPr="001F6325">
        <w:rPr>
          <w:rStyle w:val="Char2"/>
          <w:rtl/>
        </w:rPr>
        <w:t>أعطاهُ إیّاهُ وذلکَ کلُّ لیلةٍ</w:t>
      </w:r>
      <w:r w:rsidR="005E7446" w:rsidRPr="001F6325">
        <w:rPr>
          <w:rStyle w:val="Char2"/>
          <w:rtl/>
        </w:rPr>
        <w:t>»</w:t>
      </w:r>
      <w:r w:rsidR="00A30181" w:rsidRPr="001F6325">
        <w:rPr>
          <w:rStyle w:val="Char2"/>
          <w:rtl/>
        </w:rPr>
        <w:t>.</w:t>
      </w:r>
      <w:r w:rsidR="005E7446" w:rsidRPr="005E7446">
        <w:rPr>
          <w:rFonts w:ascii="Times New Roman" w:hAnsi="Times New Roman" w:cs="B Mitra" w:hint="cs"/>
          <w:b/>
          <w:bCs/>
          <w:sz w:val="26"/>
          <w:szCs w:val="26"/>
          <w:rtl/>
          <w:lang w:bidi="fa-IR"/>
        </w:rPr>
        <w:t xml:space="preserve"> </w:t>
      </w:r>
      <w:r w:rsidR="005E7446">
        <w:rPr>
          <w:rFonts w:ascii="Times New Roman" w:hAnsi="Times New Roman" w:cs="B Lotus" w:hint="cs"/>
          <w:szCs w:val="28"/>
          <w:rtl/>
          <w:lang w:bidi="fa-IR"/>
        </w:rPr>
        <w:t>(به روایت از مسلم</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1C58FF" w:rsidRDefault="000A1996"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455CF9">
        <w:rPr>
          <w:rFonts w:ascii="Times New Roman" w:hAnsi="Times New Roman" w:cs="B Lotus" w:hint="cs"/>
          <w:szCs w:val="28"/>
          <w:rtl/>
          <w:lang w:bidi="fa-IR"/>
        </w:rPr>
        <w:t>بی‌گمان در شب، ساعتی هست که هیچ مسلمانی در حالی که خیر و نیکی در امر</w:t>
      </w:r>
      <w:r w:rsidR="00A30181">
        <w:rPr>
          <w:rFonts w:ascii="Times New Roman" w:hAnsi="Times New Roman" w:cs="B Lotus" w:hint="cs"/>
          <w:szCs w:val="28"/>
          <w:rtl/>
          <w:lang w:bidi="fa-IR"/>
        </w:rPr>
        <w:t>ِ</w:t>
      </w:r>
      <w:r w:rsidR="00455CF9">
        <w:rPr>
          <w:rFonts w:ascii="Times New Roman" w:hAnsi="Times New Roman" w:cs="B Lotus" w:hint="cs"/>
          <w:szCs w:val="28"/>
          <w:rtl/>
          <w:lang w:bidi="fa-IR"/>
        </w:rPr>
        <w:t xml:space="preserve"> دنیا و آخرت را از خدا می‌خواهد</w:t>
      </w:r>
      <w:r w:rsidR="00A30181">
        <w:rPr>
          <w:rFonts w:ascii="Times New Roman" w:hAnsi="Times New Roman" w:cs="B Lotus" w:hint="cs"/>
          <w:szCs w:val="28"/>
          <w:rtl/>
          <w:lang w:bidi="fa-IR"/>
        </w:rPr>
        <w:t>،</w:t>
      </w:r>
      <w:r w:rsidR="00455CF9">
        <w:rPr>
          <w:rFonts w:ascii="Times New Roman" w:hAnsi="Times New Roman" w:cs="B Lotus" w:hint="cs"/>
          <w:szCs w:val="28"/>
          <w:rtl/>
          <w:lang w:bidi="fa-IR"/>
        </w:rPr>
        <w:t xml:space="preserve"> به آن برخورد نمی‌کند مگر این که آن را به او عطا می‌کند</w:t>
      </w:r>
      <w:r>
        <w:rPr>
          <w:rFonts w:ascii="Times New Roman" w:hAnsi="Times New Roman" w:cs="B Lotus" w:hint="cs"/>
          <w:szCs w:val="28"/>
          <w:rtl/>
          <w:lang w:bidi="fa-IR"/>
        </w:rPr>
        <w:t xml:space="preserve"> و این حالت در هر شبی وجود دارد</w:t>
      </w:r>
      <w:r>
        <w:rPr>
          <w:rFonts w:ascii="Traditional Arabic" w:hAnsi="Traditional Arabic" w:cs="Traditional Arabic"/>
          <w:szCs w:val="28"/>
          <w:rtl/>
          <w:lang w:bidi="fa-IR"/>
        </w:rPr>
        <w:t>»</w:t>
      </w:r>
      <w:r w:rsidR="00455CF9">
        <w:rPr>
          <w:rFonts w:ascii="Times New Roman" w:hAnsi="Times New Roman" w:cs="B Lotus" w:hint="cs"/>
          <w:szCs w:val="28"/>
          <w:rtl/>
          <w:lang w:bidi="fa-IR"/>
        </w:rPr>
        <w:t>.</w:t>
      </w:r>
    </w:p>
    <w:p w:rsidR="00455CF9" w:rsidRDefault="00455CF9" w:rsidP="000A1996">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0A1996">
        <w:rPr>
          <w:rFonts w:ascii="Times New Roman" w:hAnsi="Times New Roman" w:cs="CTraditional Arabic" w:hint="cs"/>
          <w:szCs w:val="28"/>
          <w:rtl/>
          <w:lang w:bidi="fa-IR"/>
        </w:rPr>
        <w:t>ص</w:t>
      </w:r>
      <w:r w:rsidR="000A1996">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C58FF" w:rsidRDefault="000A1996"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ق</w:t>
      </w:r>
      <w:r w:rsidRPr="001F6325">
        <w:rPr>
          <w:rStyle w:val="Char2"/>
          <w:rFonts w:hint="cs"/>
          <w:rtl/>
        </w:rPr>
        <w:t>َ</w:t>
      </w:r>
      <w:r w:rsidRPr="001F6325">
        <w:rPr>
          <w:rStyle w:val="Char2"/>
          <w:rtl/>
        </w:rPr>
        <w:t>رأَ عشرَ آیاتٍ فی لیلةٍ کتبَ لهُ قنطارٌ منَ الأجرِ و</w:t>
      </w:r>
      <w:r w:rsidR="00455CF9" w:rsidRPr="001F6325">
        <w:rPr>
          <w:rStyle w:val="Char2"/>
          <w:rtl/>
        </w:rPr>
        <w:t>القنطارُ خیرٌ منَ الدّنیا وَ</w:t>
      </w:r>
      <w:r w:rsidRPr="001F6325">
        <w:rPr>
          <w:rStyle w:val="Char2"/>
          <w:rtl/>
        </w:rPr>
        <w:t xml:space="preserve"> ما فیها فإذا کانَ یومَ القیامةِ یقولُ ربّکَ عزَّ وجلَّ: إقرأْ و</w:t>
      </w:r>
      <w:r w:rsidRPr="001F6325">
        <w:rPr>
          <w:rStyle w:val="Char2"/>
          <w:rFonts w:hint="cs"/>
          <w:rtl/>
        </w:rPr>
        <w:t>َ</w:t>
      </w:r>
      <w:r w:rsidR="00455CF9" w:rsidRPr="001F6325">
        <w:rPr>
          <w:rStyle w:val="Char2"/>
          <w:rtl/>
        </w:rPr>
        <w:t>ار</w:t>
      </w:r>
      <w:r w:rsidRPr="001F6325">
        <w:rPr>
          <w:rStyle w:val="Char2"/>
          <w:rFonts w:hint="cs"/>
          <w:rtl/>
        </w:rPr>
        <w:t>ْ</w:t>
      </w:r>
      <w:r w:rsidR="00455CF9" w:rsidRPr="001F6325">
        <w:rPr>
          <w:rStyle w:val="Char2"/>
          <w:rtl/>
        </w:rPr>
        <w:t>قَ بکلّ</w:t>
      </w:r>
      <w:r w:rsidRPr="001F6325">
        <w:rPr>
          <w:rStyle w:val="Char2"/>
          <w:rtl/>
        </w:rPr>
        <w:t>ِ آیةٍ درجةً</w:t>
      </w:r>
      <w:r w:rsidR="00455CF9" w:rsidRPr="001F6325">
        <w:rPr>
          <w:rStyle w:val="Char2"/>
          <w:rtl/>
        </w:rPr>
        <w:t xml:space="preserve"> </w:t>
      </w:r>
      <w:r w:rsidR="00465B94" w:rsidRPr="001F6325">
        <w:rPr>
          <w:rStyle w:val="Char2"/>
          <w:rtl/>
        </w:rPr>
        <w:t>حتّی</w:t>
      </w:r>
      <w:r w:rsidRPr="001F6325">
        <w:rPr>
          <w:rStyle w:val="Char2"/>
          <w:rtl/>
        </w:rPr>
        <w:t xml:space="preserve"> ینتهی إلی آخرِ آیةٍ</w:t>
      </w:r>
      <w:r w:rsidR="00455CF9" w:rsidRPr="001F6325">
        <w:rPr>
          <w:rStyle w:val="Char2"/>
          <w:rtl/>
        </w:rPr>
        <w:t xml:space="preserve"> معهُ</w:t>
      </w:r>
      <w:r w:rsidRPr="001F6325">
        <w:rPr>
          <w:rStyle w:val="Char2"/>
          <w:rtl/>
        </w:rPr>
        <w:t xml:space="preserve"> یقولُ اللهُ عزَّ و جلَّ للعبدِ: اِقبضْ فیقولُ العبدُ بیدهِ</w:t>
      </w:r>
      <w:r w:rsidR="00455CF9" w:rsidRPr="001F6325">
        <w:rPr>
          <w:rStyle w:val="Char2"/>
          <w:rtl/>
        </w:rPr>
        <w:t>: یا ربِّ أنتَ أعلمُ. یقولُ بهذهِ الخلدَ وَ بهذهِ النّعیمَ».</w:t>
      </w:r>
      <w:r w:rsidR="00455CF9" w:rsidRPr="00455CF9">
        <w:rPr>
          <w:rFonts w:ascii="Times New Roman" w:hAnsi="Times New Roman" w:cs="B Mitra" w:hint="cs"/>
          <w:b/>
          <w:bCs/>
          <w:sz w:val="26"/>
          <w:szCs w:val="26"/>
          <w:rtl/>
          <w:lang w:bidi="fa-IR"/>
        </w:rPr>
        <w:t xml:space="preserve"> </w:t>
      </w:r>
      <w:r w:rsidR="00455CF9">
        <w:rPr>
          <w:rFonts w:ascii="Times New Roman" w:hAnsi="Times New Roman" w:cs="B Lotus" w:hint="cs"/>
          <w:szCs w:val="28"/>
          <w:rtl/>
          <w:lang w:bidi="fa-IR"/>
        </w:rPr>
        <w:t>(به روایت از طبرانی و</w:t>
      </w:r>
      <w:r w:rsidR="009B0726">
        <w:rPr>
          <w:rFonts w:ascii="Times New Roman" w:hAnsi="Times New Roman" w:cs="B Lotus" w:hint="cs"/>
          <w:szCs w:val="28"/>
          <w:rtl/>
          <w:lang w:bidi="fa-IR"/>
        </w:rPr>
        <w:t xml:space="preserve"> آلبانی</w:t>
      </w:r>
      <w:r w:rsidR="00455CF9">
        <w:rPr>
          <w:rFonts w:ascii="Times New Roman" w:hAnsi="Times New Roman" w:cs="B Lotus" w:hint="cs"/>
          <w:szCs w:val="28"/>
          <w:rtl/>
          <w:lang w:bidi="fa-IR"/>
        </w:rPr>
        <w:t xml:space="preserve"> آن را حسن دانسته است</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1C58FF" w:rsidRDefault="000A1996"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870967">
        <w:rPr>
          <w:rFonts w:ascii="Times New Roman" w:hAnsi="Times New Roman" w:cs="B Lotus" w:hint="cs"/>
          <w:szCs w:val="28"/>
          <w:rtl/>
          <w:lang w:bidi="fa-IR"/>
        </w:rPr>
        <w:t>هر کس در هر شب که ده آیه بخواند برای او یک قنطار پاداش، نوشته می‌شود و قنطار از دنیا و هر آنچه در اوست بهتر (و بیشتر) است</w:t>
      </w:r>
      <w:r w:rsidR="00C123A7">
        <w:rPr>
          <w:rFonts w:ascii="Times New Roman" w:hAnsi="Times New Roman" w:cs="B Lotus" w:hint="cs"/>
          <w:szCs w:val="28"/>
          <w:rtl/>
          <w:lang w:bidi="fa-IR"/>
        </w:rPr>
        <w:t>،</w:t>
      </w:r>
      <w:r w:rsidR="00870967">
        <w:rPr>
          <w:rFonts w:ascii="Times New Roman" w:hAnsi="Times New Roman" w:cs="B Lotus" w:hint="cs"/>
          <w:szCs w:val="28"/>
          <w:rtl/>
          <w:lang w:bidi="fa-IR"/>
        </w:rPr>
        <w:t xml:space="preserve"> و وقتی روز</w:t>
      </w:r>
      <w:r w:rsidR="00A30181">
        <w:rPr>
          <w:rFonts w:ascii="Times New Roman" w:hAnsi="Times New Roman" w:cs="B Lotus" w:hint="cs"/>
          <w:szCs w:val="28"/>
          <w:rtl/>
          <w:lang w:bidi="fa-IR"/>
        </w:rPr>
        <w:t>ِ</w:t>
      </w:r>
      <w:r w:rsidR="00870967">
        <w:rPr>
          <w:rFonts w:ascii="Times New Roman" w:hAnsi="Times New Roman" w:cs="B Lotus" w:hint="cs"/>
          <w:szCs w:val="28"/>
          <w:rtl/>
          <w:lang w:bidi="fa-IR"/>
        </w:rPr>
        <w:t xml:space="preserve"> قیامت </w:t>
      </w:r>
      <w:r w:rsidR="00C123A7">
        <w:rPr>
          <w:rFonts w:ascii="Times New Roman" w:hAnsi="Times New Roman" w:cs="B Lotus" w:hint="cs"/>
          <w:szCs w:val="28"/>
          <w:rtl/>
          <w:lang w:bidi="fa-IR"/>
        </w:rPr>
        <w:t xml:space="preserve">بیاید پروردگارت (به او) می‌گوید: </w:t>
      </w:r>
      <w:r w:rsidR="00C123A7">
        <w:rPr>
          <w:rFonts w:ascii="Traditional Arabic" w:hAnsi="Traditional Arabic" w:cs="Traditional Arabic"/>
          <w:szCs w:val="28"/>
          <w:rtl/>
          <w:lang w:bidi="fa-IR"/>
        </w:rPr>
        <w:t>«</w:t>
      </w:r>
      <w:r w:rsidR="00870967">
        <w:rPr>
          <w:rFonts w:ascii="Times New Roman" w:hAnsi="Times New Roman" w:cs="B Lotus" w:hint="cs"/>
          <w:szCs w:val="28"/>
          <w:rtl/>
          <w:lang w:bidi="fa-IR"/>
        </w:rPr>
        <w:t>(قرآن) بخ</w:t>
      </w:r>
      <w:r w:rsidR="00C123A7">
        <w:rPr>
          <w:rFonts w:ascii="Times New Roman" w:hAnsi="Times New Roman" w:cs="B Lotus" w:hint="cs"/>
          <w:szCs w:val="28"/>
          <w:rtl/>
          <w:lang w:bidi="fa-IR"/>
        </w:rPr>
        <w:t>وان و با هر آیه یک درجه بالا رو</w:t>
      </w:r>
      <w:r w:rsidR="00C123A7">
        <w:rPr>
          <w:rFonts w:ascii="Traditional Arabic" w:hAnsi="Traditional Arabic" w:cs="Traditional Arabic"/>
          <w:szCs w:val="28"/>
          <w:rtl/>
          <w:lang w:bidi="fa-IR"/>
        </w:rPr>
        <w:t>»</w:t>
      </w:r>
      <w:r w:rsidR="00870967">
        <w:rPr>
          <w:rFonts w:ascii="Times New Roman" w:hAnsi="Times New Roman" w:cs="B Lotus" w:hint="cs"/>
          <w:szCs w:val="28"/>
          <w:rtl/>
          <w:lang w:bidi="fa-IR"/>
        </w:rPr>
        <w:t xml:space="preserve"> تا این که وقتی به آخرین آیه که می‌داند می‌رسد</w:t>
      </w:r>
      <w:r w:rsidR="00A30181">
        <w:rPr>
          <w:rFonts w:ascii="Times New Roman" w:hAnsi="Times New Roman" w:cs="B Lotus" w:hint="cs"/>
          <w:szCs w:val="28"/>
          <w:rtl/>
          <w:lang w:bidi="fa-IR"/>
        </w:rPr>
        <w:t>،</w:t>
      </w:r>
      <w:r w:rsidR="00C123A7">
        <w:rPr>
          <w:rFonts w:ascii="Times New Roman" w:hAnsi="Times New Roman" w:cs="B Lotus" w:hint="cs"/>
          <w:szCs w:val="28"/>
          <w:rtl/>
          <w:lang w:bidi="fa-IR"/>
        </w:rPr>
        <w:t xml:space="preserve"> خداوند عزّ و جل به او می‌گوید</w:t>
      </w:r>
      <w:r w:rsidR="00870967">
        <w:rPr>
          <w:rFonts w:ascii="Times New Roman" w:hAnsi="Times New Roman" w:cs="B Lotus" w:hint="cs"/>
          <w:szCs w:val="28"/>
          <w:rtl/>
          <w:lang w:bidi="fa-IR"/>
        </w:rPr>
        <w:t xml:space="preserve">: </w:t>
      </w:r>
      <w:r w:rsidR="00C123A7">
        <w:rPr>
          <w:rFonts w:ascii="Traditional Arabic" w:hAnsi="Traditional Arabic" w:cs="Traditional Arabic"/>
          <w:szCs w:val="28"/>
          <w:rtl/>
          <w:lang w:bidi="fa-IR"/>
        </w:rPr>
        <w:t>«</w:t>
      </w:r>
      <w:r w:rsidR="00870967">
        <w:rPr>
          <w:rFonts w:ascii="Times New Roman" w:hAnsi="Times New Roman" w:cs="B Lotus" w:hint="cs"/>
          <w:szCs w:val="28"/>
          <w:rtl/>
          <w:lang w:bidi="fa-IR"/>
        </w:rPr>
        <w:t>بگیر</w:t>
      </w:r>
      <w:r w:rsidR="00C123A7">
        <w:rPr>
          <w:rFonts w:ascii="Traditional Arabic" w:hAnsi="Traditional Arabic" w:cs="Traditional Arabic"/>
          <w:szCs w:val="28"/>
          <w:rtl/>
          <w:lang w:bidi="fa-IR"/>
        </w:rPr>
        <w:t>»</w:t>
      </w:r>
      <w:r w:rsidR="00C123A7">
        <w:rPr>
          <w:rFonts w:ascii="Times New Roman" w:hAnsi="Times New Roman" w:cs="B Lotus" w:hint="cs"/>
          <w:szCs w:val="28"/>
          <w:rtl/>
          <w:lang w:bidi="fa-IR"/>
        </w:rPr>
        <w:t xml:space="preserve"> او می‌گوید: </w:t>
      </w:r>
      <w:r w:rsidR="00C123A7">
        <w:rPr>
          <w:rFonts w:ascii="Traditional Arabic" w:hAnsi="Traditional Arabic" w:cs="Traditional Arabic"/>
          <w:szCs w:val="28"/>
          <w:rtl/>
          <w:lang w:bidi="fa-IR"/>
        </w:rPr>
        <w:t>«</w:t>
      </w:r>
      <w:r w:rsidR="00870967">
        <w:rPr>
          <w:rFonts w:ascii="Times New Roman" w:hAnsi="Times New Roman" w:cs="B Lotus" w:hint="cs"/>
          <w:szCs w:val="28"/>
          <w:rtl/>
          <w:lang w:bidi="fa-IR"/>
        </w:rPr>
        <w:t>ای پروردگارم</w:t>
      </w:r>
      <w:r w:rsidR="004221ED">
        <w:rPr>
          <w:rFonts w:ascii="Times New Roman" w:hAnsi="Times New Roman" w:cs="B Lotus" w:hint="cs"/>
          <w:szCs w:val="28"/>
          <w:rtl/>
          <w:lang w:bidi="fa-IR"/>
        </w:rPr>
        <w:t>،</w:t>
      </w:r>
      <w:r w:rsidR="00C123A7">
        <w:rPr>
          <w:rFonts w:ascii="Times New Roman" w:hAnsi="Times New Roman" w:cs="B Lotus" w:hint="cs"/>
          <w:szCs w:val="28"/>
          <w:rtl/>
          <w:lang w:bidi="fa-IR"/>
        </w:rPr>
        <w:t xml:space="preserve"> (من نمی‌دانم چه چیز را بگیرم</w:t>
      </w:r>
      <w:r w:rsidR="00870967">
        <w:rPr>
          <w:rFonts w:ascii="Times New Roman" w:hAnsi="Times New Roman" w:cs="B Lotus" w:hint="cs"/>
          <w:szCs w:val="28"/>
          <w:rtl/>
          <w:lang w:bidi="fa-IR"/>
        </w:rPr>
        <w:t xml:space="preserve">) </w:t>
      </w:r>
      <w:r w:rsidR="00C123A7">
        <w:rPr>
          <w:rFonts w:ascii="Times New Roman" w:hAnsi="Times New Roman" w:cs="B Lotus" w:hint="cs"/>
          <w:szCs w:val="28"/>
          <w:rtl/>
          <w:lang w:bidi="fa-IR"/>
        </w:rPr>
        <w:t>و تو داناتری (به این کار از من)</w:t>
      </w:r>
      <w:r w:rsidR="00C123A7">
        <w:rPr>
          <w:rFonts w:ascii="Traditional Arabic" w:hAnsi="Traditional Arabic" w:cs="Traditional Arabic"/>
          <w:szCs w:val="28"/>
          <w:rtl/>
          <w:lang w:bidi="fa-IR"/>
        </w:rPr>
        <w:t>»</w:t>
      </w:r>
      <w:r w:rsidR="00C123A7">
        <w:rPr>
          <w:rFonts w:ascii="Times New Roman" w:hAnsi="Times New Roman" w:cs="B Lotus" w:hint="cs"/>
          <w:szCs w:val="28"/>
          <w:rtl/>
          <w:lang w:bidi="fa-IR"/>
        </w:rPr>
        <w:t xml:space="preserve">. خداوند می‌فرماید: </w:t>
      </w:r>
      <w:r w:rsidR="00C123A7">
        <w:rPr>
          <w:rFonts w:ascii="Traditional Arabic" w:hAnsi="Traditional Arabic" w:cs="Traditional Arabic"/>
          <w:szCs w:val="28"/>
          <w:rtl/>
          <w:lang w:bidi="fa-IR"/>
        </w:rPr>
        <w:t>«</w:t>
      </w:r>
      <w:r w:rsidR="00870967">
        <w:rPr>
          <w:rFonts w:ascii="Times New Roman" w:hAnsi="Times New Roman" w:cs="B Lotus" w:hint="cs"/>
          <w:szCs w:val="28"/>
          <w:rtl/>
          <w:lang w:bidi="fa-IR"/>
        </w:rPr>
        <w:t>با این دست، جاودا</w:t>
      </w:r>
      <w:r w:rsidR="00C123A7">
        <w:rPr>
          <w:rFonts w:ascii="Times New Roman" w:hAnsi="Times New Roman" w:cs="B Lotus" w:hint="cs"/>
          <w:szCs w:val="28"/>
          <w:rtl/>
          <w:lang w:bidi="fa-IR"/>
        </w:rPr>
        <w:t>نگی و با این دست نعمت را (بگیر)</w:t>
      </w:r>
      <w:r w:rsidR="00C123A7">
        <w:rPr>
          <w:rFonts w:ascii="Traditional Arabic" w:hAnsi="Traditional Arabic" w:cs="Traditional Arabic"/>
          <w:szCs w:val="28"/>
          <w:rtl/>
          <w:lang w:bidi="fa-IR"/>
        </w:rPr>
        <w:t>»</w:t>
      </w:r>
      <w:r w:rsidR="00870967">
        <w:rPr>
          <w:rFonts w:ascii="Times New Roman" w:hAnsi="Times New Roman" w:cs="B Lotus" w:hint="cs"/>
          <w:szCs w:val="28"/>
          <w:rtl/>
          <w:lang w:bidi="fa-IR"/>
        </w:rPr>
        <w:t>.</w:t>
      </w:r>
    </w:p>
    <w:p w:rsidR="001C58FF" w:rsidRDefault="009B0726" w:rsidP="00C123A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شیخ آلبانی</w:t>
      </w:r>
      <w:r w:rsidR="00E8604B">
        <w:rPr>
          <w:rFonts w:ascii="Times New Roman" w:hAnsi="Times New Roman" w:cs="B Lotus" w:hint="cs"/>
          <w:szCs w:val="28"/>
          <w:rtl/>
          <w:lang w:bidi="fa-IR"/>
        </w:rPr>
        <w:t xml:space="preserve"> </w:t>
      </w:r>
      <w:r w:rsidR="00C123A7">
        <w:rPr>
          <w:rFonts w:ascii="Times New Roman" w:hAnsi="Times New Roman" w:cs="CTraditional Arabic" w:hint="cs"/>
          <w:szCs w:val="28"/>
          <w:rtl/>
          <w:lang w:bidi="fa-IR"/>
        </w:rPr>
        <w:t>/</w:t>
      </w:r>
      <w:r w:rsidR="00C123A7">
        <w:rPr>
          <w:rFonts w:ascii="Times New Roman" w:hAnsi="Times New Roman" w:cs="B Lotus" w:hint="cs"/>
          <w:szCs w:val="28"/>
          <w:rtl/>
          <w:lang w:bidi="fa-IR"/>
        </w:rPr>
        <w:t xml:space="preserve"> گفته است: </w:t>
      </w:r>
      <w:r w:rsidR="00C123A7">
        <w:rPr>
          <w:rFonts w:ascii="Traditional Arabic" w:hAnsi="Traditional Arabic" w:cs="Traditional Arabic"/>
          <w:szCs w:val="28"/>
          <w:rtl/>
          <w:lang w:bidi="fa-IR"/>
        </w:rPr>
        <w:t>«</w:t>
      </w:r>
      <w:r w:rsidR="00C123A7">
        <w:rPr>
          <w:rFonts w:ascii="Times New Roman" w:hAnsi="Times New Roman" w:cs="B Lotus" w:hint="cs"/>
          <w:szCs w:val="28"/>
          <w:rtl/>
          <w:lang w:bidi="fa-IR"/>
        </w:rPr>
        <w:t>اِقبضْ</w:t>
      </w:r>
      <w:r w:rsidR="00C123A7">
        <w:rPr>
          <w:rFonts w:ascii="Traditional Arabic" w:hAnsi="Traditional Arabic" w:cs="Traditional Arabic"/>
          <w:szCs w:val="28"/>
          <w:rtl/>
          <w:lang w:bidi="fa-IR"/>
        </w:rPr>
        <w:t>»</w:t>
      </w:r>
      <w:r w:rsidR="00E8604B">
        <w:rPr>
          <w:rFonts w:ascii="Times New Roman" w:hAnsi="Times New Roman" w:cs="B Lotus" w:hint="cs"/>
          <w:szCs w:val="28"/>
          <w:rtl/>
          <w:lang w:bidi="fa-IR"/>
        </w:rPr>
        <w:t xml:space="preserve"> یعنی با دست</w:t>
      </w:r>
      <w:r w:rsidR="00E277F7">
        <w:rPr>
          <w:rFonts w:ascii="Times New Roman" w:hAnsi="Times New Roman" w:cs="B Lotus" w:hint="cs"/>
          <w:szCs w:val="28"/>
          <w:rtl/>
          <w:lang w:bidi="fa-IR"/>
        </w:rPr>
        <w:t>ِ</w:t>
      </w:r>
      <w:r w:rsidR="00E8604B">
        <w:rPr>
          <w:rFonts w:ascii="Times New Roman" w:hAnsi="Times New Roman" w:cs="B Lotus" w:hint="cs"/>
          <w:szCs w:val="28"/>
          <w:rtl/>
          <w:lang w:bidi="fa-IR"/>
        </w:rPr>
        <w:t xml:space="preserve"> راستت، جاودانگی و با دست</w:t>
      </w:r>
      <w:r w:rsidR="00E277F7">
        <w:rPr>
          <w:rFonts w:ascii="Times New Roman" w:hAnsi="Times New Roman" w:cs="B Lotus" w:hint="cs"/>
          <w:szCs w:val="28"/>
          <w:rtl/>
          <w:lang w:bidi="fa-IR"/>
        </w:rPr>
        <w:t>ِ</w:t>
      </w:r>
      <w:r w:rsidR="00C123A7">
        <w:rPr>
          <w:rFonts w:ascii="Times New Roman" w:hAnsi="Times New Roman" w:cs="B Lotus" w:hint="cs"/>
          <w:szCs w:val="28"/>
          <w:rtl/>
          <w:lang w:bidi="fa-IR"/>
        </w:rPr>
        <w:t xml:space="preserve"> چپت نعمت [بهشت] را بگیر</w:t>
      </w:r>
      <w:r w:rsidR="00E8604B">
        <w:rPr>
          <w:rFonts w:ascii="Times New Roman" w:hAnsi="Times New Roman" w:cs="B Lotus" w:hint="cs"/>
          <w:szCs w:val="28"/>
          <w:rtl/>
          <w:lang w:bidi="fa-IR"/>
        </w:rPr>
        <w:t>.</w:t>
      </w:r>
    </w:p>
    <w:p w:rsidR="00E8604B" w:rsidRPr="00E8604B" w:rsidRDefault="00E8604B" w:rsidP="004C0651">
      <w:pPr>
        <w:pStyle w:val="a1"/>
        <w:rPr>
          <w:sz w:val="22"/>
          <w:szCs w:val="26"/>
          <w:rtl/>
        </w:rPr>
      </w:pPr>
      <w:bookmarkStart w:id="126" w:name="_Toc337762076"/>
      <w:r w:rsidRPr="00E8604B">
        <w:rPr>
          <w:rFonts w:hint="cs"/>
          <w:sz w:val="22"/>
          <w:szCs w:val="26"/>
          <w:rtl/>
        </w:rPr>
        <w:t xml:space="preserve">111) </w:t>
      </w:r>
      <w:r w:rsidRPr="00C123A7">
        <w:rPr>
          <w:rFonts w:hint="cs"/>
          <w:rtl/>
        </w:rPr>
        <w:t>فضل و بزرگی</w:t>
      </w:r>
      <w:r w:rsidR="00E277F7" w:rsidRPr="00C123A7">
        <w:rPr>
          <w:rFonts w:hint="cs"/>
          <w:rtl/>
        </w:rPr>
        <w:t>ِ</w:t>
      </w:r>
      <w:r w:rsidRPr="00C123A7">
        <w:rPr>
          <w:rFonts w:hint="cs"/>
          <w:rtl/>
        </w:rPr>
        <w:t xml:space="preserve"> با وضو بودن</w:t>
      </w:r>
      <w:r w:rsidR="00E277F7" w:rsidRPr="00C123A7">
        <w:rPr>
          <w:rFonts w:hint="cs"/>
          <w:rtl/>
        </w:rPr>
        <w:t>ِ</w:t>
      </w:r>
      <w:r w:rsidRPr="00C123A7">
        <w:rPr>
          <w:rFonts w:hint="cs"/>
          <w:rtl/>
        </w:rPr>
        <w:t xml:space="preserve"> شب</w:t>
      </w:r>
      <w:r w:rsidRPr="00E8604B">
        <w:rPr>
          <w:rFonts w:hint="cs"/>
          <w:sz w:val="22"/>
          <w:szCs w:val="26"/>
          <w:rtl/>
        </w:rPr>
        <w:t>:</w:t>
      </w:r>
      <w:bookmarkEnd w:id="126"/>
    </w:p>
    <w:p w:rsidR="001C58FF" w:rsidRDefault="00E8604B" w:rsidP="00C123A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C123A7">
        <w:rPr>
          <w:rFonts w:ascii="Times New Roman" w:hAnsi="Times New Roman" w:cs="CTraditional Arabic" w:hint="cs"/>
          <w:szCs w:val="28"/>
          <w:rtl/>
          <w:lang w:bidi="fa-IR"/>
        </w:rPr>
        <w:t>ص</w:t>
      </w:r>
      <w:r w:rsidR="00C123A7">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8604B" w:rsidRDefault="00E8604B"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باتَ طاهرًا باتَ فی شعارهِ ملک</w:t>
      </w:r>
      <w:r w:rsidR="00C123A7" w:rsidRPr="001F6325">
        <w:rPr>
          <w:rStyle w:val="Char2"/>
          <w:rtl/>
        </w:rPr>
        <w:t>ٌ فلا یستیقظُ إلاَّ قالَ الملکُ: ا</w:t>
      </w:r>
      <w:r w:rsidRPr="001F6325">
        <w:rPr>
          <w:rStyle w:val="Char2"/>
          <w:rtl/>
        </w:rPr>
        <w:t>للّهمَّ اغفرْ لعبدکَ فلانٍ فإنّهُ باتَ طاهرًا».</w:t>
      </w:r>
      <w:r w:rsidRPr="00E8604B">
        <w:rPr>
          <w:rFonts w:ascii="Times New Roman" w:hAnsi="Times New Roman" w:cs="B Mitra" w:hint="cs"/>
          <w:b/>
          <w:bCs/>
          <w:sz w:val="26"/>
          <w:szCs w:val="26"/>
          <w:rtl/>
          <w:lang w:bidi="fa-IR"/>
        </w:rPr>
        <w:t xml:space="preserve"> </w:t>
      </w:r>
      <w:r>
        <w:rPr>
          <w:rFonts w:ascii="Times New Roman" w:hAnsi="Times New Roman" w:cs="B Lotus" w:hint="cs"/>
          <w:szCs w:val="28"/>
          <w:rtl/>
          <w:lang w:bidi="fa-IR"/>
        </w:rPr>
        <w:t xml:space="preserve">(ابن حبّان آن را صحیح دانسته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با او موافقت کرده است</w:t>
      </w:r>
      <w:r w:rsidR="00B73766">
        <w:rPr>
          <w:rFonts w:ascii="Times New Roman" w:hAnsi="Times New Roman" w:cs="B Lotus" w:hint="cs"/>
          <w:szCs w:val="28"/>
          <w:rtl/>
          <w:lang w:bidi="fa-IR"/>
        </w:rPr>
        <w:t>)</w:t>
      </w:r>
      <w:r w:rsidR="00C123A7">
        <w:rPr>
          <w:rFonts w:ascii="Times New Roman" w:hAnsi="Times New Roman" w:cs="B Lotus" w:hint="cs"/>
          <w:szCs w:val="28"/>
          <w:rtl/>
          <w:lang w:bidi="fa-IR"/>
        </w:rPr>
        <w:t>.</w:t>
      </w:r>
    </w:p>
    <w:p w:rsidR="00E8604B" w:rsidRDefault="00C123A7"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8604B">
        <w:rPr>
          <w:rFonts w:ascii="Times New Roman" w:hAnsi="Times New Roman" w:cs="B Lotus" w:hint="cs"/>
          <w:szCs w:val="28"/>
          <w:rtl/>
          <w:lang w:bidi="fa-IR"/>
        </w:rPr>
        <w:t>هرکس شب</w:t>
      </w:r>
      <w:r w:rsidR="00E277F7">
        <w:rPr>
          <w:rFonts w:ascii="Times New Roman" w:hAnsi="Times New Roman" w:cs="B Lotus" w:hint="cs"/>
          <w:szCs w:val="28"/>
          <w:rtl/>
          <w:lang w:bidi="fa-IR"/>
        </w:rPr>
        <w:t>،</w:t>
      </w:r>
      <w:r w:rsidR="00E8604B">
        <w:rPr>
          <w:rFonts w:ascii="Times New Roman" w:hAnsi="Times New Roman" w:cs="B Lotus" w:hint="cs"/>
          <w:szCs w:val="28"/>
          <w:rtl/>
          <w:lang w:bidi="fa-IR"/>
        </w:rPr>
        <w:t xml:space="preserve"> وضو داشته باشد (و خوابش ببرد) فرشته‌ای در لباسش شب با او می‌ماند و او از خواب بیدار نمی‌شود مگر این ک</w:t>
      </w:r>
      <w:r>
        <w:rPr>
          <w:rFonts w:ascii="Times New Roman" w:hAnsi="Times New Roman" w:cs="B Lotus" w:hint="cs"/>
          <w:szCs w:val="28"/>
          <w:rtl/>
          <w:lang w:bidi="fa-IR"/>
        </w:rPr>
        <w:t>ه (قبل از آن)، آن فرشته می‌گوید</w:t>
      </w:r>
      <w:r w:rsidR="00E8604B">
        <w:rPr>
          <w:rFonts w:ascii="Times New Roman" w:hAnsi="Times New Roman" w:cs="B Lotus" w:hint="cs"/>
          <w:szCs w:val="28"/>
          <w:rtl/>
          <w:lang w:bidi="fa-IR"/>
        </w:rPr>
        <w:t>: خداوندا</w:t>
      </w:r>
      <w:r w:rsidR="00E277F7">
        <w:rPr>
          <w:rFonts w:ascii="Times New Roman" w:hAnsi="Times New Roman" w:cs="B Lotus" w:hint="cs"/>
          <w:szCs w:val="28"/>
          <w:rtl/>
          <w:lang w:bidi="fa-IR"/>
        </w:rPr>
        <w:t>،</w:t>
      </w:r>
      <w:r w:rsidR="00E8604B">
        <w:rPr>
          <w:rFonts w:ascii="Times New Roman" w:hAnsi="Times New Roman" w:cs="B Lotus" w:hint="cs"/>
          <w:szCs w:val="28"/>
          <w:rtl/>
          <w:lang w:bidi="fa-IR"/>
        </w:rPr>
        <w:t xml:space="preserve"> فلان بنده‌ات را ببخشای </w:t>
      </w:r>
      <w:r>
        <w:rPr>
          <w:rFonts w:ascii="Times New Roman" w:hAnsi="Times New Roman" w:cs="B Lotus" w:hint="cs"/>
          <w:szCs w:val="28"/>
          <w:rtl/>
          <w:lang w:bidi="fa-IR"/>
        </w:rPr>
        <w:t>زیرا که او، شب، با وضو بوده است</w:t>
      </w:r>
      <w:r>
        <w:rPr>
          <w:rFonts w:ascii="Traditional Arabic" w:hAnsi="Traditional Arabic" w:cs="Traditional Arabic"/>
          <w:szCs w:val="28"/>
          <w:rtl/>
          <w:lang w:bidi="fa-IR"/>
        </w:rPr>
        <w:t>»</w:t>
      </w:r>
      <w:r w:rsidR="00E8604B">
        <w:rPr>
          <w:rFonts w:ascii="Times New Roman" w:hAnsi="Times New Roman" w:cs="B Lotus" w:hint="cs"/>
          <w:szCs w:val="28"/>
          <w:rtl/>
          <w:lang w:bidi="fa-IR"/>
        </w:rPr>
        <w:t>.</w:t>
      </w:r>
    </w:p>
    <w:p w:rsidR="00E8604B" w:rsidRDefault="00E8604B"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منذری گفته </w:t>
      </w:r>
      <w:r w:rsidR="00C123A7">
        <w:rPr>
          <w:rFonts w:ascii="Times New Roman" w:hAnsi="Times New Roman" w:cs="B Lotus" w:hint="cs"/>
          <w:szCs w:val="28"/>
          <w:rtl/>
          <w:lang w:bidi="fa-IR"/>
        </w:rPr>
        <w:t xml:space="preserve">است: </w:t>
      </w:r>
      <w:r w:rsidR="00C123A7">
        <w:rPr>
          <w:rFonts w:ascii="Traditional Arabic" w:hAnsi="Traditional Arabic" w:cs="Traditional Arabic"/>
          <w:szCs w:val="28"/>
          <w:rtl/>
          <w:lang w:bidi="fa-IR"/>
        </w:rPr>
        <w:t>«</w:t>
      </w:r>
      <w:r>
        <w:rPr>
          <w:rFonts w:ascii="Times New Roman" w:hAnsi="Times New Roman" w:cs="B Lotus" w:hint="cs"/>
          <w:szCs w:val="28"/>
          <w:rtl/>
          <w:lang w:bidi="fa-IR"/>
        </w:rPr>
        <w:t>و معنای والشّعار، لباس یا چیزی غیر</w:t>
      </w:r>
      <w:r w:rsidR="00E277F7">
        <w:rPr>
          <w:rFonts w:ascii="Times New Roman" w:hAnsi="Times New Roman" w:cs="B Lotus" w:hint="cs"/>
          <w:szCs w:val="28"/>
          <w:rtl/>
          <w:lang w:bidi="fa-IR"/>
        </w:rPr>
        <w:t>ِ</w:t>
      </w:r>
      <w:r>
        <w:rPr>
          <w:rFonts w:ascii="Times New Roman" w:hAnsi="Times New Roman" w:cs="B Lotus" w:hint="cs"/>
          <w:szCs w:val="28"/>
          <w:rtl/>
          <w:lang w:bidi="fa-IR"/>
        </w:rPr>
        <w:t xml:space="preserve"> آن است که به بدن می‌چسبد [مثلاً لباس زیر].</w:t>
      </w:r>
    </w:p>
    <w:p w:rsidR="00E8604B" w:rsidRPr="00E8604B" w:rsidRDefault="005F4BA4" w:rsidP="004C0651">
      <w:pPr>
        <w:pStyle w:val="a1"/>
        <w:rPr>
          <w:sz w:val="26"/>
          <w:szCs w:val="26"/>
          <w:rtl/>
        </w:rPr>
      </w:pPr>
      <w:bookmarkStart w:id="127" w:name="_Toc337762077"/>
      <w:r>
        <w:rPr>
          <w:rFonts w:hint="cs"/>
          <w:sz w:val="26"/>
          <w:szCs w:val="26"/>
          <w:rtl/>
        </w:rPr>
        <w:t>112</w:t>
      </w:r>
      <w:r w:rsidR="00E8604B" w:rsidRPr="00E8604B">
        <w:rPr>
          <w:rFonts w:hint="cs"/>
          <w:sz w:val="26"/>
          <w:szCs w:val="26"/>
          <w:rtl/>
        </w:rPr>
        <w:t xml:space="preserve">) </w:t>
      </w:r>
      <w:r w:rsidR="00E8604B" w:rsidRPr="00C123A7">
        <w:rPr>
          <w:rFonts w:hint="cs"/>
          <w:rtl/>
        </w:rPr>
        <w:t>غذا می‌خورد و دعا می‌کند و لباس می‌پوشد و دعا می‌کند و در نتیجه بخشیده می‌شود</w:t>
      </w:r>
      <w:r w:rsidR="00E8604B" w:rsidRPr="00E8604B">
        <w:rPr>
          <w:rFonts w:hint="cs"/>
          <w:sz w:val="26"/>
          <w:szCs w:val="26"/>
          <w:rtl/>
        </w:rPr>
        <w:t>:</w:t>
      </w:r>
      <w:bookmarkEnd w:id="127"/>
    </w:p>
    <w:p w:rsidR="00E8604B" w:rsidRPr="00906D9F" w:rsidRDefault="00906D9F" w:rsidP="00C123A7">
      <w:pPr>
        <w:pStyle w:val="StyleComplexBLotus12ptJustifiedFirstline05cm"/>
        <w:spacing w:line="240" w:lineRule="auto"/>
        <w:ind w:firstLine="318"/>
        <w:rPr>
          <w:rFonts w:ascii="Times New Roman" w:hAnsi="Times New Roman" w:cs="B Lotus"/>
          <w:szCs w:val="28"/>
          <w:rtl/>
          <w:lang w:bidi="fa-IR"/>
        </w:rPr>
      </w:pPr>
      <w:r w:rsidRPr="00906D9F">
        <w:rPr>
          <w:rFonts w:ascii="Times New Roman" w:hAnsi="Times New Roman" w:cs="B Lotus" w:hint="cs"/>
          <w:szCs w:val="28"/>
          <w:rtl/>
          <w:lang w:bidi="fa-IR"/>
        </w:rPr>
        <w:t xml:space="preserve">* پیامبر </w:t>
      </w:r>
      <w:r w:rsidR="00C123A7">
        <w:rPr>
          <w:rFonts w:ascii="Times New Roman" w:hAnsi="Times New Roman" w:cs="CTraditional Arabic" w:hint="cs"/>
          <w:szCs w:val="28"/>
          <w:rtl/>
          <w:lang w:bidi="fa-IR"/>
        </w:rPr>
        <w:t>ص</w:t>
      </w:r>
      <w:r w:rsidR="00C123A7">
        <w:rPr>
          <w:rFonts w:ascii="Times New Roman" w:hAnsi="Times New Roman" w:cs="B Lotus" w:hint="cs"/>
          <w:szCs w:val="28"/>
          <w:rtl/>
          <w:lang w:bidi="fa-IR"/>
        </w:rPr>
        <w:t xml:space="preserve"> فرمود</w:t>
      </w:r>
      <w:r w:rsidRPr="00906D9F">
        <w:rPr>
          <w:rFonts w:ascii="Times New Roman" w:hAnsi="Times New Roman" w:cs="B Lotus" w:hint="cs"/>
          <w:szCs w:val="28"/>
          <w:rtl/>
          <w:lang w:bidi="fa-IR"/>
        </w:rPr>
        <w:t>:</w:t>
      </w:r>
    </w:p>
    <w:p w:rsidR="001C58FF" w:rsidRDefault="00C123A7"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أکلَ طعامًا ثمَّ قالَ: ا</w:t>
      </w:r>
      <w:r w:rsidR="00906D9F" w:rsidRPr="001F6325">
        <w:rPr>
          <w:rStyle w:val="Char2"/>
          <w:rtl/>
        </w:rPr>
        <w:t>لحمدُللهِ ال</w:t>
      </w:r>
      <w:r w:rsidRPr="001F6325">
        <w:rPr>
          <w:rStyle w:val="Char2"/>
          <w:rtl/>
        </w:rPr>
        <w:t>ّذی أطعمنی هذا الطّعامَ و</w:t>
      </w:r>
      <w:r w:rsidR="00906D9F" w:rsidRPr="001F6325">
        <w:rPr>
          <w:rStyle w:val="Char2"/>
          <w:rtl/>
        </w:rPr>
        <w:t xml:space="preserve">رزقنیهِ منْ غیرِ حولٍ </w:t>
      </w:r>
      <w:r w:rsidRPr="001F6325">
        <w:rPr>
          <w:rStyle w:val="Char2"/>
          <w:rtl/>
        </w:rPr>
        <w:t>منّی ولا قوّةٍ غ</w:t>
      </w:r>
      <w:r w:rsidRPr="001F6325">
        <w:rPr>
          <w:rStyle w:val="Char2"/>
          <w:rFonts w:hint="cs"/>
          <w:rtl/>
        </w:rPr>
        <w:t>ُ</w:t>
      </w:r>
      <w:r w:rsidRPr="001F6325">
        <w:rPr>
          <w:rStyle w:val="Char2"/>
          <w:rtl/>
        </w:rPr>
        <w:t>فرَ لهُ ما تقدّمَ منْ ذنبهِ وما تأخّرَ»، قالَ: «ومنْ لبسَ ثوباً فقالَ: ا</w:t>
      </w:r>
      <w:r w:rsidR="00906D9F" w:rsidRPr="001F6325">
        <w:rPr>
          <w:rStyle w:val="Char2"/>
          <w:rtl/>
        </w:rPr>
        <w:t>لحمدُللهِ الّذی کسانی هذا</w:t>
      </w:r>
      <w:r w:rsidR="009972BB" w:rsidRPr="001F6325">
        <w:rPr>
          <w:rStyle w:val="Char2"/>
          <w:rtl/>
        </w:rPr>
        <w:t xml:space="preserve"> </w:t>
      </w:r>
      <w:r w:rsidRPr="001F6325">
        <w:rPr>
          <w:rStyle w:val="Char2"/>
          <w:rtl/>
        </w:rPr>
        <w:t>الثّوبَ ورزقینهِ منْ غیرِ حولٍ منّی ولا قوّةٍ</w:t>
      </w:r>
      <w:r w:rsidR="00A94EC5" w:rsidRPr="001F6325">
        <w:rPr>
          <w:rStyle w:val="Char2"/>
          <w:rtl/>
        </w:rPr>
        <w:t>، غ</w:t>
      </w:r>
      <w:r w:rsidRPr="001F6325">
        <w:rPr>
          <w:rStyle w:val="Char2"/>
          <w:rFonts w:hint="cs"/>
          <w:rtl/>
        </w:rPr>
        <w:t>ُ</w:t>
      </w:r>
      <w:r w:rsidR="00A94EC5" w:rsidRPr="001F6325">
        <w:rPr>
          <w:rStyle w:val="Char2"/>
          <w:rtl/>
        </w:rPr>
        <w:t>فرِ لهُ ما تقدَّمَ منْ ذنبهِ وما تأخَّر».</w:t>
      </w:r>
      <w:r w:rsidR="00A94EC5" w:rsidRPr="00A94EC5">
        <w:rPr>
          <w:rFonts w:ascii="Times New Roman" w:hAnsi="Times New Roman" w:cs="B Mitra" w:hint="cs"/>
          <w:b/>
          <w:bCs/>
          <w:sz w:val="26"/>
          <w:szCs w:val="26"/>
          <w:rtl/>
          <w:lang w:bidi="fa-IR"/>
        </w:rPr>
        <w:t xml:space="preserve"> </w:t>
      </w:r>
      <w:r w:rsidR="00EB2C83">
        <w:rPr>
          <w:rFonts w:ascii="Times New Roman" w:hAnsi="Times New Roman" w:cs="B Lotus" w:hint="cs"/>
          <w:szCs w:val="28"/>
          <w:rtl/>
          <w:lang w:bidi="fa-IR"/>
        </w:rPr>
        <w:t xml:space="preserve">(به روایت از ابوداود و </w:t>
      </w:r>
      <w:r w:rsidR="009B0726">
        <w:rPr>
          <w:rFonts w:ascii="Times New Roman" w:hAnsi="Times New Roman" w:cs="B Lotus" w:hint="cs"/>
          <w:szCs w:val="28"/>
          <w:rtl/>
          <w:lang w:bidi="fa-IR"/>
        </w:rPr>
        <w:t>آلبانی</w:t>
      </w:r>
      <w:r w:rsidR="00EB2C83">
        <w:rPr>
          <w:rFonts w:ascii="Times New Roman" w:hAnsi="Times New Roman" w:cs="B Lotus" w:hint="cs"/>
          <w:szCs w:val="28"/>
          <w:rtl/>
          <w:lang w:bidi="fa-IR"/>
        </w:rPr>
        <w:t xml:space="preserve"> آن را ح</w:t>
      </w:r>
      <w:r>
        <w:rPr>
          <w:rFonts w:ascii="Times New Roman" w:hAnsi="Times New Roman" w:cs="B Lotus" w:hint="cs"/>
          <w:szCs w:val="28"/>
          <w:rtl/>
          <w:lang w:bidi="fa-IR"/>
        </w:rPr>
        <w:t xml:space="preserve">سن دانسته است، به غیر از زیادی </w:t>
      </w:r>
      <w:r>
        <w:rPr>
          <w:rFonts w:ascii="Traditional Arabic" w:hAnsi="Traditional Arabic" w:cs="Traditional Arabic"/>
          <w:szCs w:val="28"/>
          <w:rtl/>
          <w:lang w:bidi="fa-IR"/>
        </w:rPr>
        <w:t>«</w:t>
      </w:r>
      <w:r>
        <w:rPr>
          <w:rFonts w:ascii="Times New Roman" w:hAnsi="Times New Roman" w:cs="B Lotus" w:hint="cs"/>
          <w:szCs w:val="28"/>
          <w:rtl/>
          <w:lang w:bidi="fa-IR"/>
        </w:rPr>
        <w:t>وما تأخر</w:t>
      </w:r>
      <w:r>
        <w:rPr>
          <w:rFonts w:ascii="Traditional Arabic" w:hAnsi="Traditional Arabic" w:cs="Traditional Arabic"/>
          <w:szCs w:val="28"/>
          <w:rtl/>
          <w:lang w:bidi="fa-IR"/>
        </w:rPr>
        <w:t>»</w:t>
      </w:r>
      <w:r w:rsidR="00EB2C83">
        <w:rPr>
          <w:rFonts w:ascii="Times New Roman" w:hAnsi="Times New Roman" w:cs="B Lotus" w:hint="cs"/>
          <w:szCs w:val="28"/>
          <w:rtl/>
          <w:lang w:bidi="fa-IR"/>
        </w:rPr>
        <w:t xml:space="preserve"> در دو موضع حدیث</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1C58FF" w:rsidRDefault="00C123A7"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هر کس غذایی بخورد و سپس بگوید</w:t>
      </w:r>
      <w:r w:rsidR="00326DEF">
        <w:rPr>
          <w:rFonts w:ascii="Times New Roman" w:hAnsi="Times New Roman" w:cs="B Lotus" w:hint="cs"/>
          <w:szCs w:val="28"/>
          <w:rtl/>
          <w:lang w:bidi="fa-IR"/>
        </w:rPr>
        <w:t xml:space="preserve">: سپاس و ستایش، مخصوص خداوندی است که این غذا را به من خوراند و آن را روزی من گردانید بدون (صرف) زحمت </w:t>
      </w:r>
      <w:r w:rsidR="00121D71">
        <w:rPr>
          <w:rFonts w:ascii="Times New Roman" w:hAnsi="Times New Roman" w:cs="B Lotus" w:hint="cs"/>
          <w:szCs w:val="28"/>
          <w:rtl/>
          <w:lang w:bidi="fa-IR"/>
        </w:rPr>
        <w:t>و نیرویی از ط</w:t>
      </w:r>
      <w:r w:rsidR="00697BCE">
        <w:rPr>
          <w:rFonts w:ascii="Times New Roman" w:hAnsi="Times New Roman" w:cs="B Lotus" w:hint="cs"/>
          <w:szCs w:val="28"/>
          <w:rtl/>
          <w:lang w:bidi="fa-IR"/>
        </w:rPr>
        <w:t>ر</w:t>
      </w:r>
      <w:r w:rsidR="00121D71">
        <w:rPr>
          <w:rFonts w:ascii="Times New Roman" w:hAnsi="Times New Roman" w:cs="B Lotus" w:hint="cs"/>
          <w:szCs w:val="28"/>
          <w:rtl/>
          <w:lang w:bidi="fa-IR"/>
        </w:rPr>
        <w:t>ف من، گناهان</w:t>
      </w:r>
      <w:r w:rsidR="00E277F7">
        <w:rPr>
          <w:rFonts w:ascii="Times New Roman" w:hAnsi="Times New Roman" w:cs="B Lotus" w:hint="cs"/>
          <w:szCs w:val="28"/>
          <w:rtl/>
          <w:lang w:bidi="fa-IR"/>
        </w:rPr>
        <w:t>ِ</w:t>
      </w:r>
      <w:r w:rsidR="00121D71">
        <w:rPr>
          <w:rFonts w:ascii="Times New Roman" w:hAnsi="Times New Roman" w:cs="B Lotus" w:hint="cs"/>
          <w:szCs w:val="28"/>
          <w:rtl/>
          <w:lang w:bidi="fa-IR"/>
        </w:rPr>
        <w:t xml:space="preserve"> گذشته و آیند</w:t>
      </w:r>
      <w:r w:rsidR="00D56C42">
        <w:rPr>
          <w:rFonts w:ascii="Times New Roman" w:hAnsi="Times New Roman" w:cs="B Lotus" w:hint="cs"/>
          <w:szCs w:val="28"/>
          <w:rtl/>
          <w:lang w:bidi="fa-IR"/>
        </w:rPr>
        <w:t>ه‌ی</w:t>
      </w:r>
      <w:r w:rsidR="00E277F7">
        <w:rPr>
          <w:rFonts w:ascii="Times New Roman" w:hAnsi="Times New Roman" w:cs="B Lotus" w:hint="cs"/>
          <w:szCs w:val="28"/>
          <w:rtl/>
          <w:lang w:bidi="fa-IR"/>
        </w:rPr>
        <w:t>ِ</w:t>
      </w:r>
      <w:r>
        <w:rPr>
          <w:rFonts w:ascii="Times New Roman" w:hAnsi="Times New Roman" w:cs="B Lotus" w:hint="cs"/>
          <w:szCs w:val="28"/>
          <w:rtl/>
          <w:lang w:bidi="fa-IR"/>
        </w:rPr>
        <w:t xml:space="preserve"> او بخشیده می‌شود</w:t>
      </w:r>
      <w:r>
        <w:rPr>
          <w:rFonts w:ascii="Traditional Arabic" w:hAnsi="Traditional Arabic" w:cs="Traditional Arabic"/>
          <w:szCs w:val="28"/>
          <w:rtl/>
          <w:lang w:bidi="fa-IR"/>
        </w:rPr>
        <w:t>»</w:t>
      </w:r>
      <w:r>
        <w:rPr>
          <w:rFonts w:ascii="Times New Roman" w:hAnsi="Times New Roman" w:cs="B Lotus" w:hint="cs"/>
          <w:szCs w:val="28"/>
          <w:rtl/>
          <w:lang w:bidi="fa-IR"/>
        </w:rPr>
        <w:t xml:space="preserve"> و باز فرمود: </w:t>
      </w:r>
      <w:r>
        <w:rPr>
          <w:rFonts w:ascii="Traditional Arabic" w:hAnsi="Traditional Arabic" w:cs="Traditional Arabic"/>
          <w:szCs w:val="28"/>
          <w:rtl/>
          <w:lang w:bidi="fa-IR"/>
        </w:rPr>
        <w:t>«</w:t>
      </w:r>
      <w:r>
        <w:rPr>
          <w:rFonts w:ascii="Times New Roman" w:hAnsi="Times New Roman" w:cs="B Lotus" w:hint="cs"/>
          <w:szCs w:val="28"/>
          <w:rtl/>
          <w:lang w:bidi="fa-IR"/>
        </w:rPr>
        <w:t>و هر کس اگر لباسی پوشید بگوید</w:t>
      </w:r>
      <w:r w:rsidR="00121D71">
        <w:rPr>
          <w:rFonts w:ascii="Times New Roman" w:hAnsi="Times New Roman" w:cs="B Lotus" w:hint="cs"/>
          <w:szCs w:val="28"/>
          <w:rtl/>
          <w:lang w:bidi="fa-IR"/>
        </w:rPr>
        <w:t xml:space="preserve">: </w:t>
      </w:r>
      <w:r w:rsidR="00B32E82">
        <w:rPr>
          <w:rFonts w:ascii="Times New Roman" w:hAnsi="Times New Roman" w:cs="B Lotus" w:hint="cs"/>
          <w:szCs w:val="28"/>
          <w:rtl/>
          <w:lang w:bidi="fa-IR"/>
        </w:rPr>
        <w:t>سپاس و ستایش برای</w:t>
      </w:r>
      <w:r w:rsidR="002329D8">
        <w:rPr>
          <w:rFonts w:ascii="Times New Roman" w:hAnsi="Times New Roman" w:cs="B Lotus" w:hint="cs"/>
          <w:szCs w:val="28"/>
          <w:rtl/>
          <w:lang w:bidi="fa-IR"/>
        </w:rPr>
        <w:t>ِ</w:t>
      </w:r>
      <w:r w:rsidR="00B32E82">
        <w:rPr>
          <w:rFonts w:ascii="Times New Roman" w:hAnsi="Times New Roman" w:cs="B Lotus" w:hint="cs"/>
          <w:szCs w:val="28"/>
          <w:rtl/>
          <w:lang w:bidi="fa-IR"/>
        </w:rPr>
        <w:t xml:space="preserve"> خدایی که این لباس را بر من پوشانید و روزی من گردانید بدون (صرف</w:t>
      </w:r>
      <w:r w:rsidR="002329D8">
        <w:rPr>
          <w:rFonts w:ascii="Times New Roman" w:hAnsi="Times New Roman" w:cs="B Lotus" w:hint="cs"/>
          <w:szCs w:val="28"/>
          <w:rtl/>
          <w:lang w:bidi="fa-IR"/>
        </w:rPr>
        <w:t>ِ</w:t>
      </w:r>
      <w:r w:rsidR="00B32E82">
        <w:rPr>
          <w:rFonts w:ascii="Times New Roman" w:hAnsi="Times New Roman" w:cs="B Lotus" w:hint="cs"/>
          <w:szCs w:val="28"/>
          <w:rtl/>
          <w:lang w:bidi="fa-IR"/>
        </w:rPr>
        <w:t>) زحمت و نیرویی از طرف</w:t>
      </w:r>
      <w:r w:rsidR="002329D8">
        <w:rPr>
          <w:rFonts w:ascii="Times New Roman" w:hAnsi="Times New Roman" w:cs="B Lotus" w:hint="cs"/>
          <w:szCs w:val="28"/>
          <w:rtl/>
          <w:lang w:bidi="fa-IR"/>
        </w:rPr>
        <w:t>ِ</w:t>
      </w:r>
      <w:r w:rsidR="00B32E82">
        <w:rPr>
          <w:rFonts w:ascii="Times New Roman" w:hAnsi="Times New Roman" w:cs="B Lotus" w:hint="cs"/>
          <w:szCs w:val="28"/>
          <w:rtl/>
          <w:lang w:bidi="fa-IR"/>
        </w:rPr>
        <w:t xml:space="preserve"> من، گناهان گذشته و آیند</w:t>
      </w:r>
      <w:r w:rsidR="00D56C42">
        <w:rPr>
          <w:rFonts w:ascii="Times New Roman" w:hAnsi="Times New Roman" w:cs="B Lotus" w:hint="cs"/>
          <w:szCs w:val="28"/>
          <w:rtl/>
          <w:lang w:bidi="fa-IR"/>
        </w:rPr>
        <w:t>ه‌ی</w:t>
      </w:r>
      <w:r w:rsidR="002329D8">
        <w:rPr>
          <w:rFonts w:ascii="Times New Roman" w:hAnsi="Times New Roman" w:cs="B Lotus" w:hint="cs"/>
          <w:szCs w:val="28"/>
          <w:rtl/>
          <w:lang w:bidi="fa-IR"/>
        </w:rPr>
        <w:t>ِ</w:t>
      </w:r>
      <w:r>
        <w:rPr>
          <w:rFonts w:ascii="Times New Roman" w:hAnsi="Times New Roman" w:cs="B Lotus" w:hint="cs"/>
          <w:szCs w:val="28"/>
          <w:rtl/>
          <w:lang w:bidi="fa-IR"/>
        </w:rPr>
        <w:t xml:space="preserve"> او بخشیده می‌شود</w:t>
      </w:r>
      <w:r>
        <w:rPr>
          <w:rFonts w:ascii="Traditional Arabic" w:hAnsi="Traditional Arabic" w:cs="Traditional Arabic"/>
          <w:szCs w:val="28"/>
          <w:rtl/>
          <w:lang w:bidi="fa-IR"/>
        </w:rPr>
        <w:t>»</w:t>
      </w:r>
      <w:r w:rsidR="00B32E82">
        <w:rPr>
          <w:rFonts w:ascii="Times New Roman" w:hAnsi="Times New Roman" w:cs="B Lotus" w:hint="cs"/>
          <w:szCs w:val="28"/>
          <w:rtl/>
          <w:lang w:bidi="fa-IR"/>
        </w:rPr>
        <w:t>.</w:t>
      </w:r>
    </w:p>
    <w:p w:rsidR="00B32E82" w:rsidRPr="00B32E82" w:rsidRDefault="00B32E82" w:rsidP="004C0651">
      <w:pPr>
        <w:pStyle w:val="a1"/>
        <w:rPr>
          <w:sz w:val="22"/>
          <w:szCs w:val="26"/>
          <w:rtl/>
        </w:rPr>
      </w:pPr>
      <w:bookmarkStart w:id="128" w:name="_Toc337762078"/>
      <w:r w:rsidRPr="00B32E82">
        <w:rPr>
          <w:rFonts w:hint="cs"/>
          <w:sz w:val="22"/>
          <w:szCs w:val="26"/>
          <w:rtl/>
        </w:rPr>
        <w:t xml:space="preserve">113) </w:t>
      </w:r>
      <w:r w:rsidRPr="00C123A7">
        <w:rPr>
          <w:rFonts w:hint="cs"/>
          <w:rtl/>
        </w:rPr>
        <w:t>چگونه شخص، در زمر</w:t>
      </w:r>
      <w:r w:rsidR="00D56C42" w:rsidRPr="00C123A7">
        <w:rPr>
          <w:rFonts w:hint="cs"/>
          <w:rtl/>
        </w:rPr>
        <w:t>ه‌ی</w:t>
      </w:r>
      <w:r w:rsidR="002329D8" w:rsidRPr="00C123A7">
        <w:rPr>
          <w:rFonts w:hint="cs"/>
          <w:rtl/>
        </w:rPr>
        <w:t>ِ</w:t>
      </w:r>
      <w:r w:rsidRPr="00C123A7">
        <w:rPr>
          <w:rFonts w:hint="cs"/>
          <w:rtl/>
        </w:rPr>
        <w:t xml:space="preserve"> ذاکرین نوشته خواهد شد؟</w:t>
      </w:r>
      <w:bookmarkEnd w:id="128"/>
    </w:p>
    <w:p w:rsidR="001C58FF" w:rsidRDefault="00B32E82" w:rsidP="00C123A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C123A7">
        <w:rPr>
          <w:rFonts w:ascii="Times New Roman" w:hAnsi="Times New Roman" w:cs="CTraditional Arabic" w:hint="cs"/>
          <w:szCs w:val="28"/>
          <w:rtl/>
          <w:lang w:bidi="fa-IR"/>
        </w:rPr>
        <w:t>ص</w:t>
      </w:r>
      <w:r w:rsidR="00C123A7">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C58FF" w:rsidRDefault="00B32E82" w:rsidP="00C123A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 xml:space="preserve">«إذا أیقظَ الرَّجُلُ أهلهُ منَ اللَّیلِ فصلّیا </w:t>
      </w:r>
      <w:r w:rsidRPr="001F6325">
        <w:rPr>
          <w:rStyle w:val="Char2"/>
          <w:rFonts w:ascii="Times New Roman" w:hAnsi="Times New Roman" w:cs="Times New Roman" w:hint="cs"/>
          <w:rtl/>
        </w:rPr>
        <w:t>–</w:t>
      </w:r>
      <w:r w:rsidRPr="001F6325">
        <w:rPr>
          <w:rStyle w:val="Char2"/>
          <w:rtl/>
        </w:rPr>
        <w:t xml:space="preserve"> </w:t>
      </w:r>
      <w:r w:rsidRPr="001F6325">
        <w:rPr>
          <w:rStyle w:val="Char2"/>
          <w:rFonts w:hint="cs"/>
          <w:rtl/>
        </w:rPr>
        <w:t>أو</w:t>
      </w:r>
      <w:r w:rsidR="00C123A7" w:rsidRPr="001F6325">
        <w:rPr>
          <w:rStyle w:val="Char2"/>
          <w:rtl/>
        </w:rPr>
        <w:t xml:space="preserve"> صلّی</w:t>
      </w:r>
      <w:r w:rsidRPr="001F6325">
        <w:rPr>
          <w:rStyle w:val="Char2"/>
          <w:rFonts w:ascii="Times New Roman" w:hAnsi="Times New Roman" w:cs="Times New Roman" w:hint="cs"/>
          <w:rtl/>
        </w:rPr>
        <w:t>–</w:t>
      </w:r>
      <w:r w:rsidRPr="001F6325">
        <w:rPr>
          <w:rStyle w:val="Char2"/>
          <w:rtl/>
        </w:rPr>
        <w:t xml:space="preserve"> </w:t>
      </w:r>
      <w:r w:rsidRPr="001F6325">
        <w:rPr>
          <w:rStyle w:val="Char2"/>
          <w:rFonts w:hint="cs"/>
          <w:rtl/>
        </w:rPr>
        <w:t>رکعتی</w:t>
      </w:r>
      <w:r w:rsidR="00C123A7" w:rsidRPr="001F6325">
        <w:rPr>
          <w:rStyle w:val="Char2"/>
          <w:rtl/>
        </w:rPr>
        <w:t>نِ جمیعًا کتبَا فی الذّاکرینَ و</w:t>
      </w:r>
      <w:r w:rsidRPr="001F6325">
        <w:rPr>
          <w:rStyle w:val="Char2"/>
          <w:rtl/>
        </w:rPr>
        <w:t>الذّاکراتِ».</w:t>
      </w:r>
      <w:r w:rsidRPr="00B32E82">
        <w:rPr>
          <w:rFonts w:ascii="Times New Roman" w:hAnsi="Times New Roman" w:cs="B Mitra" w:hint="cs"/>
          <w:b/>
          <w:bCs/>
          <w:sz w:val="26"/>
          <w:szCs w:val="26"/>
          <w:rtl/>
          <w:lang w:bidi="fa-IR"/>
        </w:rPr>
        <w:t xml:space="preserve"> </w:t>
      </w:r>
      <w:r>
        <w:rPr>
          <w:rFonts w:ascii="Times New Roman" w:hAnsi="Times New Roman" w:cs="B Lotus" w:hint="cs"/>
          <w:szCs w:val="28"/>
          <w:rtl/>
          <w:lang w:bidi="fa-IR"/>
        </w:rPr>
        <w:t xml:space="preserve">(به روایت از ابوداود و امام نووی </w:t>
      </w:r>
      <w:r w:rsidR="00C123A7">
        <w:rPr>
          <w:rFonts w:ascii="Times New Roman" w:hAnsi="Times New Roman" w:cs="CTraditional Arabic" w:hint="cs"/>
          <w:szCs w:val="28"/>
          <w:rtl/>
          <w:lang w:bidi="fa-IR"/>
        </w:rPr>
        <w:t>/</w:t>
      </w:r>
      <w:r>
        <w:rPr>
          <w:rFonts w:ascii="Times New Roman" w:hAnsi="Times New Roman" w:cs="B Lotus" w:hint="cs"/>
          <w:szCs w:val="28"/>
          <w:rtl/>
          <w:lang w:bidi="fa-IR"/>
        </w:rPr>
        <w:t xml:space="preserve"> آن را صحیح دانسته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با او موافقت کرده است</w:t>
      </w:r>
      <w:r w:rsidR="00B73766">
        <w:rPr>
          <w:rFonts w:ascii="Times New Roman" w:hAnsi="Times New Roman" w:cs="B Lotus" w:hint="cs"/>
          <w:szCs w:val="28"/>
          <w:rtl/>
          <w:lang w:bidi="fa-IR"/>
        </w:rPr>
        <w:t>)</w:t>
      </w:r>
      <w:r w:rsidR="00C123A7">
        <w:rPr>
          <w:rFonts w:ascii="Times New Roman" w:hAnsi="Times New Roman" w:cs="B Lotus" w:hint="cs"/>
          <w:szCs w:val="28"/>
          <w:rtl/>
          <w:lang w:bidi="fa-IR"/>
        </w:rPr>
        <w:t>.</w:t>
      </w:r>
    </w:p>
    <w:p w:rsidR="00B32E82" w:rsidRDefault="00C123A7"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32E82">
        <w:rPr>
          <w:rFonts w:ascii="Times New Roman" w:hAnsi="Times New Roman" w:cs="B Lotus" w:hint="cs"/>
          <w:szCs w:val="28"/>
          <w:rtl/>
          <w:lang w:bidi="fa-IR"/>
        </w:rPr>
        <w:t>هرگاه مرد، همسرش را در شب بیدار نماید و با حواس</w:t>
      </w:r>
      <w:r w:rsidR="002329D8">
        <w:rPr>
          <w:rFonts w:ascii="Times New Roman" w:hAnsi="Times New Roman" w:cs="B Lotus" w:hint="cs"/>
          <w:szCs w:val="28"/>
          <w:rtl/>
          <w:lang w:bidi="fa-IR"/>
        </w:rPr>
        <w:t>ِّ</w:t>
      </w:r>
      <w:r w:rsidR="00B32E82">
        <w:rPr>
          <w:rFonts w:ascii="Times New Roman" w:hAnsi="Times New Roman" w:cs="B Lotus" w:hint="cs"/>
          <w:szCs w:val="28"/>
          <w:rtl/>
          <w:lang w:bidi="fa-IR"/>
        </w:rPr>
        <w:t xml:space="preserve"> جمع، دو رکعت نماز بخوانند </w:t>
      </w:r>
      <w:r w:rsidR="00B32E82">
        <w:rPr>
          <w:rFonts w:ascii="Times New Roman" w:hAnsi="Times New Roman" w:cs="Times New Roman" w:hint="cs"/>
          <w:szCs w:val="28"/>
          <w:rtl/>
          <w:lang w:bidi="fa-IR"/>
        </w:rPr>
        <w:t>–</w:t>
      </w:r>
      <w:r w:rsidR="00B32E82">
        <w:rPr>
          <w:rFonts w:ascii="Times New Roman" w:hAnsi="Times New Roman" w:cs="B Lotus" w:hint="cs"/>
          <w:szCs w:val="28"/>
          <w:rtl/>
          <w:lang w:bidi="fa-IR"/>
        </w:rPr>
        <w:t xml:space="preserve"> (یا به روایتی دیگر) بخواند </w:t>
      </w:r>
      <w:r w:rsidR="00B32E82">
        <w:rPr>
          <w:rFonts w:ascii="Times New Roman" w:hAnsi="Times New Roman" w:cs="Times New Roman" w:hint="cs"/>
          <w:szCs w:val="28"/>
          <w:rtl/>
          <w:lang w:bidi="fa-IR"/>
        </w:rPr>
        <w:t>–</w:t>
      </w:r>
      <w:r w:rsidR="00B32E82">
        <w:rPr>
          <w:rFonts w:ascii="Times New Roman" w:hAnsi="Times New Roman" w:cs="B Lotus" w:hint="cs"/>
          <w:szCs w:val="28"/>
          <w:rtl/>
          <w:lang w:bidi="fa-IR"/>
        </w:rPr>
        <w:t xml:space="preserve"> در زمر</w:t>
      </w:r>
      <w:r w:rsidR="00D56C42">
        <w:rPr>
          <w:rFonts w:ascii="Times New Roman" w:hAnsi="Times New Roman" w:cs="B Lotus" w:hint="cs"/>
          <w:szCs w:val="28"/>
          <w:rtl/>
          <w:lang w:bidi="fa-IR"/>
        </w:rPr>
        <w:t>ه‌ی</w:t>
      </w:r>
      <w:r w:rsidR="002329D8">
        <w:rPr>
          <w:rFonts w:ascii="Times New Roman" w:hAnsi="Times New Roman" w:cs="B Lotus" w:hint="cs"/>
          <w:szCs w:val="28"/>
          <w:rtl/>
          <w:lang w:bidi="fa-IR"/>
        </w:rPr>
        <w:t>ِ</w:t>
      </w:r>
      <w:r w:rsidR="00B32E82">
        <w:rPr>
          <w:rFonts w:ascii="Times New Roman" w:hAnsi="Times New Roman" w:cs="B Lotus" w:hint="cs"/>
          <w:szCs w:val="28"/>
          <w:rtl/>
          <w:lang w:bidi="fa-IR"/>
        </w:rPr>
        <w:t xml:space="preserve"> مردان و زنان</w:t>
      </w:r>
      <w:r w:rsidR="002329D8">
        <w:rPr>
          <w:rFonts w:ascii="Times New Roman" w:hAnsi="Times New Roman" w:cs="B Lotus" w:hint="cs"/>
          <w:szCs w:val="28"/>
          <w:rtl/>
          <w:lang w:bidi="fa-IR"/>
        </w:rPr>
        <w:t>ِ</w:t>
      </w:r>
      <w:r>
        <w:rPr>
          <w:rFonts w:ascii="Times New Roman" w:hAnsi="Times New Roman" w:cs="B Lotus" w:hint="cs"/>
          <w:szCs w:val="28"/>
          <w:rtl/>
          <w:lang w:bidi="fa-IR"/>
        </w:rPr>
        <w:t xml:space="preserve"> ذاکر نوشته می‌شوند</w:t>
      </w:r>
      <w:r>
        <w:rPr>
          <w:rFonts w:ascii="Traditional Arabic" w:hAnsi="Traditional Arabic" w:cs="Traditional Arabic"/>
          <w:szCs w:val="28"/>
          <w:rtl/>
          <w:lang w:bidi="fa-IR"/>
        </w:rPr>
        <w:t>»</w:t>
      </w:r>
      <w:r w:rsidR="00B32E82">
        <w:rPr>
          <w:rFonts w:ascii="Times New Roman" w:hAnsi="Times New Roman" w:cs="B Lotus" w:hint="cs"/>
          <w:szCs w:val="28"/>
          <w:rtl/>
          <w:lang w:bidi="fa-IR"/>
        </w:rPr>
        <w:t>.</w:t>
      </w:r>
    </w:p>
    <w:p w:rsidR="00B32E82" w:rsidRPr="00B32E82" w:rsidRDefault="00B32E82" w:rsidP="004C0651">
      <w:pPr>
        <w:pStyle w:val="a1"/>
        <w:rPr>
          <w:sz w:val="22"/>
          <w:szCs w:val="26"/>
          <w:rtl/>
        </w:rPr>
      </w:pPr>
      <w:bookmarkStart w:id="129" w:name="_Toc337762079"/>
      <w:r w:rsidRPr="00B32E82">
        <w:rPr>
          <w:rFonts w:hint="cs"/>
          <w:sz w:val="22"/>
          <w:szCs w:val="26"/>
          <w:rtl/>
        </w:rPr>
        <w:t xml:space="preserve">114) </w:t>
      </w:r>
      <w:r w:rsidRPr="00C123A7">
        <w:rPr>
          <w:rFonts w:hint="cs"/>
          <w:rtl/>
        </w:rPr>
        <w:t>نیّتی که معادل</w:t>
      </w:r>
      <w:r w:rsidR="002329D8" w:rsidRPr="00C123A7">
        <w:rPr>
          <w:rFonts w:hint="cs"/>
          <w:rtl/>
        </w:rPr>
        <w:t>ِ</w:t>
      </w:r>
      <w:r w:rsidRPr="00C123A7">
        <w:rPr>
          <w:rFonts w:hint="cs"/>
          <w:rtl/>
        </w:rPr>
        <w:t xml:space="preserve"> قیام</w:t>
      </w:r>
      <w:r w:rsidR="002329D8" w:rsidRPr="00C123A7">
        <w:rPr>
          <w:rFonts w:hint="cs"/>
          <w:rtl/>
        </w:rPr>
        <w:t>ِ</w:t>
      </w:r>
      <w:r w:rsidRPr="00C123A7">
        <w:rPr>
          <w:rFonts w:hint="cs"/>
          <w:rtl/>
        </w:rPr>
        <w:t xml:space="preserve"> شب می‌باشد</w:t>
      </w:r>
      <w:r w:rsidRPr="00B32E82">
        <w:rPr>
          <w:rFonts w:hint="cs"/>
          <w:sz w:val="22"/>
          <w:szCs w:val="26"/>
          <w:rtl/>
        </w:rPr>
        <w:t>:</w:t>
      </w:r>
      <w:bookmarkEnd w:id="129"/>
    </w:p>
    <w:p w:rsidR="001C58FF" w:rsidRDefault="00B32E82" w:rsidP="00F3551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F3551B">
        <w:rPr>
          <w:rFonts w:ascii="Times New Roman" w:hAnsi="Times New Roman" w:cs="CTraditional Arabic" w:hint="cs"/>
          <w:szCs w:val="28"/>
          <w:rtl/>
          <w:lang w:bidi="fa-IR"/>
        </w:rPr>
        <w:t>ص</w:t>
      </w:r>
      <w:r w:rsidR="00F3551B">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C58FF" w:rsidRDefault="00F3551B"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أتی فراش</w:t>
      </w:r>
      <w:r w:rsidR="009B0726" w:rsidRPr="001F6325">
        <w:rPr>
          <w:rStyle w:val="Char2"/>
          <w:rFonts w:hint="cs"/>
          <w:rtl/>
        </w:rPr>
        <w:t>َ</w:t>
      </w:r>
      <w:r w:rsidRPr="001F6325">
        <w:rPr>
          <w:rStyle w:val="Char2"/>
          <w:rtl/>
        </w:rPr>
        <w:t>هُ و</w:t>
      </w:r>
      <w:r w:rsidR="00B32E82" w:rsidRPr="001F6325">
        <w:rPr>
          <w:rStyle w:val="Char2"/>
          <w:rtl/>
        </w:rPr>
        <w:t>هوَ ینوی أنْ یقومَ فیصّلی م</w:t>
      </w:r>
      <w:r w:rsidRPr="001F6325">
        <w:rPr>
          <w:rStyle w:val="Char2"/>
          <w:rtl/>
        </w:rPr>
        <w:t>ِ</w:t>
      </w:r>
      <w:r w:rsidR="00B32E82" w:rsidRPr="001F6325">
        <w:rPr>
          <w:rStyle w:val="Char2"/>
          <w:rtl/>
        </w:rPr>
        <w:t>نَ اللّیلِ، فغل</w:t>
      </w:r>
      <w:r w:rsidR="002329D8" w:rsidRPr="001F6325">
        <w:rPr>
          <w:rStyle w:val="Char2"/>
          <w:rtl/>
        </w:rPr>
        <w:t>َ</w:t>
      </w:r>
      <w:r w:rsidR="00B32E82" w:rsidRPr="001F6325">
        <w:rPr>
          <w:rStyle w:val="Char2"/>
          <w:rtl/>
        </w:rPr>
        <w:t>ب</w:t>
      </w:r>
      <w:r w:rsidR="002329D8" w:rsidRPr="001F6325">
        <w:rPr>
          <w:rStyle w:val="Char2"/>
          <w:rtl/>
        </w:rPr>
        <w:t>ْ</w:t>
      </w:r>
      <w:r w:rsidR="00B32E82" w:rsidRPr="001F6325">
        <w:rPr>
          <w:rStyle w:val="Char2"/>
          <w:rtl/>
        </w:rPr>
        <w:t xml:space="preserve">تهُ عینهُ </w:t>
      </w:r>
      <w:r w:rsidR="00465B94" w:rsidRPr="001F6325">
        <w:rPr>
          <w:rStyle w:val="Char2"/>
          <w:rtl/>
        </w:rPr>
        <w:t>حتّی</w:t>
      </w:r>
      <w:r w:rsidR="00B32E82" w:rsidRPr="001F6325">
        <w:rPr>
          <w:rStyle w:val="Char2"/>
          <w:rtl/>
        </w:rPr>
        <w:t xml:space="preserve"> یصبحَ کت</w:t>
      </w:r>
      <w:r w:rsidRPr="001F6325">
        <w:rPr>
          <w:rStyle w:val="Char2"/>
          <w:rtl/>
        </w:rPr>
        <w:t>بَ لهُ ما نوی و کانَ نومهُ صدقةً</w:t>
      </w:r>
      <w:r w:rsidR="00B32E82" w:rsidRPr="001F6325">
        <w:rPr>
          <w:rStyle w:val="Char2"/>
          <w:rtl/>
        </w:rPr>
        <w:t xml:space="preserve"> علیهِ منْ ربّهِ».</w:t>
      </w:r>
      <w:r w:rsidR="00B32E82" w:rsidRPr="00B32E82">
        <w:rPr>
          <w:rFonts w:ascii="Times New Roman" w:hAnsi="Times New Roman" w:cs="B Mitra" w:hint="cs"/>
          <w:b/>
          <w:bCs/>
          <w:sz w:val="26"/>
          <w:szCs w:val="26"/>
          <w:rtl/>
          <w:lang w:bidi="fa-IR"/>
        </w:rPr>
        <w:t xml:space="preserve"> </w:t>
      </w:r>
      <w:r w:rsidR="00B32E82">
        <w:rPr>
          <w:rFonts w:ascii="Times New Roman" w:hAnsi="Times New Roman" w:cs="B Lotus" w:hint="cs"/>
          <w:szCs w:val="28"/>
          <w:rtl/>
          <w:lang w:bidi="fa-IR"/>
        </w:rPr>
        <w:t xml:space="preserve">(به روایت از ابن ماجه و </w:t>
      </w:r>
      <w:r w:rsidR="009B0726">
        <w:rPr>
          <w:rFonts w:ascii="Times New Roman" w:hAnsi="Times New Roman" w:cs="B Lotus" w:hint="cs"/>
          <w:szCs w:val="28"/>
          <w:rtl/>
          <w:lang w:bidi="fa-IR"/>
        </w:rPr>
        <w:t>آلبانی</w:t>
      </w:r>
      <w:r w:rsidR="00B32E82">
        <w:rPr>
          <w:rFonts w:ascii="Times New Roman" w:hAnsi="Times New Roman" w:cs="B Lotus" w:hint="cs"/>
          <w:szCs w:val="28"/>
          <w:rtl/>
          <w:lang w:bidi="fa-IR"/>
        </w:rPr>
        <w:t xml:space="preserve"> آن را </w:t>
      </w:r>
      <w:r w:rsidR="002B58FA">
        <w:rPr>
          <w:rFonts w:ascii="Times New Roman" w:hAnsi="Times New Roman" w:cs="B Lotus" w:hint="cs"/>
          <w:szCs w:val="28"/>
          <w:rtl/>
          <w:lang w:bidi="fa-IR"/>
        </w:rPr>
        <w:t>صحیح دانسته است</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1C58FF" w:rsidRDefault="00F3551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2B58FA">
        <w:rPr>
          <w:rFonts w:ascii="Times New Roman" w:hAnsi="Times New Roman" w:cs="B Lotus" w:hint="cs"/>
          <w:szCs w:val="28"/>
          <w:rtl/>
          <w:lang w:bidi="fa-IR"/>
        </w:rPr>
        <w:t>هر کس به رخت</w:t>
      </w:r>
      <w:r w:rsidR="002329D8">
        <w:rPr>
          <w:rFonts w:ascii="Times New Roman" w:hAnsi="Times New Roman" w:cs="B Lotus" w:hint="cs"/>
          <w:szCs w:val="28"/>
          <w:rtl/>
          <w:lang w:bidi="fa-IR"/>
        </w:rPr>
        <w:t>ِ‌</w:t>
      </w:r>
      <w:r w:rsidR="002B58FA">
        <w:rPr>
          <w:rFonts w:ascii="Times New Roman" w:hAnsi="Times New Roman" w:cs="B Lotus" w:hint="cs"/>
          <w:szCs w:val="28"/>
          <w:rtl/>
          <w:lang w:bidi="fa-IR"/>
        </w:rPr>
        <w:t>خوابش برود در حالی که نیّت</w:t>
      </w:r>
      <w:r w:rsidR="002329D8">
        <w:rPr>
          <w:rFonts w:ascii="Times New Roman" w:hAnsi="Times New Roman" w:cs="B Lotus" w:hint="cs"/>
          <w:szCs w:val="28"/>
          <w:rtl/>
          <w:lang w:bidi="fa-IR"/>
        </w:rPr>
        <w:t>ِ</w:t>
      </w:r>
      <w:r w:rsidR="002B58FA">
        <w:rPr>
          <w:rFonts w:ascii="Times New Roman" w:hAnsi="Times New Roman" w:cs="B Lotus" w:hint="cs"/>
          <w:szCs w:val="28"/>
          <w:rtl/>
          <w:lang w:bidi="fa-IR"/>
        </w:rPr>
        <w:t xml:space="preserve"> آن را دارد که شب برخیزد و نماز بخواند ولی خواب تا صبح بر چشمانش غلبه کند، آنچه که نیّت کرده برایش نوشته می‌شود و خوابش، صدقه‌ای برای</w:t>
      </w:r>
      <w:r w:rsidR="002329D8">
        <w:rPr>
          <w:rFonts w:ascii="Times New Roman" w:hAnsi="Times New Roman" w:cs="B Lotus" w:hint="cs"/>
          <w:szCs w:val="28"/>
          <w:rtl/>
          <w:lang w:bidi="fa-IR"/>
        </w:rPr>
        <w:t>ِ</w:t>
      </w:r>
      <w:r w:rsidR="002B58FA">
        <w:rPr>
          <w:rFonts w:ascii="Times New Roman" w:hAnsi="Times New Roman" w:cs="B Lotus" w:hint="cs"/>
          <w:szCs w:val="28"/>
          <w:rtl/>
          <w:lang w:bidi="fa-IR"/>
        </w:rPr>
        <w:t xml:space="preserve"> او از طرف</w:t>
      </w:r>
      <w:r w:rsidR="002329D8">
        <w:rPr>
          <w:rFonts w:ascii="Times New Roman" w:hAnsi="Times New Roman" w:cs="B Lotus" w:hint="cs"/>
          <w:szCs w:val="28"/>
          <w:rtl/>
          <w:lang w:bidi="fa-IR"/>
        </w:rPr>
        <w:t>ِ</w:t>
      </w:r>
      <w:r>
        <w:rPr>
          <w:rFonts w:ascii="Times New Roman" w:hAnsi="Times New Roman" w:cs="B Lotus" w:hint="cs"/>
          <w:szCs w:val="28"/>
          <w:rtl/>
          <w:lang w:bidi="fa-IR"/>
        </w:rPr>
        <w:t xml:space="preserve"> پروردگارش می‌گردد</w:t>
      </w:r>
      <w:r>
        <w:rPr>
          <w:rFonts w:ascii="Traditional Arabic" w:hAnsi="Traditional Arabic" w:cs="Traditional Arabic"/>
          <w:szCs w:val="28"/>
          <w:rtl/>
          <w:lang w:bidi="fa-IR"/>
        </w:rPr>
        <w:t>»</w:t>
      </w:r>
      <w:r w:rsidR="002B58FA">
        <w:rPr>
          <w:rFonts w:ascii="Times New Roman" w:hAnsi="Times New Roman" w:cs="B Lotus" w:hint="cs"/>
          <w:szCs w:val="28"/>
          <w:rtl/>
          <w:lang w:bidi="fa-IR"/>
        </w:rPr>
        <w:t>.</w:t>
      </w:r>
    </w:p>
    <w:p w:rsidR="002B58FA" w:rsidRPr="002B58FA" w:rsidRDefault="002B58FA" w:rsidP="004C0651">
      <w:pPr>
        <w:pStyle w:val="a1"/>
        <w:rPr>
          <w:sz w:val="22"/>
          <w:szCs w:val="26"/>
          <w:rtl/>
        </w:rPr>
      </w:pPr>
      <w:bookmarkStart w:id="130" w:name="_Toc337762080"/>
      <w:r w:rsidRPr="002B58FA">
        <w:rPr>
          <w:rFonts w:hint="cs"/>
          <w:sz w:val="22"/>
          <w:szCs w:val="26"/>
          <w:rtl/>
        </w:rPr>
        <w:t xml:space="preserve">115) </w:t>
      </w:r>
      <w:r w:rsidRPr="00F3551B">
        <w:rPr>
          <w:rFonts w:hint="cs"/>
          <w:rtl/>
        </w:rPr>
        <w:t>نمازی به ارزش صد هزار نماز</w:t>
      </w:r>
      <w:r w:rsidRPr="002B58FA">
        <w:rPr>
          <w:rFonts w:hint="cs"/>
          <w:sz w:val="22"/>
          <w:szCs w:val="26"/>
          <w:rtl/>
        </w:rPr>
        <w:t>:</w:t>
      </w:r>
      <w:bookmarkEnd w:id="130"/>
    </w:p>
    <w:p w:rsidR="001C58FF" w:rsidRDefault="002B58FA" w:rsidP="00F3551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F3551B">
        <w:rPr>
          <w:rFonts w:ascii="Times New Roman" w:hAnsi="Times New Roman" w:cs="CTraditional Arabic" w:hint="cs"/>
          <w:szCs w:val="28"/>
          <w:rtl/>
          <w:lang w:bidi="fa-IR"/>
        </w:rPr>
        <w:t>ص</w:t>
      </w:r>
      <w:r w:rsidR="00F3551B">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C58FF" w:rsidRDefault="002B58FA"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«صلا</w:t>
      </w:r>
      <w:r w:rsidR="00F3551B" w:rsidRPr="001F6325">
        <w:rPr>
          <w:rStyle w:val="Char2"/>
          <w:rtl/>
        </w:rPr>
        <w:t>ة</w:t>
      </w:r>
      <w:r w:rsidR="00F3551B" w:rsidRPr="001F6325">
        <w:rPr>
          <w:rStyle w:val="Char2"/>
          <w:rFonts w:hint="cs"/>
          <w:rtl/>
        </w:rPr>
        <w:t>ٌ</w:t>
      </w:r>
      <w:r w:rsidRPr="001F6325">
        <w:rPr>
          <w:rStyle w:val="Char2"/>
          <w:rtl/>
        </w:rPr>
        <w:t xml:space="preserve"> فی </w:t>
      </w:r>
      <w:r w:rsidR="0038649D" w:rsidRPr="001F6325">
        <w:rPr>
          <w:rStyle w:val="Char2"/>
          <w:rtl/>
        </w:rPr>
        <w:t>م</w:t>
      </w:r>
      <w:r w:rsidRPr="001F6325">
        <w:rPr>
          <w:rStyle w:val="Char2"/>
          <w:rtl/>
        </w:rPr>
        <w:t>سجدی أفضلُ م</w:t>
      </w:r>
      <w:r w:rsidR="00F3551B" w:rsidRPr="001F6325">
        <w:rPr>
          <w:rStyle w:val="Char2"/>
          <w:rtl/>
        </w:rPr>
        <w:t>ِنْ ألفِ صلاةٍ</w:t>
      </w:r>
      <w:r w:rsidRPr="001F6325">
        <w:rPr>
          <w:rStyle w:val="Char2"/>
          <w:rtl/>
        </w:rPr>
        <w:t xml:space="preserve"> فیما سو</w:t>
      </w:r>
      <w:r w:rsidR="00F3551B" w:rsidRPr="001F6325">
        <w:rPr>
          <w:rStyle w:val="Char2"/>
          <w:rtl/>
        </w:rPr>
        <w:t>اهُ إلاّ المسجدَ الحرامَ وصلاة</w:t>
      </w:r>
      <w:r w:rsidR="00F3551B" w:rsidRPr="001F6325">
        <w:rPr>
          <w:rStyle w:val="Char2"/>
          <w:rFonts w:hint="cs"/>
          <w:rtl/>
        </w:rPr>
        <w:t>ٌ</w:t>
      </w:r>
      <w:r w:rsidRPr="001F6325">
        <w:rPr>
          <w:rStyle w:val="Char2"/>
          <w:rtl/>
        </w:rPr>
        <w:t xml:space="preserve"> فی</w:t>
      </w:r>
      <w:r w:rsidR="00F3551B" w:rsidRPr="001F6325">
        <w:rPr>
          <w:rStyle w:val="Char2"/>
          <w:rtl/>
        </w:rPr>
        <w:t xml:space="preserve"> المسجدِ الحرامِ أفضلُ منْ مائةِ ألفِ صلاةٍ</w:t>
      </w:r>
      <w:r w:rsidRPr="001F6325">
        <w:rPr>
          <w:rStyle w:val="Char2"/>
          <w:rtl/>
        </w:rPr>
        <w:t xml:space="preserve"> فیما سواهُ».</w:t>
      </w:r>
      <w:r w:rsidRPr="00F527E1">
        <w:rPr>
          <w:rFonts w:ascii="Times New Roman" w:hAnsi="Times New Roman" w:cs="B Mitra" w:hint="cs"/>
          <w:b/>
          <w:bCs/>
          <w:sz w:val="26"/>
          <w:szCs w:val="26"/>
          <w:rtl/>
          <w:lang w:bidi="fa-IR"/>
        </w:rPr>
        <w:t xml:space="preserve"> </w:t>
      </w:r>
      <w:r w:rsidR="00F527E1">
        <w:rPr>
          <w:rFonts w:ascii="Times New Roman" w:hAnsi="Times New Roman" w:cs="B Lotus" w:hint="cs"/>
          <w:szCs w:val="28"/>
          <w:rtl/>
          <w:lang w:bidi="fa-IR"/>
        </w:rPr>
        <w:t xml:space="preserve">(به روایت از ابن ماجه و </w:t>
      </w:r>
      <w:r w:rsidR="009B0726">
        <w:rPr>
          <w:rFonts w:ascii="Times New Roman" w:hAnsi="Times New Roman" w:cs="B Lotus" w:hint="cs"/>
          <w:szCs w:val="28"/>
          <w:rtl/>
          <w:lang w:bidi="fa-IR"/>
        </w:rPr>
        <w:t>آلبانی</w:t>
      </w:r>
      <w:r w:rsidR="00F527E1">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sidR="00F3551B">
        <w:rPr>
          <w:rFonts w:ascii="Times New Roman" w:hAnsi="Times New Roman" w:cs="B Lotus" w:hint="cs"/>
          <w:szCs w:val="28"/>
          <w:rtl/>
          <w:lang w:bidi="fa-IR"/>
        </w:rPr>
        <w:t>.</w:t>
      </w:r>
    </w:p>
    <w:p w:rsidR="00F527E1" w:rsidRDefault="00F3551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F527E1">
        <w:rPr>
          <w:rFonts w:ascii="Times New Roman" w:hAnsi="Times New Roman" w:cs="B Lotus" w:hint="cs"/>
          <w:szCs w:val="28"/>
          <w:rtl/>
          <w:lang w:bidi="fa-IR"/>
        </w:rPr>
        <w:t>یک نماز در مسجد</w:t>
      </w:r>
      <w:r w:rsidR="0038649D">
        <w:rPr>
          <w:rFonts w:ascii="Times New Roman" w:hAnsi="Times New Roman" w:cs="B Lotus" w:hint="cs"/>
          <w:szCs w:val="28"/>
          <w:rtl/>
          <w:lang w:bidi="fa-IR"/>
        </w:rPr>
        <w:t>ِ</w:t>
      </w:r>
      <w:r w:rsidR="00F527E1">
        <w:rPr>
          <w:rFonts w:ascii="Times New Roman" w:hAnsi="Times New Roman" w:cs="B Lotus" w:hint="cs"/>
          <w:szCs w:val="28"/>
          <w:rtl/>
          <w:lang w:bidi="fa-IR"/>
        </w:rPr>
        <w:t xml:space="preserve"> من از هزار نماز در مسجدی دیگر غیر از مسجدالحرام، و یک نماز در مسجدالحرام از صدهزار</w:t>
      </w:r>
      <w:r>
        <w:rPr>
          <w:rFonts w:ascii="Times New Roman" w:hAnsi="Times New Roman" w:cs="B Lotus" w:hint="cs"/>
          <w:szCs w:val="28"/>
          <w:rtl/>
          <w:lang w:bidi="fa-IR"/>
        </w:rPr>
        <w:t xml:space="preserve"> نماز در مسجدی غیر آن، بهتر است</w:t>
      </w:r>
      <w:r>
        <w:rPr>
          <w:rFonts w:ascii="Traditional Arabic" w:hAnsi="Traditional Arabic" w:cs="Traditional Arabic"/>
          <w:szCs w:val="28"/>
          <w:rtl/>
          <w:lang w:bidi="fa-IR"/>
        </w:rPr>
        <w:t>»</w:t>
      </w:r>
      <w:r w:rsidR="00F527E1">
        <w:rPr>
          <w:rFonts w:ascii="Times New Roman" w:hAnsi="Times New Roman" w:cs="B Lotus" w:hint="cs"/>
          <w:szCs w:val="28"/>
          <w:rtl/>
          <w:lang w:bidi="fa-IR"/>
        </w:rPr>
        <w:t>.</w:t>
      </w:r>
    </w:p>
    <w:p w:rsidR="00F527E1" w:rsidRPr="00F527E1" w:rsidRDefault="00F527E1" w:rsidP="004C0651">
      <w:pPr>
        <w:pStyle w:val="a1"/>
        <w:rPr>
          <w:sz w:val="22"/>
          <w:szCs w:val="26"/>
          <w:rtl/>
        </w:rPr>
      </w:pPr>
      <w:bookmarkStart w:id="131" w:name="_Toc337762081"/>
      <w:r w:rsidRPr="00F527E1">
        <w:rPr>
          <w:rFonts w:hint="cs"/>
          <w:sz w:val="22"/>
          <w:szCs w:val="26"/>
          <w:rtl/>
        </w:rPr>
        <w:t xml:space="preserve">116) </w:t>
      </w:r>
      <w:r w:rsidRPr="00F3551B">
        <w:rPr>
          <w:rFonts w:hint="cs"/>
          <w:rtl/>
        </w:rPr>
        <w:t>فضل و بزرگی</w:t>
      </w:r>
      <w:r w:rsidR="0038649D" w:rsidRPr="00F3551B">
        <w:rPr>
          <w:rFonts w:hint="cs"/>
          <w:rtl/>
        </w:rPr>
        <w:t>ِ</w:t>
      </w:r>
      <w:r w:rsidRPr="00F3551B">
        <w:rPr>
          <w:rFonts w:hint="cs"/>
          <w:rtl/>
        </w:rPr>
        <w:t xml:space="preserve"> نماز</w:t>
      </w:r>
      <w:r w:rsidR="0038649D" w:rsidRPr="00F3551B">
        <w:rPr>
          <w:rFonts w:hint="cs"/>
          <w:rtl/>
        </w:rPr>
        <w:t>ِ</w:t>
      </w:r>
      <w:r w:rsidRPr="00F3551B">
        <w:rPr>
          <w:rFonts w:hint="cs"/>
          <w:rtl/>
        </w:rPr>
        <w:t xml:space="preserve"> اشراق</w:t>
      </w:r>
      <w:r w:rsidRPr="00F527E1">
        <w:rPr>
          <w:rFonts w:hint="cs"/>
          <w:sz w:val="22"/>
          <w:szCs w:val="26"/>
          <w:rtl/>
        </w:rPr>
        <w:t>:</w:t>
      </w:r>
      <w:bookmarkEnd w:id="131"/>
    </w:p>
    <w:p w:rsidR="001C58FF" w:rsidRDefault="00F527E1" w:rsidP="00F3551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F3551B">
        <w:rPr>
          <w:rFonts w:ascii="Times New Roman" w:hAnsi="Times New Roman" w:cs="CTraditional Arabic" w:hint="cs"/>
          <w:szCs w:val="28"/>
          <w:rtl/>
          <w:lang w:bidi="fa-IR"/>
        </w:rPr>
        <w:t>ص</w:t>
      </w:r>
      <w:r w:rsidR="00F3551B">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C58FF" w:rsidRDefault="00F3551B"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صلّی الصّبحَ فی جماعةٍ</w:t>
      </w:r>
      <w:r w:rsidR="00F527E1" w:rsidRPr="001F6325">
        <w:rPr>
          <w:rStyle w:val="Char2"/>
          <w:rtl/>
        </w:rPr>
        <w:t xml:space="preserve"> ثمَّ قعدَ یذکرُ اللهَ </w:t>
      </w:r>
      <w:r w:rsidR="00465B94" w:rsidRPr="001F6325">
        <w:rPr>
          <w:rStyle w:val="Char2"/>
          <w:rtl/>
        </w:rPr>
        <w:t>حتّی</w:t>
      </w:r>
      <w:r w:rsidR="00F527E1" w:rsidRPr="001F6325">
        <w:rPr>
          <w:rStyle w:val="Char2"/>
          <w:rtl/>
        </w:rPr>
        <w:t xml:space="preserve"> تطلعَ الشّمسُ ثمَّ صلّی رکعتینِ، کانتْ لهُ کأجرِ ح</w:t>
      </w:r>
      <w:r w:rsidR="0038649D" w:rsidRPr="001F6325">
        <w:rPr>
          <w:rStyle w:val="Char2"/>
          <w:rtl/>
        </w:rPr>
        <w:t>َ</w:t>
      </w:r>
      <w:r w:rsidRPr="001F6325">
        <w:rPr>
          <w:rStyle w:val="Char2"/>
          <w:rtl/>
        </w:rPr>
        <w:t>جّةٍ وعمرةٍ تامّةٍ تامّةٍ تامّةٍ</w:t>
      </w:r>
      <w:r w:rsidR="00F527E1" w:rsidRPr="001F6325">
        <w:rPr>
          <w:rStyle w:val="Char2"/>
          <w:rtl/>
        </w:rPr>
        <w:t>».</w:t>
      </w:r>
      <w:r w:rsidR="00F527E1" w:rsidRPr="00F527E1">
        <w:rPr>
          <w:rFonts w:ascii="Times New Roman" w:hAnsi="Times New Roman" w:cs="B Mitra" w:hint="cs"/>
          <w:b/>
          <w:bCs/>
          <w:sz w:val="26"/>
          <w:szCs w:val="26"/>
          <w:rtl/>
          <w:lang w:bidi="fa-IR"/>
        </w:rPr>
        <w:t xml:space="preserve"> </w:t>
      </w:r>
      <w:r w:rsidR="00F527E1">
        <w:rPr>
          <w:rFonts w:ascii="Times New Roman" w:hAnsi="Times New Roman" w:cs="B Lotus" w:hint="cs"/>
          <w:szCs w:val="28"/>
          <w:rtl/>
          <w:lang w:bidi="fa-IR"/>
        </w:rPr>
        <w:t xml:space="preserve">(به روایت از ترمذی و </w:t>
      </w:r>
      <w:r w:rsidR="009B0726">
        <w:rPr>
          <w:rFonts w:ascii="Times New Roman" w:hAnsi="Times New Roman" w:cs="B Lotus" w:hint="cs"/>
          <w:szCs w:val="28"/>
          <w:rtl/>
          <w:lang w:bidi="fa-IR"/>
        </w:rPr>
        <w:t>آلبانی</w:t>
      </w:r>
      <w:r w:rsidR="00F527E1">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F527E1" w:rsidRDefault="00F3551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F527E1">
        <w:rPr>
          <w:rFonts w:ascii="Times New Roman" w:hAnsi="Times New Roman" w:cs="B Lotus" w:hint="cs"/>
          <w:szCs w:val="28"/>
          <w:rtl/>
          <w:lang w:bidi="fa-IR"/>
        </w:rPr>
        <w:t>هر کس نماز</w:t>
      </w:r>
      <w:r w:rsidR="0038649D">
        <w:rPr>
          <w:rFonts w:ascii="Times New Roman" w:hAnsi="Times New Roman" w:cs="B Lotus" w:hint="cs"/>
          <w:szCs w:val="28"/>
          <w:rtl/>
          <w:lang w:bidi="fa-IR"/>
        </w:rPr>
        <w:t>ِ</w:t>
      </w:r>
      <w:r w:rsidR="00F527E1">
        <w:rPr>
          <w:rFonts w:ascii="Times New Roman" w:hAnsi="Times New Roman" w:cs="B Lotus" w:hint="cs"/>
          <w:szCs w:val="28"/>
          <w:rtl/>
          <w:lang w:bidi="fa-IR"/>
        </w:rPr>
        <w:t xml:space="preserve"> صبح را به جماعت بخواند سپس بنشیند و مشغول ذکر خدا شود تا این که خورشید طلوع کند سپس دو رکعت نماز بخواند، اجری معادل با یک حج و عمر</w:t>
      </w:r>
      <w:r w:rsidR="00D56C42">
        <w:rPr>
          <w:rFonts w:ascii="Times New Roman" w:hAnsi="Times New Roman" w:cs="B Lotus" w:hint="cs"/>
          <w:szCs w:val="28"/>
          <w:rtl/>
          <w:lang w:bidi="fa-IR"/>
        </w:rPr>
        <w:t>ه‌ی</w:t>
      </w:r>
      <w:r w:rsidR="0038649D">
        <w:rPr>
          <w:rFonts w:ascii="Times New Roman" w:hAnsi="Times New Roman" w:cs="B Lotus" w:hint="cs"/>
          <w:szCs w:val="28"/>
          <w:rtl/>
          <w:lang w:bidi="fa-IR"/>
        </w:rPr>
        <w:t>ِ</w:t>
      </w:r>
      <w:r w:rsidR="00F527E1">
        <w:rPr>
          <w:rFonts w:ascii="Times New Roman" w:hAnsi="Times New Roman" w:cs="B Lotus" w:hint="cs"/>
          <w:szCs w:val="28"/>
          <w:rtl/>
          <w:lang w:bidi="fa-IR"/>
        </w:rPr>
        <w:t xml:space="preserve"> کامل</w:t>
      </w:r>
      <w:r w:rsidR="0038649D">
        <w:rPr>
          <w:rFonts w:ascii="Times New Roman" w:hAnsi="Times New Roman" w:cs="B Lotus" w:hint="cs"/>
          <w:szCs w:val="28"/>
          <w:rtl/>
          <w:lang w:bidi="fa-IR"/>
        </w:rPr>
        <w:t>ِ</w:t>
      </w:r>
      <w:r w:rsidR="00F527E1">
        <w:rPr>
          <w:rFonts w:ascii="Times New Roman" w:hAnsi="Times New Roman" w:cs="B Lotus" w:hint="cs"/>
          <w:szCs w:val="28"/>
          <w:rtl/>
          <w:lang w:bidi="fa-IR"/>
        </w:rPr>
        <w:t xml:space="preserve"> کامل</w:t>
      </w:r>
      <w:r w:rsidR="0038649D">
        <w:rPr>
          <w:rFonts w:ascii="Times New Roman" w:hAnsi="Times New Roman" w:cs="B Lotus" w:hint="cs"/>
          <w:szCs w:val="28"/>
          <w:rtl/>
          <w:lang w:bidi="fa-IR"/>
        </w:rPr>
        <w:t>ِ</w:t>
      </w:r>
      <w:r>
        <w:rPr>
          <w:rFonts w:ascii="Times New Roman" w:hAnsi="Times New Roman" w:cs="B Lotus" w:hint="cs"/>
          <w:szCs w:val="28"/>
          <w:rtl/>
          <w:lang w:bidi="fa-IR"/>
        </w:rPr>
        <w:t xml:space="preserve"> کامل خواهد داشت</w:t>
      </w:r>
      <w:r>
        <w:rPr>
          <w:rFonts w:ascii="Traditional Arabic" w:hAnsi="Traditional Arabic" w:cs="Traditional Arabic"/>
          <w:szCs w:val="28"/>
          <w:rtl/>
          <w:lang w:bidi="fa-IR"/>
        </w:rPr>
        <w:t>»</w:t>
      </w:r>
      <w:r w:rsidR="00F527E1">
        <w:rPr>
          <w:rFonts w:ascii="Times New Roman" w:hAnsi="Times New Roman" w:cs="B Lotus" w:hint="cs"/>
          <w:szCs w:val="28"/>
          <w:rtl/>
          <w:lang w:bidi="fa-IR"/>
        </w:rPr>
        <w:t>.</w:t>
      </w:r>
    </w:p>
    <w:p w:rsidR="00F527E1" w:rsidRPr="00F527E1" w:rsidRDefault="00F3551B" w:rsidP="004C0651">
      <w:pPr>
        <w:pStyle w:val="a1"/>
        <w:rPr>
          <w:sz w:val="22"/>
          <w:szCs w:val="26"/>
          <w:rtl/>
        </w:rPr>
      </w:pPr>
      <w:bookmarkStart w:id="132" w:name="_Toc337762082"/>
      <w:r>
        <w:rPr>
          <w:rFonts w:hint="cs"/>
          <w:sz w:val="22"/>
          <w:szCs w:val="26"/>
          <w:rtl/>
        </w:rPr>
        <w:t>117</w:t>
      </w:r>
      <w:r w:rsidR="00F527E1" w:rsidRPr="00F527E1">
        <w:rPr>
          <w:rFonts w:hint="cs"/>
          <w:sz w:val="22"/>
          <w:szCs w:val="26"/>
          <w:rtl/>
        </w:rPr>
        <w:t xml:space="preserve">) </w:t>
      </w:r>
      <w:r w:rsidR="00F527E1" w:rsidRPr="00F3551B">
        <w:rPr>
          <w:rFonts w:hint="cs"/>
          <w:rtl/>
        </w:rPr>
        <w:t>پاداش</w:t>
      </w:r>
      <w:r w:rsidR="0038649D" w:rsidRPr="00F3551B">
        <w:rPr>
          <w:rFonts w:hint="cs"/>
          <w:rtl/>
        </w:rPr>
        <w:t>ِ</w:t>
      </w:r>
      <w:r w:rsidR="00F527E1" w:rsidRPr="00F3551B">
        <w:rPr>
          <w:rFonts w:hint="cs"/>
          <w:rtl/>
        </w:rPr>
        <w:t xml:space="preserve"> بزرگ ارکان</w:t>
      </w:r>
      <w:r w:rsidR="0038649D" w:rsidRPr="00F3551B">
        <w:rPr>
          <w:rFonts w:hint="cs"/>
          <w:rtl/>
        </w:rPr>
        <w:t>ِ</w:t>
      </w:r>
      <w:r w:rsidR="00F527E1" w:rsidRPr="00F3551B">
        <w:rPr>
          <w:rFonts w:hint="cs"/>
          <w:rtl/>
        </w:rPr>
        <w:t xml:space="preserve"> اسلام</w:t>
      </w:r>
      <w:r w:rsidR="00F527E1" w:rsidRPr="00F527E1">
        <w:rPr>
          <w:rFonts w:hint="cs"/>
          <w:sz w:val="22"/>
          <w:szCs w:val="26"/>
          <w:rtl/>
        </w:rPr>
        <w:t>:</w:t>
      </w:r>
      <w:bookmarkEnd w:id="132"/>
    </w:p>
    <w:p w:rsidR="00F527E1" w:rsidRDefault="00F3551B" w:rsidP="00F3551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w:t>
      </w:r>
      <w:r w:rsidR="00F527E1">
        <w:rPr>
          <w:rFonts w:ascii="Times New Roman" w:hAnsi="Times New Roman" w:cs="B Lotus" w:hint="cs"/>
          <w:szCs w:val="28"/>
          <w:rtl/>
          <w:lang w:bidi="fa-IR"/>
        </w:rPr>
        <w:t xml:space="preserve">از ابو هریره </w:t>
      </w:r>
      <w:r>
        <w:rPr>
          <w:rFonts w:ascii="Times New Roman" w:hAnsi="Times New Roman" w:cs="Times New Roman" w:hint="cs"/>
          <w:szCs w:val="28"/>
          <w:lang w:bidi="fa-IR"/>
        </w:rPr>
        <w:sym w:font="AGA Arabesque" w:char="F074"/>
      </w:r>
      <w:r>
        <w:rPr>
          <w:rFonts w:ascii="Times New Roman" w:hAnsi="Times New Roman" w:cs="B Lotus" w:hint="cs"/>
          <w:szCs w:val="28"/>
          <w:rtl/>
          <w:lang w:bidi="fa-IR"/>
        </w:rPr>
        <w:t xml:space="preserve"> روایت شده که نقل کرد که: </w:t>
      </w:r>
      <w:r>
        <w:rPr>
          <w:rFonts w:ascii="Traditional Arabic" w:hAnsi="Traditional Arabic" w:cs="Traditional Arabic"/>
          <w:szCs w:val="28"/>
          <w:rtl/>
          <w:lang w:bidi="fa-IR"/>
        </w:rPr>
        <w:t>«</w:t>
      </w:r>
      <w:r w:rsidR="00F527E1">
        <w:rPr>
          <w:rFonts w:ascii="Times New Roman" w:hAnsi="Times New Roman" w:cs="B Lotus" w:hint="cs"/>
          <w:szCs w:val="28"/>
          <w:rtl/>
          <w:lang w:bidi="fa-IR"/>
        </w:rPr>
        <w:t>یک عرب صحرانشین پیش</w:t>
      </w:r>
      <w:r w:rsidR="001F23A5">
        <w:rPr>
          <w:rFonts w:ascii="Times New Roman" w:hAnsi="Times New Roman" w:cs="B Lotus" w:hint="cs"/>
          <w:szCs w:val="28"/>
          <w:rtl/>
          <w:lang w:bidi="fa-IR"/>
        </w:rPr>
        <w:t>ِ</w:t>
      </w:r>
      <w:r w:rsidR="00F527E1">
        <w:rPr>
          <w:rFonts w:ascii="Times New Roman" w:hAnsi="Times New Roman" w:cs="B Lotus" w:hint="cs"/>
          <w:szCs w:val="28"/>
          <w:rtl/>
          <w:lang w:bidi="fa-IR"/>
        </w:rPr>
        <w:t xml:space="preserve"> رسول خدا </w:t>
      </w:r>
      <w:r>
        <w:rPr>
          <w:rFonts w:ascii="Times New Roman" w:hAnsi="Times New Roman" w:cs="CTraditional Arabic" w:hint="cs"/>
          <w:szCs w:val="28"/>
          <w:rtl/>
          <w:lang w:bidi="fa-IR"/>
        </w:rPr>
        <w:t>ص</w:t>
      </w:r>
      <w:r>
        <w:rPr>
          <w:rFonts w:ascii="Times New Roman" w:hAnsi="Times New Roman" w:cs="B Lotus" w:hint="cs"/>
          <w:szCs w:val="28"/>
          <w:rtl/>
          <w:lang w:bidi="fa-IR"/>
        </w:rPr>
        <w:t xml:space="preserve"> آمد و گفت: </w:t>
      </w:r>
      <w:r>
        <w:rPr>
          <w:rFonts w:ascii="Traditional Arabic" w:hAnsi="Traditional Arabic" w:cs="Traditional Arabic"/>
          <w:szCs w:val="28"/>
          <w:rtl/>
          <w:lang w:bidi="fa-IR"/>
        </w:rPr>
        <w:t>«</w:t>
      </w:r>
      <w:r w:rsidR="00F527E1">
        <w:rPr>
          <w:rFonts w:ascii="Times New Roman" w:hAnsi="Times New Roman" w:cs="B Lotus" w:hint="cs"/>
          <w:szCs w:val="28"/>
          <w:rtl/>
          <w:lang w:bidi="fa-IR"/>
        </w:rPr>
        <w:t>ای رسول خدا</w:t>
      </w:r>
      <w:r w:rsidR="004221ED">
        <w:rPr>
          <w:rFonts w:ascii="Times New Roman" w:hAnsi="Times New Roman" w:cs="B Lotus" w:hint="cs"/>
          <w:szCs w:val="28"/>
          <w:rtl/>
          <w:lang w:bidi="fa-IR"/>
        </w:rPr>
        <w:t>،</w:t>
      </w:r>
      <w:r w:rsidR="00F527E1">
        <w:rPr>
          <w:rFonts w:ascii="Times New Roman" w:hAnsi="Times New Roman" w:cs="B Lotus" w:hint="cs"/>
          <w:szCs w:val="28"/>
          <w:rtl/>
          <w:lang w:bidi="fa-IR"/>
        </w:rPr>
        <w:t xml:space="preserve"> مرا بر عملی که اگر آن را انجام</w:t>
      </w:r>
      <w:r>
        <w:rPr>
          <w:rFonts w:ascii="Times New Roman" w:hAnsi="Times New Roman" w:cs="B Lotus" w:hint="cs"/>
          <w:szCs w:val="28"/>
          <w:rtl/>
          <w:lang w:bidi="fa-IR"/>
        </w:rPr>
        <w:t xml:space="preserve"> دهم به بهشت بروم راهنمایی فرما</w:t>
      </w:r>
      <w:r>
        <w:rPr>
          <w:rFonts w:ascii="Traditional Arabic" w:hAnsi="Traditional Arabic" w:cs="Traditional Arabic"/>
          <w:szCs w:val="28"/>
          <w:rtl/>
          <w:lang w:bidi="fa-IR"/>
        </w:rPr>
        <w:t>»</w:t>
      </w:r>
      <w:r>
        <w:rPr>
          <w:rFonts w:ascii="Times New Roman" w:hAnsi="Times New Roman" w:cs="B Lotus" w:hint="cs"/>
          <w:szCs w:val="28"/>
          <w:rtl/>
          <w:lang w:bidi="fa-IR"/>
        </w:rPr>
        <w:t>. پیامبر فرمود</w:t>
      </w:r>
      <w:r w:rsidR="00F527E1">
        <w:rPr>
          <w:rFonts w:ascii="Times New Roman" w:hAnsi="Times New Roman" w:cs="B Lotus" w:hint="cs"/>
          <w:szCs w:val="28"/>
          <w:rtl/>
          <w:lang w:bidi="fa-IR"/>
        </w:rPr>
        <w:t>:</w:t>
      </w:r>
    </w:p>
    <w:p w:rsidR="00F527E1" w:rsidRPr="00F3551B" w:rsidRDefault="00F527E1" w:rsidP="001F6325">
      <w:pPr>
        <w:pStyle w:val="a2"/>
        <w:rPr>
          <w:sz w:val="26"/>
          <w:szCs w:val="26"/>
          <w:rtl/>
        </w:rPr>
      </w:pPr>
      <w:r w:rsidRPr="00F3551B">
        <w:rPr>
          <w:rtl/>
        </w:rPr>
        <w:t xml:space="preserve">«تعبدُ اللهَ لا </w:t>
      </w:r>
      <w:r w:rsidR="00F3551B" w:rsidRPr="00F3551B">
        <w:rPr>
          <w:rtl/>
        </w:rPr>
        <w:t>تشرکُ بهِ شیئًا وتقیمُ الصّلاةَ المکتوبةَ وتؤدّی الزّکاةَ المفروضةَ و</w:t>
      </w:r>
      <w:r w:rsidRPr="00F3551B">
        <w:rPr>
          <w:rtl/>
        </w:rPr>
        <w:t>تصومُ رمضانَ».</w:t>
      </w:r>
      <w:r w:rsidRPr="00F3551B">
        <w:rPr>
          <w:sz w:val="26"/>
          <w:szCs w:val="26"/>
          <w:rtl/>
        </w:rPr>
        <w:t xml:space="preserve"> </w:t>
      </w:r>
    </w:p>
    <w:p w:rsidR="00F527E1" w:rsidRDefault="00F3551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F527E1">
        <w:rPr>
          <w:rFonts w:ascii="Times New Roman" w:hAnsi="Times New Roman" w:cs="B Lotus" w:hint="cs"/>
          <w:szCs w:val="28"/>
          <w:rtl/>
          <w:lang w:bidi="fa-IR"/>
        </w:rPr>
        <w:t>خدا را عبادت می‌کنی و هیچ چیزی را شریک</w:t>
      </w:r>
      <w:r w:rsidR="001F23A5">
        <w:rPr>
          <w:rFonts w:ascii="Times New Roman" w:hAnsi="Times New Roman" w:cs="B Lotus" w:hint="cs"/>
          <w:szCs w:val="28"/>
          <w:rtl/>
          <w:lang w:bidi="fa-IR"/>
        </w:rPr>
        <w:t>ِ</w:t>
      </w:r>
      <w:r w:rsidR="00F527E1">
        <w:rPr>
          <w:rFonts w:ascii="Times New Roman" w:hAnsi="Times New Roman" w:cs="B Lotus" w:hint="cs"/>
          <w:szCs w:val="28"/>
          <w:rtl/>
          <w:lang w:bidi="fa-IR"/>
        </w:rPr>
        <w:t xml:space="preserve"> او قرار نمی‌دهی و نمازهای</w:t>
      </w:r>
      <w:r w:rsidR="001F23A5">
        <w:rPr>
          <w:rFonts w:ascii="Times New Roman" w:hAnsi="Times New Roman" w:cs="B Lotus" w:hint="cs"/>
          <w:szCs w:val="28"/>
          <w:rtl/>
          <w:lang w:bidi="fa-IR"/>
        </w:rPr>
        <w:t>ِ</w:t>
      </w:r>
      <w:r w:rsidR="00F527E1">
        <w:rPr>
          <w:rFonts w:ascii="Times New Roman" w:hAnsi="Times New Roman" w:cs="B Lotus" w:hint="cs"/>
          <w:szCs w:val="28"/>
          <w:rtl/>
          <w:lang w:bidi="fa-IR"/>
        </w:rPr>
        <w:t xml:space="preserve"> واجب را به جا می‌آوری و زکات</w:t>
      </w:r>
      <w:r w:rsidR="001F23A5">
        <w:rPr>
          <w:rFonts w:ascii="Times New Roman" w:hAnsi="Times New Roman" w:cs="B Lotus" w:hint="cs"/>
          <w:szCs w:val="28"/>
          <w:rtl/>
          <w:lang w:bidi="fa-IR"/>
        </w:rPr>
        <w:t>ِ</w:t>
      </w:r>
      <w:r w:rsidR="00F527E1">
        <w:rPr>
          <w:rFonts w:ascii="Times New Roman" w:hAnsi="Times New Roman" w:cs="B Lotus" w:hint="cs"/>
          <w:szCs w:val="28"/>
          <w:rtl/>
          <w:lang w:bidi="fa-IR"/>
        </w:rPr>
        <w:t xml:space="preserve"> فرض را می‌پردازی و ماه</w:t>
      </w:r>
      <w:r w:rsidR="001F23A5">
        <w:rPr>
          <w:rFonts w:ascii="Times New Roman" w:hAnsi="Times New Roman" w:cs="B Lotus" w:hint="cs"/>
          <w:szCs w:val="28"/>
          <w:rtl/>
          <w:lang w:bidi="fa-IR"/>
        </w:rPr>
        <w:t>ِ</w:t>
      </w:r>
      <w:r>
        <w:rPr>
          <w:rFonts w:ascii="Times New Roman" w:hAnsi="Times New Roman" w:cs="B Lotus" w:hint="cs"/>
          <w:szCs w:val="28"/>
          <w:rtl/>
          <w:lang w:bidi="fa-IR"/>
        </w:rPr>
        <w:t xml:space="preserve"> رمضان را روزه می‌گیری</w:t>
      </w:r>
      <w:r>
        <w:rPr>
          <w:rFonts w:ascii="Traditional Arabic" w:hAnsi="Traditional Arabic" w:cs="Traditional Arabic"/>
          <w:szCs w:val="28"/>
          <w:rtl/>
          <w:lang w:bidi="fa-IR"/>
        </w:rPr>
        <w:t>»</w:t>
      </w:r>
      <w:r w:rsidR="00F527E1">
        <w:rPr>
          <w:rFonts w:ascii="Times New Roman" w:hAnsi="Times New Roman" w:cs="B Lotus" w:hint="cs"/>
          <w:szCs w:val="28"/>
          <w:rtl/>
          <w:lang w:bidi="fa-IR"/>
        </w:rPr>
        <w:t>.</w:t>
      </w:r>
    </w:p>
    <w:p w:rsidR="00F527E1" w:rsidRDefault="00F3551B" w:rsidP="00F3551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آن مرد گفت: </w:t>
      </w:r>
      <w:r>
        <w:rPr>
          <w:rFonts w:ascii="Traditional Arabic" w:hAnsi="Traditional Arabic" w:cs="Traditional Arabic"/>
          <w:szCs w:val="28"/>
          <w:rtl/>
          <w:lang w:bidi="fa-IR"/>
        </w:rPr>
        <w:t>«</w:t>
      </w:r>
      <w:r w:rsidR="00F527E1">
        <w:rPr>
          <w:rFonts w:ascii="Times New Roman" w:hAnsi="Times New Roman" w:cs="B Lotus" w:hint="cs"/>
          <w:szCs w:val="28"/>
          <w:rtl/>
          <w:lang w:bidi="fa-IR"/>
        </w:rPr>
        <w:t>قسم به کسی که جانم در دست</w:t>
      </w:r>
      <w:r w:rsidR="001F23A5">
        <w:rPr>
          <w:rFonts w:ascii="Times New Roman" w:hAnsi="Times New Roman" w:cs="B Lotus" w:hint="cs"/>
          <w:szCs w:val="28"/>
          <w:rtl/>
          <w:lang w:bidi="fa-IR"/>
        </w:rPr>
        <w:t>ِ</w:t>
      </w:r>
      <w:r w:rsidR="00F527E1">
        <w:rPr>
          <w:rFonts w:ascii="Times New Roman" w:hAnsi="Times New Roman" w:cs="B Lotus" w:hint="cs"/>
          <w:szCs w:val="28"/>
          <w:rtl/>
          <w:lang w:bidi="fa-IR"/>
        </w:rPr>
        <w:t xml:space="preserve"> اوست، هیچ</w:t>
      </w:r>
      <w:r w:rsidR="001F23A5">
        <w:rPr>
          <w:rFonts w:ascii="Times New Roman" w:hAnsi="Times New Roman" w:cs="B Lotus" w:hint="cs"/>
          <w:szCs w:val="28"/>
          <w:rtl/>
          <w:lang w:bidi="fa-IR"/>
        </w:rPr>
        <w:t>‌</w:t>
      </w:r>
      <w:r w:rsidR="00F527E1">
        <w:rPr>
          <w:rFonts w:ascii="Times New Roman" w:hAnsi="Times New Roman" w:cs="B Lotus" w:hint="cs"/>
          <w:szCs w:val="28"/>
          <w:rtl/>
          <w:lang w:bidi="fa-IR"/>
        </w:rPr>
        <w:t>گاه بر این مقدار، چیزی ن</w:t>
      </w:r>
      <w:r>
        <w:rPr>
          <w:rFonts w:ascii="Times New Roman" w:hAnsi="Times New Roman" w:cs="B Lotus" w:hint="cs"/>
          <w:szCs w:val="28"/>
          <w:rtl/>
          <w:lang w:bidi="fa-IR"/>
        </w:rPr>
        <w:t>می‌افزایم و چیزی از آن نمی‌کاهم</w:t>
      </w:r>
      <w:r>
        <w:rPr>
          <w:rFonts w:ascii="Traditional Arabic" w:hAnsi="Traditional Arabic" w:cs="Traditional Arabic"/>
          <w:szCs w:val="28"/>
          <w:rtl/>
          <w:lang w:bidi="fa-IR"/>
        </w:rPr>
        <w:t>»</w:t>
      </w:r>
      <w:r w:rsidR="00F527E1">
        <w:rPr>
          <w:rFonts w:ascii="Times New Roman" w:hAnsi="Times New Roman" w:cs="B Lotus" w:hint="cs"/>
          <w:szCs w:val="28"/>
          <w:rtl/>
          <w:lang w:bidi="fa-IR"/>
        </w:rPr>
        <w:t xml:space="preserve">. پیامبر </w:t>
      </w:r>
      <w:r>
        <w:rPr>
          <w:rFonts w:ascii="Times New Roman" w:hAnsi="Times New Roman" w:cs="CTraditional Arabic" w:hint="cs"/>
          <w:szCs w:val="28"/>
          <w:rtl/>
          <w:lang w:bidi="fa-IR"/>
        </w:rPr>
        <w:t>ص</w:t>
      </w:r>
      <w:r>
        <w:rPr>
          <w:rFonts w:ascii="Times New Roman" w:hAnsi="Times New Roman" w:cs="B Lotus" w:hint="cs"/>
          <w:szCs w:val="28"/>
          <w:rtl/>
          <w:lang w:bidi="fa-IR"/>
        </w:rPr>
        <w:t xml:space="preserve"> فرمود</w:t>
      </w:r>
      <w:r w:rsidR="00F527E1">
        <w:rPr>
          <w:rFonts w:ascii="Times New Roman" w:hAnsi="Times New Roman" w:cs="B Lotus" w:hint="cs"/>
          <w:szCs w:val="28"/>
          <w:rtl/>
          <w:lang w:bidi="fa-IR"/>
        </w:rPr>
        <w:t>:</w:t>
      </w:r>
    </w:p>
    <w:p w:rsidR="00F527E1" w:rsidRDefault="00F527E1"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«منْ سرّهُ أنْ</w:t>
      </w:r>
      <w:r w:rsidR="00F3551B" w:rsidRPr="001F6325">
        <w:rPr>
          <w:rStyle w:val="Char2"/>
          <w:rtl/>
        </w:rPr>
        <w:t xml:space="preserve"> ینظرَ إلی رجلٍ منْ أهلِ الجنّةِ</w:t>
      </w:r>
      <w:r w:rsidRPr="001F6325">
        <w:rPr>
          <w:rStyle w:val="Char2"/>
          <w:rtl/>
        </w:rPr>
        <w:t xml:space="preserve"> فلینظرْ إلی هذا».</w:t>
      </w:r>
      <w:r>
        <w:rPr>
          <w:rFonts w:ascii="Times New Roman" w:hAnsi="Times New Roman" w:cs="B Lotus" w:hint="cs"/>
          <w:szCs w:val="28"/>
          <w:rtl/>
          <w:lang w:bidi="fa-IR"/>
        </w:rPr>
        <w:t xml:space="preserve"> (متّفقٌ علیه)</w:t>
      </w:r>
      <w:r w:rsidR="00F3551B">
        <w:rPr>
          <w:rFonts w:ascii="Times New Roman" w:hAnsi="Times New Roman" w:cs="B Lotus" w:hint="cs"/>
          <w:szCs w:val="28"/>
          <w:rtl/>
          <w:lang w:bidi="fa-IR"/>
        </w:rPr>
        <w:t>.</w:t>
      </w:r>
    </w:p>
    <w:p w:rsidR="00F527E1" w:rsidRDefault="00F3551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F527E1">
        <w:rPr>
          <w:rFonts w:ascii="Times New Roman" w:hAnsi="Times New Roman" w:cs="B Lotus" w:hint="cs"/>
          <w:szCs w:val="28"/>
          <w:rtl/>
          <w:lang w:bidi="fa-IR"/>
        </w:rPr>
        <w:t xml:space="preserve">هر کس از نگاه کردن به مردی </w:t>
      </w:r>
      <w:r w:rsidR="004E689B">
        <w:rPr>
          <w:rFonts w:ascii="Times New Roman" w:hAnsi="Times New Roman" w:cs="B Lotus" w:hint="cs"/>
          <w:szCs w:val="28"/>
          <w:rtl/>
          <w:lang w:bidi="fa-IR"/>
        </w:rPr>
        <w:t>بهشتی شاد می‌شود به ای</w:t>
      </w:r>
      <w:r>
        <w:rPr>
          <w:rFonts w:ascii="Times New Roman" w:hAnsi="Times New Roman" w:cs="B Lotus" w:hint="cs"/>
          <w:szCs w:val="28"/>
          <w:rtl/>
          <w:lang w:bidi="fa-IR"/>
        </w:rPr>
        <w:t>ن مرد نگاه کند</w:t>
      </w:r>
      <w:r>
        <w:rPr>
          <w:rFonts w:ascii="Traditional Arabic" w:hAnsi="Traditional Arabic" w:cs="Traditional Arabic"/>
          <w:szCs w:val="28"/>
          <w:rtl/>
          <w:lang w:bidi="fa-IR"/>
        </w:rPr>
        <w:t>»</w:t>
      </w:r>
      <w:r w:rsidR="004E689B">
        <w:rPr>
          <w:rFonts w:ascii="Times New Roman" w:hAnsi="Times New Roman" w:cs="B Lotus" w:hint="cs"/>
          <w:szCs w:val="28"/>
          <w:rtl/>
          <w:lang w:bidi="fa-IR"/>
        </w:rPr>
        <w:t>.</w:t>
      </w:r>
    </w:p>
    <w:p w:rsidR="004E689B" w:rsidRPr="004E689B" w:rsidRDefault="004E689B" w:rsidP="004C0651">
      <w:pPr>
        <w:pStyle w:val="a1"/>
        <w:rPr>
          <w:sz w:val="22"/>
          <w:szCs w:val="26"/>
          <w:rtl/>
        </w:rPr>
      </w:pPr>
      <w:bookmarkStart w:id="133" w:name="_Toc337762083"/>
      <w:r w:rsidRPr="004E689B">
        <w:rPr>
          <w:rFonts w:hint="cs"/>
          <w:sz w:val="22"/>
          <w:szCs w:val="26"/>
          <w:rtl/>
        </w:rPr>
        <w:t xml:space="preserve">118) </w:t>
      </w:r>
      <w:r w:rsidRPr="00F3551B">
        <w:rPr>
          <w:rFonts w:hint="cs"/>
          <w:rtl/>
        </w:rPr>
        <w:t>از فضایل</w:t>
      </w:r>
      <w:r w:rsidR="001F23A5" w:rsidRPr="00F3551B">
        <w:rPr>
          <w:rFonts w:hint="cs"/>
          <w:rtl/>
        </w:rPr>
        <w:t>ِ</w:t>
      </w:r>
      <w:r w:rsidRPr="00F3551B">
        <w:rPr>
          <w:rFonts w:hint="cs"/>
          <w:rtl/>
        </w:rPr>
        <w:t xml:space="preserve"> حضور در نماز</w:t>
      </w:r>
      <w:r w:rsidR="001F23A5" w:rsidRPr="00F3551B">
        <w:rPr>
          <w:rFonts w:hint="cs"/>
          <w:rtl/>
        </w:rPr>
        <w:t>ِ</w:t>
      </w:r>
      <w:r w:rsidRPr="00F3551B">
        <w:rPr>
          <w:rFonts w:hint="cs"/>
          <w:rtl/>
        </w:rPr>
        <w:t xml:space="preserve"> جماعت</w:t>
      </w:r>
      <w:r w:rsidRPr="004E689B">
        <w:rPr>
          <w:rFonts w:hint="cs"/>
          <w:sz w:val="22"/>
          <w:szCs w:val="26"/>
          <w:rtl/>
        </w:rPr>
        <w:t>:</w:t>
      </w:r>
      <w:bookmarkEnd w:id="133"/>
    </w:p>
    <w:p w:rsidR="00F527E1" w:rsidRDefault="004E689B" w:rsidP="00F3551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پی</w:t>
      </w:r>
      <w:r w:rsidR="0007219F">
        <w:rPr>
          <w:rFonts w:ascii="Times New Roman" w:hAnsi="Times New Roman" w:cs="B Lotus" w:hint="cs"/>
          <w:szCs w:val="28"/>
          <w:rtl/>
          <w:lang w:bidi="fa-IR"/>
        </w:rPr>
        <w:t>ا</w:t>
      </w:r>
      <w:r>
        <w:rPr>
          <w:rFonts w:ascii="Times New Roman" w:hAnsi="Times New Roman" w:cs="B Lotus" w:hint="cs"/>
          <w:szCs w:val="28"/>
          <w:rtl/>
          <w:lang w:bidi="fa-IR"/>
        </w:rPr>
        <w:t xml:space="preserve">مبر </w:t>
      </w:r>
      <w:r w:rsidR="00F3551B">
        <w:rPr>
          <w:rFonts w:ascii="Times New Roman" w:hAnsi="Times New Roman" w:cs="CTraditional Arabic" w:hint="cs"/>
          <w:szCs w:val="28"/>
          <w:rtl/>
          <w:lang w:bidi="fa-IR"/>
        </w:rPr>
        <w:t>ص</w:t>
      </w:r>
      <w:r w:rsidR="00F3551B">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F527E1" w:rsidRDefault="00AF5214" w:rsidP="00D001E7">
      <w:pPr>
        <w:pStyle w:val="StyleComplexBLotus12ptJustifiedFirstline05cm"/>
        <w:spacing w:line="240" w:lineRule="auto"/>
        <w:ind w:firstLine="318"/>
        <w:rPr>
          <w:rFonts w:ascii="Times New Roman" w:hAnsi="Times New Roman" w:cs="B Lotus"/>
          <w:szCs w:val="28"/>
          <w:rtl/>
          <w:lang w:bidi="fa-IR"/>
        </w:rPr>
      </w:pPr>
      <w:r w:rsidRPr="001F6325">
        <w:rPr>
          <w:rStyle w:val="Char2"/>
          <w:rtl/>
        </w:rPr>
        <w:t>«إذا قالَ الإمامُ: غیرِ المغضوبِ علیهمْ ولا الضّالّینُ، فقولوا</w:t>
      </w:r>
      <w:r w:rsidR="004E689B" w:rsidRPr="001F6325">
        <w:rPr>
          <w:rStyle w:val="Char2"/>
          <w:rtl/>
        </w:rPr>
        <w:t xml:space="preserve">: آمین، فإنّهُ منْ وافقَ قولهُ </w:t>
      </w:r>
      <w:r w:rsidRPr="001F6325">
        <w:rPr>
          <w:rStyle w:val="Char2"/>
          <w:rtl/>
        </w:rPr>
        <w:t>قولَ الملائکةِ</w:t>
      </w:r>
      <w:r w:rsidR="004E689B" w:rsidRPr="001F6325">
        <w:rPr>
          <w:rStyle w:val="Char2"/>
          <w:rtl/>
        </w:rPr>
        <w:t xml:space="preserve"> غ</w:t>
      </w:r>
      <w:r w:rsidRPr="001F6325">
        <w:rPr>
          <w:rStyle w:val="Char2"/>
          <w:rFonts w:hint="cs"/>
          <w:rtl/>
        </w:rPr>
        <w:t>ُ</w:t>
      </w:r>
      <w:r w:rsidR="004E689B" w:rsidRPr="001F6325">
        <w:rPr>
          <w:rStyle w:val="Char2"/>
          <w:rtl/>
        </w:rPr>
        <w:t>فرَ لهُ ما تقدّم منْ ذنبهِ».</w:t>
      </w:r>
      <w:r w:rsidR="004E689B" w:rsidRPr="004E689B">
        <w:rPr>
          <w:rFonts w:ascii="Times New Roman" w:hAnsi="Times New Roman" w:cs="B Mitra" w:hint="cs"/>
          <w:b/>
          <w:bCs/>
          <w:sz w:val="26"/>
          <w:szCs w:val="26"/>
          <w:rtl/>
          <w:lang w:bidi="fa-IR"/>
        </w:rPr>
        <w:t xml:space="preserve"> </w:t>
      </w:r>
      <w:r w:rsidR="004E689B">
        <w:rPr>
          <w:rFonts w:ascii="Times New Roman" w:hAnsi="Times New Roman" w:cs="B Lotus" w:hint="cs"/>
          <w:szCs w:val="28"/>
          <w:rtl/>
          <w:lang w:bidi="fa-IR"/>
        </w:rPr>
        <w:t>(متّفقٌ علیه)</w:t>
      </w:r>
      <w:r>
        <w:rPr>
          <w:rFonts w:ascii="Times New Roman" w:hAnsi="Times New Roman" w:cs="B Lotus" w:hint="cs"/>
          <w:szCs w:val="28"/>
          <w:rtl/>
          <w:lang w:bidi="fa-IR"/>
        </w:rPr>
        <w:t>.</w:t>
      </w:r>
    </w:p>
    <w:p w:rsidR="00F527E1" w:rsidRDefault="00AF5214" w:rsidP="00AF5214">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7219F">
        <w:rPr>
          <w:rFonts w:ascii="Times New Roman" w:hAnsi="Times New Roman" w:cs="B Lotus" w:hint="cs"/>
          <w:szCs w:val="28"/>
          <w:rtl/>
          <w:lang w:bidi="fa-IR"/>
        </w:rPr>
        <w:t>هرگ</w:t>
      </w:r>
      <w:r>
        <w:rPr>
          <w:rFonts w:ascii="Times New Roman" w:hAnsi="Times New Roman" w:cs="B Lotus" w:hint="cs"/>
          <w:szCs w:val="28"/>
          <w:rtl/>
          <w:lang w:bidi="fa-IR"/>
        </w:rPr>
        <w:t>اه پیش‌نماز گفت</w:t>
      </w:r>
      <w:r w:rsidR="0007219F">
        <w:rPr>
          <w:rFonts w:ascii="Times New Roman" w:hAnsi="Times New Roman" w:cs="B Lotus" w:hint="cs"/>
          <w:szCs w:val="28"/>
          <w:rtl/>
          <w:lang w:bidi="fa-IR"/>
        </w:rPr>
        <w:t xml:space="preserve">: </w:t>
      </w:r>
      <w:r w:rsidR="0007219F" w:rsidRPr="001F6325">
        <w:rPr>
          <w:rStyle w:val="Char0"/>
          <w:rtl/>
        </w:rPr>
        <w:t>«غ</w:t>
      </w:r>
      <w:r w:rsidRPr="001F6325">
        <w:rPr>
          <w:rStyle w:val="Char0"/>
          <w:rtl/>
        </w:rPr>
        <w:t>یرِ المغضوبِ علیهمْ و</w:t>
      </w:r>
      <w:r w:rsidR="0007219F" w:rsidRPr="001F6325">
        <w:rPr>
          <w:rStyle w:val="Char0"/>
          <w:rtl/>
        </w:rPr>
        <w:t>لا الضّالّینُ»</w:t>
      </w:r>
      <w:r>
        <w:rPr>
          <w:rFonts w:ascii="Times New Roman" w:hAnsi="Times New Roman" w:cs="B Lotus" w:hint="cs"/>
          <w:szCs w:val="28"/>
          <w:rtl/>
          <w:lang w:bidi="fa-IR"/>
        </w:rPr>
        <w:t>، شما بگویید</w:t>
      </w:r>
      <w:r w:rsidR="0007219F">
        <w:rPr>
          <w:rFonts w:ascii="Times New Roman" w:hAnsi="Times New Roman" w:cs="B Lotus" w:hint="cs"/>
          <w:szCs w:val="28"/>
          <w:rtl/>
          <w:lang w:bidi="fa-IR"/>
        </w:rPr>
        <w:t xml:space="preserve">: </w:t>
      </w:r>
      <w:r w:rsidR="0007219F" w:rsidRPr="001F6325">
        <w:rPr>
          <w:rStyle w:val="Char0"/>
          <w:rtl/>
        </w:rPr>
        <w:t>«آمین»</w:t>
      </w:r>
      <w:r w:rsidR="0007219F">
        <w:rPr>
          <w:rFonts w:ascii="Times New Roman" w:hAnsi="Times New Roman" w:cs="B Lotus" w:hint="cs"/>
          <w:szCs w:val="28"/>
          <w:rtl/>
          <w:lang w:bidi="fa-IR"/>
        </w:rPr>
        <w:t xml:space="preserve"> زیرا هر کس که گفته‌</w:t>
      </w:r>
      <w:r w:rsidR="00C748AF">
        <w:rPr>
          <w:rFonts w:ascii="Times New Roman" w:hAnsi="Times New Roman" w:cs="B Lotus" w:hint="cs"/>
          <w:szCs w:val="28"/>
          <w:rtl/>
          <w:lang w:bidi="fa-IR"/>
        </w:rPr>
        <w:t>اش با گفت</w:t>
      </w:r>
      <w:r w:rsidR="00D56C42">
        <w:rPr>
          <w:rFonts w:ascii="Times New Roman" w:hAnsi="Times New Roman" w:cs="B Lotus" w:hint="cs"/>
          <w:szCs w:val="28"/>
          <w:rtl/>
          <w:lang w:bidi="fa-IR"/>
        </w:rPr>
        <w:t>ه‌ی</w:t>
      </w:r>
      <w:r w:rsidR="001F23A5">
        <w:rPr>
          <w:rFonts w:ascii="Times New Roman" w:hAnsi="Times New Roman" w:cs="B Lotus" w:hint="cs"/>
          <w:szCs w:val="28"/>
          <w:rtl/>
          <w:lang w:bidi="fa-IR"/>
        </w:rPr>
        <w:t>ِ</w:t>
      </w:r>
      <w:r w:rsidR="00C748AF">
        <w:rPr>
          <w:rFonts w:ascii="Times New Roman" w:hAnsi="Times New Roman" w:cs="B Lotus" w:hint="cs"/>
          <w:szCs w:val="28"/>
          <w:rtl/>
          <w:lang w:bidi="fa-IR"/>
        </w:rPr>
        <w:t xml:space="preserve"> فرشتگان همراه گردد تمام گناهان</w:t>
      </w:r>
      <w:r w:rsidR="001F23A5">
        <w:rPr>
          <w:rFonts w:ascii="Times New Roman" w:hAnsi="Times New Roman" w:cs="B Lotus" w:hint="cs"/>
          <w:szCs w:val="28"/>
          <w:rtl/>
          <w:lang w:bidi="fa-IR"/>
        </w:rPr>
        <w:t>ِ</w:t>
      </w:r>
      <w:r w:rsidR="00C748AF">
        <w:rPr>
          <w:rFonts w:ascii="Times New Roman" w:hAnsi="Times New Roman" w:cs="B Lotus" w:hint="cs"/>
          <w:szCs w:val="28"/>
          <w:rtl/>
          <w:lang w:bidi="fa-IR"/>
        </w:rPr>
        <w:t xml:space="preserve"> گذشته‌اش بخشیده می‌شود</w:t>
      </w:r>
      <w:r>
        <w:rPr>
          <w:rFonts w:ascii="Traditional Arabic" w:hAnsi="Traditional Arabic" w:cs="Traditional Arabic"/>
          <w:szCs w:val="28"/>
          <w:rtl/>
          <w:lang w:bidi="fa-IR"/>
        </w:rPr>
        <w:t>»</w:t>
      </w:r>
      <w:r w:rsidRPr="00AF5214">
        <w:rPr>
          <w:rFonts w:ascii="Traditional Arabic" w:hAnsi="Traditional Arabic" w:cs="B Lotus" w:hint="cs"/>
          <w:szCs w:val="28"/>
          <w:vertAlign w:val="superscript"/>
          <w:rtl/>
          <w:lang w:bidi="fa-IR"/>
        </w:rPr>
        <w:t>(</w:t>
      </w:r>
      <w:r w:rsidRPr="00AF5214">
        <w:rPr>
          <w:rStyle w:val="FootnoteReference"/>
          <w:rFonts w:ascii="Traditional Arabic" w:hAnsi="Traditional Arabic" w:cs="B Lotus"/>
          <w:szCs w:val="28"/>
          <w:rtl/>
          <w:lang w:bidi="fa-IR"/>
        </w:rPr>
        <w:footnoteReference w:id="11"/>
      </w:r>
      <w:r w:rsidRPr="00AF5214">
        <w:rPr>
          <w:rFonts w:ascii="Traditional Arabic" w:hAnsi="Traditional Arabic" w:cs="B Lotus" w:hint="cs"/>
          <w:szCs w:val="28"/>
          <w:vertAlign w:val="superscript"/>
          <w:rtl/>
          <w:lang w:bidi="fa-IR"/>
        </w:rPr>
        <w:t>)</w:t>
      </w:r>
      <w:r w:rsidR="00C748AF">
        <w:rPr>
          <w:rFonts w:ascii="Times New Roman" w:hAnsi="Times New Roman" w:cs="B Lotus" w:hint="cs"/>
          <w:szCs w:val="28"/>
          <w:rtl/>
          <w:lang w:bidi="fa-IR"/>
        </w:rPr>
        <w:t>.</w:t>
      </w:r>
      <w:r>
        <w:rPr>
          <w:rFonts w:ascii="Times New Roman" w:hAnsi="Times New Roman" w:cs="B Lotus" w:hint="cs"/>
          <w:szCs w:val="28"/>
          <w:rtl/>
          <w:lang w:bidi="fa-IR"/>
        </w:rPr>
        <w:t xml:space="preserve"> </w:t>
      </w:r>
    </w:p>
    <w:p w:rsidR="00F527E1" w:rsidRDefault="00C748AF"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ای برادر مسلمانم</w:t>
      </w:r>
      <w:r w:rsidR="004221ED">
        <w:rPr>
          <w:rFonts w:ascii="Times New Roman" w:hAnsi="Times New Roman" w:cs="B Lotus" w:hint="cs"/>
          <w:szCs w:val="28"/>
          <w:rtl/>
          <w:lang w:bidi="fa-IR"/>
        </w:rPr>
        <w:t>،</w:t>
      </w:r>
      <w:r>
        <w:rPr>
          <w:rFonts w:ascii="Times New Roman" w:hAnsi="Times New Roman" w:cs="B Lotus" w:hint="cs"/>
          <w:szCs w:val="28"/>
          <w:rtl/>
          <w:lang w:bidi="fa-IR"/>
        </w:rPr>
        <w:t xml:space="preserve"> این فضل و بزرگی برای کسی که به نماز</w:t>
      </w:r>
      <w:r w:rsidR="001F23A5">
        <w:rPr>
          <w:rFonts w:ascii="Times New Roman" w:hAnsi="Times New Roman" w:cs="B Lotus" w:hint="cs"/>
          <w:szCs w:val="28"/>
          <w:rtl/>
          <w:lang w:bidi="fa-IR"/>
        </w:rPr>
        <w:t>ِ</w:t>
      </w:r>
      <w:r>
        <w:rPr>
          <w:rFonts w:ascii="Times New Roman" w:hAnsi="Times New Roman" w:cs="B Lotus" w:hint="cs"/>
          <w:szCs w:val="28"/>
          <w:rtl/>
          <w:lang w:bidi="fa-IR"/>
        </w:rPr>
        <w:t xml:space="preserve"> جماعت نرود حاصل نمی‌گردد. واللهُ أعلم.</w:t>
      </w:r>
    </w:p>
    <w:p w:rsidR="00C748AF" w:rsidRPr="00C748AF" w:rsidRDefault="00C748AF" w:rsidP="004C0651">
      <w:pPr>
        <w:pStyle w:val="a1"/>
        <w:rPr>
          <w:sz w:val="22"/>
          <w:szCs w:val="26"/>
          <w:rtl/>
        </w:rPr>
      </w:pPr>
      <w:bookmarkStart w:id="134" w:name="_Toc337762084"/>
      <w:r w:rsidRPr="00C748AF">
        <w:rPr>
          <w:rFonts w:hint="cs"/>
          <w:sz w:val="22"/>
          <w:szCs w:val="26"/>
          <w:rtl/>
        </w:rPr>
        <w:t xml:space="preserve">119) </w:t>
      </w:r>
      <w:r w:rsidRPr="00AF5214">
        <w:rPr>
          <w:rFonts w:hint="cs"/>
          <w:rtl/>
        </w:rPr>
        <w:t>بیم دادن از ترک</w:t>
      </w:r>
      <w:r w:rsidR="001F23A5" w:rsidRPr="00AF5214">
        <w:rPr>
          <w:rFonts w:hint="cs"/>
          <w:rtl/>
        </w:rPr>
        <w:t>ِ</w:t>
      </w:r>
      <w:r w:rsidRPr="00AF5214">
        <w:rPr>
          <w:rFonts w:hint="cs"/>
          <w:rtl/>
        </w:rPr>
        <w:t xml:space="preserve"> زکات</w:t>
      </w:r>
      <w:r w:rsidRPr="00C748AF">
        <w:rPr>
          <w:rFonts w:hint="cs"/>
          <w:sz w:val="22"/>
          <w:szCs w:val="26"/>
          <w:rtl/>
        </w:rPr>
        <w:t>:</w:t>
      </w:r>
      <w:bookmarkEnd w:id="134"/>
    </w:p>
    <w:p w:rsidR="00F527E1" w:rsidRDefault="00C748AF" w:rsidP="00AF521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AF5214">
        <w:rPr>
          <w:rFonts w:ascii="Times New Roman" w:hAnsi="Times New Roman" w:cs="CTraditional Arabic" w:hint="cs"/>
          <w:szCs w:val="28"/>
          <w:rtl/>
          <w:lang w:bidi="fa-IR"/>
        </w:rPr>
        <w:t>ص</w:t>
      </w:r>
      <w:r w:rsidR="00AF521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C748AF" w:rsidRDefault="00C748AF" w:rsidP="001F6325">
      <w:pPr>
        <w:pStyle w:val="a2"/>
        <w:rPr>
          <w:rFonts w:ascii="Times New Roman" w:hAnsi="Times New Roman" w:cs="B Mitra"/>
          <w:sz w:val="26"/>
          <w:szCs w:val="26"/>
          <w:rtl/>
        </w:rPr>
      </w:pPr>
      <w:r w:rsidRPr="00AF5214">
        <w:rPr>
          <w:rtl/>
        </w:rPr>
        <w:t xml:space="preserve">«ما منْ رجلٍ لهُ مالٌ لا یؤدّی </w:t>
      </w:r>
      <w:r w:rsidR="00EA356E" w:rsidRPr="00AF5214">
        <w:rPr>
          <w:rtl/>
        </w:rPr>
        <w:t xml:space="preserve">حقّ </w:t>
      </w:r>
      <w:r w:rsidRPr="00AF5214">
        <w:rPr>
          <w:rtl/>
        </w:rPr>
        <w:t>مالهِ إلاَّ جعلَ ل</w:t>
      </w:r>
      <w:r w:rsidR="00AF5214" w:rsidRPr="00AF5214">
        <w:rPr>
          <w:rtl/>
        </w:rPr>
        <w:t>هُ طوقًا فی عنقهِ شجاعٌ أقرعُ وهوَ یفرَّ منهٌ و</w:t>
      </w:r>
      <w:r w:rsidRPr="00AF5214">
        <w:rPr>
          <w:rtl/>
        </w:rPr>
        <w:t>هوَ یتّبعهُ» ثمَّ قرأَ مصداقهُ منْ کتابِ اللهِ عزَّ و جلَّ</w:t>
      </w:r>
      <w:r w:rsidRPr="00AF5214">
        <w:rPr>
          <w:rFonts w:ascii="Times New Roman" w:hAnsi="Times New Roman" w:cs="B Mitra" w:hint="cs"/>
          <w:rtl/>
        </w:rPr>
        <w:t xml:space="preserve"> </w:t>
      </w:r>
      <w:r w:rsidRPr="00C45436">
        <w:rPr>
          <w:rFonts w:ascii="Times New Roman" w:hAnsi="Times New Roman" w:cs="B Mitra" w:hint="cs"/>
          <w:sz w:val="26"/>
          <w:szCs w:val="26"/>
          <w:rtl/>
        </w:rPr>
        <w:t>:</w:t>
      </w:r>
    </w:p>
    <w:p w:rsidR="00C45436" w:rsidRDefault="00A86B17" w:rsidP="00F62DB6">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2"/>
          <w:szCs w:val="26"/>
          <w:rtl/>
          <w:lang w:bidi="fa-IR"/>
        </w:rPr>
        <w:t>﴿</w:t>
      </w:r>
      <w:r w:rsidR="00F62DB6" w:rsidRPr="00F62DB6">
        <w:rPr>
          <w:rFonts w:ascii="KFGQPC Uthmanic Script HAFS" w:hAnsi="KFGQPC Uthmanic Script HAFS" w:cs="KFGQPC Uthmanic Script HAFS" w:hint="eastAsia"/>
          <w:sz w:val="28"/>
          <w:szCs w:val="28"/>
          <w:rtl/>
        </w:rPr>
        <w:t>وَلَا</w:t>
      </w:r>
      <w:r w:rsidR="00F62DB6" w:rsidRPr="00F62DB6">
        <w:rPr>
          <w:rFonts w:ascii="KFGQPC Uthmanic Script HAFS" w:hAnsi="KFGQPC Uthmanic Script HAFS" w:cs="KFGQPC Uthmanic Script HAFS"/>
          <w:sz w:val="28"/>
          <w:szCs w:val="28"/>
          <w:rtl/>
        </w:rPr>
        <w:t xml:space="preserve"> يَحۡسَبَنَّ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لَّذِينَ</w:t>
      </w:r>
      <w:r w:rsidR="00F62DB6" w:rsidRPr="00F62DB6">
        <w:rPr>
          <w:rFonts w:ascii="KFGQPC Uthmanic Script HAFS" w:hAnsi="KFGQPC Uthmanic Script HAFS" w:cs="KFGQPC Uthmanic Script HAFS"/>
          <w:sz w:val="28"/>
          <w:szCs w:val="28"/>
          <w:rtl/>
        </w:rPr>
        <w:t xml:space="preserve"> يَبۡخَلُونَ بِمَآ ءَاتَىٰهُمُ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للَّهُ</w:t>
      </w:r>
      <w:r w:rsidR="00F62DB6" w:rsidRPr="00F62DB6">
        <w:rPr>
          <w:rFonts w:ascii="KFGQPC Uthmanic Script HAFS" w:hAnsi="KFGQPC Uthmanic Script HAFS" w:cs="KFGQPC Uthmanic Script HAFS"/>
          <w:sz w:val="28"/>
          <w:szCs w:val="28"/>
          <w:rtl/>
        </w:rPr>
        <w:t xml:space="preserve"> مِن فَضۡلِهِ</w:t>
      </w:r>
      <w:r w:rsidR="00F62DB6" w:rsidRPr="00F62DB6">
        <w:rPr>
          <w:rFonts w:ascii="KFGQPC Uthmanic Script HAFS" w:hAnsi="KFGQPC Uthmanic Script HAFS" w:cs="KFGQPC Uthmanic Script HAFS" w:hint="cs"/>
          <w:sz w:val="28"/>
          <w:szCs w:val="28"/>
          <w:rtl/>
        </w:rPr>
        <w:t>ۦ</w:t>
      </w:r>
      <w:r w:rsidR="00F62DB6" w:rsidRPr="00F62DB6">
        <w:rPr>
          <w:rFonts w:ascii="KFGQPC Uthmanic Script HAFS" w:hAnsi="KFGQPC Uthmanic Script HAFS" w:cs="KFGQPC Uthmanic Script HAFS"/>
          <w:sz w:val="28"/>
          <w:szCs w:val="28"/>
          <w:rtl/>
        </w:rPr>
        <w:t xml:space="preserve"> هُوَ خَيۡرٗا لَّهُمۖ بَلۡ هُوَ شَرّٞ لَّهُمۡۖ سَيُطَوَّقُونَ مَا بَخِلُواْ بِهِ</w:t>
      </w:r>
      <w:r w:rsidR="00F62DB6" w:rsidRPr="00F62DB6">
        <w:rPr>
          <w:rFonts w:ascii="KFGQPC Uthmanic Script HAFS" w:hAnsi="KFGQPC Uthmanic Script HAFS" w:cs="KFGQPC Uthmanic Script HAFS" w:hint="cs"/>
          <w:sz w:val="28"/>
          <w:szCs w:val="28"/>
          <w:rtl/>
        </w:rPr>
        <w:t>ۦ</w:t>
      </w:r>
      <w:r w:rsidR="00F62DB6" w:rsidRPr="00F62DB6">
        <w:rPr>
          <w:rFonts w:ascii="KFGQPC Uthmanic Script HAFS" w:hAnsi="KFGQPC Uthmanic Script HAFS" w:cs="KFGQPC Uthmanic Script HAFS"/>
          <w:sz w:val="28"/>
          <w:szCs w:val="28"/>
          <w:rtl/>
        </w:rPr>
        <w:t xml:space="preserve"> يَوۡمَ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لۡقِيَٰمَةِۗ</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آل عمران: 180</w:t>
      </w:r>
      <w:r w:rsidRPr="00A86B17">
        <w:rPr>
          <w:rFonts w:ascii="mylotus" w:hAnsi="mylotus" w:cs="mylotus"/>
          <w:sz w:val="22"/>
          <w:szCs w:val="26"/>
          <w:rtl/>
          <w:lang w:bidi="fa-IR"/>
        </w:rPr>
        <w:t>].</w:t>
      </w:r>
      <w:r w:rsidR="00034C75">
        <w:rPr>
          <w:rFonts w:ascii="Times New Roman" w:hAnsi="Times New Roman" w:cs="B Lotus" w:hint="cs"/>
          <w:sz w:val="28"/>
          <w:szCs w:val="28"/>
          <w:rtl/>
          <w:lang w:bidi="fa-IR"/>
        </w:rPr>
        <w:t xml:space="preserve"> (به روایت از نسایی و </w:t>
      </w:r>
      <w:r w:rsidR="009B0726">
        <w:rPr>
          <w:rFonts w:ascii="Times New Roman" w:hAnsi="Times New Roman" w:cs="B Lotus" w:hint="cs"/>
          <w:sz w:val="28"/>
          <w:szCs w:val="28"/>
          <w:rtl/>
          <w:lang w:bidi="fa-IR"/>
        </w:rPr>
        <w:t>آلبانی</w:t>
      </w:r>
      <w:r w:rsidR="00034C75">
        <w:rPr>
          <w:rFonts w:ascii="Times New Roman" w:hAnsi="Times New Roman" w:cs="B Lotus" w:hint="cs"/>
          <w:sz w:val="28"/>
          <w:szCs w:val="28"/>
          <w:rtl/>
          <w:lang w:bidi="fa-IR"/>
        </w:rPr>
        <w:t xml:space="preserve"> آن را صحیح دانسته است و آیه سور</w:t>
      </w:r>
      <w:r w:rsidR="00D56C42">
        <w:rPr>
          <w:rFonts w:ascii="Times New Roman" w:hAnsi="Times New Roman" w:cs="B Lotus" w:hint="cs"/>
          <w:sz w:val="28"/>
          <w:szCs w:val="28"/>
          <w:rtl/>
          <w:lang w:bidi="fa-IR"/>
        </w:rPr>
        <w:t>ه‌ی</w:t>
      </w:r>
      <w:r w:rsidR="00321E21">
        <w:rPr>
          <w:rFonts w:ascii="Times New Roman" w:hAnsi="Times New Roman" w:cs="B Lotus" w:hint="cs"/>
          <w:sz w:val="28"/>
          <w:szCs w:val="28"/>
          <w:rtl/>
          <w:lang w:bidi="fa-IR"/>
        </w:rPr>
        <w:t>ِ</w:t>
      </w:r>
      <w:r w:rsidR="00034C75">
        <w:rPr>
          <w:rFonts w:ascii="Times New Roman" w:hAnsi="Times New Roman" w:cs="B Lotus" w:hint="cs"/>
          <w:sz w:val="28"/>
          <w:szCs w:val="28"/>
          <w:rtl/>
          <w:lang w:bidi="fa-IR"/>
        </w:rPr>
        <w:t xml:space="preserve"> آل عمران آی</w:t>
      </w:r>
      <w:r w:rsidR="00D56C42">
        <w:rPr>
          <w:rFonts w:ascii="Times New Roman" w:hAnsi="Times New Roman" w:cs="B Lotus" w:hint="cs"/>
          <w:sz w:val="28"/>
          <w:szCs w:val="28"/>
          <w:rtl/>
          <w:lang w:bidi="fa-IR"/>
        </w:rPr>
        <w:t>ه‌ی</w:t>
      </w:r>
      <w:r w:rsidR="00034C75">
        <w:rPr>
          <w:rFonts w:ascii="Times New Roman" w:hAnsi="Times New Roman" w:cs="B Lotus" w:hint="cs"/>
          <w:sz w:val="28"/>
          <w:szCs w:val="28"/>
          <w:rtl/>
          <w:lang w:bidi="fa-IR"/>
        </w:rPr>
        <w:t xml:space="preserve"> 180 است</w:t>
      </w:r>
      <w:r w:rsidR="00B73766">
        <w:rPr>
          <w:rFonts w:ascii="Times New Roman" w:hAnsi="Times New Roman" w:cs="B Lotus" w:hint="cs"/>
          <w:sz w:val="28"/>
          <w:szCs w:val="28"/>
          <w:rtl/>
          <w:lang w:bidi="fa-IR"/>
        </w:rPr>
        <w:t>)</w:t>
      </w:r>
      <w:r w:rsidR="00AF5214">
        <w:rPr>
          <w:rFonts w:ascii="Times New Roman" w:hAnsi="Times New Roman" w:cs="B Lotus" w:hint="cs"/>
          <w:sz w:val="28"/>
          <w:szCs w:val="28"/>
          <w:rtl/>
          <w:lang w:bidi="fa-IR"/>
        </w:rPr>
        <w:t>.</w:t>
      </w:r>
    </w:p>
    <w:p w:rsidR="00F527E1" w:rsidRDefault="00AF521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34C75">
        <w:rPr>
          <w:rFonts w:ascii="Times New Roman" w:hAnsi="Times New Roman" w:cs="B Lotus" w:hint="cs"/>
          <w:szCs w:val="28"/>
          <w:rtl/>
          <w:lang w:bidi="fa-IR"/>
        </w:rPr>
        <w:t xml:space="preserve">هیچ کس نیست که مالی داشته باشد ولی </w:t>
      </w:r>
      <w:r w:rsidR="00EA356E">
        <w:rPr>
          <w:rFonts w:ascii="Times New Roman" w:hAnsi="Times New Roman" w:cs="B Lotus" w:hint="cs"/>
          <w:szCs w:val="28"/>
          <w:rtl/>
          <w:lang w:bidi="fa-IR"/>
        </w:rPr>
        <w:t>حقّ</w:t>
      </w:r>
      <w:r w:rsidR="000D65B3">
        <w:rPr>
          <w:rFonts w:ascii="Times New Roman" w:hAnsi="Times New Roman" w:cs="B Lotus" w:hint="cs"/>
          <w:szCs w:val="28"/>
          <w:rtl/>
          <w:lang w:bidi="fa-IR"/>
        </w:rPr>
        <w:t>ِ</w:t>
      </w:r>
      <w:r w:rsidR="00EA356E">
        <w:rPr>
          <w:rFonts w:ascii="Times New Roman" w:hAnsi="Times New Roman" w:cs="B Lotus" w:hint="cs"/>
          <w:szCs w:val="28"/>
          <w:rtl/>
          <w:lang w:bidi="fa-IR"/>
        </w:rPr>
        <w:t xml:space="preserve"> </w:t>
      </w:r>
      <w:r w:rsidR="00034C75">
        <w:rPr>
          <w:rFonts w:ascii="Times New Roman" w:hAnsi="Times New Roman" w:cs="B Lotus" w:hint="cs"/>
          <w:szCs w:val="28"/>
          <w:rtl/>
          <w:lang w:bidi="fa-IR"/>
        </w:rPr>
        <w:t>آن (یعنی زکات</w:t>
      </w:r>
      <w:r w:rsidR="000D65B3">
        <w:rPr>
          <w:rFonts w:ascii="Times New Roman" w:hAnsi="Times New Roman" w:cs="B Lotus" w:hint="cs"/>
          <w:szCs w:val="28"/>
          <w:rtl/>
          <w:lang w:bidi="fa-IR"/>
        </w:rPr>
        <w:t>ِ</w:t>
      </w:r>
      <w:r w:rsidR="00034C75">
        <w:rPr>
          <w:rFonts w:ascii="Times New Roman" w:hAnsi="Times New Roman" w:cs="B Lotus" w:hint="cs"/>
          <w:szCs w:val="28"/>
          <w:rtl/>
          <w:lang w:bidi="fa-IR"/>
        </w:rPr>
        <w:t xml:space="preserve"> آن) را نپردازد مگر این که از آن مال</w:t>
      </w:r>
      <w:r w:rsidR="000D65B3">
        <w:rPr>
          <w:rFonts w:ascii="Times New Roman" w:hAnsi="Times New Roman" w:cs="B Lotus" w:hint="cs"/>
          <w:szCs w:val="28"/>
          <w:rtl/>
          <w:lang w:bidi="fa-IR"/>
        </w:rPr>
        <w:t>،</w:t>
      </w:r>
      <w:r w:rsidR="00034C75">
        <w:rPr>
          <w:rFonts w:ascii="Times New Roman" w:hAnsi="Times New Roman" w:cs="B Lotus" w:hint="cs"/>
          <w:szCs w:val="28"/>
          <w:rtl/>
          <w:lang w:bidi="fa-IR"/>
        </w:rPr>
        <w:t xml:space="preserve"> طوقی در گردنش و مار افعی کرک ریخته‌ای (از شدت سمّی بودن) برایش ب</w:t>
      </w:r>
      <w:r w:rsidR="000D65B3">
        <w:rPr>
          <w:rFonts w:ascii="Times New Roman" w:hAnsi="Times New Roman" w:cs="B Lotus" w:hint="cs"/>
          <w:szCs w:val="28"/>
          <w:rtl/>
          <w:lang w:bidi="fa-IR"/>
        </w:rPr>
        <w:t xml:space="preserve">ه </w:t>
      </w:r>
      <w:r w:rsidR="00034C75">
        <w:rPr>
          <w:rFonts w:ascii="Times New Roman" w:hAnsi="Times New Roman" w:cs="B Lotus" w:hint="cs"/>
          <w:szCs w:val="28"/>
          <w:rtl/>
          <w:lang w:bidi="fa-IR"/>
        </w:rPr>
        <w:t>وجود آورده می‌شود که او از دست</w:t>
      </w:r>
      <w:r w:rsidR="000D65B3">
        <w:rPr>
          <w:rFonts w:ascii="Times New Roman" w:hAnsi="Times New Roman" w:cs="B Lotus" w:hint="cs"/>
          <w:szCs w:val="28"/>
          <w:rtl/>
          <w:lang w:bidi="fa-IR"/>
        </w:rPr>
        <w:t>ِ</w:t>
      </w:r>
      <w:r w:rsidR="00034C75">
        <w:rPr>
          <w:rFonts w:ascii="Times New Roman" w:hAnsi="Times New Roman" w:cs="B Lotus" w:hint="cs"/>
          <w:szCs w:val="28"/>
          <w:rtl/>
          <w:lang w:bidi="fa-IR"/>
        </w:rPr>
        <w:t xml:space="preserve"> آن فرار می‌کند و آ</w:t>
      </w:r>
      <w:r w:rsidR="000D65B3">
        <w:rPr>
          <w:rFonts w:ascii="Times New Roman" w:hAnsi="Times New Roman" w:cs="B Lotus" w:hint="cs"/>
          <w:szCs w:val="28"/>
          <w:rtl/>
          <w:lang w:bidi="fa-IR"/>
        </w:rPr>
        <w:t>ن</w:t>
      </w:r>
      <w:r>
        <w:rPr>
          <w:rFonts w:ascii="Times New Roman" w:hAnsi="Times New Roman" w:cs="B Lotus" w:hint="cs"/>
          <w:szCs w:val="28"/>
          <w:rtl/>
          <w:lang w:bidi="fa-IR"/>
        </w:rPr>
        <w:t xml:space="preserve"> مار تعقیبش می‌نماید</w:t>
      </w:r>
      <w:r>
        <w:rPr>
          <w:rFonts w:ascii="Traditional Arabic" w:hAnsi="Traditional Arabic" w:cs="Traditional Arabic"/>
          <w:szCs w:val="28"/>
          <w:rtl/>
          <w:lang w:bidi="fa-IR"/>
        </w:rPr>
        <w:t>»</w:t>
      </w:r>
      <w:r w:rsidR="00034C75">
        <w:rPr>
          <w:rFonts w:ascii="Times New Roman" w:hAnsi="Times New Roman" w:cs="B Lotus" w:hint="cs"/>
          <w:szCs w:val="28"/>
          <w:rtl/>
          <w:lang w:bidi="fa-IR"/>
        </w:rPr>
        <w:t>. سپس مصداق آن را در کتاب</w:t>
      </w:r>
      <w:r w:rsidR="000D65B3">
        <w:rPr>
          <w:rFonts w:ascii="Times New Roman" w:hAnsi="Times New Roman" w:cs="B Lotus" w:hint="cs"/>
          <w:szCs w:val="28"/>
          <w:rtl/>
          <w:lang w:bidi="fa-IR"/>
        </w:rPr>
        <w:t>ِ</w:t>
      </w:r>
      <w:r w:rsidR="00034C75">
        <w:rPr>
          <w:rFonts w:ascii="Times New Roman" w:hAnsi="Times New Roman" w:cs="B Lotus" w:hint="cs"/>
          <w:szCs w:val="28"/>
          <w:rtl/>
          <w:lang w:bidi="fa-IR"/>
        </w:rPr>
        <w:t xml:space="preserve"> خداوند</w:t>
      </w:r>
      <w:r w:rsidR="000D65B3">
        <w:rPr>
          <w:rFonts w:ascii="Times New Roman" w:hAnsi="Times New Roman" w:cs="B Lotus" w:hint="cs"/>
          <w:szCs w:val="28"/>
          <w:rtl/>
          <w:lang w:bidi="fa-IR"/>
        </w:rPr>
        <w:t>ِ</w:t>
      </w:r>
      <w:r>
        <w:rPr>
          <w:rFonts w:ascii="Times New Roman" w:hAnsi="Times New Roman" w:cs="B Lotus" w:hint="cs"/>
          <w:szCs w:val="28"/>
          <w:rtl/>
          <w:lang w:bidi="fa-IR"/>
        </w:rPr>
        <w:t xml:space="preserve"> عزّ و جلّ قرائت فرمود</w:t>
      </w:r>
      <w:r w:rsidR="00034C75">
        <w:rPr>
          <w:rFonts w:ascii="Times New Roman" w:hAnsi="Times New Roman" w:cs="B Lotus" w:hint="cs"/>
          <w:szCs w:val="28"/>
          <w:rtl/>
          <w:lang w:bidi="fa-IR"/>
        </w:rPr>
        <w:t>:</w:t>
      </w:r>
    </w:p>
    <w:p w:rsidR="00034C75" w:rsidRPr="001A7AD4" w:rsidRDefault="00AF5214" w:rsidP="00D001E7">
      <w:pPr>
        <w:pStyle w:val="StyleComplexBLotus12ptJustifiedFirstline05cm"/>
        <w:spacing w:line="240" w:lineRule="auto"/>
        <w:ind w:firstLine="318"/>
        <w:rPr>
          <w:rFonts w:ascii="Times New Roman" w:hAnsi="Times New Roman" w:cs="B Lotus"/>
          <w:spacing w:val="-6"/>
          <w:szCs w:val="28"/>
          <w:rtl/>
          <w:lang w:bidi="fa-IR"/>
        </w:rPr>
      </w:pPr>
      <w:r>
        <w:rPr>
          <w:rFonts w:ascii="Traditional Arabic" w:hAnsi="Traditional Arabic" w:cs="Traditional Arabic"/>
          <w:spacing w:val="-6"/>
          <w:szCs w:val="28"/>
          <w:rtl/>
          <w:lang w:bidi="fa-IR"/>
        </w:rPr>
        <w:t>«</w:t>
      </w:r>
      <w:r w:rsidR="00034C75" w:rsidRPr="001A7AD4">
        <w:rPr>
          <w:rFonts w:ascii="Times New Roman" w:hAnsi="Times New Roman" w:cs="B Lotus" w:hint="cs"/>
          <w:spacing w:val="-6"/>
          <w:szCs w:val="28"/>
          <w:rtl/>
          <w:lang w:bidi="fa-IR"/>
        </w:rPr>
        <w:t xml:space="preserve">آنان </w:t>
      </w:r>
      <w:r w:rsidR="00977574" w:rsidRPr="001A7AD4">
        <w:rPr>
          <w:rFonts w:ascii="Times New Roman" w:hAnsi="Times New Roman" w:cs="B Lotus" w:hint="cs"/>
          <w:spacing w:val="-6"/>
          <w:szCs w:val="28"/>
          <w:rtl/>
          <w:lang w:bidi="fa-IR"/>
        </w:rPr>
        <w:t>که نسبت بدانچه خداوند از فضل و نعمت</w:t>
      </w:r>
      <w:r w:rsidR="000D65B3">
        <w:rPr>
          <w:rFonts w:ascii="Times New Roman" w:hAnsi="Times New Roman" w:cs="B Lotus" w:hint="cs"/>
          <w:spacing w:val="-6"/>
          <w:szCs w:val="28"/>
          <w:rtl/>
          <w:lang w:bidi="fa-IR"/>
        </w:rPr>
        <w:t>ِ</w:t>
      </w:r>
      <w:r w:rsidR="00977574" w:rsidRPr="001A7AD4">
        <w:rPr>
          <w:rFonts w:ascii="Times New Roman" w:hAnsi="Times New Roman" w:cs="B Lotus" w:hint="cs"/>
          <w:spacing w:val="-6"/>
          <w:szCs w:val="28"/>
          <w:rtl/>
          <w:lang w:bidi="fa-IR"/>
        </w:rPr>
        <w:t xml:space="preserve"> خود بدیشان عطا کرده است بخل می‌ورزند (و زکات</w:t>
      </w:r>
      <w:r w:rsidR="000D65B3">
        <w:rPr>
          <w:rFonts w:ascii="Times New Roman" w:hAnsi="Times New Roman" w:cs="B Lotus" w:hint="cs"/>
          <w:spacing w:val="-6"/>
          <w:szCs w:val="28"/>
          <w:rtl/>
          <w:lang w:bidi="fa-IR"/>
        </w:rPr>
        <w:t>ِ</w:t>
      </w:r>
      <w:r w:rsidR="00977574" w:rsidRPr="001A7AD4">
        <w:rPr>
          <w:rFonts w:ascii="Times New Roman" w:hAnsi="Times New Roman" w:cs="B Lotus" w:hint="cs"/>
          <w:spacing w:val="-6"/>
          <w:szCs w:val="28"/>
          <w:rtl/>
          <w:lang w:bidi="fa-IR"/>
        </w:rPr>
        <w:t xml:space="preserve"> مال به در نمی‌کنند) گمان نکنند که این کار برای</w:t>
      </w:r>
      <w:r w:rsidR="000D65B3">
        <w:rPr>
          <w:rFonts w:ascii="Times New Roman" w:hAnsi="Times New Roman" w:cs="B Lotus" w:hint="cs"/>
          <w:spacing w:val="-6"/>
          <w:szCs w:val="28"/>
          <w:rtl/>
          <w:lang w:bidi="fa-IR"/>
        </w:rPr>
        <w:t>ِ</w:t>
      </w:r>
      <w:r w:rsidR="00977574" w:rsidRPr="001A7AD4">
        <w:rPr>
          <w:rFonts w:ascii="Times New Roman" w:hAnsi="Times New Roman" w:cs="B Lotus" w:hint="cs"/>
          <w:spacing w:val="-6"/>
          <w:szCs w:val="28"/>
          <w:rtl/>
          <w:lang w:bidi="fa-IR"/>
        </w:rPr>
        <w:t xml:space="preserve"> آنان خوب است و به سود</w:t>
      </w:r>
      <w:r w:rsidR="000D65B3">
        <w:rPr>
          <w:rFonts w:ascii="Times New Roman" w:hAnsi="Times New Roman" w:cs="B Lotus" w:hint="cs"/>
          <w:spacing w:val="-6"/>
          <w:szCs w:val="28"/>
          <w:rtl/>
          <w:lang w:bidi="fa-IR"/>
        </w:rPr>
        <w:t>ِ</w:t>
      </w:r>
      <w:r w:rsidR="00977574" w:rsidRPr="001A7AD4">
        <w:rPr>
          <w:rFonts w:ascii="Times New Roman" w:hAnsi="Times New Roman" w:cs="B Lotus" w:hint="cs"/>
          <w:spacing w:val="-6"/>
          <w:szCs w:val="28"/>
          <w:rtl/>
          <w:lang w:bidi="fa-IR"/>
        </w:rPr>
        <w:t xml:space="preserve"> ایشان است بلکه این کار برای</w:t>
      </w:r>
      <w:r w:rsidR="000D65B3">
        <w:rPr>
          <w:rFonts w:ascii="Times New Roman" w:hAnsi="Times New Roman" w:cs="B Lotus" w:hint="cs"/>
          <w:spacing w:val="-6"/>
          <w:szCs w:val="28"/>
          <w:rtl/>
          <w:lang w:bidi="fa-IR"/>
        </w:rPr>
        <w:t>ِ</w:t>
      </w:r>
      <w:r w:rsidR="00977574" w:rsidRPr="001A7AD4">
        <w:rPr>
          <w:rFonts w:ascii="Times New Roman" w:hAnsi="Times New Roman" w:cs="B Lotus" w:hint="cs"/>
          <w:spacing w:val="-6"/>
          <w:szCs w:val="28"/>
          <w:rtl/>
          <w:lang w:bidi="fa-IR"/>
        </w:rPr>
        <w:t xml:space="preserve"> آنان بد است و به زیان</w:t>
      </w:r>
      <w:r w:rsidR="000D65B3">
        <w:rPr>
          <w:rFonts w:ascii="Times New Roman" w:hAnsi="Times New Roman" w:cs="B Lotus" w:hint="cs"/>
          <w:spacing w:val="-6"/>
          <w:szCs w:val="28"/>
          <w:rtl/>
          <w:lang w:bidi="fa-IR"/>
        </w:rPr>
        <w:t>ِ</w:t>
      </w:r>
      <w:r w:rsidR="00977574" w:rsidRPr="001A7AD4">
        <w:rPr>
          <w:rFonts w:ascii="Times New Roman" w:hAnsi="Times New Roman" w:cs="B Lotus" w:hint="cs"/>
          <w:spacing w:val="-6"/>
          <w:szCs w:val="28"/>
          <w:rtl/>
          <w:lang w:bidi="fa-IR"/>
        </w:rPr>
        <w:t xml:space="preserve"> آنان تمام می‌شود. در روز</w:t>
      </w:r>
      <w:r w:rsidR="000D65B3">
        <w:rPr>
          <w:rFonts w:ascii="Times New Roman" w:hAnsi="Times New Roman" w:cs="B Lotus" w:hint="cs"/>
          <w:spacing w:val="-6"/>
          <w:szCs w:val="28"/>
          <w:rtl/>
          <w:lang w:bidi="fa-IR"/>
        </w:rPr>
        <w:t>ِ</w:t>
      </w:r>
      <w:r w:rsidR="00977574" w:rsidRPr="001A7AD4">
        <w:rPr>
          <w:rFonts w:ascii="Times New Roman" w:hAnsi="Times New Roman" w:cs="B Lotus" w:hint="cs"/>
          <w:spacing w:val="-6"/>
          <w:szCs w:val="28"/>
          <w:rtl/>
          <w:lang w:bidi="fa-IR"/>
        </w:rPr>
        <w:t xml:space="preserve"> قیامت همان چیزی که بدان بخل ورزیده‌اند طوق</w:t>
      </w:r>
      <w:r w:rsidR="000D65B3">
        <w:rPr>
          <w:rFonts w:ascii="Times New Roman" w:hAnsi="Times New Roman" w:cs="B Lotus" w:hint="cs"/>
          <w:spacing w:val="-6"/>
          <w:szCs w:val="28"/>
          <w:rtl/>
          <w:lang w:bidi="fa-IR"/>
        </w:rPr>
        <w:t>ِ</w:t>
      </w:r>
      <w:r w:rsidR="00977574" w:rsidRPr="001A7AD4">
        <w:rPr>
          <w:rFonts w:ascii="Times New Roman" w:hAnsi="Times New Roman" w:cs="B Lotus" w:hint="cs"/>
          <w:spacing w:val="-6"/>
          <w:szCs w:val="28"/>
          <w:rtl/>
          <w:lang w:bidi="fa-IR"/>
        </w:rPr>
        <w:t xml:space="preserve"> (سنگین</w:t>
      </w:r>
      <w:r w:rsidR="000D65B3">
        <w:rPr>
          <w:rFonts w:ascii="Times New Roman" w:hAnsi="Times New Roman" w:cs="B Lotus" w:hint="cs"/>
          <w:spacing w:val="-6"/>
          <w:szCs w:val="28"/>
          <w:rtl/>
          <w:lang w:bidi="fa-IR"/>
        </w:rPr>
        <w:t>ِ</w:t>
      </w:r>
      <w:r>
        <w:rPr>
          <w:rFonts w:ascii="Times New Roman" w:hAnsi="Times New Roman" w:cs="B Lotus" w:hint="cs"/>
          <w:spacing w:val="-6"/>
          <w:szCs w:val="28"/>
          <w:rtl/>
          <w:lang w:bidi="fa-IR"/>
        </w:rPr>
        <w:t xml:space="preserve"> اسارت بر گردن) ایشان می‌شود</w:t>
      </w:r>
      <w:r>
        <w:rPr>
          <w:rFonts w:ascii="Traditional Arabic" w:hAnsi="Traditional Arabic" w:cs="Traditional Arabic"/>
          <w:spacing w:val="-6"/>
          <w:szCs w:val="28"/>
          <w:rtl/>
          <w:lang w:bidi="fa-IR"/>
        </w:rPr>
        <w:t>»</w:t>
      </w:r>
      <w:r w:rsidR="00977574" w:rsidRPr="001A7AD4">
        <w:rPr>
          <w:rFonts w:ascii="Times New Roman" w:hAnsi="Times New Roman" w:cs="B Lotus" w:hint="cs"/>
          <w:spacing w:val="-6"/>
          <w:szCs w:val="28"/>
          <w:rtl/>
          <w:lang w:bidi="fa-IR"/>
        </w:rPr>
        <w:t>.</w:t>
      </w:r>
    </w:p>
    <w:p w:rsidR="00604ED3" w:rsidRPr="00604ED3" w:rsidRDefault="00AF5214" w:rsidP="004C0651">
      <w:pPr>
        <w:pStyle w:val="a1"/>
        <w:rPr>
          <w:sz w:val="22"/>
          <w:szCs w:val="26"/>
          <w:rtl/>
        </w:rPr>
      </w:pPr>
      <w:bookmarkStart w:id="135" w:name="_Toc337762085"/>
      <w:r>
        <w:rPr>
          <w:rFonts w:hint="cs"/>
          <w:sz w:val="22"/>
          <w:szCs w:val="26"/>
          <w:rtl/>
        </w:rPr>
        <w:t>120</w:t>
      </w:r>
      <w:r w:rsidR="00604ED3" w:rsidRPr="00604ED3">
        <w:rPr>
          <w:rFonts w:hint="cs"/>
          <w:sz w:val="22"/>
          <w:szCs w:val="26"/>
          <w:rtl/>
        </w:rPr>
        <w:t xml:space="preserve">) </w:t>
      </w:r>
      <w:r w:rsidR="00604ED3" w:rsidRPr="00AF5214">
        <w:rPr>
          <w:rFonts w:hint="cs"/>
          <w:rtl/>
        </w:rPr>
        <w:t>فضل و بزرگی</w:t>
      </w:r>
      <w:r w:rsidR="000D65B3" w:rsidRPr="00AF5214">
        <w:rPr>
          <w:rFonts w:hint="cs"/>
          <w:rtl/>
        </w:rPr>
        <w:t>ِ</w:t>
      </w:r>
      <w:r w:rsidR="00604ED3" w:rsidRPr="00AF5214">
        <w:rPr>
          <w:rFonts w:hint="cs"/>
          <w:rtl/>
        </w:rPr>
        <w:t xml:space="preserve"> کفالت</w:t>
      </w:r>
      <w:r w:rsidR="000D65B3" w:rsidRPr="00AF5214">
        <w:rPr>
          <w:rFonts w:hint="cs"/>
          <w:rtl/>
        </w:rPr>
        <w:t>ِ</w:t>
      </w:r>
      <w:r w:rsidR="00604ED3" w:rsidRPr="00AF5214">
        <w:rPr>
          <w:rFonts w:hint="cs"/>
          <w:rtl/>
        </w:rPr>
        <w:t xml:space="preserve"> یتیم</w:t>
      </w:r>
      <w:r w:rsidR="000D65B3" w:rsidRPr="00AF5214">
        <w:rPr>
          <w:rFonts w:hint="cs"/>
          <w:rtl/>
        </w:rPr>
        <w:t>‌</w:t>
      </w:r>
      <w:r w:rsidR="00604ED3" w:rsidRPr="00AF5214">
        <w:rPr>
          <w:rFonts w:hint="cs"/>
          <w:rtl/>
        </w:rPr>
        <w:t>ها و بیوگان</w:t>
      </w:r>
      <w:r w:rsidR="00604ED3" w:rsidRPr="00604ED3">
        <w:rPr>
          <w:rFonts w:hint="cs"/>
          <w:sz w:val="22"/>
          <w:szCs w:val="26"/>
          <w:rtl/>
        </w:rPr>
        <w:t>:</w:t>
      </w:r>
      <w:bookmarkEnd w:id="135"/>
    </w:p>
    <w:p w:rsidR="00F527E1" w:rsidRDefault="00604ED3" w:rsidP="00AF521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AF5214">
        <w:rPr>
          <w:rFonts w:ascii="Times New Roman" w:hAnsi="Times New Roman" w:cs="CTraditional Arabic" w:hint="cs"/>
          <w:szCs w:val="28"/>
          <w:rtl/>
          <w:lang w:bidi="fa-IR"/>
        </w:rPr>
        <w:t>ص</w:t>
      </w:r>
      <w:r w:rsidR="00AF521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F527E1" w:rsidRDefault="00AF5214"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«أنا وَکافلُ الیتیمِ فی الجنّةِ هکذَا» وَ أشارَ بالسّبّابةِ و</w:t>
      </w:r>
      <w:r w:rsidR="00FF649E" w:rsidRPr="005E759B">
        <w:rPr>
          <w:rStyle w:val="Char2"/>
          <w:rtl/>
        </w:rPr>
        <w:t xml:space="preserve">الوُسطی </w:t>
      </w:r>
      <w:r w:rsidRPr="005E759B">
        <w:rPr>
          <w:rStyle w:val="Char2"/>
          <w:rtl/>
        </w:rPr>
        <w:t>وَ</w:t>
      </w:r>
      <w:r w:rsidR="00FF649E" w:rsidRPr="005E759B">
        <w:rPr>
          <w:rStyle w:val="Char2"/>
          <w:rtl/>
        </w:rPr>
        <w:t>فرّجَ بینهما</w:t>
      </w:r>
      <w:r w:rsidR="00FF649E" w:rsidRPr="005E759B">
        <w:rPr>
          <w:rStyle w:val="Char2"/>
          <w:rFonts w:hint="cs"/>
          <w:rtl/>
        </w:rPr>
        <w:t>.</w:t>
      </w:r>
      <w:r w:rsidR="00FF649E" w:rsidRPr="00FF649E">
        <w:rPr>
          <w:rFonts w:ascii="Times New Roman" w:hAnsi="Times New Roman" w:cs="B Mitra" w:hint="cs"/>
          <w:b/>
          <w:bCs/>
          <w:spacing w:val="-6"/>
          <w:sz w:val="22"/>
          <w:szCs w:val="26"/>
          <w:rtl/>
          <w:lang w:bidi="fa-IR"/>
        </w:rPr>
        <w:t xml:space="preserve"> </w:t>
      </w:r>
      <w:r w:rsidR="00FF649E">
        <w:rPr>
          <w:rFonts w:ascii="Times New Roman" w:hAnsi="Times New Roman" w:cs="B Lotus" w:hint="cs"/>
          <w:szCs w:val="28"/>
          <w:rtl/>
          <w:lang w:bidi="fa-IR"/>
        </w:rPr>
        <w:t>(به روایت از بخاری)</w:t>
      </w:r>
      <w:r>
        <w:rPr>
          <w:rFonts w:ascii="Times New Roman" w:hAnsi="Times New Roman" w:cs="B Lotus" w:hint="cs"/>
          <w:szCs w:val="28"/>
          <w:rtl/>
          <w:lang w:bidi="fa-IR"/>
        </w:rPr>
        <w:t>.</w:t>
      </w:r>
    </w:p>
    <w:p w:rsidR="00F527E1" w:rsidRDefault="00DF02BD"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FF649E">
        <w:rPr>
          <w:rFonts w:ascii="Times New Roman" w:hAnsi="Times New Roman" w:cs="B Lotus" w:hint="cs"/>
          <w:szCs w:val="28"/>
          <w:rtl/>
          <w:lang w:bidi="fa-IR"/>
        </w:rPr>
        <w:t>من و کسی که سرپرستی</w:t>
      </w:r>
      <w:r w:rsidR="000D65B3">
        <w:rPr>
          <w:rFonts w:ascii="Times New Roman" w:hAnsi="Times New Roman" w:cs="B Lotus" w:hint="cs"/>
          <w:szCs w:val="28"/>
          <w:rtl/>
          <w:lang w:bidi="fa-IR"/>
        </w:rPr>
        <w:t>ِ</w:t>
      </w:r>
      <w:r w:rsidR="00FF649E">
        <w:rPr>
          <w:rFonts w:ascii="Times New Roman" w:hAnsi="Times New Roman" w:cs="B Lotus" w:hint="cs"/>
          <w:szCs w:val="28"/>
          <w:rtl/>
          <w:lang w:bidi="fa-IR"/>
        </w:rPr>
        <w:t xml:space="preserve"> یتیمی را برعهد</w:t>
      </w:r>
      <w:r>
        <w:rPr>
          <w:rFonts w:ascii="Times New Roman" w:hAnsi="Times New Roman" w:cs="B Lotus" w:hint="cs"/>
          <w:szCs w:val="28"/>
          <w:rtl/>
          <w:lang w:bidi="fa-IR"/>
        </w:rPr>
        <w:t>ه می‌گیرد در بهشت، این گونه‌ایم</w:t>
      </w:r>
      <w:r>
        <w:rPr>
          <w:rFonts w:ascii="Traditional Arabic" w:hAnsi="Traditional Arabic" w:cs="Traditional Arabic"/>
          <w:szCs w:val="28"/>
          <w:rtl/>
          <w:lang w:bidi="fa-IR"/>
        </w:rPr>
        <w:t>»</w:t>
      </w:r>
      <w:r w:rsidR="00FF649E">
        <w:rPr>
          <w:rFonts w:ascii="Times New Roman" w:hAnsi="Times New Roman" w:cs="B Lotus" w:hint="cs"/>
          <w:szCs w:val="28"/>
          <w:rtl/>
          <w:lang w:bidi="fa-IR"/>
        </w:rPr>
        <w:t xml:space="preserve"> و به انگشت سبابه و میانی اشاره کرد و بین</w:t>
      </w:r>
      <w:r w:rsidR="000D65B3">
        <w:rPr>
          <w:rFonts w:ascii="Times New Roman" w:hAnsi="Times New Roman" w:cs="B Lotus" w:hint="cs"/>
          <w:szCs w:val="28"/>
          <w:rtl/>
          <w:lang w:bidi="fa-IR"/>
        </w:rPr>
        <w:t>ِ</w:t>
      </w:r>
      <w:r w:rsidR="0071147F">
        <w:rPr>
          <w:rFonts w:ascii="Times New Roman" w:hAnsi="Times New Roman" w:cs="B Lotus" w:hint="cs"/>
          <w:szCs w:val="28"/>
          <w:rtl/>
          <w:lang w:bidi="fa-IR"/>
        </w:rPr>
        <w:t xml:space="preserve"> آن‌ها </w:t>
      </w:r>
      <w:r w:rsidR="00FF649E">
        <w:rPr>
          <w:rFonts w:ascii="Times New Roman" w:hAnsi="Times New Roman" w:cs="B Lotus" w:hint="cs"/>
          <w:szCs w:val="28"/>
          <w:rtl/>
          <w:lang w:bidi="fa-IR"/>
        </w:rPr>
        <w:t>را گشود.</w:t>
      </w:r>
    </w:p>
    <w:p w:rsidR="00FF649E" w:rsidRDefault="00FF649E" w:rsidP="00DF02BD">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DF02BD">
        <w:rPr>
          <w:rFonts w:ascii="Times New Roman" w:hAnsi="Times New Roman" w:cs="CTraditional Arabic" w:hint="cs"/>
          <w:szCs w:val="28"/>
          <w:rtl/>
          <w:lang w:bidi="fa-IR"/>
        </w:rPr>
        <w:t>ص</w:t>
      </w:r>
      <w:r w:rsidR="00DF02BD">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FF649E" w:rsidRDefault="00DF02BD"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«السّاعی علی الأرملةِ والمسکینِ کا</w:t>
      </w:r>
      <w:r w:rsidR="00FF649E" w:rsidRPr="005E759B">
        <w:rPr>
          <w:rStyle w:val="Char2"/>
          <w:rtl/>
        </w:rPr>
        <w:t xml:space="preserve">لمجاهدِ فی سبیلِ </w:t>
      </w:r>
      <w:r w:rsidRPr="005E759B">
        <w:rPr>
          <w:rStyle w:val="Char2"/>
          <w:rtl/>
        </w:rPr>
        <w:t xml:space="preserve">اللهِ </w:t>
      </w:r>
      <w:r w:rsidRPr="005E759B">
        <w:rPr>
          <w:rStyle w:val="Char2"/>
          <w:rFonts w:ascii="Times New Roman" w:hAnsi="Times New Roman" w:cs="Times New Roman" w:hint="cs"/>
          <w:rtl/>
        </w:rPr>
        <w:t>–</w:t>
      </w:r>
      <w:r w:rsidRPr="005E759B">
        <w:rPr>
          <w:rStyle w:val="Char2"/>
          <w:rtl/>
        </w:rPr>
        <w:t xml:space="preserve"> </w:t>
      </w:r>
      <w:r w:rsidRPr="005E759B">
        <w:rPr>
          <w:rStyle w:val="Char2"/>
          <w:rFonts w:hint="cs"/>
          <w:rtl/>
        </w:rPr>
        <w:t>وأحسبهُ</w:t>
      </w:r>
      <w:r w:rsidRPr="005E759B">
        <w:rPr>
          <w:rStyle w:val="Char2"/>
          <w:rtl/>
        </w:rPr>
        <w:t xml:space="preserve"> </w:t>
      </w:r>
      <w:r w:rsidRPr="005E759B">
        <w:rPr>
          <w:rStyle w:val="Char2"/>
          <w:rFonts w:hint="cs"/>
          <w:rtl/>
        </w:rPr>
        <w:t>قالَ</w:t>
      </w:r>
      <w:r w:rsidRPr="005E759B">
        <w:rPr>
          <w:rStyle w:val="Char2"/>
          <w:rtl/>
        </w:rPr>
        <w:t xml:space="preserve"> </w:t>
      </w:r>
      <w:r w:rsidRPr="005E759B">
        <w:rPr>
          <w:rStyle w:val="Char2"/>
          <w:rFonts w:ascii="Times New Roman" w:hAnsi="Times New Roman" w:cs="Times New Roman" w:hint="cs"/>
          <w:rtl/>
        </w:rPr>
        <w:t>–</w:t>
      </w:r>
      <w:r w:rsidRPr="005E759B">
        <w:rPr>
          <w:rStyle w:val="Char2"/>
          <w:rtl/>
        </w:rPr>
        <w:t xml:space="preserve"> </w:t>
      </w:r>
      <w:r w:rsidRPr="005E759B">
        <w:rPr>
          <w:rStyle w:val="Char2"/>
          <w:rFonts w:hint="cs"/>
          <w:rtl/>
        </w:rPr>
        <w:t>وَکالقائمِ</w:t>
      </w:r>
      <w:r w:rsidRPr="005E759B">
        <w:rPr>
          <w:rStyle w:val="Char2"/>
          <w:rtl/>
        </w:rPr>
        <w:t xml:space="preserve"> </w:t>
      </w:r>
      <w:r w:rsidRPr="005E759B">
        <w:rPr>
          <w:rStyle w:val="Char2"/>
          <w:rFonts w:hint="cs"/>
          <w:rtl/>
        </w:rPr>
        <w:t>الّذی</w:t>
      </w:r>
      <w:r w:rsidRPr="005E759B">
        <w:rPr>
          <w:rStyle w:val="Char2"/>
          <w:rtl/>
        </w:rPr>
        <w:t xml:space="preserve"> </w:t>
      </w:r>
      <w:r w:rsidRPr="005E759B">
        <w:rPr>
          <w:rStyle w:val="Char2"/>
          <w:rFonts w:hint="cs"/>
          <w:rtl/>
        </w:rPr>
        <w:t>لا</w:t>
      </w:r>
      <w:r w:rsidRPr="005E759B">
        <w:rPr>
          <w:rStyle w:val="Char2"/>
          <w:rtl/>
        </w:rPr>
        <w:t xml:space="preserve"> </w:t>
      </w:r>
      <w:r w:rsidRPr="005E759B">
        <w:rPr>
          <w:rStyle w:val="Char2"/>
          <w:rFonts w:hint="cs"/>
          <w:rtl/>
        </w:rPr>
        <w:t>یفترُ</w:t>
      </w:r>
      <w:r w:rsidRPr="005E759B">
        <w:rPr>
          <w:rStyle w:val="Char2"/>
          <w:rtl/>
        </w:rPr>
        <w:t xml:space="preserve"> </w:t>
      </w:r>
      <w:r w:rsidRPr="005E759B">
        <w:rPr>
          <w:rStyle w:val="Char2"/>
          <w:rFonts w:hint="cs"/>
          <w:rtl/>
        </w:rPr>
        <w:t>و</w:t>
      </w:r>
      <w:r w:rsidR="00FF649E" w:rsidRPr="005E759B">
        <w:rPr>
          <w:rStyle w:val="Char2"/>
          <w:rtl/>
        </w:rPr>
        <w:t>کالصّائمِ الّذی لا یفطرُ».</w:t>
      </w:r>
      <w:r w:rsidR="00FF649E" w:rsidRPr="00FF649E">
        <w:rPr>
          <w:rFonts w:ascii="Times New Roman" w:hAnsi="Times New Roman" w:cs="B Mitra" w:hint="cs"/>
          <w:b/>
          <w:bCs/>
          <w:spacing w:val="-6"/>
          <w:sz w:val="22"/>
          <w:szCs w:val="26"/>
          <w:rtl/>
          <w:lang w:bidi="fa-IR"/>
        </w:rPr>
        <w:t xml:space="preserve"> </w:t>
      </w:r>
      <w:r w:rsidR="00FF649E">
        <w:rPr>
          <w:rFonts w:ascii="Times New Roman" w:hAnsi="Times New Roman" w:cs="B Lotus" w:hint="cs"/>
          <w:szCs w:val="28"/>
          <w:rtl/>
          <w:lang w:bidi="fa-IR"/>
        </w:rPr>
        <w:t>(متّفقٌ علیه)</w:t>
      </w:r>
      <w:r>
        <w:rPr>
          <w:rFonts w:ascii="Times New Roman" w:hAnsi="Times New Roman" w:cs="B Lotus" w:hint="cs"/>
          <w:szCs w:val="28"/>
          <w:rtl/>
          <w:lang w:bidi="fa-IR"/>
        </w:rPr>
        <w:t>.</w:t>
      </w:r>
    </w:p>
    <w:p w:rsidR="00F527E1" w:rsidRDefault="00DF02BD"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1A7AD4">
        <w:rPr>
          <w:rFonts w:ascii="Times New Roman" w:hAnsi="Times New Roman" w:cs="B Lotus" w:hint="cs"/>
          <w:szCs w:val="28"/>
          <w:rtl/>
          <w:lang w:bidi="fa-IR"/>
        </w:rPr>
        <w:t>کسی که سرپرستی</w:t>
      </w:r>
      <w:r w:rsidR="000D65B3">
        <w:rPr>
          <w:rFonts w:ascii="Times New Roman" w:hAnsi="Times New Roman" w:cs="B Lotus" w:hint="cs"/>
          <w:szCs w:val="28"/>
          <w:rtl/>
          <w:lang w:bidi="fa-IR"/>
        </w:rPr>
        <w:t>ِ</w:t>
      </w:r>
      <w:r w:rsidR="001A7AD4">
        <w:rPr>
          <w:rFonts w:ascii="Times New Roman" w:hAnsi="Times New Roman" w:cs="B Lotus" w:hint="cs"/>
          <w:szCs w:val="28"/>
          <w:rtl/>
          <w:lang w:bidi="fa-IR"/>
        </w:rPr>
        <w:t xml:space="preserve"> بیوگان و یتیمان را بر عهده می‌گیرد همانند</w:t>
      </w:r>
      <w:r w:rsidR="000D65B3">
        <w:rPr>
          <w:rFonts w:ascii="Times New Roman" w:hAnsi="Times New Roman" w:cs="B Lotus" w:hint="cs"/>
          <w:szCs w:val="28"/>
          <w:rtl/>
          <w:lang w:bidi="fa-IR"/>
        </w:rPr>
        <w:t>ِ</w:t>
      </w:r>
      <w:r w:rsidR="001A7AD4">
        <w:rPr>
          <w:rFonts w:ascii="Times New Roman" w:hAnsi="Times New Roman" w:cs="B Lotus" w:hint="cs"/>
          <w:szCs w:val="28"/>
          <w:rtl/>
          <w:lang w:bidi="fa-IR"/>
        </w:rPr>
        <w:t xml:space="preserve"> مجاهد در راه خدا است </w:t>
      </w:r>
      <w:r w:rsidR="001A7AD4">
        <w:rPr>
          <w:rFonts w:ascii="Times New Roman" w:hAnsi="Times New Roman" w:cs="Times New Roman" w:hint="cs"/>
          <w:szCs w:val="28"/>
          <w:rtl/>
          <w:lang w:bidi="fa-IR"/>
        </w:rPr>
        <w:t>–</w:t>
      </w:r>
      <w:r w:rsidR="001A7AD4">
        <w:rPr>
          <w:rFonts w:ascii="Times New Roman" w:hAnsi="Times New Roman" w:cs="B Lotus" w:hint="cs"/>
          <w:szCs w:val="28"/>
          <w:rtl/>
          <w:lang w:bidi="fa-IR"/>
        </w:rPr>
        <w:t xml:space="preserve"> و فکر می‌کنم که (در ادام</w:t>
      </w:r>
      <w:r w:rsidR="00D56C42">
        <w:rPr>
          <w:rFonts w:ascii="Times New Roman" w:hAnsi="Times New Roman" w:cs="B Lotus" w:hint="cs"/>
          <w:szCs w:val="28"/>
          <w:rtl/>
          <w:lang w:bidi="fa-IR"/>
        </w:rPr>
        <w:t>ه‌ی</w:t>
      </w:r>
      <w:r w:rsidR="000D65B3">
        <w:rPr>
          <w:rFonts w:ascii="Times New Roman" w:hAnsi="Times New Roman" w:cs="B Lotus" w:hint="cs"/>
          <w:szCs w:val="28"/>
          <w:rtl/>
          <w:lang w:bidi="fa-IR"/>
        </w:rPr>
        <w:t>ِ</w:t>
      </w:r>
      <w:r>
        <w:rPr>
          <w:rFonts w:ascii="Times New Roman" w:hAnsi="Times New Roman" w:cs="B Lotus" w:hint="cs"/>
          <w:szCs w:val="28"/>
          <w:rtl/>
          <w:lang w:bidi="fa-IR"/>
        </w:rPr>
        <w:t xml:space="preserve"> آن) گفت</w:t>
      </w:r>
      <w:r w:rsidR="001A7AD4">
        <w:rPr>
          <w:rFonts w:ascii="Times New Roman" w:hAnsi="Times New Roman" w:cs="B Lotus" w:hint="cs"/>
          <w:szCs w:val="28"/>
          <w:rtl/>
          <w:lang w:bidi="fa-IR"/>
        </w:rPr>
        <w:t>: - و همانند</w:t>
      </w:r>
      <w:r w:rsidR="000D65B3">
        <w:rPr>
          <w:rFonts w:ascii="Times New Roman" w:hAnsi="Times New Roman" w:cs="B Lotus" w:hint="cs"/>
          <w:szCs w:val="28"/>
          <w:rtl/>
          <w:lang w:bidi="fa-IR"/>
        </w:rPr>
        <w:t>ِ</w:t>
      </w:r>
      <w:r w:rsidR="001A7AD4">
        <w:rPr>
          <w:rFonts w:ascii="Times New Roman" w:hAnsi="Times New Roman" w:cs="B Lotus" w:hint="cs"/>
          <w:szCs w:val="28"/>
          <w:rtl/>
          <w:lang w:bidi="fa-IR"/>
        </w:rPr>
        <w:t xml:space="preserve"> کسی است که پیوسته هر شب را به عبادت می‌گذراند و نیز مانند رو</w:t>
      </w:r>
      <w:r>
        <w:rPr>
          <w:rFonts w:ascii="Times New Roman" w:hAnsi="Times New Roman" w:cs="B Lotus" w:hint="cs"/>
          <w:szCs w:val="28"/>
          <w:rtl/>
          <w:lang w:bidi="fa-IR"/>
        </w:rPr>
        <w:t>زه‌داری که هر روز، روزه می‌گیرد</w:t>
      </w:r>
      <w:r>
        <w:rPr>
          <w:rFonts w:ascii="Traditional Arabic" w:hAnsi="Traditional Arabic" w:cs="Traditional Arabic"/>
          <w:szCs w:val="28"/>
          <w:rtl/>
          <w:lang w:bidi="fa-IR"/>
        </w:rPr>
        <w:t>»</w:t>
      </w:r>
      <w:r w:rsidR="001A7AD4">
        <w:rPr>
          <w:rFonts w:ascii="Times New Roman" w:hAnsi="Times New Roman" w:cs="B Lotus" w:hint="cs"/>
          <w:szCs w:val="28"/>
          <w:rtl/>
          <w:lang w:bidi="fa-IR"/>
        </w:rPr>
        <w:t>.</w:t>
      </w:r>
    </w:p>
    <w:p w:rsidR="001A7AD4" w:rsidRPr="001A7AD4" w:rsidRDefault="001A7AD4" w:rsidP="004C0651">
      <w:pPr>
        <w:pStyle w:val="a1"/>
        <w:rPr>
          <w:sz w:val="22"/>
          <w:szCs w:val="26"/>
          <w:rtl/>
        </w:rPr>
      </w:pPr>
      <w:bookmarkStart w:id="136" w:name="_Toc337762086"/>
      <w:r w:rsidRPr="001A7AD4">
        <w:rPr>
          <w:rFonts w:hint="cs"/>
          <w:sz w:val="22"/>
          <w:szCs w:val="26"/>
          <w:rtl/>
        </w:rPr>
        <w:t xml:space="preserve">121) </w:t>
      </w:r>
      <w:r w:rsidRPr="00DF02BD">
        <w:rPr>
          <w:rFonts w:hint="cs"/>
          <w:rtl/>
        </w:rPr>
        <w:t>فضل و بزرگی</w:t>
      </w:r>
      <w:r w:rsidR="000D65B3" w:rsidRPr="00DF02BD">
        <w:rPr>
          <w:rFonts w:hint="cs"/>
          <w:rtl/>
        </w:rPr>
        <w:t>ِ</w:t>
      </w:r>
      <w:r w:rsidRPr="00DF02BD">
        <w:rPr>
          <w:rFonts w:hint="cs"/>
          <w:rtl/>
        </w:rPr>
        <w:t xml:space="preserve"> فرزند</w:t>
      </w:r>
      <w:r w:rsidRPr="001A7AD4">
        <w:rPr>
          <w:rFonts w:hint="cs"/>
          <w:sz w:val="22"/>
          <w:szCs w:val="26"/>
          <w:rtl/>
        </w:rPr>
        <w:t>:</w:t>
      </w:r>
      <w:bookmarkEnd w:id="136"/>
    </w:p>
    <w:p w:rsidR="00F527E1" w:rsidRDefault="001A7AD4" w:rsidP="00DF02BD">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DF02BD">
        <w:rPr>
          <w:rFonts w:ascii="Times New Roman" w:hAnsi="Times New Roman" w:cs="CTraditional Arabic" w:hint="cs"/>
          <w:szCs w:val="28"/>
          <w:rtl/>
          <w:lang w:bidi="fa-IR"/>
        </w:rPr>
        <w:t>ص</w:t>
      </w:r>
      <w:r w:rsidR="00DF02BD">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A7AD4" w:rsidRDefault="001A7AD4"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 xml:space="preserve">«إذا ماتَ الإنسانُ </w:t>
      </w:r>
      <w:r w:rsidR="00DF02BD" w:rsidRPr="005E759B">
        <w:rPr>
          <w:rStyle w:val="Char2"/>
          <w:rtl/>
        </w:rPr>
        <w:t>انقطعَ عملهُ إلاَّ منْ ثلاثٍ: ‌صدقةٍ جاریةٍ</w:t>
      </w:r>
      <w:r w:rsidR="00F000BE" w:rsidRPr="005E759B">
        <w:rPr>
          <w:rStyle w:val="Char2"/>
          <w:rtl/>
        </w:rPr>
        <w:t xml:space="preserve"> أو علم</w:t>
      </w:r>
      <w:r w:rsidR="00112998" w:rsidRPr="005E759B">
        <w:rPr>
          <w:rStyle w:val="Char2"/>
          <w:rtl/>
        </w:rPr>
        <w:t>ٍ</w:t>
      </w:r>
      <w:r w:rsidR="00F000BE" w:rsidRPr="005E759B">
        <w:rPr>
          <w:rStyle w:val="Char2"/>
          <w:rtl/>
        </w:rPr>
        <w:t xml:space="preserve"> ینتفعُ بهِ أوْ ولدٍ صالحٍ یدعو</w:t>
      </w:r>
      <w:r w:rsidR="009B0726" w:rsidRPr="005E759B">
        <w:rPr>
          <w:rStyle w:val="Char2"/>
          <w:rFonts w:hint="cs"/>
          <w:rtl/>
        </w:rPr>
        <w:t xml:space="preserve"> </w:t>
      </w:r>
      <w:r w:rsidR="00F000BE" w:rsidRPr="005E759B">
        <w:rPr>
          <w:rStyle w:val="Char2"/>
          <w:rtl/>
        </w:rPr>
        <w:t>ل</w:t>
      </w:r>
      <w:r w:rsidR="009B0726" w:rsidRPr="005E759B">
        <w:rPr>
          <w:rStyle w:val="Char2"/>
          <w:rFonts w:hint="cs"/>
          <w:rtl/>
        </w:rPr>
        <w:t>َ</w:t>
      </w:r>
      <w:r w:rsidR="00F000BE" w:rsidRPr="005E759B">
        <w:rPr>
          <w:rStyle w:val="Char2"/>
          <w:rtl/>
        </w:rPr>
        <w:t>هُ».</w:t>
      </w:r>
      <w:r w:rsidR="00F000BE" w:rsidRPr="00F000BE">
        <w:rPr>
          <w:rFonts w:ascii="Times New Roman" w:hAnsi="Times New Roman" w:cs="B Mitra" w:hint="cs"/>
          <w:b/>
          <w:bCs/>
          <w:spacing w:val="-6"/>
          <w:sz w:val="22"/>
          <w:szCs w:val="26"/>
          <w:rtl/>
          <w:lang w:bidi="fa-IR"/>
        </w:rPr>
        <w:t xml:space="preserve"> </w:t>
      </w:r>
      <w:r w:rsidR="00F000BE">
        <w:rPr>
          <w:rFonts w:ascii="Times New Roman" w:hAnsi="Times New Roman" w:cs="B Lotus" w:hint="cs"/>
          <w:szCs w:val="28"/>
          <w:rtl/>
          <w:lang w:bidi="fa-IR"/>
        </w:rPr>
        <w:t>(به روایت از مسلم)</w:t>
      </w:r>
      <w:r w:rsidR="00DF02BD">
        <w:rPr>
          <w:rFonts w:ascii="Times New Roman" w:hAnsi="Times New Roman" w:cs="B Lotus" w:hint="cs"/>
          <w:szCs w:val="28"/>
          <w:rtl/>
          <w:lang w:bidi="fa-IR"/>
        </w:rPr>
        <w:t>.</w:t>
      </w:r>
    </w:p>
    <w:p w:rsidR="00F527E1" w:rsidRDefault="00DF02BD"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761E0C">
        <w:rPr>
          <w:rFonts w:ascii="Times New Roman" w:hAnsi="Times New Roman" w:cs="B Lotus" w:hint="cs"/>
          <w:szCs w:val="28"/>
          <w:rtl/>
          <w:lang w:bidi="fa-IR"/>
        </w:rPr>
        <w:t xml:space="preserve">هرگاه انسان فوت کرد، </w:t>
      </w:r>
      <w:r w:rsidR="00112998">
        <w:rPr>
          <w:rFonts w:ascii="Times New Roman" w:hAnsi="Times New Roman" w:cs="B Lotus" w:hint="cs"/>
          <w:szCs w:val="28"/>
          <w:rtl/>
          <w:lang w:bidi="fa-IR"/>
        </w:rPr>
        <w:t>اعمالش به پایان می‌ر</w:t>
      </w:r>
      <w:r>
        <w:rPr>
          <w:rFonts w:ascii="Times New Roman" w:hAnsi="Times New Roman" w:cs="B Lotus" w:hint="cs"/>
          <w:szCs w:val="28"/>
          <w:rtl/>
          <w:lang w:bidi="fa-IR"/>
        </w:rPr>
        <w:t>سد و قطع می‌شود مگر سه چیز</w:t>
      </w:r>
      <w:r w:rsidR="002E1447">
        <w:rPr>
          <w:rFonts w:ascii="Times New Roman" w:hAnsi="Times New Roman" w:cs="B Lotus" w:hint="cs"/>
          <w:szCs w:val="28"/>
          <w:rtl/>
          <w:lang w:bidi="fa-IR"/>
        </w:rPr>
        <w:t>: صدقه‌ای جاریه یا علمی که دیگران از آن بهره‌مند می‌شوند یا فرزند</w:t>
      </w:r>
      <w:r w:rsidR="00112998">
        <w:rPr>
          <w:rFonts w:ascii="Times New Roman" w:hAnsi="Times New Roman" w:cs="B Lotus" w:hint="cs"/>
          <w:szCs w:val="28"/>
          <w:rtl/>
          <w:lang w:bidi="fa-IR"/>
        </w:rPr>
        <w:t>ِ</w:t>
      </w:r>
      <w:r w:rsidR="002E1447">
        <w:rPr>
          <w:rFonts w:ascii="Times New Roman" w:hAnsi="Times New Roman" w:cs="B Lotus" w:hint="cs"/>
          <w:szCs w:val="28"/>
          <w:rtl/>
          <w:lang w:bidi="fa-IR"/>
        </w:rPr>
        <w:t xml:space="preserve"> صالحی که برای</w:t>
      </w:r>
      <w:r w:rsidR="00112998">
        <w:rPr>
          <w:rFonts w:ascii="Times New Roman" w:hAnsi="Times New Roman" w:cs="B Lotus" w:hint="cs"/>
          <w:szCs w:val="28"/>
          <w:rtl/>
          <w:lang w:bidi="fa-IR"/>
        </w:rPr>
        <w:t>ِ</w:t>
      </w:r>
      <w:r>
        <w:rPr>
          <w:rFonts w:ascii="Times New Roman" w:hAnsi="Times New Roman" w:cs="B Lotus" w:hint="cs"/>
          <w:szCs w:val="28"/>
          <w:rtl/>
          <w:lang w:bidi="fa-IR"/>
        </w:rPr>
        <w:t xml:space="preserve"> او دعا کند</w:t>
      </w:r>
      <w:r>
        <w:rPr>
          <w:rFonts w:ascii="Traditional Arabic" w:hAnsi="Traditional Arabic" w:cs="Traditional Arabic"/>
          <w:szCs w:val="28"/>
          <w:rtl/>
          <w:lang w:bidi="fa-IR"/>
        </w:rPr>
        <w:t>»</w:t>
      </w:r>
      <w:r w:rsidR="002E1447">
        <w:rPr>
          <w:rFonts w:ascii="Times New Roman" w:hAnsi="Times New Roman" w:cs="B Lotus" w:hint="cs"/>
          <w:szCs w:val="28"/>
          <w:rtl/>
          <w:lang w:bidi="fa-IR"/>
        </w:rPr>
        <w:t>.</w:t>
      </w:r>
    </w:p>
    <w:p w:rsidR="002E1447" w:rsidRDefault="002E1447" w:rsidP="00DF02BD">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DF02BD">
        <w:rPr>
          <w:rFonts w:ascii="Times New Roman" w:hAnsi="Times New Roman" w:cs="CTraditional Arabic" w:hint="cs"/>
          <w:szCs w:val="28"/>
          <w:rtl/>
          <w:lang w:bidi="fa-IR"/>
        </w:rPr>
        <w:t>ص</w:t>
      </w:r>
      <w:r w:rsidR="00DF02BD">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2E1447" w:rsidRDefault="00DF02BD" w:rsidP="005E759B">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w:t>
      </w:r>
      <w:r w:rsidRPr="005E759B">
        <w:rPr>
          <w:rStyle w:val="Char2"/>
          <w:rFonts w:hint="cs"/>
          <w:rtl/>
        </w:rPr>
        <w:t>إِنَّ</w:t>
      </w:r>
      <w:r w:rsidRPr="005E759B">
        <w:rPr>
          <w:rStyle w:val="Char2"/>
          <w:rtl/>
        </w:rPr>
        <w:t xml:space="preserve"> </w:t>
      </w:r>
      <w:r w:rsidRPr="005E759B">
        <w:rPr>
          <w:rStyle w:val="Char2"/>
          <w:rFonts w:hint="cs"/>
          <w:rtl/>
        </w:rPr>
        <w:t>اللَّهَ</w:t>
      </w:r>
      <w:r w:rsidRPr="005E759B">
        <w:rPr>
          <w:rStyle w:val="Char2"/>
          <w:rtl/>
        </w:rPr>
        <w:t xml:space="preserve"> </w:t>
      </w:r>
      <w:r w:rsidRPr="005E759B">
        <w:rPr>
          <w:rStyle w:val="Char2"/>
          <w:rFonts w:hint="cs"/>
          <w:rtl/>
        </w:rPr>
        <w:t>عَزَّ</w:t>
      </w:r>
      <w:r w:rsidRPr="005E759B">
        <w:rPr>
          <w:rStyle w:val="Char2"/>
          <w:rtl/>
        </w:rPr>
        <w:t xml:space="preserve"> </w:t>
      </w:r>
      <w:r w:rsidRPr="005E759B">
        <w:rPr>
          <w:rStyle w:val="Char2"/>
          <w:rFonts w:hint="cs"/>
          <w:rtl/>
        </w:rPr>
        <w:t>وَجَلَّ</w:t>
      </w:r>
      <w:r w:rsidRPr="005E759B">
        <w:rPr>
          <w:rStyle w:val="Char2"/>
          <w:rtl/>
        </w:rPr>
        <w:t xml:space="preserve"> </w:t>
      </w:r>
      <w:r w:rsidRPr="005E759B">
        <w:rPr>
          <w:rStyle w:val="Char2"/>
          <w:rFonts w:hint="cs"/>
          <w:rtl/>
        </w:rPr>
        <w:t>لَيَرْفَعُ</w:t>
      </w:r>
      <w:r w:rsidRPr="005E759B">
        <w:rPr>
          <w:rStyle w:val="Char2"/>
          <w:rtl/>
        </w:rPr>
        <w:t xml:space="preserve"> </w:t>
      </w:r>
      <w:r w:rsidRPr="005E759B">
        <w:rPr>
          <w:rStyle w:val="Char2"/>
          <w:rFonts w:hint="cs"/>
          <w:rtl/>
        </w:rPr>
        <w:t>الدَّرَجَةَ</w:t>
      </w:r>
      <w:r w:rsidRPr="005E759B">
        <w:rPr>
          <w:rStyle w:val="Char2"/>
          <w:rtl/>
        </w:rPr>
        <w:t xml:space="preserve"> </w:t>
      </w:r>
      <w:r w:rsidRPr="005E759B">
        <w:rPr>
          <w:rStyle w:val="Char2"/>
          <w:rFonts w:hint="cs"/>
          <w:rtl/>
        </w:rPr>
        <w:t>لِلْعَبْدِ</w:t>
      </w:r>
      <w:r w:rsidRPr="005E759B">
        <w:rPr>
          <w:rStyle w:val="Char2"/>
          <w:rtl/>
        </w:rPr>
        <w:t xml:space="preserve"> </w:t>
      </w:r>
      <w:r w:rsidRPr="005E759B">
        <w:rPr>
          <w:rStyle w:val="Char2"/>
          <w:rFonts w:hint="cs"/>
          <w:rtl/>
        </w:rPr>
        <w:t>الصَّالِحِ</w:t>
      </w:r>
      <w:r w:rsidRPr="005E759B">
        <w:rPr>
          <w:rStyle w:val="Char2"/>
          <w:rtl/>
        </w:rPr>
        <w:t xml:space="preserve"> </w:t>
      </w:r>
      <w:r w:rsidRPr="005E759B">
        <w:rPr>
          <w:rStyle w:val="Char2"/>
          <w:rFonts w:hint="cs"/>
          <w:rtl/>
        </w:rPr>
        <w:t>فِى</w:t>
      </w:r>
      <w:r w:rsidRPr="005E759B">
        <w:rPr>
          <w:rStyle w:val="Char2"/>
          <w:rtl/>
        </w:rPr>
        <w:t xml:space="preserve"> </w:t>
      </w:r>
      <w:r w:rsidRPr="005E759B">
        <w:rPr>
          <w:rStyle w:val="Char2"/>
          <w:rFonts w:hint="cs"/>
          <w:rtl/>
        </w:rPr>
        <w:t>الْجَنَّةِ</w:t>
      </w:r>
      <w:r w:rsidRPr="005E759B">
        <w:rPr>
          <w:rStyle w:val="Char2"/>
          <w:rtl/>
        </w:rPr>
        <w:t xml:space="preserve"> </w:t>
      </w:r>
      <w:r w:rsidRPr="005E759B">
        <w:rPr>
          <w:rStyle w:val="Char2"/>
          <w:rFonts w:hint="cs"/>
          <w:rtl/>
        </w:rPr>
        <w:t>فَيَقُولُ</w:t>
      </w:r>
      <w:r w:rsidR="009B0726" w:rsidRPr="005E759B">
        <w:rPr>
          <w:rStyle w:val="Char2"/>
          <w:rFonts w:hint="cs"/>
          <w:rtl/>
        </w:rPr>
        <w:t>:</w:t>
      </w:r>
      <w:r w:rsidRPr="005E759B">
        <w:rPr>
          <w:rStyle w:val="Char2"/>
          <w:rtl/>
        </w:rPr>
        <w:t xml:space="preserve"> </w:t>
      </w:r>
      <w:r w:rsidRPr="005E759B">
        <w:rPr>
          <w:rStyle w:val="Char2"/>
          <w:rFonts w:hint="cs"/>
          <w:rtl/>
        </w:rPr>
        <w:t>يَارَبِّ</w:t>
      </w:r>
      <w:r w:rsidRPr="005E759B">
        <w:rPr>
          <w:rStyle w:val="Char2"/>
          <w:rtl/>
        </w:rPr>
        <w:t xml:space="preserve"> </w:t>
      </w:r>
      <w:r w:rsidRPr="005E759B">
        <w:rPr>
          <w:rStyle w:val="Char2"/>
          <w:rFonts w:hint="cs"/>
          <w:rtl/>
        </w:rPr>
        <w:t>أَنَّى</w:t>
      </w:r>
      <w:r w:rsidRPr="005E759B">
        <w:rPr>
          <w:rStyle w:val="Char2"/>
          <w:rtl/>
        </w:rPr>
        <w:t xml:space="preserve"> </w:t>
      </w:r>
      <w:r w:rsidRPr="005E759B">
        <w:rPr>
          <w:rStyle w:val="Char2"/>
          <w:rFonts w:hint="cs"/>
          <w:rtl/>
        </w:rPr>
        <w:t>لِى</w:t>
      </w:r>
      <w:r w:rsidRPr="005E759B">
        <w:rPr>
          <w:rStyle w:val="Char2"/>
          <w:rtl/>
        </w:rPr>
        <w:t xml:space="preserve"> </w:t>
      </w:r>
      <w:r w:rsidRPr="005E759B">
        <w:rPr>
          <w:rStyle w:val="Char2"/>
          <w:rFonts w:hint="cs"/>
          <w:rtl/>
        </w:rPr>
        <w:t>هَذِهِ</w:t>
      </w:r>
      <w:r w:rsidRPr="005E759B">
        <w:rPr>
          <w:rStyle w:val="Char2"/>
          <w:rtl/>
        </w:rPr>
        <w:t xml:space="preserve"> </w:t>
      </w:r>
      <w:r w:rsidRPr="005E759B">
        <w:rPr>
          <w:rStyle w:val="Char2"/>
          <w:rFonts w:hint="cs"/>
          <w:rtl/>
        </w:rPr>
        <w:t>فَيَقُولُ</w:t>
      </w:r>
      <w:r w:rsidRPr="005E759B">
        <w:rPr>
          <w:rStyle w:val="Char2"/>
          <w:rtl/>
        </w:rPr>
        <w:t xml:space="preserve"> </w:t>
      </w:r>
      <w:r w:rsidRPr="005E759B">
        <w:rPr>
          <w:rStyle w:val="Char2"/>
          <w:rFonts w:hint="cs"/>
          <w:rtl/>
        </w:rPr>
        <w:t>بِاسْتِغْفَارِ</w:t>
      </w:r>
      <w:r w:rsidRPr="005E759B">
        <w:rPr>
          <w:rStyle w:val="Char2"/>
          <w:rtl/>
        </w:rPr>
        <w:t xml:space="preserve"> </w:t>
      </w:r>
      <w:r w:rsidRPr="005E759B">
        <w:rPr>
          <w:rStyle w:val="Char2"/>
          <w:rFonts w:hint="cs"/>
          <w:rtl/>
        </w:rPr>
        <w:t>وَلَدِكَ</w:t>
      </w:r>
      <w:r w:rsidRPr="005E759B">
        <w:rPr>
          <w:rStyle w:val="Char2"/>
          <w:rtl/>
        </w:rPr>
        <w:t xml:space="preserve"> </w:t>
      </w:r>
      <w:r w:rsidRPr="005E759B">
        <w:rPr>
          <w:rStyle w:val="Char2"/>
          <w:rFonts w:hint="cs"/>
          <w:rtl/>
        </w:rPr>
        <w:t>لَكَ</w:t>
      </w:r>
      <w:r w:rsidR="002E1447" w:rsidRPr="005E759B">
        <w:rPr>
          <w:rStyle w:val="Char2"/>
          <w:rtl/>
        </w:rPr>
        <w:t>».</w:t>
      </w:r>
      <w:r w:rsidR="002E1447">
        <w:rPr>
          <w:rFonts w:ascii="Times New Roman" w:hAnsi="Times New Roman" w:cs="B Lotus" w:hint="cs"/>
          <w:szCs w:val="28"/>
          <w:rtl/>
          <w:lang w:bidi="fa-IR"/>
        </w:rPr>
        <w:t xml:space="preserve"> (به روایت</w:t>
      </w:r>
      <w:r w:rsidR="00112998">
        <w:rPr>
          <w:rFonts w:ascii="Times New Roman" w:hAnsi="Times New Roman" w:cs="B Lotus" w:hint="cs"/>
          <w:szCs w:val="28"/>
          <w:rtl/>
          <w:lang w:bidi="fa-IR"/>
        </w:rPr>
        <w:t>ِ</w:t>
      </w:r>
      <w:r w:rsidR="002E1447">
        <w:rPr>
          <w:rFonts w:ascii="Times New Roman" w:hAnsi="Times New Roman" w:cs="B Lotus" w:hint="cs"/>
          <w:szCs w:val="28"/>
          <w:rtl/>
          <w:lang w:bidi="fa-IR"/>
        </w:rPr>
        <w:t xml:space="preserve"> امام احمد و ابن ماجه و شیخ </w:t>
      </w:r>
      <w:r w:rsidR="009B0726">
        <w:rPr>
          <w:rFonts w:ascii="Times New Roman" w:hAnsi="Times New Roman" w:cs="B Lotus" w:hint="cs"/>
          <w:szCs w:val="28"/>
          <w:rtl/>
          <w:lang w:bidi="fa-IR"/>
        </w:rPr>
        <w:t>آلبانی</w:t>
      </w:r>
      <w:r w:rsidR="002E1447">
        <w:rPr>
          <w:rFonts w:ascii="Times New Roman" w:hAnsi="Times New Roman" w:cs="B Lotus" w:hint="cs"/>
          <w:szCs w:val="28"/>
          <w:rtl/>
          <w:lang w:bidi="fa-IR"/>
        </w:rPr>
        <w:t xml:space="preserve"> آن را حسن دانسته است</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B6311F" w:rsidRDefault="00DF02BD"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6311F">
        <w:rPr>
          <w:rFonts w:ascii="Times New Roman" w:hAnsi="Times New Roman" w:cs="B Lotus" w:hint="cs"/>
          <w:szCs w:val="28"/>
          <w:rtl/>
          <w:lang w:bidi="fa-IR"/>
        </w:rPr>
        <w:t>خداوند</w:t>
      </w:r>
      <w:r w:rsidR="00112998">
        <w:rPr>
          <w:rFonts w:ascii="Times New Roman" w:hAnsi="Times New Roman" w:cs="B Lotus" w:hint="cs"/>
          <w:szCs w:val="28"/>
          <w:rtl/>
          <w:lang w:bidi="fa-IR"/>
        </w:rPr>
        <w:t>،</w:t>
      </w:r>
      <w:r w:rsidR="00B6311F">
        <w:rPr>
          <w:rFonts w:ascii="Times New Roman" w:hAnsi="Times New Roman" w:cs="B Lotus" w:hint="cs"/>
          <w:szCs w:val="28"/>
          <w:rtl/>
          <w:lang w:bidi="fa-IR"/>
        </w:rPr>
        <w:t xml:space="preserve"> درج</w:t>
      </w:r>
      <w:r w:rsidR="00D56C42">
        <w:rPr>
          <w:rFonts w:ascii="Times New Roman" w:hAnsi="Times New Roman" w:cs="B Lotus" w:hint="cs"/>
          <w:szCs w:val="28"/>
          <w:rtl/>
          <w:lang w:bidi="fa-IR"/>
        </w:rPr>
        <w:t>ه‌ی</w:t>
      </w:r>
      <w:r w:rsidR="00112998">
        <w:rPr>
          <w:rFonts w:ascii="Times New Roman" w:hAnsi="Times New Roman" w:cs="B Lotus" w:hint="cs"/>
          <w:szCs w:val="28"/>
          <w:rtl/>
          <w:lang w:bidi="fa-IR"/>
        </w:rPr>
        <w:t>ِ</w:t>
      </w:r>
      <w:r w:rsidR="00B6311F">
        <w:rPr>
          <w:rFonts w:ascii="Times New Roman" w:hAnsi="Times New Roman" w:cs="B Lotus" w:hint="cs"/>
          <w:szCs w:val="28"/>
          <w:rtl/>
          <w:lang w:bidi="fa-IR"/>
        </w:rPr>
        <w:t xml:space="preserve"> عبد</w:t>
      </w:r>
      <w:r w:rsidR="00112998">
        <w:rPr>
          <w:rFonts w:ascii="Times New Roman" w:hAnsi="Times New Roman" w:cs="B Lotus" w:hint="cs"/>
          <w:szCs w:val="28"/>
          <w:rtl/>
          <w:lang w:bidi="fa-IR"/>
        </w:rPr>
        <w:t>ِ</w:t>
      </w:r>
      <w:r w:rsidR="00B6311F">
        <w:rPr>
          <w:rFonts w:ascii="Times New Roman" w:hAnsi="Times New Roman" w:cs="B Lotus" w:hint="cs"/>
          <w:szCs w:val="28"/>
          <w:rtl/>
          <w:lang w:bidi="fa-IR"/>
        </w:rPr>
        <w:t xml:space="preserve"> صالح را در بهشت بالا می‌برد و او (با تعج</w:t>
      </w:r>
      <w:r w:rsidR="00112998">
        <w:rPr>
          <w:rFonts w:ascii="Times New Roman" w:hAnsi="Times New Roman" w:cs="B Lotus" w:hint="cs"/>
          <w:szCs w:val="28"/>
          <w:rtl/>
          <w:lang w:bidi="fa-IR"/>
        </w:rPr>
        <w:t>ّ</w:t>
      </w:r>
      <w:r>
        <w:rPr>
          <w:rFonts w:ascii="Times New Roman" w:hAnsi="Times New Roman" w:cs="B Lotus" w:hint="cs"/>
          <w:szCs w:val="28"/>
          <w:rtl/>
          <w:lang w:bidi="fa-IR"/>
        </w:rPr>
        <w:t>ب) می‌گوید</w:t>
      </w:r>
      <w:r w:rsidR="00B6311F">
        <w:rPr>
          <w:rFonts w:ascii="Times New Roman" w:hAnsi="Times New Roman" w:cs="B Lotus" w:hint="cs"/>
          <w:szCs w:val="28"/>
          <w:rtl/>
          <w:lang w:bidi="fa-IR"/>
        </w:rPr>
        <w:t>: ای پروردگارم</w:t>
      </w:r>
      <w:r w:rsidR="004221ED">
        <w:rPr>
          <w:rFonts w:ascii="Times New Roman" w:hAnsi="Times New Roman" w:cs="B Lotus" w:hint="cs"/>
          <w:szCs w:val="28"/>
          <w:rtl/>
          <w:lang w:bidi="fa-IR"/>
        </w:rPr>
        <w:t>،</w:t>
      </w:r>
      <w:r w:rsidR="00B6311F">
        <w:rPr>
          <w:rFonts w:ascii="Times New Roman" w:hAnsi="Times New Roman" w:cs="B Lotus" w:hint="cs"/>
          <w:szCs w:val="28"/>
          <w:rtl/>
          <w:lang w:bidi="fa-IR"/>
        </w:rPr>
        <w:t xml:space="preserve"> این از کجا به من</w:t>
      </w:r>
      <w:r>
        <w:rPr>
          <w:rFonts w:ascii="Times New Roman" w:hAnsi="Times New Roman" w:cs="B Lotus" w:hint="cs"/>
          <w:szCs w:val="28"/>
          <w:rtl/>
          <w:lang w:bidi="fa-IR"/>
        </w:rPr>
        <w:t xml:space="preserve"> رسیده است؟</w:t>
      </w:r>
      <w:r>
        <w:rPr>
          <w:rFonts w:ascii="Traditional Arabic" w:hAnsi="Traditional Arabic" w:cs="Traditional Arabic"/>
          <w:szCs w:val="28"/>
          <w:rtl/>
          <w:lang w:bidi="fa-IR"/>
        </w:rPr>
        <w:t>»</w:t>
      </w:r>
      <w:r w:rsidR="00B6311F">
        <w:rPr>
          <w:rFonts w:ascii="Times New Roman" w:hAnsi="Times New Roman" w:cs="B Lotus" w:hint="cs"/>
          <w:szCs w:val="28"/>
          <w:rtl/>
          <w:lang w:bidi="fa-IR"/>
        </w:rPr>
        <w:t xml:space="preserve"> و خداوند در جواب</w:t>
      </w:r>
      <w:r w:rsidR="00112998">
        <w:rPr>
          <w:rFonts w:ascii="Times New Roman" w:hAnsi="Times New Roman" w:cs="B Lotus" w:hint="cs"/>
          <w:szCs w:val="28"/>
          <w:rtl/>
          <w:lang w:bidi="fa-IR"/>
        </w:rPr>
        <w:t>ِ</w:t>
      </w:r>
      <w:r>
        <w:rPr>
          <w:rFonts w:ascii="Times New Roman" w:hAnsi="Times New Roman" w:cs="B Lotus" w:hint="cs"/>
          <w:szCs w:val="28"/>
          <w:rtl/>
          <w:lang w:bidi="fa-IR"/>
        </w:rPr>
        <w:t xml:space="preserve"> او می‌فرماید</w:t>
      </w:r>
      <w:r w:rsidR="00B6311F">
        <w:rPr>
          <w:rFonts w:ascii="Times New Roman" w:hAnsi="Times New Roman" w:cs="B Lotus" w:hint="cs"/>
          <w:szCs w:val="28"/>
          <w:rtl/>
          <w:lang w:bidi="fa-IR"/>
        </w:rPr>
        <w:t xml:space="preserve">: به </w:t>
      </w:r>
      <w:r w:rsidR="00D56C42">
        <w:rPr>
          <w:rFonts w:ascii="Times New Roman" w:hAnsi="Times New Roman" w:cs="B Lotus" w:hint="cs"/>
          <w:szCs w:val="28"/>
          <w:rtl/>
          <w:lang w:bidi="fa-IR"/>
        </w:rPr>
        <w:t>وسیله‌ی</w:t>
      </w:r>
      <w:r w:rsidR="00B6311F">
        <w:rPr>
          <w:rFonts w:ascii="Times New Roman" w:hAnsi="Times New Roman" w:cs="B Lotus" w:hint="cs"/>
          <w:szCs w:val="28"/>
          <w:rtl/>
          <w:lang w:bidi="fa-IR"/>
        </w:rPr>
        <w:t xml:space="preserve"> طلب</w:t>
      </w:r>
      <w:r w:rsidR="00112998">
        <w:rPr>
          <w:rFonts w:ascii="Times New Roman" w:hAnsi="Times New Roman" w:cs="B Lotus" w:hint="cs"/>
          <w:szCs w:val="28"/>
          <w:rtl/>
          <w:lang w:bidi="fa-IR"/>
        </w:rPr>
        <w:t>ِ</w:t>
      </w:r>
      <w:r w:rsidR="00B6311F">
        <w:rPr>
          <w:rFonts w:ascii="Times New Roman" w:hAnsi="Times New Roman" w:cs="B Lotus" w:hint="cs"/>
          <w:szCs w:val="28"/>
          <w:rtl/>
          <w:lang w:bidi="fa-IR"/>
        </w:rPr>
        <w:t xml:space="preserve"> بخشش فرزندت برای</w:t>
      </w:r>
      <w:r w:rsidR="00112998">
        <w:rPr>
          <w:rFonts w:ascii="Times New Roman" w:hAnsi="Times New Roman" w:cs="B Lotus" w:hint="cs"/>
          <w:szCs w:val="28"/>
          <w:rtl/>
          <w:lang w:bidi="fa-IR"/>
        </w:rPr>
        <w:t>ِ</w:t>
      </w:r>
      <w:r>
        <w:rPr>
          <w:rFonts w:ascii="Times New Roman" w:hAnsi="Times New Roman" w:cs="B Lotus" w:hint="cs"/>
          <w:szCs w:val="28"/>
          <w:rtl/>
          <w:lang w:bidi="fa-IR"/>
        </w:rPr>
        <w:t xml:space="preserve"> تو</w:t>
      </w:r>
      <w:r>
        <w:rPr>
          <w:rFonts w:ascii="Traditional Arabic" w:hAnsi="Traditional Arabic" w:cs="Traditional Arabic"/>
          <w:szCs w:val="28"/>
          <w:rtl/>
          <w:lang w:bidi="fa-IR"/>
        </w:rPr>
        <w:t>»</w:t>
      </w:r>
      <w:r w:rsidR="00B6311F">
        <w:rPr>
          <w:rFonts w:ascii="Times New Roman" w:hAnsi="Times New Roman" w:cs="B Lotus" w:hint="cs"/>
          <w:szCs w:val="28"/>
          <w:rtl/>
          <w:lang w:bidi="fa-IR"/>
        </w:rPr>
        <w:t>. در روایت</w:t>
      </w:r>
      <w:r w:rsidR="00112998">
        <w:rPr>
          <w:rFonts w:ascii="Times New Roman" w:hAnsi="Times New Roman" w:cs="B Lotus" w:hint="cs"/>
          <w:szCs w:val="28"/>
          <w:rtl/>
          <w:lang w:bidi="fa-IR"/>
        </w:rPr>
        <w:t>ِ</w:t>
      </w:r>
      <w:r>
        <w:rPr>
          <w:rFonts w:ascii="Times New Roman" w:hAnsi="Times New Roman" w:cs="B Lotus" w:hint="cs"/>
          <w:szCs w:val="28"/>
          <w:rtl/>
          <w:lang w:bidi="fa-IR"/>
        </w:rPr>
        <w:t xml:space="preserve"> بیهقی آمده است: </w:t>
      </w:r>
      <w:r>
        <w:rPr>
          <w:rFonts w:ascii="Traditional Arabic" w:hAnsi="Traditional Arabic" w:cs="Traditional Arabic"/>
          <w:szCs w:val="28"/>
          <w:rtl/>
          <w:lang w:bidi="fa-IR"/>
        </w:rPr>
        <w:t>«</w:t>
      </w:r>
      <w:r w:rsidR="00B6311F">
        <w:rPr>
          <w:rFonts w:ascii="Times New Roman" w:hAnsi="Times New Roman" w:cs="B Lotus" w:hint="cs"/>
          <w:szCs w:val="28"/>
          <w:rtl/>
          <w:lang w:bidi="fa-IR"/>
        </w:rPr>
        <w:t xml:space="preserve">به </w:t>
      </w:r>
      <w:r w:rsidR="00D56C42">
        <w:rPr>
          <w:rFonts w:ascii="Times New Roman" w:hAnsi="Times New Roman" w:cs="B Lotus" w:hint="cs"/>
          <w:szCs w:val="28"/>
          <w:rtl/>
          <w:lang w:bidi="fa-IR"/>
        </w:rPr>
        <w:t>وسیله‌ی</w:t>
      </w:r>
      <w:r w:rsidR="00B6311F">
        <w:rPr>
          <w:rFonts w:ascii="Times New Roman" w:hAnsi="Times New Roman" w:cs="B Lotus" w:hint="cs"/>
          <w:szCs w:val="28"/>
          <w:rtl/>
          <w:lang w:bidi="fa-IR"/>
        </w:rPr>
        <w:t xml:space="preserve"> دعای</w:t>
      </w:r>
      <w:r w:rsidR="00112998">
        <w:rPr>
          <w:rFonts w:ascii="Times New Roman" w:hAnsi="Times New Roman" w:cs="B Lotus" w:hint="cs"/>
          <w:szCs w:val="28"/>
          <w:rtl/>
          <w:lang w:bidi="fa-IR"/>
        </w:rPr>
        <w:t>ِ</w:t>
      </w:r>
      <w:r w:rsidR="00B6311F">
        <w:rPr>
          <w:rFonts w:ascii="Times New Roman" w:hAnsi="Times New Roman" w:cs="B Lotus" w:hint="cs"/>
          <w:szCs w:val="28"/>
          <w:rtl/>
          <w:lang w:bidi="fa-IR"/>
        </w:rPr>
        <w:t xml:space="preserve"> فرزندت برای</w:t>
      </w:r>
      <w:r w:rsidR="00112998">
        <w:rPr>
          <w:rFonts w:ascii="Times New Roman" w:hAnsi="Times New Roman" w:cs="B Lotus" w:hint="cs"/>
          <w:szCs w:val="28"/>
          <w:rtl/>
          <w:lang w:bidi="fa-IR"/>
        </w:rPr>
        <w:t>ِ</w:t>
      </w:r>
      <w:r>
        <w:rPr>
          <w:rFonts w:ascii="Times New Roman" w:hAnsi="Times New Roman" w:cs="B Lotus" w:hint="cs"/>
          <w:szCs w:val="28"/>
          <w:rtl/>
          <w:lang w:bidi="fa-IR"/>
        </w:rPr>
        <w:t xml:space="preserve"> تو</w:t>
      </w:r>
      <w:r>
        <w:rPr>
          <w:rFonts w:ascii="Traditional Arabic" w:hAnsi="Traditional Arabic" w:cs="Traditional Arabic"/>
          <w:szCs w:val="28"/>
          <w:rtl/>
          <w:lang w:bidi="fa-IR"/>
        </w:rPr>
        <w:t>»</w:t>
      </w:r>
      <w:r w:rsidR="00B6311F">
        <w:rPr>
          <w:rFonts w:ascii="Times New Roman" w:hAnsi="Times New Roman" w:cs="B Lotus" w:hint="cs"/>
          <w:szCs w:val="28"/>
          <w:rtl/>
          <w:lang w:bidi="fa-IR"/>
        </w:rPr>
        <w:t>.</w:t>
      </w:r>
    </w:p>
    <w:p w:rsidR="00F000BE" w:rsidRDefault="00B6311F"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پس بر هر پدر و مادری لازم </w:t>
      </w:r>
      <w:r w:rsidR="00910AB1">
        <w:rPr>
          <w:rFonts w:ascii="Times New Roman" w:hAnsi="Times New Roman" w:cs="B Lotus" w:hint="cs"/>
          <w:szCs w:val="28"/>
          <w:rtl/>
          <w:lang w:bidi="fa-IR"/>
        </w:rPr>
        <w:t>است که فرزندانشان را صالح تربیت نمایند تا به این اجر و پاداش</w:t>
      </w:r>
      <w:r w:rsidR="00112998">
        <w:rPr>
          <w:rFonts w:ascii="Times New Roman" w:hAnsi="Times New Roman" w:cs="B Lotus" w:hint="cs"/>
          <w:szCs w:val="28"/>
          <w:rtl/>
          <w:lang w:bidi="fa-IR"/>
        </w:rPr>
        <w:t>ِ</w:t>
      </w:r>
      <w:r w:rsidR="00910AB1">
        <w:rPr>
          <w:rFonts w:ascii="Times New Roman" w:hAnsi="Times New Roman" w:cs="B Lotus" w:hint="cs"/>
          <w:szCs w:val="28"/>
          <w:rtl/>
          <w:lang w:bidi="fa-IR"/>
        </w:rPr>
        <w:t xml:space="preserve"> عظیم برسند و نیز شایسته است که هر فرزندی برای</w:t>
      </w:r>
      <w:r w:rsidR="00112998">
        <w:rPr>
          <w:rFonts w:ascii="Times New Roman" w:hAnsi="Times New Roman" w:cs="B Lotus" w:hint="cs"/>
          <w:szCs w:val="28"/>
          <w:rtl/>
          <w:lang w:bidi="fa-IR"/>
        </w:rPr>
        <w:t>ِ</w:t>
      </w:r>
      <w:r w:rsidR="00910AB1">
        <w:rPr>
          <w:rFonts w:ascii="Times New Roman" w:hAnsi="Times New Roman" w:cs="B Lotus" w:hint="cs"/>
          <w:szCs w:val="28"/>
          <w:rtl/>
          <w:lang w:bidi="fa-IR"/>
        </w:rPr>
        <w:t xml:space="preserve"> پدر و مادرش دعا کند زیرا این کار، کمترین و ساده‌ترین چیزی است که یک فرزند می‌تواند حق‌شناسانه به پدر و مادرش تقدیم کند. </w:t>
      </w:r>
      <w:r w:rsidR="00EA356E">
        <w:rPr>
          <w:rFonts w:ascii="Times New Roman" w:hAnsi="Times New Roman" w:cs="B Lotus" w:hint="cs"/>
          <w:szCs w:val="28"/>
          <w:rtl/>
          <w:lang w:bidi="fa-IR"/>
        </w:rPr>
        <w:t>خداوندِ متعال</w:t>
      </w:r>
      <w:r w:rsidR="00DF02BD">
        <w:rPr>
          <w:rFonts w:ascii="Times New Roman" w:hAnsi="Times New Roman" w:cs="B Lotus" w:hint="cs"/>
          <w:szCs w:val="28"/>
          <w:rtl/>
          <w:lang w:bidi="fa-IR"/>
        </w:rPr>
        <w:t xml:space="preserve"> می‌فرماید</w:t>
      </w:r>
      <w:r w:rsidR="00910AB1">
        <w:rPr>
          <w:rFonts w:ascii="Times New Roman" w:hAnsi="Times New Roman" w:cs="B Lotus" w:hint="cs"/>
          <w:szCs w:val="28"/>
          <w:rtl/>
          <w:lang w:bidi="fa-IR"/>
        </w:rPr>
        <w:t>:</w:t>
      </w:r>
    </w:p>
    <w:p w:rsidR="00910AB1" w:rsidRDefault="00A86B17" w:rsidP="00F62DB6">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2"/>
          <w:szCs w:val="26"/>
          <w:rtl/>
          <w:lang w:bidi="fa-IR"/>
        </w:rPr>
        <w:t>﴿</w:t>
      </w:r>
      <w:r w:rsidR="00F62DB6" w:rsidRPr="00F62DB6">
        <w:rPr>
          <w:rFonts w:ascii="KFGQPC Uthmanic Script HAFS" w:hAnsi="KFGQPC Uthmanic Script HAFS" w:cs="KFGQPC Uthmanic Script HAFS"/>
          <w:sz w:val="28"/>
          <w:szCs w:val="28"/>
          <w:rtl/>
        </w:rPr>
        <w:t xml:space="preserve">وَقُل رَّبِّ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رۡحَمۡهُمَا</w:t>
      </w:r>
      <w:r w:rsidR="00F62DB6" w:rsidRPr="00F62DB6">
        <w:rPr>
          <w:rFonts w:ascii="KFGQPC Uthmanic Script HAFS" w:hAnsi="KFGQPC Uthmanic Script HAFS" w:cs="KFGQPC Uthmanic Script HAFS"/>
          <w:sz w:val="28"/>
          <w:szCs w:val="28"/>
          <w:rtl/>
        </w:rPr>
        <w:t xml:space="preserve"> كَمَا رَبَّيَانِي صَغِيرٗا ٢٤</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الإسراء: 24</w:t>
      </w:r>
      <w:r w:rsidRPr="00A86B17">
        <w:rPr>
          <w:rFonts w:ascii="mylotus" w:hAnsi="mylotus" w:cs="mylotus"/>
          <w:sz w:val="22"/>
          <w:szCs w:val="26"/>
          <w:rtl/>
          <w:lang w:bidi="fa-IR"/>
        </w:rPr>
        <w:t>].</w:t>
      </w:r>
    </w:p>
    <w:p w:rsidR="00910AB1" w:rsidRDefault="00DF02BD"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910AB1">
        <w:rPr>
          <w:rFonts w:ascii="Times New Roman" w:hAnsi="Times New Roman" w:cs="B Lotus" w:hint="cs"/>
          <w:szCs w:val="28"/>
          <w:rtl/>
          <w:lang w:bidi="fa-IR"/>
        </w:rPr>
        <w:t>بگو</w:t>
      </w:r>
      <w:r>
        <w:rPr>
          <w:rFonts w:ascii="Times New Roman" w:hAnsi="Times New Roman" w:cs="B Lotus" w:hint="cs"/>
          <w:szCs w:val="28"/>
          <w:rtl/>
          <w:lang w:bidi="fa-IR"/>
        </w:rPr>
        <w:t>:</w:t>
      </w:r>
      <w:r w:rsidR="00910AB1">
        <w:rPr>
          <w:rFonts w:ascii="Times New Roman" w:hAnsi="Times New Roman" w:cs="B Lotus" w:hint="cs"/>
          <w:szCs w:val="28"/>
          <w:rtl/>
          <w:lang w:bidi="fa-IR"/>
        </w:rPr>
        <w:t xml:space="preserve"> ای پروردگارم</w:t>
      </w:r>
      <w:r w:rsidR="004221ED">
        <w:rPr>
          <w:rFonts w:ascii="Times New Roman" w:hAnsi="Times New Roman" w:cs="B Lotus" w:hint="cs"/>
          <w:szCs w:val="28"/>
          <w:rtl/>
          <w:lang w:bidi="fa-IR"/>
        </w:rPr>
        <w:t>،</w:t>
      </w:r>
      <w:r w:rsidR="00910AB1">
        <w:rPr>
          <w:rFonts w:ascii="Times New Roman" w:hAnsi="Times New Roman" w:cs="B Lotus" w:hint="cs"/>
          <w:szCs w:val="28"/>
          <w:rtl/>
          <w:lang w:bidi="fa-IR"/>
        </w:rPr>
        <w:t xml:space="preserve"> آنان را ببخشای و رحمت کن همان</w:t>
      </w:r>
      <w:r w:rsidR="00112998">
        <w:rPr>
          <w:rFonts w:ascii="Times New Roman" w:hAnsi="Times New Roman" w:cs="B Lotus" w:hint="cs"/>
          <w:szCs w:val="28"/>
          <w:rtl/>
          <w:lang w:bidi="fa-IR"/>
        </w:rPr>
        <w:t xml:space="preserve"> </w:t>
      </w:r>
      <w:r w:rsidR="00910AB1">
        <w:rPr>
          <w:rFonts w:ascii="Times New Roman" w:hAnsi="Times New Roman" w:cs="B Lotus" w:hint="cs"/>
          <w:szCs w:val="28"/>
          <w:rtl/>
          <w:lang w:bidi="fa-IR"/>
        </w:rPr>
        <w:t>گونه که</w:t>
      </w:r>
      <w:r>
        <w:rPr>
          <w:rFonts w:ascii="Times New Roman" w:hAnsi="Times New Roman" w:cs="B Lotus" w:hint="cs"/>
          <w:szCs w:val="28"/>
          <w:rtl/>
          <w:lang w:bidi="fa-IR"/>
        </w:rPr>
        <w:t xml:space="preserve"> آنان مرا از کوچکی تربیت نمودند</w:t>
      </w:r>
      <w:r>
        <w:rPr>
          <w:rFonts w:ascii="Traditional Arabic" w:hAnsi="Traditional Arabic" w:cs="Traditional Arabic"/>
          <w:szCs w:val="28"/>
          <w:rtl/>
          <w:lang w:bidi="fa-IR"/>
        </w:rPr>
        <w:t>»</w:t>
      </w:r>
      <w:r w:rsidR="00910AB1">
        <w:rPr>
          <w:rFonts w:ascii="Times New Roman" w:hAnsi="Times New Roman" w:cs="B Lotus" w:hint="cs"/>
          <w:szCs w:val="28"/>
          <w:rtl/>
          <w:lang w:bidi="fa-IR"/>
        </w:rPr>
        <w:t>.</w:t>
      </w:r>
    </w:p>
    <w:p w:rsidR="00910AB1" w:rsidRPr="00910AB1" w:rsidRDefault="00910AB1" w:rsidP="004C0651">
      <w:pPr>
        <w:pStyle w:val="a1"/>
        <w:rPr>
          <w:sz w:val="22"/>
          <w:szCs w:val="26"/>
          <w:rtl/>
        </w:rPr>
      </w:pPr>
      <w:bookmarkStart w:id="137" w:name="_Toc337762087"/>
      <w:r w:rsidRPr="00910AB1">
        <w:rPr>
          <w:rFonts w:hint="cs"/>
          <w:sz w:val="22"/>
          <w:szCs w:val="26"/>
          <w:rtl/>
        </w:rPr>
        <w:t>122)</w:t>
      </w:r>
      <w:r w:rsidRPr="00DF02BD">
        <w:rPr>
          <w:rFonts w:hint="cs"/>
          <w:rtl/>
        </w:rPr>
        <w:t xml:space="preserve"> فضل و بزرگی</w:t>
      </w:r>
      <w:r w:rsidR="00112998" w:rsidRPr="00DF02BD">
        <w:rPr>
          <w:rFonts w:hint="cs"/>
          <w:rtl/>
        </w:rPr>
        <w:t>ِ</w:t>
      </w:r>
      <w:r w:rsidRPr="00DF02BD">
        <w:rPr>
          <w:rFonts w:hint="cs"/>
          <w:rtl/>
        </w:rPr>
        <w:t xml:space="preserve"> کسی که چند دختر داشته باشد و آنان را تربیت کند</w:t>
      </w:r>
      <w:r w:rsidRPr="00910AB1">
        <w:rPr>
          <w:rFonts w:hint="cs"/>
          <w:sz w:val="22"/>
          <w:szCs w:val="26"/>
          <w:rtl/>
        </w:rPr>
        <w:t>:</w:t>
      </w:r>
      <w:bookmarkEnd w:id="137"/>
    </w:p>
    <w:p w:rsidR="00F000BE" w:rsidRDefault="00F1031C" w:rsidP="005F4BA4">
      <w:pPr>
        <w:pStyle w:val="StyleComplexBLotus12ptJustifiedFirstline05cm"/>
        <w:tabs>
          <w:tab w:val="center" w:pos="3844"/>
        </w:tabs>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DF02BD">
        <w:rPr>
          <w:rFonts w:ascii="Times New Roman" w:hAnsi="Times New Roman" w:cs="CTraditional Arabic" w:hint="cs"/>
          <w:szCs w:val="28"/>
          <w:rtl/>
          <w:lang w:bidi="fa-IR"/>
        </w:rPr>
        <w:t>ص</w:t>
      </w:r>
      <w:r w:rsidR="00DF02BD">
        <w:rPr>
          <w:rFonts w:ascii="Times New Roman" w:hAnsi="Times New Roman" w:cs="B Lotus" w:hint="cs"/>
          <w:szCs w:val="28"/>
          <w:rtl/>
          <w:lang w:bidi="fa-IR"/>
        </w:rPr>
        <w:t xml:space="preserve"> فرمود</w:t>
      </w:r>
      <w:r>
        <w:rPr>
          <w:rFonts w:ascii="Times New Roman" w:hAnsi="Times New Roman" w:cs="B Lotus" w:hint="cs"/>
          <w:szCs w:val="28"/>
          <w:rtl/>
          <w:lang w:bidi="fa-IR"/>
        </w:rPr>
        <w:t>:</w:t>
      </w:r>
      <w:r w:rsidR="005F4BA4">
        <w:rPr>
          <w:rFonts w:ascii="Times New Roman" w:hAnsi="Times New Roman" w:cs="B Lotus"/>
          <w:szCs w:val="28"/>
          <w:rtl/>
          <w:lang w:bidi="fa-IR"/>
        </w:rPr>
        <w:tab/>
      </w:r>
    </w:p>
    <w:p w:rsidR="00F000BE" w:rsidRDefault="00FE030D"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«منِ ابتلیَ م</w:t>
      </w:r>
      <w:r w:rsidR="00DF02BD" w:rsidRPr="005E759B">
        <w:rPr>
          <w:rStyle w:val="Char2"/>
          <w:rtl/>
        </w:rPr>
        <w:t>ِ</w:t>
      </w:r>
      <w:r w:rsidRPr="005E759B">
        <w:rPr>
          <w:rStyle w:val="Char2"/>
          <w:rtl/>
        </w:rPr>
        <w:t>نَ البناتِ بشیءٍ فأحسنَ إلیهنَّ، کنَّ لهُ ستراً منَ النّارِ».</w:t>
      </w:r>
      <w:r w:rsidRPr="00FE030D">
        <w:rPr>
          <w:rFonts w:ascii="Times New Roman" w:hAnsi="Times New Roman" w:cs="B Mitra" w:hint="cs"/>
          <w:b/>
          <w:bCs/>
          <w:spacing w:val="-6"/>
          <w:sz w:val="22"/>
          <w:szCs w:val="26"/>
          <w:rtl/>
          <w:lang w:bidi="fa-IR"/>
        </w:rPr>
        <w:t xml:space="preserve"> </w:t>
      </w:r>
      <w:r>
        <w:rPr>
          <w:rFonts w:ascii="Times New Roman" w:hAnsi="Times New Roman" w:cs="B Lotus" w:hint="cs"/>
          <w:szCs w:val="28"/>
          <w:rtl/>
          <w:lang w:bidi="fa-IR"/>
        </w:rPr>
        <w:t>(متّفقٌ علیه و این لفظ، لفظ</w:t>
      </w:r>
      <w:r w:rsidR="00C500CB">
        <w:rPr>
          <w:rFonts w:ascii="Times New Roman" w:hAnsi="Times New Roman" w:cs="B Lotus" w:hint="cs"/>
          <w:szCs w:val="28"/>
          <w:rtl/>
          <w:lang w:bidi="fa-IR"/>
        </w:rPr>
        <w:t>ِ</w:t>
      </w:r>
      <w:r>
        <w:rPr>
          <w:rFonts w:ascii="Times New Roman" w:hAnsi="Times New Roman" w:cs="B Lotus" w:hint="cs"/>
          <w:szCs w:val="28"/>
          <w:rtl/>
          <w:lang w:bidi="fa-IR"/>
        </w:rPr>
        <w:t xml:space="preserve"> مسلم است</w:t>
      </w:r>
      <w:r w:rsidR="00B73766">
        <w:rPr>
          <w:rFonts w:ascii="Times New Roman" w:hAnsi="Times New Roman" w:cs="B Lotus" w:hint="cs"/>
          <w:szCs w:val="28"/>
          <w:rtl/>
          <w:lang w:bidi="fa-IR"/>
        </w:rPr>
        <w:t>)</w:t>
      </w:r>
      <w:r w:rsidR="00DF02BD">
        <w:rPr>
          <w:rFonts w:ascii="Times New Roman" w:hAnsi="Times New Roman" w:cs="B Lotus" w:hint="cs"/>
          <w:szCs w:val="28"/>
          <w:rtl/>
          <w:lang w:bidi="fa-IR"/>
        </w:rPr>
        <w:t>.</w:t>
      </w:r>
    </w:p>
    <w:p w:rsidR="00FE030D" w:rsidRDefault="0089000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FE030D">
        <w:rPr>
          <w:rFonts w:ascii="Times New Roman" w:hAnsi="Times New Roman" w:cs="B Lotus" w:hint="cs"/>
          <w:szCs w:val="28"/>
          <w:rtl/>
          <w:lang w:bidi="fa-IR"/>
        </w:rPr>
        <w:t xml:space="preserve">هر کس به </w:t>
      </w:r>
      <w:r w:rsidR="00D56C42">
        <w:rPr>
          <w:rFonts w:ascii="Times New Roman" w:hAnsi="Times New Roman" w:cs="B Lotus" w:hint="cs"/>
          <w:szCs w:val="28"/>
          <w:rtl/>
          <w:lang w:bidi="fa-IR"/>
        </w:rPr>
        <w:t>وسیله‌ی</w:t>
      </w:r>
      <w:r w:rsidR="00C500CB">
        <w:rPr>
          <w:rFonts w:ascii="Times New Roman" w:hAnsi="Times New Roman" w:cs="B Lotus" w:hint="cs"/>
          <w:szCs w:val="28"/>
          <w:rtl/>
          <w:lang w:bidi="fa-IR"/>
        </w:rPr>
        <w:t>ِ</w:t>
      </w:r>
      <w:r w:rsidR="00FE030D">
        <w:rPr>
          <w:rFonts w:ascii="Times New Roman" w:hAnsi="Times New Roman" w:cs="B Lotus" w:hint="cs"/>
          <w:szCs w:val="28"/>
          <w:rtl/>
          <w:lang w:bidi="fa-IR"/>
        </w:rPr>
        <w:t xml:space="preserve"> صاحب</w:t>
      </w:r>
      <w:r w:rsidR="00C500CB">
        <w:rPr>
          <w:rFonts w:ascii="Times New Roman" w:hAnsi="Times New Roman" w:cs="B Lotus" w:hint="cs"/>
          <w:szCs w:val="28"/>
          <w:rtl/>
          <w:lang w:bidi="fa-IR"/>
        </w:rPr>
        <w:t>ِ</w:t>
      </w:r>
      <w:r w:rsidR="00FE030D">
        <w:rPr>
          <w:rFonts w:ascii="Times New Roman" w:hAnsi="Times New Roman" w:cs="B Lotus" w:hint="cs"/>
          <w:szCs w:val="28"/>
          <w:rtl/>
          <w:lang w:bidi="fa-IR"/>
        </w:rPr>
        <w:t xml:space="preserve"> چند دختر شدن، آزمایش گردد و او به آنان نیکی کند (و خوب، تربیتشان نماید)، آن دختران، برای</w:t>
      </w:r>
      <w:r w:rsidR="00C500CB">
        <w:rPr>
          <w:rFonts w:ascii="Times New Roman" w:hAnsi="Times New Roman" w:cs="B Lotus" w:hint="cs"/>
          <w:szCs w:val="28"/>
          <w:rtl/>
          <w:lang w:bidi="fa-IR"/>
        </w:rPr>
        <w:t>ِ</w:t>
      </w:r>
      <w:r w:rsidR="00FE030D">
        <w:rPr>
          <w:rFonts w:ascii="Times New Roman" w:hAnsi="Times New Roman" w:cs="B Lotus" w:hint="cs"/>
          <w:szCs w:val="28"/>
          <w:rtl/>
          <w:lang w:bidi="fa-IR"/>
        </w:rPr>
        <w:t xml:space="preserve"> او حجاب و پوششی از آتش</w:t>
      </w:r>
      <w:r w:rsidR="00C500CB">
        <w:rPr>
          <w:rFonts w:ascii="Times New Roman" w:hAnsi="Times New Roman" w:cs="B Lotus" w:hint="cs"/>
          <w:szCs w:val="28"/>
          <w:rtl/>
          <w:lang w:bidi="fa-IR"/>
        </w:rPr>
        <w:t>ِ</w:t>
      </w:r>
      <w:r w:rsidR="00FE030D">
        <w:rPr>
          <w:rFonts w:ascii="Times New Roman" w:hAnsi="Times New Roman" w:cs="B Lotus" w:hint="cs"/>
          <w:szCs w:val="28"/>
          <w:rtl/>
          <w:lang w:bidi="fa-IR"/>
        </w:rPr>
        <w:t xml:space="preserve"> دوزخ می‌گردند</w:t>
      </w:r>
      <w:r>
        <w:rPr>
          <w:rFonts w:ascii="Traditional Arabic" w:hAnsi="Traditional Arabic" w:cs="Traditional Arabic"/>
          <w:szCs w:val="28"/>
          <w:rtl/>
          <w:lang w:bidi="fa-IR"/>
        </w:rPr>
        <w:t>»</w:t>
      </w:r>
      <w:r w:rsidR="00FE030D">
        <w:rPr>
          <w:rFonts w:ascii="Times New Roman" w:hAnsi="Times New Roman" w:cs="B Lotus" w:hint="cs"/>
          <w:szCs w:val="28"/>
          <w:rtl/>
          <w:lang w:bidi="fa-IR"/>
        </w:rPr>
        <w:t>.</w:t>
      </w:r>
    </w:p>
    <w:p w:rsidR="00F000BE" w:rsidRDefault="00FE030D"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sidRPr="005E759B">
        <w:rPr>
          <w:rStyle w:val="Char0"/>
          <w:rtl/>
        </w:rPr>
        <w:t>«مَن ابْتُلِیَ»</w:t>
      </w:r>
      <w:r w:rsidR="00890009">
        <w:rPr>
          <w:rFonts w:ascii="Times New Roman" w:hAnsi="Times New Roman" w:cs="B Lotus" w:hint="cs"/>
          <w:szCs w:val="28"/>
          <w:rtl/>
          <w:lang w:bidi="fa-IR"/>
        </w:rPr>
        <w:t xml:space="preserve"> یعنی</w:t>
      </w:r>
      <w:r>
        <w:rPr>
          <w:rFonts w:ascii="Times New Roman" w:hAnsi="Times New Roman" w:cs="B Lotus" w:hint="cs"/>
          <w:szCs w:val="28"/>
          <w:rtl/>
          <w:lang w:bidi="fa-IR"/>
        </w:rPr>
        <w:t>: هر کس که خدا او را آزمایش کرد.</w:t>
      </w:r>
    </w:p>
    <w:p w:rsidR="00FE030D" w:rsidRDefault="00FE030D" w:rsidP="0089000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890009">
        <w:rPr>
          <w:rFonts w:ascii="Times New Roman" w:hAnsi="Times New Roman" w:cs="CTraditional Arabic" w:hint="cs"/>
          <w:szCs w:val="28"/>
          <w:rtl/>
          <w:lang w:bidi="fa-IR"/>
        </w:rPr>
        <w:t>ص</w:t>
      </w:r>
      <w:r w:rsidR="00890009">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FE030D" w:rsidRDefault="00890009"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w:t>
      </w:r>
      <w:r w:rsidR="006B7499" w:rsidRPr="005E759B">
        <w:rPr>
          <w:rStyle w:val="Char2"/>
          <w:rtl/>
        </w:rPr>
        <w:t>منْ عالَ جا</w:t>
      </w:r>
      <w:r w:rsidR="00C500CB" w:rsidRPr="005E759B">
        <w:rPr>
          <w:rStyle w:val="Char2"/>
          <w:rtl/>
        </w:rPr>
        <w:t>ر</w:t>
      </w:r>
      <w:r w:rsidR="006B7499" w:rsidRPr="005E759B">
        <w:rPr>
          <w:rStyle w:val="Char2"/>
          <w:rtl/>
        </w:rPr>
        <w:t xml:space="preserve">یتینِ </w:t>
      </w:r>
      <w:r w:rsidR="00465B94" w:rsidRPr="005E759B">
        <w:rPr>
          <w:rStyle w:val="Char2"/>
          <w:rtl/>
        </w:rPr>
        <w:t>حتّی</w:t>
      </w:r>
      <w:r w:rsidRPr="005E759B">
        <w:rPr>
          <w:rStyle w:val="Char2"/>
          <w:rtl/>
        </w:rPr>
        <w:t xml:space="preserve"> تبلغَا، جاءَ یومُ القیامةِ</w:t>
      </w:r>
      <w:r w:rsidR="006B7499" w:rsidRPr="005E759B">
        <w:rPr>
          <w:rStyle w:val="Char2"/>
          <w:rtl/>
        </w:rPr>
        <w:t xml:space="preserve"> أنا وَ هوَ» و ضمَّ أصابعهُ</w:t>
      </w:r>
      <w:r w:rsidR="006B7499" w:rsidRPr="00890009">
        <w:rPr>
          <w:rFonts w:ascii="Traditional Arabic" w:hAnsi="Traditional Arabic" w:cs="Traditional Arabic"/>
          <w:b/>
          <w:bCs/>
          <w:spacing w:val="-6"/>
          <w:szCs w:val="28"/>
          <w:rtl/>
          <w:lang w:bidi="fa-IR"/>
        </w:rPr>
        <w:t>.</w:t>
      </w:r>
      <w:r w:rsidR="006B7499" w:rsidRPr="006B7499">
        <w:rPr>
          <w:rFonts w:ascii="Times New Roman" w:hAnsi="Times New Roman" w:cs="B Mitra" w:hint="cs"/>
          <w:b/>
          <w:bCs/>
          <w:spacing w:val="-6"/>
          <w:sz w:val="22"/>
          <w:szCs w:val="26"/>
          <w:rtl/>
          <w:lang w:bidi="fa-IR"/>
        </w:rPr>
        <w:t xml:space="preserve"> </w:t>
      </w:r>
      <w:r w:rsidR="006B7499">
        <w:rPr>
          <w:rFonts w:ascii="Times New Roman" w:hAnsi="Times New Roman" w:cs="B Lotus" w:hint="cs"/>
          <w:szCs w:val="28"/>
          <w:rtl/>
          <w:lang w:bidi="fa-IR"/>
        </w:rPr>
        <w:t>(به روایت از مسلم)</w:t>
      </w:r>
      <w:r>
        <w:rPr>
          <w:rFonts w:ascii="Times New Roman" w:hAnsi="Times New Roman" w:cs="B Lotus" w:hint="cs"/>
          <w:szCs w:val="28"/>
          <w:rtl/>
          <w:lang w:bidi="fa-IR"/>
        </w:rPr>
        <w:t>.</w:t>
      </w:r>
    </w:p>
    <w:p w:rsidR="00FE030D" w:rsidRDefault="0089000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B7499">
        <w:rPr>
          <w:rFonts w:ascii="Times New Roman" w:hAnsi="Times New Roman" w:cs="B Lotus" w:hint="cs"/>
          <w:szCs w:val="28"/>
          <w:rtl/>
          <w:lang w:bidi="fa-IR"/>
        </w:rPr>
        <w:t xml:space="preserve">هرکس دو دختر داشته باشد و آنان را سرپرستی نماید تا این که بزرگ </w:t>
      </w:r>
      <w:r w:rsidR="00B65B0F">
        <w:rPr>
          <w:rFonts w:ascii="Times New Roman" w:hAnsi="Times New Roman" w:cs="B Lotus" w:hint="cs"/>
          <w:szCs w:val="28"/>
          <w:rtl/>
          <w:lang w:bidi="fa-IR"/>
        </w:rPr>
        <w:t xml:space="preserve">شوند، </w:t>
      </w:r>
      <w:r w:rsidR="00E5515B">
        <w:rPr>
          <w:rFonts w:ascii="Times New Roman" w:hAnsi="Times New Roman" w:cs="B Lotus" w:hint="cs"/>
          <w:szCs w:val="28"/>
          <w:rtl/>
          <w:lang w:bidi="fa-IR"/>
        </w:rPr>
        <w:t>روز قیامت می‌آید و (در آن روز) من و او همانند</w:t>
      </w:r>
      <w:r w:rsidR="00C500CB">
        <w:rPr>
          <w:rFonts w:ascii="Times New Roman" w:hAnsi="Times New Roman" w:cs="B Lotus" w:hint="cs"/>
          <w:szCs w:val="28"/>
          <w:rtl/>
          <w:lang w:bidi="fa-IR"/>
        </w:rPr>
        <w:t>ِ</w:t>
      </w:r>
      <w:r>
        <w:rPr>
          <w:rFonts w:ascii="Times New Roman" w:hAnsi="Times New Roman" w:cs="B Lotus" w:hint="cs"/>
          <w:szCs w:val="28"/>
          <w:rtl/>
          <w:lang w:bidi="fa-IR"/>
        </w:rPr>
        <w:t xml:space="preserve"> این دوتاییم</w:t>
      </w:r>
      <w:r w:rsidR="00E5515B">
        <w:rPr>
          <w:rFonts w:ascii="Times New Roman" w:hAnsi="Times New Roman" w:cs="B Lotus" w:hint="cs"/>
          <w:szCs w:val="28"/>
          <w:rtl/>
          <w:lang w:bidi="fa-IR"/>
        </w:rPr>
        <w:t xml:space="preserve">: </w:t>
      </w:r>
      <w:r>
        <w:rPr>
          <w:rFonts w:ascii="Times New Roman" w:hAnsi="Times New Roman" w:cs="B Lotus" w:hint="cs"/>
          <w:szCs w:val="28"/>
          <w:rtl/>
          <w:lang w:bidi="fa-IR"/>
        </w:rPr>
        <w:t>و دو انگشت دستش را به هم چسباند</w:t>
      </w:r>
      <w:r>
        <w:rPr>
          <w:rFonts w:ascii="Traditional Arabic" w:hAnsi="Traditional Arabic" w:cs="Traditional Arabic"/>
          <w:szCs w:val="28"/>
          <w:rtl/>
          <w:lang w:bidi="fa-IR"/>
        </w:rPr>
        <w:t>»</w:t>
      </w:r>
      <w:r w:rsidR="00E5515B">
        <w:rPr>
          <w:rFonts w:ascii="Times New Roman" w:hAnsi="Times New Roman" w:cs="B Lotus" w:hint="cs"/>
          <w:szCs w:val="28"/>
          <w:rtl/>
          <w:lang w:bidi="fa-IR"/>
        </w:rPr>
        <w:t>.</w:t>
      </w:r>
    </w:p>
    <w:p w:rsidR="00E5515B" w:rsidRDefault="00890009"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0"/>
          <w:rtl/>
        </w:rPr>
        <w:t>«أَنَا و هوَ</w:t>
      </w:r>
      <w:r w:rsidR="00E5515B" w:rsidRPr="005E759B">
        <w:rPr>
          <w:rStyle w:val="Char0"/>
          <w:rFonts w:ascii="Times New Roman" w:hAnsi="Times New Roman" w:cs="Times New Roman" w:hint="cs"/>
          <w:rtl/>
        </w:rPr>
        <w:t>–</w:t>
      </w:r>
      <w:r w:rsidR="00E5515B" w:rsidRPr="005E759B">
        <w:rPr>
          <w:rStyle w:val="Char0"/>
          <w:rtl/>
        </w:rPr>
        <w:t xml:space="preserve"> </w:t>
      </w:r>
      <w:r w:rsidR="00E5515B" w:rsidRPr="005E759B">
        <w:rPr>
          <w:rStyle w:val="Char0"/>
          <w:rFonts w:hint="cs"/>
          <w:rtl/>
        </w:rPr>
        <w:t>وَ</w:t>
      </w:r>
      <w:r w:rsidR="00E5515B" w:rsidRPr="005E759B">
        <w:rPr>
          <w:rStyle w:val="Char0"/>
          <w:rtl/>
        </w:rPr>
        <w:t xml:space="preserve"> </w:t>
      </w:r>
      <w:r w:rsidR="00E5515B" w:rsidRPr="005E759B">
        <w:rPr>
          <w:rStyle w:val="Char0"/>
          <w:rFonts w:hint="cs"/>
          <w:rtl/>
        </w:rPr>
        <w:t>ضمَّ</w:t>
      </w:r>
      <w:r w:rsidR="00E5515B" w:rsidRPr="005E759B">
        <w:rPr>
          <w:rStyle w:val="Char0"/>
          <w:rtl/>
        </w:rPr>
        <w:t xml:space="preserve"> </w:t>
      </w:r>
      <w:r w:rsidR="00E5515B" w:rsidRPr="005E759B">
        <w:rPr>
          <w:rStyle w:val="Char0"/>
          <w:rFonts w:hint="cs"/>
          <w:rtl/>
        </w:rPr>
        <w:t>أص</w:t>
      </w:r>
      <w:r w:rsidR="00E5515B" w:rsidRPr="005E759B">
        <w:rPr>
          <w:rStyle w:val="Char0"/>
          <w:rtl/>
        </w:rPr>
        <w:t>ابعهُ»</w:t>
      </w:r>
      <w:r>
        <w:rPr>
          <w:rFonts w:ascii="Times New Roman" w:hAnsi="Times New Roman" w:cs="B Lotus" w:hint="cs"/>
          <w:szCs w:val="28"/>
          <w:rtl/>
          <w:lang w:bidi="fa-IR"/>
        </w:rPr>
        <w:t xml:space="preserve"> یعنی</w:t>
      </w:r>
      <w:r w:rsidR="00E5515B">
        <w:rPr>
          <w:rFonts w:ascii="Times New Roman" w:hAnsi="Times New Roman" w:cs="B Lotus" w:hint="cs"/>
          <w:szCs w:val="28"/>
          <w:rtl/>
          <w:lang w:bidi="fa-IR"/>
        </w:rPr>
        <w:t>: روز</w:t>
      </w:r>
      <w:r w:rsidR="00C500CB">
        <w:rPr>
          <w:rFonts w:ascii="Times New Roman" w:hAnsi="Times New Roman" w:cs="B Lotus" w:hint="cs"/>
          <w:szCs w:val="28"/>
          <w:rtl/>
          <w:lang w:bidi="fa-IR"/>
        </w:rPr>
        <w:t>ِ</w:t>
      </w:r>
      <w:r w:rsidR="00E5515B">
        <w:rPr>
          <w:rFonts w:ascii="Times New Roman" w:hAnsi="Times New Roman" w:cs="B Lotus" w:hint="cs"/>
          <w:szCs w:val="28"/>
          <w:rtl/>
          <w:lang w:bidi="fa-IR"/>
        </w:rPr>
        <w:t xml:space="preserve"> قیامت می‌</w:t>
      </w:r>
      <w:r w:rsidR="00C500CB">
        <w:rPr>
          <w:rFonts w:ascii="Times New Roman" w:hAnsi="Times New Roman" w:cs="B Lotus" w:hint="cs"/>
          <w:szCs w:val="28"/>
          <w:rtl/>
          <w:lang w:bidi="fa-IR"/>
        </w:rPr>
        <w:t>آ</w:t>
      </w:r>
      <w:r w:rsidR="00E5515B">
        <w:rPr>
          <w:rFonts w:ascii="Times New Roman" w:hAnsi="Times New Roman" w:cs="B Lotus" w:hint="cs"/>
          <w:szCs w:val="28"/>
          <w:rtl/>
          <w:lang w:bidi="fa-IR"/>
        </w:rPr>
        <w:t>ید و من و او همانند</w:t>
      </w:r>
      <w:r w:rsidR="00C500CB">
        <w:rPr>
          <w:rFonts w:ascii="Times New Roman" w:hAnsi="Times New Roman" w:cs="B Lotus" w:hint="cs"/>
          <w:szCs w:val="28"/>
          <w:rtl/>
          <w:lang w:bidi="fa-IR"/>
        </w:rPr>
        <w:t>ِ</w:t>
      </w:r>
      <w:r w:rsidR="00E5515B">
        <w:rPr>
          <w:rFonts w:ascii="Times New Roman" w:hAnsi="Times New Roman" w:cs="B Lotus" w:hint="cs"/>
          <w:szCs w:val="28"/>
          <w:rtl/>
          <w:lang w:bidi="fa-IR"/>
        </w:rPr>
        <w:t xml:space="preserve"> این دو انگشتیم.</w:t>
      </w:r>
    </w:p>
    <w:p w:rsidR="00E5515B" w:rsidRDefault="00E5515B" w:rsidP="00890009">
      <w:pPr>
        <w:pStyle w:val="StyleComplexBLotus12ptJustifiedFirstline05cm"/>
        <w:spacing w:line="240" w:lineRule="auto"/>
        <w:ind w:firstLine="318"/>
        <w:rPr>
          <w:rFonts w:ascii="Times New Roman" w:hAnsi="Times New Roman" w:cs="B Lotus"/>
          <w:szCs w:val="28"/>
          <w:rtl/>
          <w:lang w:bidi="fa-IR"/>
        </w:rPr>
      </w:pPr>
      <w:r w:rsidRPr="005E759B">
        <w:rPr>
          <w:rStyle w:val="Char0"/>
          <w:rtl/>
        </w:rPr>
        <w:t>«جاریتین»</w:t>
      </w:r>
      <w:r>
        <w:rPr>
          <w:rFonts w:ascii="Times New Roman" w:hAnsi="Times New Roman" w:cs="B Lotus" w:hint="cs"/>
          <w:szCs w:val="28"/>
          <w:rtl/>
          <w:lang w:bidi="fa-IR"/>
        </w:rPr>
        <w:t xml:space="preserve"> </w:t>
      </w:r>
      <w:r w:rsidR="00890009">
        <w:rPr>
          <w:rFonts w:ascii="Times New Roman" w:hAnsi="Times New Roman" w:cs="B Lotus" w:hint="cs"/>
          <w:szCs w:val="28"/>
          <w:rtl/>
          <w:lang w:bidi="fa-IR"/>
        </w:rPr>
        <w:t>یعنی</w:t>
      </w:r>
      <w:r w:rsidR="005C273F">
        <w:rPr>
          <w:rFonts w:ascii="Times New Roman" w:hAnsi="Times New Roman" w:cs="B Lotus" w:hint="cs"/>
          <w:szCs w:val="28"/>
          <w:rtl/>
          <w:lang w:bidi="fa-IR"/>
        </w:rPr>
        <w:t>: دو فرزند</w:t>
      </w:r>
      <w:r w:rsidR="00C500CB">
        <w:rPr>
          <w:rFonts w:ascii="Times New Roman" w:hAnsi="Times New Roman" w:cs="B Lotus" w:hint="cs"/>
          <w:szCs w:val="28"/>
          <w:rtl/>
          <w:lang w:bidi="fa-IR"/>
        </w:rPr>
        <w:t>ِ</w:t>
      </w:r>
      <w:r w:rsidR="005C273F">
        <w:rPr>
          <w:rFonts w:ascii="Times New Roman" w:hAnsi="Times New Roman" w:cs="B Lotus" w:hint="cs"/>
          <w:szCs w:val="28"/>
          <w:rtl/>
          <w:lang w:bidi="fa-IR"/>
        </w:rPr>
        <w:t xml:space="preserve"> دختر، همان‌گونه که امام نووی </w:t>
      </w:r>
      <w:r w:rsidR="00890009">
        <w:rPr>
          <w:rFonts w:ascii="Times New Roman" w:hAnsi="Times New Roman" w:cs="CTraditional Arabic" w:hint="cs"/>
          <w:szCs w:val="28"/>
          <w:rtl/>
          <w:lang w:bidi="fa-IR"/>
        </w:rPr>
        <w:t>/</w:t>
      </w:r>
      <w:r w:rsidR="005C273F">
        <w:rPr>
          <w:rFonts w:ascii="Times New Roman" w:hAnsi="Times New Roman" w:cs="B Lotus" w:hint="cs"/>
          <w:szCs w:val="28"/>
          <w:rtl/>
          <w:lang w:bidi="fa-IR"/>
        </w:rPr>
        <w:t xml:space="preserve"> گفته است.</w:t>
      </w:r>
    </w:p>
    <w:p w:rsidR="00FE030D" w:rsidRDefault="005C273F" w:rsidP="0089000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و از عایشه </w:t>
      </w:r>
      <w:r w:rsidR="00890009">
        <w:rPr>
          <w:rFonts w:ascii="Times New Roman" w:hAnsi="Times New Roman" w:cs="CTraditional Arabic" w:hint="cs"/>
          <w:szCs w:val="28"/>
          <w:rtl/>
          <w:lang w:bidi="fa-IR"/>
        </w:rPr>
        <w:t>ل</w:t>
      </w:r>
      <w:r w:rsidR="00890009">
        <w:rPr>
          <w:rFonts w:ascii="Times New Roman" w:hAnsi="Times New Roman" w:cs="B Lotus" w:hint="cs"/>
          <w:szCs w:val="28"/>
          <w:rtl/>
          <w:lang w:bidi="fa-IR"/>
        </w:rPr>
        <w:t xml:space="preserve"> روایت شده که گفت: </w:t>
      </w:r>
      <w:r w:rsidR="00890009">
        <w:rPr>
          <w:rFonts w:ascii="Traditional Arabic" w:hAnsi="Traditional Arabic" w:cs="Traditional Arabic"/>
          <w:szCs w:val="28"/>
          <w:rtl/>
          <w:lang w:bidi="fa-IR"/>
        </w:rPr>
        <w:t>«</w:t>
      </w:r>
      <w:r>
        <w:rPr>
          <w:rFonts w:ascii="Times New Roman" w:hAnsi="Times New Roman" w:cs="B Lotus" w:hint="cs"/>
          <w:szCs w:val="28"/>
          <w:rtl/>
          <w:lang w:bidi="fa-IR"/>
        </w:rPr>
        <w:t>زن</w:t>
      </w:r>
      <w:r w:rsidR="00C500CB">
        <w:rPr>
          <w:rFonts w:ascii="Times New Roman" w:hAnsi="Times New Roman" w:cs="B Lotus" w:hint="cs"/>
          <w:szCs w:val="28"/>
          <w:rtl/>
          <w:lang w:bidi="fa-IR"/>
        </w:rPr>
        <w:t>ِ</w:t>
      </w:r>
      <w:r>
        <w:rPr>
          <w:rFonts w:ascii="Times New Roman" w:hAnsi="Times New Roman" w:cs="B Lotus" w:hint="cs"/>
          <w:szCs w:val="28"/>
          <w:rtl/>
          <w:lang w:bidi="fa-IR"/>
        </w:rPr>
        <w:t xml:space="preserve"> مستمندی که دو دخترش را حمل می‌کرد، پیش من آمد و من به او سه عدد خرما دادم. او به هریک از فرزندانش یک خرما داد و یک خرما را هم به سمت</w:t>
      </w:r>
      <w:r w:rsidR="00C500CB">
        <w:rPr>
          <w:rFonts w:ascii="Times New Roman" w:hAnsi="Times New Roman" w:cs="B Lotus" w:hint="cs"/>
          <w:szCs w:val="28"/>
          <w:rtl/>
          <w:lang w:bidi="fa-IR"/>
        </w:rPr>
        <w:t>ِ</w:t>
      </w:r>
      <w:r>
        <w:rPr>
          <w:rFonts w:ascii="Times New Roman" w:hAnsi="Times New Roman" w:cs="B Lotus" w:hint="cs"/>
          <w:szCs w:val="28"/>
          <w:rtl/>
          <w:lang w:bidi="fa-IR"/>
        </w:rPr>
        <w:t xml:space="preserve"> دهان خودش بلند کرد تا آن را بخورد ولی دو دخترش آن خرما را از او خواستند پس او هم آن خرمایی را که می‌خواست خود بخورد، بین</w:t>
      </w:r>
      <w:r w:rsidR="00C500CB">
        <w:rPr>
          <w:rFonts w:ascii="Times New Roman" w:hAnsi="Times New Roman" w:cs="B Lotus" w:hint="cs"/>
          <w:szCs w:val="28"/>
          <w:rtl/>
          <w:lang w:bidi="fa-IR"/>
        </w:rPr>
        <w:t>ِ</w:t>
      </w:r>
      <w:r>
        <w:rPr>
          <w:rFonts w:ascii="Times New Roman" w:hAnsi="Times New Roman" w:cs="B Lotus" w:hint="cs"/>
          <w:szCs w:val="28"/>
          <w:rtl/>
          <w:lang w:bidi="fa-IR"/>
        </w:rPr>
        <w:t xml:space="preserve"> آن دو تقسیم کرد (و به آنان داد تا بخورند</w:t>
      </w:r>
      <w:r w:rsidR="00B73766">
        <w:rPr>
          <w:rFonts w:ascii="Times New Roman" w:hAnsi="Times New Roman" w:cs="B Lotus" w:hint="cs"/>
          <w:szCs w:val="28"/>
          <w:rtl/>
          <w:lang w:bidi="fa-IR"/>
        </w:rPr>
        <w:t>)</w:t>
      </w:r>
      <w:r>
        <w:rPr>
          <w:rFonts w:ascii="Times New Roman" w:hAnsi="Times New Roman" w:cs="B Lotus" w:hint="cs"/>
          <w:szCs w:val="28"/>
          <w:rtl/>
          <w:lang w:bidi="fa-IR"/>
        </w:rPr>
        <w:t xml:space="preserve"> حالِ این زن مرا متعجّب نمود در نتیجه </w:t>
      </w:r>
      <w:r w:rsidR="00BD466C">
        <w:rPr>
          <w:rFonts w:ascii="Times New Roman" w:hAnsi="Times New Roman" w:cs="B Lotus" w:hint="cs"/>
          <w:szCs w:val="28"/>
          <w:rtl/>
          <w:lang w:bidi="fa-IR"/>
        </w:rPr>
        <w:t>عمل</w:t>
      </w:r>
      <w:r w:rsidR="00C500CB">
        <w:rPr>
          <w:rFonts w:ascii="Times New Roman" w:hAnsi="Times New Roman" w:cs="B Lotus" w:hint="cs"/>
          <w:szCs w:val="28"/>
          <w:rtl/>
          <w:lang w:bidi="fa-IR"/>
        </w:rPr>
        <w:t>ِ</w:t>
      </w:r>
      <w:r w:rsidR="00BD466C">
        <w:rPr>
          <w:rFonts w:ascii="Times New Roman" w:hAnsi="Times New Roman" w:cs="B Lotus" w:hint="cs"/>
          <w:szCs w:val="28"/>
          <w:rtl/>
          <w:lang w:bidi="fa-IR"/>
        </w:rPr>
        <w:t xml:space="preserve"> آن زن را برای</w:t>
      </w:r>
      <w:r w:rsidR="00C500CB">
        <w:rPr>
          <w:rFonts w:ascii="Times New Roman" w:hAnsi="Times New Roman" w:cs="B Lotus" w:hint="cs"/>
          <w:szCs w:val="28"/>
          <w:rtl/>
          <w:lang w:bidi="fa-IR"/>
        </w:rPr>
        <w:t>ِ</w:t>
      </w:r>
      <w:r w:rsidR="00BD466C">
        <w:rPr>
          <w:rFonts w:ascii="Times New Roman" w:hAnsi="Times New Roman" w:cs="B Lotus" w:hint="cs"/>
          <w:szCs w:val="28"/>
          <w:rtl/>
          <w:lang w:bidi="fa-IR"/>
        </w:rPr>
        <w:t xml:space="preserve"> رسول</w:t>
      </w:r>
      <w:r w:rsidR="00C500CB">
        <w:rPr>
          <w:rFonts w:ascii="Times New Roman" w:hAnsi="Times New Roman" w:cs="B Lotus" w:hint="cs"/>
          <w:szCs w:val="28"/>
          <w:rtl/>
          <w:lang w:bidi="fa-IR"/>
        </w:rPr>
        <w:t>ِ</w:t>
      </w:r>
      <w:r w:rsidR="00BD466C">
        <w:rPr>
          <w:rFonts w:ascii="Times New Roman" w:hAnsi="Times New Roman" w:cs="B Lotus" w:hint="cs"/>
          <w:szCs w:val="28"/>
          <w:rtl/>
          <w:lang w:bidi="fa-IR"/>
        </w:rPr>
        <w:t xml:space="preserve"> خدا </w:t>
      </w:r>
      <w:r w:rsidR="00890009">
        <w:rPr>
          <w:rFonts w:ascii="Times New Roman" w:hAnsi="Times New Roman" w:cs="CTraditional Arabic" w:hint="cs"/>
          <w:szCs w:val="28"/>
          <w:rtl/>
          <w:lang w:bidi="fa-IR"/>
        </w:rPr>
        <w:t>ص</w:t>
      </w:r>
      <w:r w:rsidR="00890009">
        <w:rPr>
          <w:rFonts w:ascii="Times New Roman" w:hAnsi="Times New Roman" w:cs="B Lotus" w:hint="cs"/>
          <w:szCs w:val="28"/>
          <w:rtl/>
          <w:lang w:bidi="fa-IR"/>
        </w:rPr>
        <w:t xml:space="preserve"> تعریف نمودم. ایشان فرمودند</w:t>
      </w:r>
      <w:r w:rsidR="00BD466C">
        <w:rPr>
          <w:rFonts w:ascii="Times New Roman" w:hAnsi="Times New Roman" w:cs="B Lotus" w:hint="cs"/>
          <w:szCs w:val="28"/>
          <w:rtl/>
          <w:lang w:bidi="fa-IR"/>
        </w:rPr>
        <w:t>:</w:t>
      </w:r>
    </w:p>
    <w:p w:rsidR="00BD466C" w:rsidRDefault="00890009"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«إنَّ اللهَ قدْ أوجبَ لها الجنّةَ</w:t>
      </w:r>
      <w:r w:rsidR="00BD466C" w:rsidRPr="005E759B">
        <w:rPr>
          <w:rStyle w:val="Char2"/>
          <w:rtl/>
        </w:rPr>
        <w:t xml:space="preserve"> </w:t>
      </w:r>
      <w:r w:rsidR="00BD466C" w:rsidRPr="005E759B">
        <w:rPr>
          <w:rStyle w:val="Char2"/>
          <w:rFonts w:ascii="Times New Roman" w:hAnsi="Times New Roman" w:cs="Times New Roman" w:hint="cs"/>
          <w:rtl/>
        </w:rPr>
        <w:t>–</w:t>
      </w:r>
      <w:r w:rsidR="00BD466C" w:rsidRPr="005E759B">
        <w:rPr>
          <w:rStyle w:val="Char2"/>
          <w:rtl/>
        </w:rPr>
        <w:t xml:space="preserve"> </w:t>
      </w:r>
      <w:r w:rsidR="00BD466C" w:rsidRPr="005E759B">
        <w:rPr>
          <w:rStyle w:val="Char2"/>
          <w:rFonts w:hint="cs"/>
          <w:rtl/>
        </w:rPr>
        <w:t>أو</w:t>
      </w:r>
      <w:r w:rsidR="00BD466C" w:rsidRPr="005E759B">
        <w:rPr>
          <w:rStyle w:val="Char2"/>
          <w:rtl/>
        </w:rPr>
        <w:t xml:space="preserve"> </w:t>
      </w:r>
      <w:r w:rsidR="00BD466C" w:rsidRPr="005E759B">
        <w:rPr>
          <w:rStyle w:val="Char2"/>
          <w:rFonts w:hint="cs"/>
          <w:rtl/>
        </w:rPr>
        <w:t>أعتقهَا</w:t>
      </w:r>
      <w:r w:rsidR="00BD466C" w:rsidRPr="005E759B">
        <w:rPr>
          <w:rStyle w:val="Char2"/>
          <w:rtl/>
        </w:rPr>
        <w:t xml:space="preserve"> </w:t>
      </w:r>
      <w:r w:rsidR="00BD466C" w:rsidRPr="005E759B">
        <w:rPr>
          <w:rStyle w:val="Char2"/>
          <w:rFonts w:hint="cs"/>
          <w:rtl/>
        </w:rPr>
        <w:t>بهَا</w:t>
      </w:r>
      <w:r w:rsidR="00BD466C" w:rsidRPr="005E759B">
        <w:rPr>
          <w:rStyle w:val="Char2"/>
          <w:rtl/>
        </w:rPr>
        <w:t xml:space="preserve"> </w:t>
      </w:r>
      <w:r w:rsidR="00BD466C" w:rsidRPr="005E759B">
        <w:rPr>
          <w:rStyle w:val="Char2"/>
          <w:rFonts w:hint="cs"/>
          <w:rtl/>
        </w:rPr>
        <w:t>منَ</w:t>
      </w:r>
      <w:r w:rsidR="00BD466C" w:rsidRPr="005E759B">
        <w:rPr>
          <w:rStyle w:val="Char2"/>
          <w:rtl/>
        </w:rPr>
        <w:t xml:space="preserve"> </w:t>
      </w:r>
      <w:r w:rsidR="00BD466C" w:rsidRPr="005E759B">
        <w:rPr>
          <w:rStyle w:val="Char2"/>
          <w:rFonts w:hint="cs"/>
          <w:rtl/>
        </w:rPr>
        <w:t>الن</w:t>
      </w:r>
      <w:r w:rsidR="00BD466C" w:rsidRPr="005E759B">
        <w:rPr>
          <w:rStyle w:val="Char2"/>
          <w:rtl/>
        </w:rPr>
        <w:t>ّارِ».</w:t>
      </w:r>
      <w:r w:rsidR="00BD466C">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FE030D" w:rsidRDefault="0089000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D466C">
        <w:rPr>
          <w:rFonts w:ascii="Times New Roman" w:hAnsi="Times New Roman" w:cs="B Lotus" w:hint="cs"/>
          <w:szCs w:val="28"/>
          <w:rtl/>
          <w:lang w:bidi="fa-IR"/>
        </w:rPr>
        <w:t xml:space="preserve">بی‌گمان خداوند، بهشت را برای او واجب گردانیده است </w:t>
      </w:r>
      <w:r w:rsidR="00BD466C">
        <w:rPr>
          <w:rFonts w:ascii="Times New Roman" w:hAnsi="Times New Roman" w:cs="Times New Roman" w:hint="cs"/>
          <w:szCs w:val="28"/>
          <w:rtl/>
          <w:lang w:bidi="fa-IR"/>
        </w:rPr>
        <w:t>–</w:t>
      </w:r>
      <w:r>
        <w:rPr>
          <w:rFonts w:ascii="Times New Roman" w:hAnsi="Times New Roman" w:cs="B Lotus" w:hint="cs"/>
          <w:szCs w:val="28"/>
          <w:rtl/>
          <w:lang w:bidi="fa-IR"/>
        </w:rPr>
        <w:t xml:space="preserve"> یا این که</w:t>
      </w:r>
      <w:r w:rsidR="00BD466C">
        <w:rPr>
          <w:rFonts w:ascii="Times New Roman" w:hAnsi="Times New Roman" w:cs="B Lotus" w:hint="cs"/>
          <w:szCs w:val="28"/>
          <w:rtl/>
          <w:lang w:bidi="fa-IR"/>
        </w:rPr>
        <w:t>: با آن ع</w:t>
      </w:r>
      <w:r>
        <w:rPr>
          <w:rFonts w:ascii="Times New Roman" w:hAnsi="Times New Roman" w:cs="B Lotus" w:hint="cs"/>
          <w:szCs w:val="28"/>
          <w:rtl/>
          <w:lang w:bidi="fa-IR"/>
        </w:rPr>
        <w:t>مل، او را از دوزخ آزاد کرده است</w:t>
      </w:r>
      <w:r>
        <w:rPr>
          <w:rFonts w:ascii="Traditional Arabic" w:hAnsi="Traditional Arabic" w:cs="Traditional Arabic"/>
          <w:szCs w:val="28"/>
          <w:rtl/>
          <w:lang w:bidi="fa-IR"/>
        </w:rPr>
        <w:t>»</w:t>
      </w:r>
      <w:r w:rsidR="00BD466C">
        <w:rPr>
          <w:rFonts w:ascii="Times New Roman" w:hAnsi="Times New Roman" w:cs="B Lotus" w:hint="cs"/>
          <w:szCs w:val="28"/>
          <w:rtl/>
          <w:lang w:bidi="fa-IR"/>
        </w:rPr>
        <w:t>.</w:t>
      </w:r>
    </w:p>
    <w:p w:rsidR="00BD466C" w:rsidRPr="00EA173F" w:rsidRDefault="00BD466C" w:rsidP="004C0651">
      <w:pPr>
        <w:pStyle w:val="a1"/>
        <w:rPr>
          <w:sz w:val="22"/>
          <w:szCs w:val="26"/>
          <w:rtl/>
        </w:rPr>
      </w:pPr>
      <w:bookmarkStart w:id="138" w:name="_Toc337762088"/>
      <w:r w:rsidRPr="00EA173F">
        <w:rPr>
          <w:rFonts w:hint="cs"/>
          <w:sz w:val="22"/>
          <w:szCs w:val="26"/>
          <w:rtl/>
        </w:rPr>
        <w:t xml:space="preserve">123) </w:t>
      </w:r>
      <w:r w:rsidRPr="00890009">
        <w:rPr>
          <w:rFonts w:hint="cs"/>
          <w:rtl/>
        </w:rPr>
        <w:t>فضل و بزرگی</w:t>
      </w:r>
      <w:r w:rsidR="00987940" w:rsidRPr="00890009">
        <w:rPr>
          <w:rFonts w:hint="cs"/>
          <w:rtl/>
        </w:rPr>
        <w:t>ِ</w:t>
      </w:r>
      <w:r w:rsidRPr="00890009">
        <w:rPr>
          <w:rFonts w:hint="cs"/>
          <w:rtl/>
        </w:rPr>
        <w:t xml:space="preserve"> پرورش دادن فرزندان بر عبادت</w:t>
      </w:r>
      <w:r w:rsidRPr="00EA173F">
        <w:rPr>
          <w:rFonts w:hint="cs"/>
          <w:sz w:val="22"/>
          <w:szCs w:val="26"/>
          <w:rtl/>
        </w:rPr>
        <w:t>:</w:t>
      </w:r>
      <w:bookmarkEnd w:id="138"/>
    </w:p>
    <w:p w:rsidR="00FE030D" w:rsidRDefault="00EA173F" w:rsidP="0089000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890009">
        <w:rPr>
          <w:rFonts w:ascii="Times New Roman" w:hAnsi="Times New Roman" w:cs="CTraditional Arabic" w:hint="cs"/>
          <w:szCs w:val="28"/>
          <w:rtl/>
          <w:lang w:bidi="fa-IR"/>
        </w:rPr>
        <w:t>ص</w:t>
      </w:r>
      <w:r w:rsidR="00890009">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FE030D" w:rsidRPr="00890009" w:rsidRDefault="00890009" w:rsidP="00D001E7">
      <w:pPr>
        <w:pStyle w:val="StyleComplexBLotus12ptJustifiedFirstline05cm"/>
        <w:spacing w:line="240" w:lineRule="auto"/>
        <w:ind w:firstLine="318"/>
        <w:rPr>
          <w:rFonts w:ascii="Times New Roman" w:hAnsi="Times New Roman" w:cs="Times New Roman"/>
          <w:szCs w:val="28"/>
          <w:rtl/>
          <w:lang w:bidi="fa-IR"/>
        </w:rPr>
      </w:pPr>
      <w:r w:rsidRPr="005E759B">
        <w:rPr>
          <w:rStyle w:val="Char2"/>
          <w:rtl/>
        </w:rPr>
        <w:t>«سَبعة</w:t>
      </w:r>
      <w:r w:rsidRPr="005E759B">
        <w:rPr>
          <w:rStyle w:val="Char2"/>
          <w:rFonts w:hint="cs"/>
          <w:rtl/>
        </w:rPr>
        <w:t>ٌ</w:t>
      </w:r>
      <w:r w:rsidR="00EA173F" w:rsidRPr="005E759B">
        <w:rPr>
          <w:rStyle w:val="Char2"/>
          <w:rtl/>
        </w:rPr>
        <w:t xml:space="preserve"> ی</w:t>
      </w:r>
      <w:r w:rsidR="005D523D" w:rsidRPr="005E759B">
        <w:rPr>
          <w:rStyle w:val="Char2"/>
          <w:rtl/>
        </w:rPr>
        <w:t>ظ</w:t>
      </w:r>
      <w:r w:rsidR="00EA173F" w:rsidRPr="005E759B">
        <w:rPr>
          <w:rStyle w:val="Char2"/>
          <w:rtl/>
        </w:rPr>
        <w:t>لّهمُ اللهُ فی ظلّهِ یومَ لا ظلّ</w:t>
      </w:r>
      <w:r w:rsidRPr="005E759B">
        <w:rPr>
          <w:rStyle w:val="Char2"/>
          <w:rtl/>
        </w:rPr>
        <w:t>َ إلاَّ ظلّهُ ...» و ذکرَ منهمْ: شابٌّ نشأَ فی عبادةِ</w:t>
      </w:r>
      <w:r w:rsidR="00EA173F" w:rsidRPr="005E759B">
        <w:rPr>
          <w:rStyle w:val="Char2"/>
          <w:rtl/>
        </w:rPr>
        <w:t xml:space="preserve"> اللهِ تعالی».</w:t>
      </w:r>
      <w:r w:rsidR="00EA173F" w:rsidRPr="00EA173F">
        <w:rPr>
          <w:rFonts w:ascii="Times New Roman" w:hAnsi="Times New Roman" w:cs="B Mitra" w:hint="cs"/>
          <w:b/>
          <w:bCs/>
          <w:spacing w:val="-6"/>
          <w:sz w:val="22"/>
          <w:szCs w:val="26"/>
          <w:rtl/>
          <w:lang w:bidi="fa-IR"/>
        </w:rPr>
        <w:t xml:space="preserve"> </w:t>
      </w:r>
      <w:r w:rsidR="00EA173F">
        <w:rPr>
          <w:rFonts w:ascii="Times New Roman" w:hAnsi="Times New Roman" w:cs="B Lotus" w:hint="cs"/>
          <w:szCs w:val="28"/>
          <w:rtl/>
          <w:lang w:bidi="fa-IR"/>
        </w:rPr>
        <w:t>(متّفقٌ علیه)</w:t>
      </w:r>
      <w:r>
        <w:rPr>
          <w:rFonts w:ascii="Times New Roman" w:hAnsi="Times New Roman" w:cs="Times New Roman" w:hint="cs"/>
          <w:szCs w:val="28"/>
          <w:rtl/>
          <w:lang w:bidi="fa-IR"/>
        </w:rPr>
        <w:t>.</w:t>
      </w:r>
    </w:p>
    <w:p w:rsidR="00FE030D" w:rsidRDefault="0089000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A173F">
        <w:rPr>
          <w:rFonts w:ascii="Times New Roman" w:hAnsi="Times New Roman" w:cs="B Lotus" w:hint="cs"/>
          <w:szCs w:val="28"/>
          <w:rtl/>
          <w:lang w:bidi="fa-IR"/>
        </w:rPr>
        <w:t>هفت نفر هستند که خداوند در روزی که هیچ سایه‌ای غیر سای</w:t>
      </w:r>
      <w:r w:rsidR="00D56C42">
        <w:rPr>
          <w:rFonts w:ascii="Times New Roman" w:hAnsi="Times New Roman" w:cs="B Lotus" w:hint="cs"/>
          <w:szCs w:val="28"/>
          <w:rtl/>
          <w:lang w:bidi="fa-IR"/>
        </w:rPr>
        <w:t>ه‌ی</w:t>
      </w:r>
      <w:r w:rsidR="005D523D">
        <w:rPr>
          <w:rFonts w:ascii="Times New Roman" w:hAnsi="Times New Roman" w:cs="B Lotus" w:hint="cs"/>
          <w:szCs w:val="28"/>
          <w:rtl/>
          <w:lang w:bidi="fa-IR"/>
        </w:rPr>
        <w:t>ِ</w:t>
      </w:r>
      <w:r w:rsidR="00EA173F">
        <w:rPr>
          <w:rFonts w:ascii="Times New Roman" w:hAnsi="Times New Roman" w:cs="B Lotus" w:hint="cs"/>
          <w:szCs w:val="28"/>
          <w:rtl/>
          <w:lang w:bidi="fa-IR"/>
        </w:rPr>
        <w:t xml:space="preserve"> او نیست، آنان را زیر سای</w:t>
      </w:r>
      <w:r w:rsidR="00D56C42">
        <w:rPr>
          <w:rFonts w:ascii="Times New Roman" w:hAnsi="Times New Roman" w:cs="B Lotus" w:hint="cs"/>
          <w:szCs w:val="28"/>
          <w:rtl/>
          <w:lang w:bidi="fa-IR"/>
        </w:rPr>
        <w:t>ه‌ی</w:t>
      </w:r>
      <w:r w:rsidR="005D523D">
        <w:rPr>
          <w:rFonts w:ascii="Times New Roman" w:hAnsi="Times New Roman" w:cs="B Lotus" w:hint="cs"/>
          <w:szCs w:val="28"/>
          <w:rtl/>
          <w:lang w:bidi="fa-IR"/>
        </w:rPr>
        <w:t>ِ</w:t>
      </w:r>
      <w:r>
        <w:rPr>
          <w:rFonts w:ascii="Times New Roman" w:hAnsi="Times New Roman" w:cs="B Lotus" w:hint="cs"/>
          <w:szCs w:val="28"/>
          <w:rtl/>
          <w:lang w:bidi="fa-IR"/>
        </w:rPr>
        <w:t xml:space="preserve"> خود می‌گیرد ...</w:t>
      </w:r>
      <w:r>
        <w:rPr>
          <w:rFonts w:ascii="Traditional Arabic" w:hAnsi="Traditional Arabic" w:cs="Traditional Arabic"/>
          <w:szCs w:val="28"/>
          <w:rtl/>
          <w:lang w:bidi="fa-IR"/>
        </w:rPr>
        <w:t>»</w:t>
      </w:r>
      <w:r w:rsidR="00EA173F">
        <w:rPr>
          <w:rFonts w:ascii="Times New Roman" w:hAnsi="Times New Roman" w:cs="B Lotus" w:hint="cs"/>
          <w:szCs w:val="28"/>
          <w:rtl/>
          <w:lang w:bidi="fa-IR"/>
        </w:rPr>
        <w:t xml:space="preserve"> و از این هفت نفر، جوانی را ذکر می‌کند که بر عبادت</w:t>
      </w:r>
      <w:r w:rsidR="005D523D">
        <w:rPr>
          <w:rFonts w:ascii="Times New Roman" w:hAnsi="Times New Roman" w:cs="B Lotus" w:hint="cs"/>
          <w:szCs w:val="28"/>
          <w:rtl/>
          <w:lang w:bidi="fa-IR"/>
        </w:rPr>
        <w:t>ِ</w:t>
      </w:r>
      <w:r w:rsidR="00EA173F">
        <w:rPr>
          <w:rFonts w:ascii="Times New Roman" w:hAnsi="Times New Roman" w:cs="B Lotus" w:hint="cs"/>
          <w:szCs w:val="28"/>
          <w:rtl/>
          <w:lang w:bidi="fa-IR"/>
        </w:rPr>
        <w:t xml:space="preserve"> </w:t>
      </w:r>
      <w:r w:rsidR="00EA356E">
        <w:rPr>
          <w:rFonts w:ascii="Times New Roman" w:hAnsi="Times New Roman" w:cs="B Lotus" w:hint="cs"/>
          <w:szCs w:val="28"/>
          <w:rtl/>
          <w:lang w:bidi="fa-IR"/>
        </w:rPr>
        <w:t>خداوندِ متعال</w:t>
      </w:r>
      <w:r w:rsidR="00EA173F">
        <w:rPr>
          <w:rFonts w:ascii="Times New Roman" w:hAnsi="Times New Roman" w:cs="B Lotus" w:hint="cs"/>
          <w:szCs w:val="28"/>
          <w:rtl/>
          <w:lang w:bidi="fa-IR"/>
        </w:rPr>
        <w:t>، پرورش یافته است.</w:t>
      </w:r>
    </w:p>
    <w:p w:rsidR="00EA173F" w:rsidRPr="00EA173F" w:rsidRDefault="00EA173F" w:rsidP="004C0651">
      <w:pPr>
        <w:pStyle w:val="a1"/>
        <w:rPr>
          <w:sz w:val="22"/>
          <w:szCs w:val="26"/>
          <w:rtl/>
        </w:rPr>
      </w:pPr>
      <w:bookmarkStart w:id="139" w:name="_Toc337762089"/>
      <w:r w:rsidRPr="00EA173F">
        <w:rPr>
          <w:rFonts w:hint="cs"/>
          <w:sz w:val="22"/>
          <w:szCs w:val="26"/>
          <w:rtl/>
        </w:rPr>
        <w:t xml:space="preserve">124) </w:t>
      </w:r>
      <w:r w:rsidRPr="00890009">
        <w:rPr>
          <w:rFonts w:hint="cs"/>
          <w:rtl/>
        </w:rPr>
        <w:t>فضل و بزرگی</w:t>
      </w:r>
      <w:r w:rsidR="005D523D" w:rsidRPr="00890009">
        <w:rPr>
          <w:rFonts w:hint="cs"/>
          <w:rtl/>
        </w:rPr>
        <w:t>ِ</w:t>
      </w:r>
      <w:r w:rsidRPr="00890009">
        <w:rPr>
          <w:rFonts w:hint="cs"/>
          <w:rtl/>
        </w:rPr>
        <w:t xml:space="preserve"> حفظ</w:t>
      </w:r>
      <w:r w:rsidR="005D523D" w:rsidRPr="00890009">
        <w:rPr>
          <w:rFonts w:hint="cs"/>
          <w:rtl/>
        </w:rPr>
        <w:t>ِ</w:t>
      </w:r>
      <w:r w:rsidRPr="00890009">
        <w:rPr>
          <w:rFonts w:hint="cs"/>
          <w:rtl/>
        </w:rPr>
        <w:t xml:space="preserve"> قرآن و واداشتن</w:t>
      </w:r>
      <w:r w:rsidR="005D523D" w:rsidRPr="00890009">
        <w:rPr>
          <w:rFonts w:hint="cs"/>
          <w:rtl/>
        </w:rPr>
        <w:t>ِ</w:t>
      </w:r>
      <w:r w:rsidRPr="00890009">
        <w:rPr>
          <w:rFonts w:hint="cs"/>
          <w:rtl/>
        </w:rPr>
        <w:t xml:space="preserve"> فرزندان به حفظ</w:t>
      </w:r>
      <w:r w:rsidR="005D523D" w:rsidRPr="00890009">
        <w:rPr>
          <w:rFonts w:hint="cs"/>
          <w:rtl/>
        </w:rPr>
        <w:t>ِ</w:t>
      </w:r>
      <w:r w:rsidRPr="00890009">
        <w:rPr>
          <w:rFonts w:hint="cs"/>
          <w:rtl/>
        </w:rPr>
        <w:t xml:space="preserve"> آن</w:t>
      </w:r>
      <w:r w:rsidRPr="00EA173F">
        <w:rPr>
          <w:rFonts w:hint="cs"/>
          <w:sz w:val="22"/>
          <w:szCs w:val="26"/>
          <w:rtl/>
        </w:rPr>
        <w:t>:</w:t>
      </w:r>
      <w:bookmarkEnd w:id="139"/>
    </w:p>
    <w:p w:rsidR="00FE030D" w:rsidRDefault="00EA173F" w:rsidP="0089000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890009">
        <w:rPr>
          <w:rFonts w:ascii="Times New Roman" w:hAnsi="Times New Roman" w:cs="CTraditional Arabic" w:hint="cs"/>
          <w:szCs w:val="28"/>
          <w:rtl/>
          <w:lang w:bidi="fa-IR"/>
        </w:rPr>
        <w:t>ص</w:t>
      </w:r>
      <w:r w:rsidR="00890009">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FE030D" w:rsidRDefault="00213B5A"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«ی</w:t>
      </w:r>
      <w:r w:rsidR="00890009" w:rsidRPr="005E759B">
        <w:rPr>
          <w:rStyle w:val="Char2"/>
          <w:rtl/>
        </w:rPr>
        <w:t>جیءُ صاحبُ القرآنِ یومَ القیامةِ فیقولُ</w:t>
      </w:r>
      <w:r w:rsidRPr="005E759B">
        <w:rPr>
          <w:rStyle w:val="Char2"/>
          <w:rtl/>
        </w:rPr>
        <w:t>: یا ر</w:t>
      </w:r>
      <w:r w:rsidR="00890009" w:rsidRPr="005E759B">
        <w:rPr>
          <w:rStyle w:val="Char2"/>
          <w:rtl/>
        </w:rPr>
        <w:t>بِّ، حلِّه، فیلبسُ تاجُ الکرامةِ ثمَّ یقولُ: یا ربِّ زدهُ، فیلبسُ حلّة</w:t>
      </w:r>
      <w:r w:rsidRPr="005E759B">
        <w:rPr>
          <w:rStyle w:val="Char2"/>
          <w:rtl/>
        </w:rPr>
        <w:t xml:space="preserve"> ال</w:t>
      </w:r>
      <w:r w:rsidR="00890009" w:rsidRPr="005E759B">
        <w:rPr>
          <w:rStyle w:val="Char2"/>
          <w:rtl/>
        </w:rPr>
        <w:t>کرامةِ</w:t>
      </w:r>
      <w:r w:rsidRPr="005E759B">
        <w:rPr>
          <w:rStyle w:val="Char2"/>
          <w:rtl/>
        </w:rPr>
        <w:t xml:space="preserve"> ثمَّ یقولُ</w:t>
      </w:r>
      <w:r w:rsidR="00890009" w:rsidRPr="005E759B">
        <w:rPr>
          <w:rStyle w:val="Char2"/>
          <w:rtl/>
        </w:rPr>
        <w:t>:</w:t>
      </w:r>
      <w:r w:rsidRPr="005E759B">
        <w:rPr>
          <w:rStyle w:val="Char2"/>
          <w:rtl/>
        </w:rPr>
        <w:t xml:space="preserve"> یا ربِّ </w:t>
      </w:r>
      <w:r w:rsidR="00890009" w:rsidRPr="005E759B">
        <w:rPr>
          <w:rStyle w:val="Char2"/>
          <w:rtl/>
        </w:rPr>
        <w:t>ارضَ عنهُ فیرضی عنهُ فیقالُ لهُ: اِقرأْ وارق</w:t>
      </w:r>
      <w:r w:rsidR="00890009" w:rsidRPr="005E759B">
        <w:rPr>
          <w:rStyle w:val="Char2"/>
          <w:rFonts w:hint="cs"/>
          <w:rtl/>
        </w:rPr>
        <w:t>ِ</w:t>
      </w:r>
      <w:r w:rsidR="00890009" w:rsidRPr="005E759B">
        <w:rPr>
          <w:rStyle w:val="Char2"/>
          <w:rtl/>
        </w:rPr>
        <w:t xml:space="preserve"> و تزادُ بکلِّ آیةٍ حسنةً</w:t>
      </w:r>
      <w:r w:rsidRPr="005E759B">
        <w:rPr>
          <w:rStyle w:val="Char2"/>
          <w:rtl/>
        </w:rPr>
        <w:t>».</w:t>
      </w:r>
      <w:r w:rsidRPr="00213B5A">
        <w:rPr>
          <w:rFonts w:ascii="Times New Roman" w:hAnsi="Times New Roman" w:cs="B Mitra" w:hint="cs"/>
          <w:b/>
          <w:bCs/>
          <w:spacing w:val="-6"/>
          <w:sz w:val="22"/>
          <w:szCs w:val="26"/>
          <w:rtl/>
          <w:lang w:bidi="fa-IR"/>
        </w:rPr>
        <w:t xml:space="preserve"> </w:t>
      </w:r>
      <w:r w:rsidR="006F771E">
        <w:rPr>
          <w:rFonts w:ascii="Times New Roman" w:hAnsi="Times New Roman" w:cs="B Lotus" w:hint="cs"/>
          <w:szCs w:val="28"/>
          <w:rtl/>
          <w:lang w:bidi="fa-IR"/>
        </w:rPr>
        <w:t xml:space="preserve">(ترمذی آن را حسن دانسته و </w:t>
      </w:r>
      <w:r w:rsidR="009B0726">
        <w:rPr>
          <w:rFonts w:ascii="Times New Roman" w:hAnsi="Times New Roman" w:cs="B Lotus" w:hint="cs"/>
          <w:szCs w:val="28"/>
          <w:rtl/>
          <w:lang w:bidi="fa-IR"/>
        </w:rPr>
        <w:t>آلبانی</w:t>
      </w:r>
      <w:r w:rsidR="006F771E">
        <w:rPr>
          <w:rFonts w:ascii="Times New Roman" w:hAnsi="Times New Roman" w:cs="B Lotus" w:hint="cs"/>
          <w:szCs w:val="28"/>
          <w:rtl/>
          <w:lang w:bidi="fa-IR"/>
        </w:rPr>
        <w:t xml:space="preserve"> با او موافقت کرده است</w:t>
      </w:r>
      <w:r w:rsidR="00B73766">
        <w:rPr>
          <w:rFonts w:ascii="Times New Roman" w:hAnsi="Times New Roman" w:cs="B Lotus" w:hint="cs"/>
          <w:szCs w:val="28"/>
          <w:rtl/>
          <w:lang w:bidi="fa-IR"/>
        </w:rPr>
        <w:t>)</w:t>
      </w:r>
      <w:r w:rsidR="00890009">
        <w:rPr>
          <w:rFonts w:ascii="Times New Roman" w:hAnsi="Times New Roman" w:cs="B Lotus" w:hint="cs"/>
          <w:szCs w:val="28"/>
          <w:rtl/>
          <w:lang w:bidi="fa-IR"/>
        </w:rPr>
        <w:t>.</w:t>
      </w:r>
    </w:p>
    <w:p w:rsidR="00A15541" w:rsidRDefault="0089000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F771E">
        <w:rPr>
          <w:rFonts w:ascii="Times New Roman" w:hAnsi="Times New Roman" w:cs="B Lotus" w:hint="cs"/>
          <w:szCs w:val="28"/>
          <w:rtl/>
          <w:lang w:bidi="fa-IR"/>
        </w:rPr>
        <w:t>در روز</w:t>
      </w:r>
      <w:r w:rsidR="00A05E6F">
        <w:rPr>
          <w:rFonts w:ascii="Times New Roman" w:hAnsi="Times New Roman" w:cs="B Lotus" w:hint="cs"/>
          <w:szCs w:val="28"/>
          <w:rtl/>
          <w:lang w:bidi="fa-IR"/>
        </w:rPr>
        <w:t>ِ</w:t>
      </w:r>
      <w:r w:rsidR="006F771E">
        <w:rPr>
          <w:rFonts w:ascii="Times New Roman" w:hAnsi="Times New Roman" w:cs="B Lotus" w:hint="cs"/>
          <w:szCs w:val="28"/>
          <w:rtl/>
          <w:lang w:bidi="fa-IR"/>
        </w:rPr>
        <w:t xml:space="preserve"> قیامت، هم</w:t>
      </w:r>
      <w:r w:rsidR="00A05E6F">
        <w:rPr>
          <w:rFonts w:ascii="Times New Roman" w:hAnsi="Times New Roman" w:cs="B Lotus" w:hint="cs"/>
          <w:szCs w:val="28"/>
          <w:rtl/>
          <w:lang w:bidi="fa-IR"/>
        </w:rPr>
        <w:t>‌</w:t>
      </w:r>
      <w:r w:rsidR="006F771E">
        <w:rPr>
          <w:rFonts w:ascii="Times New Roman" w:hAnsi="Times New Roman" w:cs="B Lotus" w:hint="cs"/>
          <w:szCs w:val="28"/>
          <w:rtl/>
          <w:lang w:bidi="fa-IR"/>
        </w:rPr>
        <w:t>نشین</w:t>
      </w:r>
      <w:r w:rsidR="00A05E6F">
        <w:rPr>
          <w:rFonts w:ascii="Times New Roman" w:hAnsi="Times New Roman" w:cs="B Lotus" w:hint="cs"/>
          <w:szCs w:val="28"/>
          <w:rtl/>
          <w:lang w:bidi="fa-IR"/>
        </w:rPr>
        <w:t>ِ</w:t>
      </w:r>
      <w:r>
        <w:rPr>
          <w:rFonts w:ascii="Times New Roman" w:hAnsi="Times New Roman" w:cs="B Lotus" w:hint="cs"/>
          <w:szCs w:val="28"/>
          <w:rtl/>
          <w:lang w:bidi="fa-IR"/>
        </w:rPr>
        <w:t xml:space="preserve"> با قرآن می‌آید و قرآن می‌گوید</w:t>
      </w:r>
      <w:r w:rsidR="006F771E">
        <w:rPr>
          <w:rFonts w:ascii="Times New Roman" w:hAnsi="Times New Roman" w:cs="B Lotus" w:hint="cs"/>
          <w:szCs w:val="28"/>
          <w:rtl/>
          <w:lang w:bidi="fa-IR"/>
        </w:rPr>
        <w:t>: ای پروردگارم</w:t>
      </w:r>
      <w:r w:rsidR="004221ED">
        <w:rPr>
          <w:rFonts w:ascii="Times New Roman" w:hAnsi="Times New Roman" w:cs="B Lotus" w:hint="cs"/>
          <w:szCs w:val="28"/>
          <w:rtl/>
          <w:lang w:bidi="fa-IR"/>
        </w:rPr>
        <w:t>،</w:t>
      </w:r>
      <w:r w:rsidR="006F771E">
        <w:rPr>
          <w:rFonts w:ascii="Times New Roman" w:hAnsi="Times New Roman" w:cs="B Lotus" w:hint="cs"/>
          <w:szCs w:val="28"/>
          <w:rtl/>
          <w:lang w:bidi="fa-IR"/>
        </w:rPr>
        <w:t xml:space="preserve"> او را آراسته گردان و بپوشان، پس بر او تاج</w:t>
      </w:r>
      <w:r w:rsidR="00A05E6F">
        <w:rPr>
          <w:rFonts w:ascii="Times New Roman" w:hAnsi="Times New Roman" w:cs="B Lotus" w:hint="cs"/>
          <w:szCs w:val="28"/>
          <w:rtl/>
          <w:lang w:bidi="fa-IR"/>
        </w:rPr>
        <w:t>ِ</w:t>
      </w:r>
      <w:r w:rsidR="006F771E">
        <w:rPr>
          <w:rFonts w:ascii="Times New Roman" w:hAnsi="Times New Roman" w:cs="B Lotus" w:hint="cs"/>
          <w:szCs w:val="28"/>
          <w:rtl/>
          <w:lang w:bidi="fa-IR"/>
        </w:rPr>
        <w:t xml:space="preserve"> کرامت </w:t>
      </w:r>
      <w:r>
        <w:rPr>
          <w:rFonts w:ascii="Times New Roman" w:hAnsi="Times New Roman" w:cs="B Lotus" w:hint="cs"/>
          <w:szCs w:val="28"/>
          <w:rtl/>
          <w:lang w:bidi="fa-IR"/>
        </w:rPr>
        <w:t>و بزرگواری می‌نهند، باز می‌گوید</w:t>
      </w:r>
      <w:r w:rsidR="006F771E">
        <w:rPr>
          <w:rFonts w:ascii="Times New Roman" w:hAnsi="Times New Roman" w:cs="B Lotus" w:hint="cs"/>
          <w:szCs w:val="28"/>
          <w:rtl/>
          <w:lang w:bidi="fa-IR"/>
        </w:rPr>
        <w:t>: ای پروردگارم</w:t>
      </w:r>
      <w:r w:rsidR="004221ED">
        <w:rPr>
          <w:rFonts w:ascii="Times New Roman" w:hAnsi="Times New Roman" w:cs="B Lotus" w:hint="cs"/>
          <w:szCs w:val="28"/>
          <w:rtl/>
          <w:lang w:bidi="fa-IR"/>
        </w:rPr>
        <w:t>،</w:t>
      </w:r>
      <w:r w:rsidR="006F771E">
        <w:rPr>
          <w:rFonts w:ascii="Times New Roman" w:hAnsi="Times New Roman" w:cs="B Lotus" w:hint="cs"/>
          <w:szCs w:val="28"/>
          <w:rtl/>
          <w:lang w:bidi="fa-IR"/>
        </w:rPr>
        <w:t xml:space="preserve"> آن را بیشتر کن، پس </w:t>
      </w:r>
      <w:r w:rsidR="00A15541">
        <w:rPr>
          <w:rFonts w:ascii="Times New Roman" w:hAnsi="Times New Roman" w:cs="B Lotus" w:hint="cs"/>
          <w:szCs w:val="28"/>
          <w:rtl/>
          <w:lang w:bidi="fa-IR"/>
        </w:rPr>
        <w:t>لباس</w:t>
      </w:r>
      <w:r w:rsidR="00A05E6F">
        <w:rPr>
          <w:rFonts w:ascii="Times New Roman" w:hAnsi="Times New Roman" w:cs="B Lotus" w:hint="cs"/>
          <w:szCs w:val="28"/>
          <w:rtl/>
          <w:lang w:bidi="fa-IR"/>
        </w:rPr>
        <w:t>ِ</w:t>
      </w:r>
      <w:r w:rsidR="00A15541">
        <w:rPr>
          <w:rFonts w:ascii="Times New Roman" w:hAnsi="Times New Roman" w:cs="B Lotus" w:hint="cs"/>
          <w:szCs w:val="28"/>
          <w:rtl/>
          <w:lang w:bidi="fa-IR"/>
        </w:rPr>
        <w:t xml:space="preserve"> کرامت و بزرگواری به </w:t>
      </w:r>
      <w:r>
        <w:rPr>
          <w:rFonts w:ascii="Times New Roman" w:hAnsi="Times New Roman" w:cs="B Lotus" w:hint="cs"/>
          <w:szCs w:val="28"/>
          <w:rtl/>
          <w:lang w:bidi="fa-IR"/>
        </w:rPr>
        <w:t>او پوشانده می‌شود و سپس می‌گوید</w:t>
      </w:r>
      <w:r w:rsidR="00A15541">
        <w:rPr>
          <w:rFonts w:ascii="Times New Roman" w:hAnsi="Times New Roman" w:cs="B Lotus" w:hint="cs"/>
          <w:szCs w:val="28"/>
          <w:rtl/>
          <w:lang w:bidi="fa-IR"/>
        </w:rPr>
        <w:t>: ای پروردگار من</w:t>
      </w:r>
      <w:r w:rsidR="004221ED">
        <w:rPr>
          <w:rFonts w:ascii="Times New Roman" w:hAnsi="Times New Roman" w:cs="B Lotus" w:hint="cs"/>
          <w:szCs w:val="28"/>
          <w:rtl/>
          <w:lang w:bidi="fa-IR"/>
        </w:rPr>
        <w:t>،</w:t>
      </w:r>
      <w:r w:rsidR="00A15541">
        <w:rPr>
          <w:rFonts w:ascii="Times New Roman" w:hAnsi="Times New Roman" w:cs="B Lotus" w:hint="cs"/>
          <w:szCs w:val="28"/>
          <w:rtl/>
          <w:lang w:bidi="fa-IR"/>
        </w:rPr>
        <w:t xml:space="preserve"> از او راضی شو</w:t>
      </w:r>
      <w:r w:rsidR="00A05E6F">
        <w:rPr>
          <w:rFonts w:ascii="Times New Roman" w:hAnsi="Times New Roman" w:cs="B Lotus" w:hint="cs"/>
          <w:szCs w:val="28"/>
          <w:rtl/>
          <w:lang w:bidi="fa-IR"/>
        </w:rPr>
        <w:t>،</w:t>
      </w:r>
      <w:r w:rsidR="00A15541">
        <w:rPr>
          <w:rFonts w:ascii="Times New Roman" w:hAnsi="Times New Roman" w:cs="B Lotus" w:hint="cs"/>
          <w:szCs w:val="28"/>
          <w:rtl/>
          <w:lang w:bidi="fa-IR"/>
        </w:rPr>
        <w:t xml:space="preserve"> پس خدا هم از او راضی می‌شود. سپس به او گفته می‌شود که قرآن بخوان و بالا رو و با هر آیه، </w:t>
      </w:r>
      <w:r>
        <w:rPr>
          <w:rFonts w:ascii="Times New Roman" w:hAnsi="Times New Roman" w:cs="B Lotus" w:hint="cs"/>
          <w:szCs w:val="28"/>
          <w:rtl/>
          <w:lang w:bidi="fa-IR"/>
        </w:rPr>
        <w:t>حسنه‌ای به تو اضافه می‌گردد</w:t>
      </w:r>
      <w:r>
        <w:rPr>
          <w:rFonts w:ascii="Traditional Arabic" w:hAnsi="Traditional Arabic" w:cs="Traditional Arabic"/>
          <w:szCs w:val="28"/>
          <w:rtl/>
          <w:lang w:bidi="fa-IR"/>
        </w:rPr>
        <w:t>»</w:t>
      </w:r>
      <w:r w:rsidR="00A15541">
        <w:rPr>
          <w:rFonts w:ascii="Times New Roman" w:hAnsi="Times New Roman" w:cs="B Lotus" w:hint="cs"/>
          <w:szCs w:val="28"/>
          <w:rtl/>
          <w:lang w:bidi="fa-IR"/>
        </w:rPr>
        <w:t>.</w:t>
      </w:r>
    </w:p>
    <w:p w:rsidR="00A15541" w:rsidRPr="00A15541" w:rsidRDefault="00890009" w:rsidP="004C0651">
      <w:pPr>
        <w:pStyle w:val="a1"/>
        <w:rPr>
          <w:sz w:val="22"/>
          <w:szCs w:val="26"/>
          <w:rtl/>
        </w:rPr>
      </w:pPr>
      <w:bookmarkStart w:id="140" w:name="_Toc337762090"/>
      <w:r>
        <w:rPr>
          <w:rFonts w:hint="cs"/>
          <w:sz w:val="22"/>
          <w:szCs w:val="26"/>
          <w:rtl/>
        </w:rPr>
        <w:t>125</w:t>
      </w:r>
      <w:r w:rsidR="00A15541" w:rsidRPr="00A15541">
        <w:rPr>
          <w:rFonts w:hint="cs"/>
          <w:sz w:val="22"/>
          <w:szCs w:val="26"/>
          <w:rtl/>
        </w:rPr>
        <w:t xml:space="preserve">) </w:t>
      </w:r>
      <w:r w:rsidR="00A15541" w:rsidRPr="00890009">
        <w:rPr>
          <w:rFonts w:hint="cs"/>
          <w:rtl/>
        </w:rPr>
        <w:t>آن پاداش</w:t>
      </w:r>
      <w:r w:rsidR="00A05E6F" w:rsidRPr="00890009">
        <w:rPr>
          <w:rFonts w:hint="cs"/>
          <w:rtl/>
        </w:rPr>
        <w:t>‌</w:t>
      </w:r>
      <w:r w:rsidR="00A15541" w:rsidRPr="00890009">
        <w:rPr>
          <w:rFonts w:hint="cs"/>
          <w:rtl/>
        </w:rPr>
        <w:t>هایی که بعد از موت</w:t>
      </w:r>
      <w:r w:rsidR="00A05E6F" w:rsidRPr="00890009">
        <w:rPr>
          <w:rFonts w:hint="cs"/>
          <w:rtl/>
        </w:rPr>
        <w:t>ِ</w:t>
      </w:r>
      <w:r w:rsidR="00A15541" w:rsidRPr="00890009">
        <w:rPr>
          <w:rFonts w:hint="cs"/>
          <w:rtl/>
        </w:rPr>
        <w:t xml:space="preserve"> مؤمن به او می‌رسد</w:t>
      </w:r>
      <w:r w:rsidR="00A15541" w:rsidRPr="00A15541">
        <w:rPr>
          <w:rFonts w:hint="cs"/>
          <w:sz w:val="22"/>
          <w:szCs w:val="26"/>
          <w:rtl/>
        </w:rPr>
        <w:t>:</w:t>
      </w:r>
      <w:bookmarkEnd w:id="140"/>
    </w:p>
    <w:p w:rsidR="00A15541" w:rsidRDefault="00B2390A" w:rsidP="0089000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890009">
        <w:rPr>
          <w:rFonts w:ascii="Times New Roman" w:hAnsi="Times New Roman" w:cs="CTraditional Arabic" w:hint="cs"/>
          <w:szCs w:val="28"/>
          <w:rtl/>
          <w:lang w:bidi="fa-IR"/>
        </w:rPr>
        <w:t>ص</w:t>
      </w:r>
      <w:r w:rsidR="00890009">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505101" w:rsidRDefault="00B2390A"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«إنَّ ممّا یل</w:t>
      </w:r>
      <w:r w:rsidR="00890009" w:rsidRPr="005E759B">
        <w:rPr>
          <w:rStyle w:val="Char2"/>
          <w:rtl/>
        </w:rPr>
        <w:t>حقُ</w:t>
      </w:r>
      <w:r w:rsidR="00EA356E" w:rsidRPr="005E759B">
        <w:rPr>
          <w:rStyle w:val="Char2"/>
          <w:rtl/>
        </w:rPr>
        <w:t xml:space="preserve"> </w:t>
      </w:r>
      <w:r w:rsidR="00890009" w:rsidRPr="005E759B">
        <w:rPr>
          <w:rStyle w:val="Char2"/>
          <w:rtl/>
        </w:rPr>
        <w:t>المؤمنَ منْ عملهِ وحسناتهِ بعدَ موتهِ: علماً علّمهُ ونشرهُ، و</w:t>
      </w:r>
      <w:r w:rsidRPr="005E759B">
        <w:rPr>
          <w:rStyle w:val="Char2"/>
          <w:rtl/>
        </w:rPr>
        <w:t xml:space="preserve">ولداً صالحاً ترکهُ، أوْ مصحفًا ورثهُ، أوْ مسجدًا بناهُ أو بیتًا لابْنِ السّبیلِ بناهُ أوْ </w:t>
      </w:r>
      <w:r w:rsidR="007D4669" w:rsidRPr="005E759B">
        <w:rPr>
          <w:rStyle w:val="Char2"/>
          <w:rtl/>
        </w:rPr>
        <w:t>نَ</w:t>
      </w:r>
      <w:r w:rsidRPr="005E759B">
        <w:rPr>
          <w:rStyle w:val="Char2"/>
          <w:rtl/>
        </w:rPr>
        <w:t>ه</w:t>
      </w:r>
      <w:r w:rsidR="007D4669" w:rsidRPr="005E759B">
        <w:rPr>
          <w:rStyle w:val="Char2"/>
          <w:rtl/>
        </w:rPr>
        <w:t>ْر</w:t>
      </w:r>
      <w:r w:rsidR="00890009" w:rsidRPr="005E759B">
        <w:rPr>
          <w:rStyle w:val="Char2"/>
          <w:rtl/>
        </w:rPr>
        <w:t>اً أجراهُ، أوْ صدقةً</w:t>
      </w:r>
      <w:r w:rsidRPr="005E759B">
        <w:rPr>
          <w:rStyle w:val="Char2"/>
          <w:rtl/>
        </w:rPr>
        <w:t xml:space="preserve"> أخرجها منْ مالهِ فی صحّ</w:t>
      </w:r>
      <w:r w:rsidR="007D4669" w:rsidRPr="005E759B">
        <w:rPr>
          <w:rStyle w:val="Char2"/>
          <w:rtl/>
        </w:rPr>
        <w:t>ت</w:t>
      </w:r>
      <w:r w:rsidRPr="005E759B">
        <w:rPr>
          <w:rStyle w:val="Char2"/>
          <w:rtl/>
        </w:rPr>
        <w:t>هِ و حیاتهِ تلحقهُ منْ بعدِ موتهِ».</w:t>
      </w:r>
      <w:r w:rsidRPr="00B2390A">
        <w:rPr>
          <w:rFonts w:ascii="Times New Roman" w:hAnsi="Times New Roman" w:cs="B Mitra" w:hint="cs"/>
          <w:b/>
          <w:bCs/>
          <w:spacing w:val="-6"/>
          <w:sz w:val="22"/>
          <w:szCs w:val="26"/>
          <w:rtl/>
          <w:lang w:bidi="fa-IR"/>
        </w:rPr>
        <w:t xml:space="preserve"> </w:t>
      </w:r>
      <w:r>
        <w:rPr>
          <w:rFonts w:ascii="Times New Roman" w:hAnsi="Times New Roman" w:cs="B Lotus" w:hint="cs"/>
          <w:szCs w:val="28"/>
          <w:rtl/>
          <w:lang w:bidi="fa-IR"/>
        </w:rPr>
        <w:t xml:space="preserve">(به روایت از ابن ماجه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حسن دانسته است</w:t>
      </w:r>
      <w:r w:rsidR="00B73766">
        <w:rPr>
          <w:rFonts w:ascii="Times New Roman" w:hAnsi="Times New Roman" w:cs="B Lotus" w:hint="cs"/>
          <w:szCs w:val="28"/>
          <w:rtl/>
          <w:lang w:bidi="fa-IR"/>
        </w:rPr>
        <w:t>)</w:t>
      </w:r>
      <w:r w:rsidR="00890009">
        <w:rPr>
          <w:rFonts w:ascii="Times New Roman" w:hAnsi="Times New Roman" w:cs="B Lotus" w:hint="cs"/>
          <w:szCs w:val="28"/>
          <w:rtl/>
          <w:lang w:bidi="fa-IR"/>
        </w:rPr>
        <w:t>.</w:t>
      </w:r>
    </w:p>
    <w:p w:rsidR="00505101" w:rsidRDefault="00890009" w:rsidP="0071147F">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2390A">
        <w:rPr>
          <w:rFonts w:ascii="Times New Roman" w:hAnsi="Times New Roman" w:cs="B Lotus" w:hint="cs"/>
          <w:szCs w:val="28"/>
          <w:rtl/>
          <w:lang w:bidi="fa-IR"/>
        </w:rPr>
        <w:t>از اعمال و حسنات</w:t>
      </w:r>
      <w:r w:rsidR="007D4669">
        <w:rPr>
          <w:rFonts w:ascii="Times New Roman" w:hAnsi="Times New Roman" w:cs="B Lotus" w:hint="cs"/>
          <w:szCs w:val="28"/>
          <w:rtl/>
          <w:lang w:bidi="fa-IR"/>
        </w:rPr>
        <w:t>ِ</w:t>
      </w:r>
      <w:r w:rsidR="00B2390A">
        <w:rPr>
          <w:rFonts w:ascii="Times New Roman" w:hAnsi="Times New Roman" w:cs="B Lotus" w:hint="cs"/>
          <w:szCs w:val="28"/>
          <w:rtl/>
          <w:lang w:bidi="fa-IR"/>
        </w:rPr>
        <w:t xml:space="preserve"> مؤمن که بعد </w:t>
      </w:r>
      <w:r>
        <w:rPr>
          <w:rFonts w:ascii="Times New Roman" w:hAnsi="Times New Roman" w:cs="B Lotus" w:hint="cs"/>
          <w:szCs w:val="28"/>
          <w:rtl/>
          <w:lang w:bidi="fa-IR"/>
        </w:rPr>
        <w:t>از مرگش به او می‌رسد عبارتند از</w:t>
      </w:r>
      <w:r w:rsidR="00B2390A">
        <w:rPr>
          <w:rFonts w:ascii="Times New Roman" w:hAnsi="Times New Roman" w:cs="B Lotus" w:hint="cs"/>
          <w:szCs w:val="28"/>
          <w:rtl/>
          <w:lang w:bidi="fa-IR"/>
        </w:rPr>
        <w:t>: علمی که آن را به دیگران یاد داده و پخش کرده باشد، و فرزند</w:t>
      </w:r>
      <w:r w:rsidR="007D4669">
        <w:rPr>
          <w:rFonts w:ascii="Times New Roman" w:hAnsi="Times New Roman" w:cs="B Lotus" w:hint="cs"/>
          <w:szCs w:val="28"/>
          <w:rtl/>
          <w:lang w:bidi="fa-IR"/>
        </w:rPr>
        <w:t>ِ</w:t>
      </w:r>
      <w:r w:rsidR="00B2390A">
        <w:rPr>
          <w:rFonts w:ascii="Times New Roman" w:hAnsi="Times New Roman" w:cs="B Lotus" w:hint="cs"/>
          <w:szCs w:val="28"/>
          <w:rtl/>
          <w:lang w:bidi="fa-IR"/>
        </w:rPr>
        <w:t xml:space="preserve"> صالحی که به جای گذاشته باشد یا قرآنی که به ارث گذاشته باشد، یا مسجدی که بنا کرده باشد یا خانه‌ای که برای در راه</w:t>
      </w:r>
      <w:r w:rsidR="007D4669">
        <w:rPr>
          <w:rFonts w:ascii="Times New Roman" w:hAnsi="Times New Roman" w:cs="B Lotus" w:hint="cs"/>
          <w:szCs w:val="28"/>
          <w:rtl/>
          <w:lang w:bidi="fa-IR"/>
        </w:rPr>
        <w:t>ْ</w:t>
      </w:r>
      <w:r w:rsidR="00B2390A">
        <w:rPr>
          <w:rFonts w:ascii="Times New Roman" w:hAnsi="Times New Roman" w:cs="B Lotus" w:hint="cs"/>
          <w:szCs w:val="28"/>
          <w:rtl/>
          <w:lang w:bidi="fa-IR"/>
        </w:rPr>
        <w:t xml:space="preserve"> ماندگان ساخته باشد یا نهری که جاری کرده باشد یا صدقه‌ای که در زمان</w:t>
      </w:r>
      <w:r w:rsidR="007D4669">
        <w:rPr>
          <w:rFonts w:ascii="Times New Roman" w:hAnsi="Times New Roman" w:cs="B Lotus" w:hint="cs"/>
          <w:szCs w:val="28"/>
          <w:rtl/>
          <w:lang w:bidi="fa-IR"/>
        </w:rPr>
        <w:t>ِ</w:t>
      </w:r>
      <w:r w:rsidR="00B2390A">
        <w:rPr>
          <w:rFonts w:ascii="Times New Roman" w:hAnsi="Times New Roman" w:cs="B Lotus" w:hint="cs"/>
          <w:szCs w:val="28"/>
          <w:rtl/>
          <w:lang w:bidi="fa-IR"/>
        </w:rPr>
        <w:t xml:space="preserve"> حیات و سلامتی‌اش از مالش پرداخت کرده باشد؛ (اجر و پاداش</w:t>
      </w:r>
      <w:r w:rsidR="007D4669">
        <w:rPr>
          <w:rFonts w:ascii="Times New Roman" w:hAnsi="Times New Roman" w:cs="B Lotus" w:hint="cs"/>
          <w:szCs w:val="28"/>
          <w:rtl/>
          <w:lang w:bidi="fa-IR"/>
        </w:rPr>
        <w:t>ِ</w:t>
      </w:r>
      <w:r w:rsidR="00B2390A">
        <w:rPr>
          <w:rFonts w:ascii="Times New Roman" w:hAnsi="Times New Roman" w:cs="B Lotus" w:hint="cs"/>
          <w:szCs w:val="28"/>
          <w:rtl/>
          <w:lang w:bidi="fa-IR"/>
        </w:rPr>
        <w:t>) این</w:t>
      </w:r>
      <w:r w:rsidR="0071147F">
        <w:rPr>
          <w:rFonts w:ascii="Times New Roman" w:hAnsi="Times New Roman" w:cs="B Lotus" w:hint="eastAsia"/>
          <w:szCs w:val="28"/>
          <w:rtl/>
          <w:lang w:bidi="fa-IR"/>
        </w:rPr>
        <w:t>‌</w:t>
      </w:r>
      <w:r>
        <w:rPr>
          <w:rFonts w:ascii="Times New Roman" w:hAnsi="Times New Roman" w:cs="B Lotus" w:hint="cs"/>
          <w:szCs w:val="28"/>
          <w:rtl/>
          <w:lang w:bidi="fa-IR"/>
        </w:rPr>
        <w:t>ها بعد از مرگش به او خواهد رسید</w:t>
      </w:r>
      <w:r>
        <w:rPr>
          <w:rFonts w:ascii="Traditional Arabic" w:hAnsi="Traditional Arabic" w:cs="Traditional Arabic"/>
          <w:szCs w:val="28"/>
          <w:rtl/>
          <w:lang w:bidi="fa-IR"/>
        </w:rPr>
        <w:t>»</w:t>
      </w:r>
      <w:r w:rsidR="00B2390A">
        <w:rPr>
          <w:rFonts w:ascii="Times New Roman" w:hAnsi="Times New Roman" w:cs="B Lotus" w:hint="cs"/>
          <w:szCs w:val="28"/>
          <w:rtl/>
          <w:lang w:bidi="fa-IR"/>
        </w:rPr>
        <w:t>.</w:t>
      </w:r>
    </w:p>
    <w:p w:rsidR="00B2390A" w:rsidRPr="00B2390A" w:rsidRDefault="00890009" w:rsidP="004C0651">
      <w:pPr>
        <w:pStyle w:val="a1"/>
        <w:rPr>
          <w:sz w:val="22"/>
          <w:szCs w:val="26"/>
          <w:rtl/>
        </w:rPr>
      </w:pPr>
      <w:bookmarkStart w:id="141" w:name="_Toc337762091"/>
      <w:r>
        <w:rPr>
          <w:rFonts w:hint="cs"/>
          <w:sz w:val="22"/>
          <w:szCs w:val="26"/>
          <w:rtl/>
        </w:rPr>
        <w:t>126</w:t>
      </w:r>
      <w:r w:rsidR="00B2390A" w:rsidRPr="00B2390A">
        <w:rPr>
          <w:rFonts w:hint="cs"/>
          <w:sz w:val="22"/>
          <w:szCs w:val="26"/>
          <w:rtl/>
        </w:rPr>
        <w:t xml:space="preserve">) </w:t>
      </w:r>
      <w:r w:rsidR="00B2390A" w:rsidRPr="00890009">
        <w:rPr>
          <w:rFonts w:hint="cs"/>
          <w:rtl/>
        </w:rPr>
        <w:t>فضل و بزرگی</w:t>
      </w:r>
      <w:r w:rsidR="007D4669" w:rsidRPr="00890009">
        <w:rPr>
          <w:rFonts w:hint="cs"/>
          <w:rtl/>
        </w:rPr>
        <w:t>ِ</w:t>
      </w:r>
      <w:r w:rsidR="00B2390A" w:rsidRPr="00890009">
        <w:rPr>
          <w:rFonts w:hint="cs"/>
          <w:rtl/>
        </w:rPr>
        <w:t xml:space="preserve"> کسی که طفلی از دست داده باشد و بر آن، صبر کرده باشد</w:t>
      </w:r>
      <w:r w:rsidR="00B2390A" w:rsidRPr="00B2390A">
        <w:rPr>
          <w:rFonts w:hint="cs"/>
          <w:sz w:val="22"/>
          <w:szCs w:val="26"/>
          <w:rtl/>
        </w:rPr>
        <w:t>:</w:t>
      </w:r>
      <w:bookmarkEnd w:id="141"/>
    </w:p>
    <w:p w:rsidR="00505101" w:rsidRDefault="00890009" w:rsidP="0089000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ابوحسان روایت شده که گفت: </w:t>
      </w:r>
      <w:r>
        <w:rPr>
          <w:rFonts w:ascii="Traditional Arabic" w:hAnsi="Traditional Arabic" w:cs="Traditional Arabic"/>
          <w:szCs w:val="28"/>
          <w:rtl/>
          <w:lang w:bidi="fa-IR"/>
        </w:rPr>
        <w:t>«</w:t>
      </w:r>
      <w:r>
        <w:rPr>
          <w:rFonts w:ascii="Times New Roman" w:hAnsi="Times New Roman" w:cs="B Lotus" w:hint="cs"/>
          <w:szCs w:val="28"/>
          <w:rtl/>
          <w:lang w:bidi="fa-IR"/>
        </w:rPr>
        <w:t xml:space="preserve">به ابوهریره گفتم: </w:t>
      </w:r>
      <w:r>
        <w:rPr>
          <w:rFonts w:ascii="Traditional Arabic" w:hAnsi="Traditional Arabic" w:cs="Traditional Arabic"/>
          <w:szCs w:val="28"/>
          <w:rtl/>
          <w:lang w:bidi="fa-IR"/>
        </w:rPr>
        <w:t>«</w:t>
      </w:r>
      <w:r w:rsidR="00B2390A">
        <w:rPr>
          <w:rFonts w:ascii="Times New Roman" w:hAnsi="Times New Roman" w:cs="B Lotus" w:hint="cs"/>
          <w:szCs w:val="28"/>
          <w:rtl/>
          <w:lang w:bidi="fa-IR"/>
        </w:rPr>
        <w:t xml:space="preserve">من دو پسر از دست داده‌ام، پس آیا </w:t>
      </w:r>
      <w:r w:rsidR="001A094D">
        <w:rPr>
          <w:rFonts w:ascii="Times New Roman" w:hAnsi="Times New Roman" w:cs="B Lotus" w:hint="cs"/>
          <w:szCs w:val="28"/>
          <w:rtl/>
          <w:lang w:bidi="fa-IR"/>
        </w:rPr>
        <w:t xml:space="preserve">حدیثی از پیامبر </w:t>
      </w:r>
      <w:r>
        <w:rPr>
          <w:rFonts w:ascii="Times New Roman" w:hAnsi="Times New Roman" w:cs="CTraditional Arabic" w:hint="cs"/>
          <w:szCs w:val="28"/>
          <w:rtl/>
          <w:lang w:bidi="fa-IR"/>
        </w:rPr>
        <w:t>ص</w:t>
      </w:r>
      <w:r w:rsidR="001A094D">
        <w:rPr>
          <w:rFonts w:ascii="Times New Roman" w:hAnsi="Times New Roman" w:cs="B Lotus" w:hint="cs"/>
          <w:szCs w:val="28"/>
          <w:rtl/>
          <w:lang w:bidi="fa-IR"/>
        </w:rPr>
        <w:t xml:space="preserve"> برایم نقل نمی‌کنی تا</w:t>
      </w:r>
      <w:r>
        <w:rPr>
          <w:rFonts w:ascii="Times New Roman" w:hAnsi="Times New Roman" w:cs="B Lotus" w:hint="cs"/>
          <w:szCs w:val="28"/>
          <w:rtl/>
          <w:lang w:bidi="fa-IR"/>
        </w:rPr>
        <w:t xml:space="preserve"> در مورد آنان به ما آرامش بخشد؟</w:t>
      </w:r>
      <w:r>
        <w:rPr>
          <w:rFonts w:ascii="Traditional Arabic" w:hAnsi="Traditional Arabic" w:cs="Traditional Arabic"/>
          <w:szCs w:val="28"/>
          <w:rtl/>
          <w:lang w:bidi="fa-IR"/>
        </w:rPr>
        <w:t>»</w:t>
      </w:r>
      <w:r>
        <w:rPr>
          <w:rFonts w:ascii="Times New Roman" w:hAnsi="Times New Roman" w:cs="B Lotus" w:hint="cs"/>
          <w:szCs w:val="28"/>
          <w:rtl/>
          <w:lang w:bidi="fa-IR"/>
        </w:rPr>
        <w:t xml:space="preserve"> گفت: </w:t>
      </w:r>
      <w:r>
        <w:rPr>
          <w:rFonts w:ascii="Traditional Arabic" w:hAnsi="Traditional Arabic" w:cs="Traditional Arabic"/>
          <w:szCs w:val="28"/>
          <w:rtl/>
          <w:lang w:bidi="fa-IR"/>
        </w:rPr>
        <w:t>«</w:t>
      </w:r>
      <w:r>
        <w:rPr>
          <w:rFonts w:ascii="Times New Roman" w:hAnsi="Times New Roman" w:cs="B Lotus" w:hint="cs"/>
          <w:szCs w:val="28"/>
          <w:rtl/>
          <w:lang w:bidi="fa-IR"/>
        </w:rPr>
        <w:t>آری</w:t>
      </w:r>
      <w:r>
        <w:rPr>
          <w:rFonts w:ascii="Traditional Arabic" w:hAnsi="Traditional Arabic" w:cs="Traditional Arabic"/>
          <w:szCs w:val="28"/>
          <w:rtl/>
          <w:lang w:bidi="fa-IR"/>
        </w:rPr>
        <w:t>»</w:t>
      </w:r>
      <w:r w:rsidR="001A094D">
        <w:rPr>
          <w:rFonts w:ascii="Times New Roman" w:hAnsi="Times New Roman" w:cs="B Lotus" w:hint="cs"/>
          <w:szCs w:val="28"/>
          <w:rtl/>
          <w:lang w:bidi="fa-IR"/>
        </w:rPr>
        <w:t xml:space="preserve">. (پیامبر </w:t>
      </w:r>
      <w:r>
        <w:rPr>
          <w:rFonts w:ascii="Times New Roman" w:hAnsi="Times New Roman" w:cs="CTraditional Arabic" w:hint="cs"/>
          <w:szCs w:val="28"/>
          <w:rtl/>
          <w:lang w:bidi="fa-IR"/>
        </w:rPr>
        <w:t>ص</w:t>
      </w:r>
      <w:r>
        <w:rPr>
          <w:rFonts w:ascii="Times New Roman" w:hAnsi="Times New Roman" w:cs="B Lotus" w:hint="cs"/>
          <w:szCs w:val="28"/>
          <w:rtl/>
          <w:lang w:bidi="fa-IR"/>
        </w:rPr>
        <w:t xml:space="preserve"> فرمود)</w:t>
      </w:r>
      <w:r w:rsidR="001A094D">
        <w:rPr>
          <w:rFonts w:ascii="Times New Roman" w:hAnsi="Times New Roman" w:cs="B Lotus" w:hint="cs"/>
          <w:szCs w:val="28"/>
          <w:rtl/>
          <w:lang w:bidi="fa-IR"/>
        </w:rPr>
        <w:t>:</w:t>
      </w:r>
    </w:p>
    <w:p w:rsidR="00505101" w:rsidRDefault="00890009" w:rsidP="005E759B">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w:t>
      </w:r>
      <w:r w:rsidR="00746A33" w:rsidRPr="005E759B">
        <w:rPr>
          <w:rStyle w:val="Char2"/>
          <w:rFonts w:hint="cs"/>
          <w:rtl/>
        </w:rPr>
        <w:t>صِغَارُهُمْ</w:t>
      </w:r>
      <w:r w:rsidR="00746A33" w:rsidRPr="005E759B">
        <w:rPr>
          <w:rStyle w:val="Char2"/>
          <w:rtl/>
        </w:rPr>
        <w:t xml:space="preserve"> </w:t>
      </w:r>
      <w:r w:rsidR="00746A33" w:rsidRPr="005E759B">
        <w:rPr>
          <w:rStyle w:val="Char2"/>
          <w:rFonts w:hint="cs"/>
          <w:rtl/>
        </w:rPr>
        <w:t>دَعَامِيصُ</w:t>
      </w:r>
      <w:r w:rsidR="00746A33" w:rsidRPr="005E759B">
        <w:rPr>
          <w:rStyle w:val="Char2"/>
          <w:rtl/>
        </w:rPr>
        <w:t xml:space="preserve"> </w:t>
      </w:r>
      <w:r w:rsidR="00746A33" w:rsidRPr="005E759B">
        <w:rPr>
          <w:rStyle w:val="Char2"/>
          <w:rFonts w:hint="cs"/>
          <w:rtl/>
        </w:rPr>
        <w:t>الْجَنَّةِ</w:t>
      </w:r>
      <w:r w:rsidR="00746A33" w:rsidRPr="005E759B">
        <w:rPr>
          <w:rStyle w:val="Char2"/>
          <w:rtl/>
        </w:rPr>
        <w:t xml:space="preserve"> </w:t>
      </w:r>
      <w:r w:rsidR="00746A33" w:rsidRPr="005E759B">
        <w:rPr>
          <w:rStyle w:val="Char2"/>
          <w:rFonts w:hint="cs"/>
          <w:rtl/>
        </w:rPr>
        <w:t>يَتَلَقَّى</w:t>
      </w:r>
      <w:r w:rsidR="00746A33" w:rsidRPr="005E759B">
        <w:rPr>
          <w:rStyle w:val="Char2"/>
          <w:rtl/>
        </w:rPr>
        <w:t xml:space="preserve"> </w:t>
      </w:r>
      <w:r w:rsidR="00746A33" w:rsidRPr="005E759B">
        <w:rPr>
          <w:rStyle w:val="Char2"/>
          <w:rFonts w:hint="cs"/>
          <w:rtl/>
        </w:rPr>
        <w:t>أَحَدُهُمْ</w:t>
      </w:r>
      <w:r w:rsidR="00746A33" w:rsidRPr="005E759B">
        <w:rPr>
          <w:rStyle w:val="Char2"/>
          <w:rtl/>
        </w:rPr>
        <w:t xml:space="preserve"> </w:t>
      </w:r>
      <w:r w:rsidR="00746A33" w:rsidRPr="005E759B">
        <w:rPr>
          <w:rStyle w:val="Char2"/>
          <w:rFonts w:hint="cs"/>
          <w:rtl/>
        </w:rPr>
        <w:t>أَبَاهُ</w:t>
      </w:r>
      <w:r w:rsidR="00746A33" w:rsidRPr="005E759B">
        <w:rPr>
          <w:rStyle w:val="Char2"/>
          <w:rtl/>
        </w:rPr>
        <w:t xml:space="preserve"> - </w:t>
      </w:r>
      <w:r w:rsidR="00746A33" w:rsidRPr="005E759B">
        <w:rPr>
          <w:rStyle w:val="Char2"/>
          <w:rFonts w:hint="cs"/>
          <w:rtl/>
        </w:rPr>
        <w:t>أَوْ</w:t>
      </w:r>
      <w:r w:rsidR="00746A33" w:rsidRPr="005E759B">
        <w:rPr>
          <w:rStyle w:val="Char2"/>
          <w:rtl/>
        </w:rPr>
        <w:t xml:space="preserve"> </w:t>
      </w:r>
      <w:r w:rsidR="00746A33" w:rsidRPr="005E759B">
        <w:rPr>
          <w:rStyle w:val="Char2"/>
          <w:rFonts w:hint="cs"/>
          <w:rtl/>
        </w:rPr>
        <w:t>قَالَ</w:t>
      </w:r>
      <w:r w:rsidR="00746A33" w:rsidRPr="005E759B">
        <w:rPr>
          <w:rStyle w:val="Char2"/>
          <w:rtl/>
        </w:rPr>
        <w:t xml:space="preserve"> </w:t>
      </w:r>
      <w:r w:rsidR="00746A33" w:rsidRPr="005E759B">
        <w:rPr>
          <w:rStyle w:val="Char2"/>
          <w:rFonts w:hint="cs"/>
          <w:rtl/>
        </w:rPr>
        <w:t>أَبَوَيْهِ</w:t>
      </w:r>
      <w:r w:rsidR="00746A33" w:rsidRPr="005E759B">
        <w:rPr>
          <w:rStyle w:val="Char2"/>
          <w:rtl/>
        </w:rPr>
        <w:t xml:space="preserve"> - </w:t>
      </w:r>
      <w:r w:rsidR="00746A33" w:rsidRPr="005E759B">
        <w:rPr>
          <w:rStyle w:val="Char2"/>
          <w:rFonts w:hint="cs"/>
          <w:rtl/>
        </w:rPr>
        <w:t>فَيَأْخُذُ</w:t>
      </w:r>
      <w:r w:rsidR="00746A33" w:rsidRPr="005E759B">
        <w:rPr>
          <w:rStyle w:val="Char2"/>
          <w:rtl/>
        </w:rPr>
        <w:t xml:space="preserve"> </w:t>
      </w:r>
      <w:r w:rsidR="00746A33" w:rsidRPr="005E759B">
        <w:rPr>
          <w:rStyle w:val="Char2"/>
          <w:rFonts w:hint="cs"/>
          <w:rtl/>
        </w:rPr>
        <w:t>بِثَوْبِهِ</w:t>
      </w:r>
      <w:r w:rsidR="00746A33" w:rsidRPr="005E759B">
        <w:rPr>
          <w:rStyle w:val="Char2"/>
          <w:rtl/>
        </w:rPr>
        <w:t xml:space="preserve"> - </w:t>
      </w:r>
      <w:r w:rsidR="00746A33" w:rsidRPr="005E759B">
        <w:rPr>
          <w:rStyle w:val="Char2"/>
          <w:rFonts w:hint="cs"/>
          <w:rtl/>
        </w:rPr>
        <w:t>أَوْ</w:t>
      </w:r>
      <w:r w:rsidR="00746A33" w:rsidRPr="005E759B">
        <w:rPr>
          <w:rStyle w:val="Char2"/>
          <w:rtl/>
        </w:rPr>
        <w:t xml:space="preserve"> </w:t>
      </w:r>
      <w:r w:rsidR="00746A33" w:rsidRPr="005E759B">
        <w:rPr>
          <w:rStyle w:val="Char2"/>
          <w:rFonts w:hint="cs"/>
          <w:rtl/>
        </w:rPr>
        <w:t>قَالَ</w:t>
      </w:r>
      <w:r w:rsidR="00746A33" w:rsidRPr="005E759B">
        <w:rPr>
          <w:rStyle w:val="Char2"/>
          <w:rtl/>
        </w:rPr>
        <w:t xml:space="preserve"> </w:t>
      </w:r>
      <w:r w:rsidR="00746A33" w:rsidRPr="005E759B">
        <w:rPr>
          <w:rStyle w:val="Char2"/>
          <w:rFonts w:hint="cs"/>
          <w:rtl/>
        </w:rPr>
        <w:t>بِيَدِهِ</w:t>
      </w:r>
      <w:r w:rsidR="00746A33" w:rsidRPr="005E759B">
        <w:rPr>
          <w:rStyle w:val="Char2"/>
          <w:rtl/>
        </w:rPr>
        <w:t xml:space="preserve"> - </w:t>
      </w:r>
      <w:r w:rsidR="00746A33" w:rsidRPr="005E759B">
        <w:rPr>
          <w:rStyle w:val="Char2"/>
          <w:rFonts w:hint="cs"/>
          <w:rtl/>
        </w:rPr>
        <w:t>كَمَا</w:t>
      </w:r>
      <w:r w:rsidR="00746A33" w:rsidRPr="005E759B">
        <w:rPr>
          <w:rStyle w:val="Char2"/>
          <w:rtl/>
        </w:rPr>
        <w:t xml:space="preserve"> </w:t>
      </w:r>
      <w:r w:rsidR="00746A33" w:rsidRPr="005E759B">
        <w:rPr>
          <w:rStyle w:val="Char2"/>
          <w:rFonts w:hint="cs"/>
          <w:rtl/>
        </w:rPr>
        <w:t>آخُذُ</w:t>
      </w:r>
      <w:r w:rsidR="00746A33" w:rsidRPr="005E759B">
        <w:rPr>
          <w:rStyle w:val="Char2"/>
          <w:rtl/>
        </w:rPr>
        <w:t xml:space="preserve"> </w:t>
      </w:r>
      <w:r w:rsidR="00746A33" w:rsidRPr="005E759B">
        <w:rPr>
          <w:rStyle w:val="Char2"/>
          <w:rFonts w:hint="cs"/>
          <w:rtl/>
        </w:rPr>
        <w:t>أَنَا</w:t>
      </w:r>
      <w:r w:rsidR="00746A33" w:rsidRPr="005E759B">
        <w:rPr>
          <w:rStyle w:val="Char2"/>
          <w:rtl/>
        </w:rPr>
        <w:t xml:space="preserve"> </w:t>
      </w:r>
      <w:r w:rsidR="00746A33" w:rsidRPr="005E759B">
        <w:rPr>
          <w:rStyle w:val="Char2"/>
          <w:rFonts w:hint="cs"/>
          <w:rtl/>
        </w:rPr>
        <w:t>بِصَنِفَةِ</w:t>
      </w:r>
      <w:r w:rsidR="00746A33" w:rsidRPr="005E759B">
        <w:rPr>
          <w:rStyle w:val="Char2"/>
          <w:rtl/>
        </w:rPr>
        <w:t xml:space="preserve"> </w:t>
      </w:r>
      <w:r w:rsidR="00746A33" w:rsidRPr="005E759B">
        <w:rPr>
          <w:rStyle w:val="Char2"/>
          <w:rFonts w:hint="cs"/>
          <w:rtl/>
        </w:rPr>
        <w:t>ثَوْبِكَ</w:t>
      </w:r>
      <w:r w:rsidR="00746A33" w:rsidRPr="005E759B">
        <w:rPr>
          <w:rStyle w:val="Char2"/>
          <w:rtl/>
        </w:rPr>
        <w:t xml:space="preserve"> </w:t>
      </w:r>
      <w:r w:rsidR="00746A33" w:rsidRPr="005E759B">
        <w:rPr>
          <w:rStyle w:val="Char2"/>
          <w:rFonts w:hint="cs"/>
          <w:rtl/>
        </w:rPr>
        <w:t>هَذَا</w:t>
      </w:r>
      <w:r w:rsidR="00746A33" w:rsidRPr="005E759B">
        <w:rPr>
          <w:rStyle w:val="Char2"/>
          <w:rtl/>
        </w:rPr>
        <w:t xml:space="preserve"> </w:t>
      </w:r>
      <w:r w:rsidR="00746A33" w:rsidRPr="005E759B">
        <w:rPr>
          <w:rStyle w:val="Char2"/>
          <w:rFonts w:hint="cs"/>
          <w:rtl/>
        </w:rPr>
        <w:t>فَلاَ</w:t>
      </w:r>
      <w:r w:rsidR="00746A33" w:rsidRPr="005E759B">
        <w:rPr>
          <w:rStyle w:val="Char2"/>
          <w:rtl/>
        </w:rPr>
        <w:t xml:space="preserve"> </w:t>
      </w:r>
      <w:r w:rsidR="00746A33" w:rsidRPr="005E759B">
        <w:rPr>
          <w:rStyle w:val="Char2"/>
          <w:rFonts w:hint="cs"/>
          <w:rtl/>
        </w:rPr>
        <w:t>يَتَنَاهَى</w:t>
      </w:r>
      <w:r w:rsidR="00746A33" w:rsidRPr="005E759B">
        <w:rPr>
          <w:rStyle w:val="Char2"/>
          <w:rtl/>
        </w:rPr>
        <w:t xml:space="preserve"> - </w:t>
      </w:r>
      <w:r w:rsidR="00746A33" w:rsidRPr="005E759B">
        <w:rPr>
          <w:rStyle w:val="Char2"/>
          <w:rFonts w:hint="cs"/>
          <w:rtl/>
        </w:rPr>
        <w:t>أَوْ</w:t>
      </w:r>
      <w:r w:rsidR="00746A33" w:rsidRPr="005E759B">
        <w:rPr>
          <w:rStyle w:val="Char2"/>
          <w:rtl/>
        </w:rPr>
        <w:t xml:space="preserve"> </w:t>
      </w:r>
      <w:r w:rsidR="00746A33" w:rsidRPr="005E759B">
        <w:rPr>
          <w:rStyle w:val="Char2"/>
          <w:rFonts w:hint="cs"/>
          <w:rtl/>
        </w:rPr>
        <w:t>قَالَ</w:t>
      </w:r>
      <w:r w:rsidR="00746A33" w:rsidRPr="005E759B">
        <w:rPr>
          <w:rStyle w:val="Char2"/>
          <w:rtl/>
        </w:rPr>
        <w:t xml:space="preserve"> </w:t>
      </w:r>
      <w:r w:rsidR="00746A33" w:rsidRPr="005E759B">
        <w:rPr>
          <w:rStyle w:val="Char2"/>
          <w:rFonts w:hint="cs"/>
          <w:rtl/>
        </w:rPr>
        <w:t>فَلاَ</w:t>
      </w:r>
      <w:r w:rsidR="00746A33" w:rsidRPr="005E759B">
        <w:rPr>
          <w:rStyle w:val="Char2"/>
          <w:rtl/>
        </w:rPr>
        <w:t xml:space="preserve"> </w:t>
      </w:r>
      <w:r w:rsidR="00746A33" w:rsidRPr="005E759B">
        <w:rPr>
          <w:rStyle w:val="Char2"/>
          <w:rFonts w:hint="cs"/>
          <w:rtl/>
        </w:rPr>
        <w:t>يَنْتَهِى</w:t>
      </w:r>
      <w:r w:rsidR="00746A33" w:rsidRPr="005E759B">
        <w:rPr>
          <w:rStyle w:val="Char2"/>
          <w:rtl/>
        </w:rPr>
        <w:t xml:space="preserve"> - </w:t>
      </w:r>
      <w:r w:rsidR="00746A33" w:rsidRPr="005E759B">
        <w:rPr>
          <w:rStyle w:val="Char2"/>
          <w:rFonts w:hint="cs"/>
          <w:rtl/>
        </w:rPr>
        <w:t>حَتَّى</w:t>
      </w:r>
      <w:r w:rsidR="00746A33" w:rsidRPr="005E759B">
        <w:rPr>
          <w:rStyle w:val="Char2"/>
          <w:rtl/>
        </w:rPr>
        <w:t xml:space="preserve"> </w:t>
      </w:r>
      <w:r w:rsidR="00746A33" w:rsidRPr="005E759B">
        <w:rPr>
          <w:rStyle w:val="Char2"/>
          <w:rFonts w:hint="cs"/>
          <w:rtl/>
        </w:rPr>
        <w:t>يُدْخِلَهُ</w:t>
      </w:r>
      <w:r w:rsidR="00746A33" w:rsidRPr="005E759B">
        <w:rPr>
          <w:rStyle w:val="Char2"/>
          <w:rtl/>
        </w:rPr>
        <w:t xml:space="preserve"> </w:t>
      </w:r>
      <w:r w:rsidR="00746A33" w:rsidRPr="005E759B">
        <w:rPr>
          <w:rStyle w:val="Char2"/>
          <w:rFonts w:hint="cs"/>
          <w:rtl/>
        </w:rPr>
        <w:t>اللَّهُ</w:t>
      </w:r>
      <w:r w:rsidR="00746A33" w:rsidRPr="005E759B">
        <w:rPr>
          <w:rStyle w:val="Char2"/>
          <w:rtl/>
        </w:rPr>
        <w:t xml:space="preserve"> </w:t>
      </w:r>
      <w:r w:rsidR="00746A33" w:rsidRPr="005E759B">
        <w:rPr>
          <w:rStyle w:val="Char2"/>
          <w:rFonts w:hint="cs"/>
          <w:rtl/>
        </w:rPr>
        <w:t>وَأَبَاهُ</w:t>
      </w:r>
      <w:r w:rsidR="00746A33" w:rsidRPr="005E759B">
        <w:rPr>
          <w:rStyle w:val="Char2"/>
          <w:rtl/>
        </w:rPr>
        <w:t xml:space="preserve"> </w:t>
      </w:r>
      <w:r w:rsidR="00746A33" w:rsidRPr="005E759B">
        <w:rPr>
          <w:rStyle w:val="Char2"/>
          <w:rFonts w:hint="cs"/>
          <w:rtl/>
        </w:rPr>
        <w:t>الْجَنَّةَ</w:t>
      </w:r>
      <w:r w:rsidR="001A094D" w:rsidRPr="005E759B">
        <w:rPr>
          <w:rStyle w:val="Char2"/>
          <w:rtl/>
        </w:rPr>
        <w:t>».</w:t>
      </w:r>
      <w:r w:rsidR="001A094D" w:rsidRPr="001A094D">
        <w:rPr>
          <w:rFonts w:ascii="Times New Roman" w:hAnsi="Times New Roman" w:cs="B Mitra" w:hint="cs"/>
          <w:b/>
          <w:bCs/>
          <w:spacing w:val="-6"/>
          <w:sz w:val="22"/>
          <w:szCs w:val="26"/>
          <w:rtl/>
          <w:lang w:bidi="fa-IR"/>
        </w:rPr>
        <w:t xml:space="preserve"> </w:t>
      </w:r>
      <w:r w:rsidR="001A094D">
        <w:rPr>
          <w:rFonts w:ascii="Times New Roman" w:hAnsi="Times New Roman" w:cs="B Lotus" w:hint="cs"/>
          <w:szCs w:val="28"/>
          <w:rtl/>
          <w:lang w:bidi="fa-IR"/>
        </w:rPr>
        <w:t>(به روایت از مسلم)</w:t>
      </w:r>
      <w:r w:rsidR="00746A33">
        <w:rPr>
          <w:rFonts w:ascii="Times New Roman" w:hAnsi="Times New Roman" w:cs="B Lotus" w:hint="cs"/>
          <w:szCs w:val="28"/>
          <w:rtl/>
          <w:lang w:bidi="fa-IR"/>
        </w:rPr>
        <w:t>.</w:t>
      </w:r>
    </w:p>
    <w:p w:rsidR="00505101" w:rsidRDefault="00746A33"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1A094D">
        <w:rPr>
          <w:rFonts w:ascii="Times New Roman" w:hAnsi="Times New Roman" w:cs="B Lotus" w:hint="cs"/>
          <w:szCs w:val="28"/>
          <w:rtl/>
          <w:lang w:bidi="fa-IR"/>
        </w:rPr>
        <w:t>بچه‌های</w:t>
      </w:r>
      <w:r w:rsidR="007D4669">
        <w:rPr>
          <w:rFonts w:ascii="Times New Roman" w:hAnsi="Times New Roman" w:cs="B Lotus" w:hint="cs"/>
          <w:szCs w:val="28"/>
          <w:rtl/>
          <w:lang w:bidi="fa-IR"/>
        </w:rPr>
        <w:t>ِ</w:t>
      </w:r>
      <w:r w:rsidR="001A094D">
        <w:rPr>
          <w:rFonts w:ascii="Times New Roman" w:hAnsi="Times New Roman" w:cs="B Lotus" w:hint="cs"/>
          <w:szCs w:val="28"/>
          <w:rtl/>
          <w:lang w:bidi="fa-IR"/>
        </w:rPr>
        <w:t xml:space="preserve"> کوچک</w:t>
      </w:r>
      <w:r w:rsidR="007D4669">
        <w:rPr>
          <w:rFonts w:ascii="Times New Roman" w:hAnsi="Times New Roman" w:cs="B Lotus" w:hint="cs"/>
          <w:szCs w:val="28"/>
          <w:rtl/>
          <w:lang w:bidi="fa-IR"/>
        </w:rPr>
        <w:t>ِ</w:t>
      </w:r>
      <w:r w:rsidR="001A094D">
        <w:rPr>
          <w:rFonts w:ascii="Times New Roman" w:hAnsi="Times New Roman" w:cs="B Lotus" w:hint="cs"/>
          <w:szCs w:val="28"/>
          <w:rtl/>
          <w:lang w:bidi="fa-IR"/>
        </w:rPr>
        <w:t xml:space="preserve"> مؤمنین (در این دنیا که می‌میرند)، بچه‌های</w:t>
      </w:r>
      <w:r w:rsidR="007D4669">
        <w:rPr>
          <w:rFonts w:ascii="Times New Roman" w:hAnsi="Times New Roman" w:cs="B Lotus" w:hint="cs"/>
          <w:szCs w:val="28"/>
          <w:rtl/>
          <w:lang w:bidi="fa-IR"/>
        </w:rPr>
        <w:t>ِ</w:t>
      </w:r>
      <w:r w:rsidR="001A094D">
        <w:rPr>
          <w:rFonts w:ascii="Times New Roman" w:hAnsi="Times New Roman" w:cs="B Lotus" w:hint="cs"/>
          <w:szCs w:val="28"/>
          <w:rtl/>
          <w:lang w:bidi="fa-IR"/>
        </w:rPr>
        <w:t xml:space="preserve"> کوچک (اهل</w:t>
      </w:r>
      <w:r w:rsidR="007D4669">
        <w:rPr>
          <w:rFonts w:ascii="Times New Roman" w:hAnsi="Times New Roman" w:cs="B Lotus" w:hint="cs"/>
          <w:szCs w:val="28"/>
          <w:rtl/>
          <w:lang w:bidi="fa-IR"/>
        </w:rPr>
        <w:t>ِ</w:t>
      </w:r>
      <w:r w:rsidR="001A094D">
        <w:rPr>
          <w:rFonts w:ascii="Times New Roman" w:hAnsi="Times New Roman" w:cs="B Lotus" w:hint="cs"/>
          <w:szCs w:val="28"/>
          <w:rtl/>
          <w:lang w:bidi="fa-IR"/>
        </w:rPr>
        <w:t xml:space="preserve">) بهشت می‌باشند. (وقتی که) یکی از آنان پدرش را ملاقات می‌کند </w:t>
      </w:r>
      <w:r w:rsidR="001A094D">
        <w:rPr>
          <w:rFonts w:ascii="Times New Roman" w:hAnsi="Times New Roman" w:cs="Times New Roman" w:hint="cs"/>
          <w:szCs w:val="28"/>
          <w:rtl/>
          <w:lang w:bidi="fa-IR"/>
        </w:rPr>
        <w:t>–</w:t>
      </w:r>
      <w:r>
        <w:rPr>
          <w:rFonts w:ascii="Times New Roman" w:hAnsi="Times New Roman" w:cs="B Lotus" w:hint="cs"/>
          <w:szCs w:val="28"/>
          <w:rtl/>
          <w:lang w:bidi="fa-IR"/>
        </w:rPr>
        <w:t xml:space="preserve"> یا این که گفت</w:t>
      </w:r>
      <w:r w:rsidR="001A094D">
        <w:rPr>
          <w:rFonts w:ascii="Times New Roman" w:hAnsi="Times New Roman" w:cs="B Lotus" w:hint="cs"/>
          <w:szCs w:val="28"/>
          <w:rtl/>
          <w:lang w:bidi="fa-IR"/>
        </w:rPr>
        <w:t xml:space="preserve">: پدر و مادرش را </w:t>
      </w:r>
      <w:r w:rsidR="001A094D">
        <w:rPr>
          <w:rFonts w:ascii="Times New Roman" w:hAnsi="Times New Roman" w:cs="Times New Roman" w:hint="cs"/>
          <w:szCs w:val="28"/>
          <w:rtl/>
          <w:lang w:bidi="fa-IR"/>
        </w:rPr>
        <w:t>–</w:t>
      </w:r>
      <w:r w:rsidR="001A094D">
        <w:rPr>
          <w:rFonts w:ascii="Times New Roman" w:hAnsi="Times New Roman" w:cs="B Lotus" w:hint="cs"/>
          <w:szCs w:val="28"/>
          <w:rtl/>
          <w:lang w:bidi="fa-IR"/>
        </w:rPr>
        <w:t xml:space="preserve"> لباسش را </w:t>
      </w:r>
      <w:r w:rsidR="001A094D">
        <w:rPr>
          <w:rFonts w:ascii="Times New Roman" w:hAnsi="Times New Roman" w:cs="Times New Roman" w:hint="cs"/>
          <w:szCs w:val="28"/>
          <w:rtl/>
          <w:lang w:bidi="fa-IR"/>
        </w:rPr>
        <w:t>–</w:t>
      </w:r>
      <w:r>
        <w:rPr>
          <w:rFonts w:ascii="Times New Roman" w:hAnsi="Times New Roman" w:cs="B Lotus" w:hint="cs"/>
          <w:szCs w:val="28"/>
          <w:rtl/>
          <w:lang w:bidi="fa-IR"/>
        </w:rPr>
        <w:t xml:space="preserve"> یا این که گفت</w:t>
      </w:r>
      <w:r w:rsidR="001A094D">
        <w:rPr>
          <w:rFonts w:ascii="Times New Roman" w:hAnsi="Times New Roman" w:cs="B Lotus" w:hint="cs"/>
          <w:szCs w:val="28"/>
          <w:rtl/>
          <w:lang w:bidi="fa-IR"/>
        </w:rPr>
        <w:t>: دستش را - همان‌گونه که من کنار</w:t>
      </w:r>
      <w:r w:rsidR="00D56C42">
        <w:rPr>
          <w:rFonts w:ascii="Times New Roman" w:hAnsi="Times New Roman" w:cs="B Lotus" w:hint="cs"/>
          <w:szCs w:val="28"/>
          <w:rtl/>
          <w:lang w:bidi="fa-IR"/>
        </w:rPr>
        <w:t>ه‌ی</w:t>
      </w:r>
      <w:r w:rsidR="007D4669">
        <w:rPr>
          <w:rFonts w:ascii="Times New Roman" w:hAnsi="Times New Roman" w:cs="B Lotus" w:hint="cs"/>
          <w:szCs w:val="28"/>
          <w:rtl/>
          <w:lang w:bidi="fa-IR"/>
        </w:rPr>
        <w:t>ِ</w:t>
      </w:r>
      <w:r w:rsidR="001A094D">
        <w:rPr>
          <w:rFonts w:ascii="Times New Roman" w:hAnsi="Times New Roman" w:cs="B Lotus" w:hint="cs"/>
          <w:szCs w:val="28"/>
          <w:rtl/>
          <w:lang w:bidi="fa-IR"/>
        </w:rPr>
        <w:t xml:space="preserve"> این لباس تو را گرفته‌ام می‌گیرند</w:t>
      </w:r>
      <w:r w:rsidR="001A094D">
        <w:rPr>
          <w:rFonts w:ascii="Times New Roman" w:hAnsi="Times New Roman" w:cs="Times New Roman" w:hint="cs"/>
          <w:szCs w:val="28"/>
          <w:rtl/>
          <w:lang w:bidi="fa-IR"/>
        </w:rPr>
        <w:t>–</w:t>
      </w:r>
      <w:r w:rsidR="001A094D">
        <w:rPr>
          <w:rFonts w:ascii="Times New Roman" w:hAnsi="Times New Roman" w:cs="B Lotus" w:hint="cs"/>
          <w:szCs w:val="28"/>
          <w:rtl/>
          <w:lang w:bidi="fa-IR"/>
        </w:rPr>
        <w:t xml:space="preserve"> و دست بر نمی‌دارد </w:t>
      </w:r>
      <w:r w:rsidR="001A094D">
        <w:rPr>
          <w:rFonts w:ascii="Times New Roman" w:hAnsi="Times New Roman" w:cs="Times New Roman" w:hint="cs"/>
          <w:szCs w:val="28"/>
          <w:rtl/>
          <w:lang w:bidi="fa-IR"/>
        </w:rPr>
        <w:t>–</w:t>
      </w:r>
      <w:r w:rsidR="001A094D">
        <w:rPr>
          <w:rFonts w:ascii="Times New Roman" w:hAnsi="Times New Roman" w:cs="B Lotus" w:hint="cs"/>
          <w:szCs w:val="28"/>
          <w:rtl/>
          <w:lang w:bidi="fa-IR"/>
        </w:rPr>
        <w:t xml:space="preserve"> تا این که خداوند، او و پ</w:t>
      </w:r>
      <w:r>
        <w:rPr>
          <w:rFonts w:ascii="Times New Roman" w:hAnsi="Times New Roman" w:cs="B Lotus" w:hint="cs"/>
          <w:szCs w:val="28"/>
          <w:rtl/>
          <w:lang w:bidi="fa-IR"/>
        </w:rPr>
        <w:t>درش را (با هم) وارد بهشت گرداند</w:t>
      </w:r>
      <w:r>
        <w:rPr>
          <w:rFonts w:ascii="Traditional Arabic" w:hAnsi="Traditional Arabic" w:cs="Traditional Arabic"/>
          <w:szCs w:val="28"/>
          <w:rtl/>
          <w:lang w:bidi="fa-IR"/>
        </w:rPr>
        <w:t>»</w:t>
      </w:r>
      <w:r w:rsidR="001A094D">
        <w:rPr>
          <w:rFonts w:ascii="Times New Roman" w:hAnsi="Times New Roman" w:cs="B Lotus" w:hint="cs"/>
          <w:szCs w:val="28"/>
          <w:rtl/>
          <w:lang w:bidi="fa-IR"/>
        </w:rPr>
        <w:t>.</w:t>
      </w:r>
    </w:p>
    <w:p w:rsidR="001A094D" w:rsidRDefault="001A094D" w:rsidP="00746A33">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از معاویه بن قره روای</w:t>
      </w:r>
      <w:r w:rsidR="00746A33">
        <w:rPr>
          <w:rFonts w:ascii="Times New Roman" w:hAnsi="Times New Roman" w:cs="B Lotus" w:hint="cs"/>
          <w:szCs w:val="28"/>
          <w:rtl/>
          <w:lang w:bidi="fa-IR"/>
        </w:rPr>
        <w:t>ت شده که او از پدرش نقل کرده که</w:t>
      </w:r>
      <w:r>
        <w:rPr>
          <w:rFonts w:ascii="Times New Roman" w:hAnsi="Times New Roman" w:cs="B Lotus" w:hint="cs"/>
          <w:szCs w:val="28"/>
          <w:rtl/>
          <w:lang w:bidi="fa-IR"/>
        </w:rPr>
        <w:t>: مردی که پس</w:t>
      </w:r>
      <w:r w:rsidR="00810308">
        <w:rPr>
          <w:rFonts w:ascii="Times New Roman" w:hAnsi="Times New Roman" w:cs="B Lotus" w:hint="cs"/>
          <w:szCs w:val="28"/>
          <w:rtl/>
          <w:lang w:bidi="fa-IR"/>
        </w:rPr>
        <w:t>ر</w:t>
      </w:r>
      <w:r>
        <w:rPr>
          <w:rFonts w:ascii="Times New Roman" w:hAnsi="Times New Roman" w:cs="B Lotus" w:hint="cs"/>
          <w:szCs w:val="28"/>
          <w:rtl/>
          <w:lang w:bidi="fa-IR"/>
        </w:rPr>
        <w:t xml:space="preserve">ش با او بود پیش پیامبر </w:t>
      </w:r>
      <w:r w:rsidR="00746A33">
        <w:rPr>
          <w:rFonts w:ascii="Times New Roman" w:hAnsi="Times New Roman" w:cs="CTraditional Arabic" w:hint="cs"/>
          <w:szCs w:val="28"/>
          <w:rtl/>
          <w:lang w:bidi="fa-IR"/>
        </w:rPr>
        <w:t>ص</w:t>
      </w:r>
      <w:r>
        <w:rPr>
          <w:rFonts w:ascii="Times New Roman" w:hAnsi="Times New Roman" w:cs="B Lotus" w:hint="cs"/>
          <w:szCs w:val="28"/>
          <w:rtl/>
          <w:lang w:bidi="fa-IR"/>
        </w:rPr>
        <w:t xml:space="preserve"> می‌آمد. پیامبر </w:t>
      </w:r>
      <w:r w:rsidR="00746A33">
        <w:rPr>
          <w:rFonts w:ascii="Times New Roman" w:hAnsi="Times New Roman" w:cs="CTraditional Arabic" w:hint="cs"/>
          <w:szCs w:val="28"/>
          <w:rtl/>
          <w:lang w:bidi="fa-IR"/>
        </w:rPr>
        <w:t>ص</w:t>
      </w:r>
      <w:r w:rsidR="00746A33">
        <w:rPr>
          <w:rFonts w:ascii="Times New Roman" w:hAnsi="Times New Roman" w:cs="B Lotus" w:hint="cs"/>
          <w:szCs w:val="28"/>
          <w:rtl/>
          <w:lang w:bidi="fa-IR"/>
        </w:rPr>
        <w:t xml:space="preserve"> فرمودند</w:t>
      </w:r>
      <w:r>
        <w:rPr>
          <w:rFonts w:ascii="Times New Roman" w:hAnsi="Times New Roman" w:cs="B Lotus" w:hint="cs"/>
          <w:szCs w:val="28"/>
          <w:rtl/>
          <w:lang w:bidi="fa-IR"/>
        </w:rPr>
        <w:t>:</w:t>
      </w:r>
    </w:p>
    <w:p w:rsidR="001A094D" w:rsidRPr="00746A33" w:rsidRDefault="001A094D" w:rsidP="005E759B">
      <w:pPr>
        <w:pStyle w:val="a2"/>
        <w:rPr>
          <w:sz w:val="22"/>
          <w:szCs w:val="26"/>
          <w:rtl/>
        </w:rPr>
      </w:pPr>
      <w:r w:rsidRPr="00746A33">
        <w:rPr>
          <w:rtl/>
        </w:rPr>
        <w:t>«تحبُّهُ؟»</w:t>
      </w:r>
    </w:p>
    <w:p w:rsidR="001A094D" w:rsidRDefault="00746A33"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دوستش داری؟</w:t>
      </w:r>
      <w:r>
        <w:rPr>
          <w:rFonts w:ascii="Traditional Arabic" w:hAnsi="Traditional Arabic" w:cs="Traditional Arabic"/>
          <w:szCs w:val="28"/>
          <w:rtl/>
          <w:lang w:bidi="fa-IR"/>
        </w:rPr>
        <w:t>»</w:t>
      </w:r>
    </w:p>
    <w:p w:rsidR="001A094D" w:rsidRDefault="00746A33" w:rsidP="00746A33">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او در جواب گفت: </w:t>
      </w:r>
      <w:r>
        <w:rPr>
          <w:rFonts w:ascii="Traditional Arabic" w:hAnsi="Traditional Arabic" w:cs="Traditional Arabic"/>
          <w:szCs w:val="28"/>
          <w:rtl/>
          <w:lang w:bidi="fa-IR"/>
        </w:rPr>
        <w:t>«</w:t>
      </w:r>
      <w:r w:rsidR="001A094D">
        <w:rPr>
          <w:rFonts w:ascii="Times New Roman" w:hAnsi="Times New Roman" w:cs="B Lotus" w:hint="cs"/>
          <w:szCs w:val="28"/>
          <w:rtl/>
          <w:lang w:bidi="fa-IR"/>
        </w:rPr>
        <w:t>ای رسول خدا، خداوند، تو را به آن اندازه که من این بچ</w:t>
      </w:r>
      <w:r w:rsidR="00810308">
        <w:rPr>
          <w:rFonts w:ascii="Times New Roman" w:hAnsi="Times New Roman" w:cs="B Lotus" w:hint="cs"/>
          <w:szCs w:val="28"/>
          <w:rtl/>
          <w:lang w:bidi="fa-IR"/>
        </w:rPr>
        <w:t>ّ</w:t>
      </w:r>
      <w:r>
        <w:rPr>
          <w:rFonts w:ascii="Times New Roman" w:hAnsi="Times New Roman" w:cs="B Lotus" w:hint="cs"/>
          <w:szCs w:val="28"/>
          <w:rtl/>
          <w:lang w:bidi="fa-IR"/>
        </w:rPr>
        <w:t>ه را دوست دارم، دوست بدارد</w:t>
      </w:r>
      <w:r>
        <w:rPr>
          <w:rFonts w:ascii="Traditional Arabic" w:hAnsi="Traditional Arabic" w:cs="Traditional Arabic"/>
          <w:szCs w:val="28"/>
          <w:rtl/>
          <w:lang w:bidi="fa-IR"/>
        </w:rPr>
        <w:t>»</w:t>
      </w:r>
      <w:r w:rsidR="001A094D">
        <w:rPr>
          <w:rFonts w:ascii="Times New Roman" w:hAnsi="Times New Roman" w:cs="B Lotus" w:hint="cs"/>
          <w:szCs w:val="28"/>
          <w:rtl/>
          <w:lang w:bidi="fa-IR"/>
        </w:rPr>
        <w:t xml:space="preserve">. آن </w:t>
      </w:r>
      <w:r w:rsidR="00810308">
        <w:rPr>
          <w:rFonts w:ascii="Times New Roman" w:hAnsi="Times New Roman" w:cs="B Lotus" w:hint="cs"/>
          <w:szCs w:val="28"/>
          <w:rtl/>
          <w:lang w:bidi="fa-IR"/>
        </w:rPr>
        <w:t xml:space="preserve">مرد </w:t>
      </w:r>
      <w:r w:rsidR="001A094D">
        <w:rPr>
          <w:rFonts w:ascii="Times New Roman" w:hAnsi="Times New Roman" w:cs="B Lotus" w:hint="cs"/>
          <w:szCs w:val="28"/>
          <w:rtl/>
          <w:lang w:bidi="fa-IR"/>
        </w:rPr>
        <w:t>مدتی نزد</w:t>
      </w:r>
      <w:r w:rsidR="00810308">
        <w:rPr>
          <w:rFonts w:ascii="Times New Roman" w:hAnsi="Times New Roman" w:cs="B Lotus" w:hint="cs"/>
          <w:szCs w:val="28"/>
          <w:rtl/>
          <w:lang w:bidi="fa-IR"/>
        </w:rPr>
        <w:t>ِ</w:t>
      </w:r>
      <w:r w:rsidR="001A094D">
        <w:rPr>
          <w:rFonts w:ascii="Times New Roman" w:hAnsi="Times New Roman" w:cs="B Lotus" w:hint="cs"/>
          <w:szCs w:val="28"/>
          <w:rtl/>
          <w:lang w:bidi="fa-IR"/>
        </w:rPr>
        <w:t xml:space="preserve"> پیامبر </w:t>
      </w:r>
      <w:r>
        <w:rPr>
          <w:rFonts w:ascii="Times New Roman" w:hAnsi="Times New Roman" w:cs="CTraditional Arabic" w:hint="cs"/>
          <w:szCs w:val="28"/>
          <w:rtl/>
          <w:lang w:bidi="fa-IR"/>
        </w:rPr>
        <w:t>ص</w:t>
      </w:r>
      <w:r w:rsidR="001A094D">
        <w:rPr>
          <w:rFonts w:ascii="Times New Roman" w:hAnsi="Times New Roman" w:cs="B Lotus" w:hint="cs"/>
          <w:szCs w:val="28"/>
          <w:rtl/>
          <w:lang w:bidi="fa-IR"/>
        </w:rPr>
        <w:t xml:space="preserve"> پیدایش نشد؛ ایشان</w:t>
      </w:r>
      <w:r>
        <w:rPr>
          <w:rFonts w:ascii="Times New Roman" w:hAnsi="Times New Roman" w:cs="B Lotus" w:hint="cs"/>
          <w:szCs w:val="28"/>
          <w:rtl/>
          <w:lang w:bidi="fa-IR"/>
        </w:rPr>
        <w:t xml:space="preserve"> فرمودند</w:t>
      </w:r>
      <w:r w:rsidR="001A094D">
        <w:rPr>
          <w:rFonts w:ascii="Times New Roman" w:hAnsi="Times New Roman" w:cs="B Lotus" w:hint="cs"/>
          <w:szCs w:val="28"/>
          <w:rtl/>
          <w:lang w:bidi="fa-IR"/>
        </w:rPr>
        <w:t>:</w:t>
      </w:r>
    </w:p>
    <w:p w:rsidR="001A094D" w:rsidRPr="00746A33" w:rsidRDefault="001A094D" w:rsidP="005E759B">
      <w:pPr>
        <w:pStyle w:val="a2"/>
        <w:rPr>
          <w:sz w:val="22"/>
          <w:szCs w:val="26"/>
          <w:rtl/>
        </w:rPr>
      </w:pPr>
      <w:r w:rsidRPr="00746A33">
        <w:rPr>
          <w:rtl/>
        </w:rPr>
        <w:t>«ما فعلَ ابْنُ فلانٍ؟»</w:t>
      </w:r>
    </w:p>
    <w:p w:rsidR="001A094D" w:rsidRDefault="00746A33"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03BD1">
        <w:rPr>
          <w:rFonts w:ascii="Times New Roman" w:hAnsi="Times New Roman" w:cs="B Lotus" w:hint="cs"/>
          <w:szCs w:val="28"/>
          <w:rtl/>
          <w:lang w:bidi="fa-IR"/>
        </w:rPr>
        <w:t>پسر (کوچک) فلان ک</w:t>
      </w:r>
      <w:r>
        <w:rPr>
          <w:rFonts w:ascii="Times New Roman" w:hAnsi="Times New Roman" w:cs="B Lotus" w:hint="cs"/>
          <w:szCs w:val="28"/>
          <w:rtl/>
          <w:lang w:bidi="fa-IR"/>
        </w:rPr>
        <w:t>س چه کار می‌کند (و چه طور است)؟</w:t>
      </w:r>
      <w:r>
        <w:rPr>
          <w:rFonts w:ascii="Traditional Arabic" w:hAnsi="Traditional Arabic" w:cs="Traditional Arabic"/>
          <w:szCs w:val="28"/>
          <w:rtl/>
          <w:lang w:bidi="fa-IR"/>
        </w:rPr>
        <w:t>»</w:t>
      </w:r>
    </w:p>
    <w:p w:rsidR="00B03BD1" w:rsidRDefault="00746A33" w:rsidP="00746A33">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گفتند: </w:t>
      </w:r>
      <w:r>
        <w:rPr>
          <w:rFonts w:ascii="Traditional Arabic" w:hAnsi="Traditional Arabic" w:cs="Traditional Arabic"/>
          <w:szCs w:val="28"/>
          <w:rtl/>
          <w:lang w:bidi="fa-IR"/>
        </w:rPr>
        <w:t>«</w:t>
      </w:r>
      <w:r>
        <w:rPr>
          <w:rFonts w:ascii="Times New Roman" w:hAnsi="Times New Roman" w:cs="B Lotus" w:hint="cs"/>
          <w:szCs w:val="28"/>
          <w:rtl/>
          <w:lang w:bidi="fa-IR"/>
        </w:rPr>
        <w:t>ای رسول خدا او مرد</w:t>
      </w:r>
      <w:r>
        <w:rPr>
          <w:rFonts w:ascii="Traditional Arabic" w:hAnsi="Traditional Arabic" w:cs="Traditional Arabic"/>
          <w:szCs w:val="28"/>
          <w:rtl/>
          <w:lang w:bidi="fa-IR"/>
        </w:rPr>
        <w:t>»</w:t>
      </w:r>
      <w:r w:rsidR="00B03BD1">
        <w:rPr>
          <w:rFonts w:ascii="Times New Roman" w:hAnsi="Times New Roman" w:cs="B Lotus" w:hint="cs"/>
          <w:szCs w:val="28"/>
          <w:rtl/>
          <w:lang w:bidi="fa-IR"/>
        </w:rPr>
        <w:t xml:space="preserve">. پس پیامبر </w:t>
      </w:r>
      <w:r>
        <w:rPr>
          <w:rFonts w:ascii="Times New Roman" w:hAnsi="Times New Roman" w:cs="CTraditional Arabic" w:hint="cs"/>
          <w:szCs w:val="28"/>
          <w:rtl/>
          <w:lang w:bidi="fa-IR"/>
        </w:rPr>
        <w:t>ص</w:t>
      </w:r>
      <w:r>
        <w:rPr>
          <w:rFonts w:ascii="Times New Roman" w:hAnsi="Times New Roman" w:cs="B Lotus" w:hint="cs"/>
          <w:szCs w:val="28"/>
          <w:rtl/>
          <w:lang w:bidi="fa-IR"/>
        </w:rPr>
        <w:t xml:space="preserve"> به پدرش فرمود</w:t>
      </w:r>
      <w:r w:rsidR="00B03BD1">
        <w:rPr>
          <w:rFonts w:ascii="Times New Roman" w:hAnsi="Times New Roman" w:cs="B Lotus" w:hint="cs"/>
          <w:szCs w:val="28"/>
          <w:rtl/>
          <w:lang w:bidi="fa-IR"/>
        </w:rPr>
        <w:t>:</w:t>
      </w:r>
    </w:p>
    <w:p w:rsidR="00B03BD1" w:rsidRPr="00746A33" w:rsidRDefault="00B03BD1" w:rsidP="005E759B">
      <w:pPr>
        <w:pStyle w:val="a2"/>
        <w:rPr>
          <w:rtl/>
        </w:rPr>
      </w:pPr>
      <w:r w:rsidRPr="00746A33">
        <w:rPr>
          <w:rtl/>
        </w:rPr>
        <w:t>«أما تحبُّ أنْ ل</w:t>
      </w:r>
      <w:r w:rsidR="00746A33" w:rsidRPr="00746A33">
        <w:rPr>
          <w:rtl/>
        </w:rPr>
        <w:t>ا تأتیَ باباً منْ أبوابِ الجنّةِ</w:t>
      </w:r>
      <w:r w:rsidRPr="00746A33">
        <w:rPr>
          <w:rtl/>
        </w:rPr>
        <w:t xml:space="preserve"> إلاَّ وجدتهُ یتنظر</w:t>
      </w:r>
      <w:r w:rsidR="00810308" w:rsidRPr="00746A33">
        <w:rPr>
          <w:rtl/>
        </w:rPr>
        <w:t>ک</w:t>
      </w:r>
      <w:r w:rsidRPr="00746A33">
        <w:rPr>
          <w:rtl/>
        </w:rPr>
        <w:t>َ؟»</w:t>
      </w:r>
    </w:p>
    <w:p w:rsidR="001A094D" w:rsidRDefault="00746A33"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03BD1">
        <w:rPr>
          <w:rFonts w:ascii="Times New Roman" w:hAnsi="Times New Roman" w:cs="B Lotus" w:hint="cs"/>
          <w:szCs w:val="28"/>
          <w:rtl/>
          <w:lang w:bidi="fa-IR"/>
        </w:rPr>
        <w:t>آیا دوس</w:t>
      </w:r>
      <w:r>
        <w:rPr>
          <w:rFonts w:ascii="Times New Roman" w:hAnsi="Times New Roman" w:cs="B Lotus" w:hint="cs"/>
          <w:szCs w:val="28"/>
          <w:rtl/>
          <w:lang w:bidi="fa-IR"/>
        </w:rPr>
        <w:t>ت نداری که</w:t>
      </w:r>
      <w:r w:rsidR="00B03BD1">
        <w:rPr>
          <w:rFonts w:ascii="Times New Roman" w:hAnsi="Times New Roman" w:cs="B Lotus" w:hint="cs"/>
          <w:szCs w:val="28"/>
          <w:rtl/>
          <w:lang w:bidi="fa-IR"/>
        </w:rPr>
        <w:t>: به هیچ یک از درهای</w:t>
      </w:r>
      <w:r w:rsidR="00810308">
        <w:rPr>
          <w:rFonts w:ascii="Times New Roman" w:hAnsi="Times New Roman" w:cs="B Lotus" w:hint="cs"/>
          <w:szCs w:val="28"/>
          <w:rtl/>
          <w:lang w:bidi="fa-IR"/>
        </w:rPr>
        <w:t>ِ</w:t>
      </w:r>
      <w:r w:rsidR="00B03BD1">
        <w:rPr>
          <w:rFonts w:ascii="Times New Roman" w:hAnsi="Times New Roman" w:cs="B Lotus" w:hint="cs"/>
          <w:szCs w:val="28"/>
          <w:rtl/>
          <w:lang w:bidi="fa-IR"/>
        </w:rPr>
        <w:t xml:space="preserve"> بهشت نمی‌آیی مگر این که او را منتظر</w:t>
      </w:r>
      <w:r w:rsidR="00810308">
        <w:rPr>
          <w:rFonts w:ascii="Times New Roman" w:hAnsi="Times New Roman" w:cs="B Lotus" w:hint="cs"/>
          <w:szCs w:val="28"/>
          <w:rtl/>
          <w:lang w:bidi="fa-IR"/>
        </w:rPr>
        <w:t>ِ</w:t>
      </w:r>
      <w:r>
        <w:rPr>
          <w:rFonts w:ascii="Times New Roman" w:hAnsi="Times New Roman" w:cs="B Lotus" w:hint="cs"/>
          <w:szCs w:val="28"/>
          <w:rtl/>
          <w:lang w:bidi="fa-IR"/>
        </w:rPr>
        <w:t xml:space="preserve"> خود خواهی یافت؟</w:t>
      </w:r>
      <w:r>
        <w:rPr>
          <w:rFonts w:ascii="Traditional Arabic" w:hAnsi="Traditional Arabic" w:cs="Traditional Arabic"/>
          <w:szCs w:val="28"/>
          <w:rtl/>
          <w:lang w:bidi="fa-IR"/>
        </w:rPr>
        <w:t>»</w:t>
      </w:r>
    </w:p>
    <w:p w:rsidR="00B03BD1" w:rsidRDefault="00746A33"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مردی گفت: </w:t>
      </w:r>
      <w:r>
        <w:rPr>
          <w:rFonts w:ascii="Traditional Arabic" w:hAnsi="Traditional Arabic" w:cs="Traditional Arabic"/>
          <w:szCs w:val="28"/>
          <w:rtl/>
          <w:lang w:bidi="fa-IR"/>
        </w:rPr>
        <w:t>«</w:t>
      </w:r>
      <w:r w:rsidR="00B03BD1">
        <w:rPr>
          <w:rFonts w:ascii="Times New Roman" w:hAnsi="Times New Roman" w:cs="B Lotus" w:hint="cs"/>
          <w:szCs w:val="28"/>
          <w:rtl/>
          <w:lang w:bidi="fa-IR"/>
        </w:rPr>
        <w:t>ای رسول</w:t>
      </w:r>
      <w:r w:rsidR="00810308">
        <w:rPr>
          <w:rFonts w:ascii="Times New Roman" w:hAnsi="Times New Roman" w:cs="B Lotus" w:hint="cs"/>
          <w:szCs w:val="28"/>
          <w:rtl/>
          <w:lang w:bidi="fa-IR"/>
        </w:rPr>
        <w:t>ِ</w:t>
      </w:r>
      <w:r w:rsidR="00B03BD1">
        <w:rPr>
          <w:rFonts w:ascii="Times New Roman" w:hAnsi="Times New Roman" w:cs="B Lotus" w:hint="cs"/>
          <w:szCs w:val="28"/>
          <w:rtl/>
          <w:lang w:bidi="fa-IR"/>
        </w:rPr>
        <w:t xml:space="preserve"> خدا آیا این حالت، فقط مخصوص</w:t>
      </w:r>
      <w:r w:rsidR="00810308">
        <w:rPr>
          <w:rFonts w:ascii="Times New Roman" w:hAnsi="Times New Roman" w:cs="B Lotus" w:hint="cs"/>
          <w:szCs w:val="28"/>
          <w:rtl/>
          <w:lang w:bidi="fa-IR"/>
        </w:rPr>
        <w:t>ِ</w:t>
      </w:r>
      <w:r w:rsidR="00B03BD1">
        <w:rPr>
          <w:rFonts w:ascii="Times New Roman" w:hAnsi="Times New Roman" w:cs="B Lotus" w:hint="cs"/>
          <w:szCs w:val="28"/>
          <w:rtl/>
          <w:lang w:bidi="fa-IR"/>
        </w:rPr>
        <w:t xml:space="preserve"> اوست یا برای </w:t>
      </w:r>
      <w:r w:rsidR="00A202B5">
        <w:rPr>
          <w:rFonts w:ascii="Times New Roman" w:hAnsi="Times New Roman" w:cs="B Lotus" w:hint="cs"/>
          <w:szCs w:val="28"/>
          <w:rtl/>
          <w:lang w:bidi="fa-IR"/>
        </w:rPr>
        <w:t>همه‌ی</w:t>
      </w:r>
      <w:r w:rsidR="00810308">
        <w:rPr>
          <w:rFonts w:ascii="Times New Roman" w:hAnsi="Times New Roman" w:cs="B Lotus" w:hint="cs"/>
          <w:szCs w:val="28"/>
          <w:rtl/>
          <w:lang w:bidi="fa-IR"/>
        </w:rPr>
        <w:t>ِ</w:t>
      </w:r>
      <w:r>
        <w:rPr>
          <w:rFonts w:ascii="Times New Roman" w:hAnsi="Times New Roman" w:cs="B Lotus" w:hint="cs"/>
          <w:szCs w:val="28"/>
          <w:rtl/>
          <w:lang w:bidi="fa-IR"/>
        </w:rPr>
        <w:t xml:space="preserve"> ما، چنین است؟</w:t>
      </w:r>
      <w:r>
        <w:rPr>
          <w:rFonts w:ascii="Traditional Arabic" w:hAnsi="Traditional Arabic" w:cs="Traditional Arabic"/>
          <w:szCs w:val="28"/>
          <w:rtl/>
          <w:lang w:bidi="fa-IR"/>
        </w:rPr>
        <w:t>»</w:t>
      </w:r>
      <w:r>
        <w:rPr>
          <w:rFonts w:ascii="Times New Roman" w:hAnsi="Times New Roman" w:cs="B Lotus" w:hint="cs"/>
          <w:szCs w:val="28"/>
          <w:rtl/>
          <w:lang w:bidi="fa-IR"/>
        </w:rPr>
        <w:t xml:space="preserve"> ایشان فرمودند</w:t>
      </w:r>
      <w:r w:rsidR="00B03BD1">
        <w:rPr>
          <w:rFonts w:ascii="Times New Roman" w:hAnsi="Times New Roman" w:cs="B Lotus" w:hint="cs"/>
          <w:szCs w:val="28"/>
          <w:rtl/>
          <w:lang w:bidi="fa-IR"/>
        </w:rPr>
        <w:t>:</w:t>
      </w:r>
    </w:p>
    <w:p w:rsidR="001A094D" w:rsidRDefault="00B03BD1"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«بلْ ل</w:t>
      </w:r>
      <w:r w:rsidR="00810308" w:rsidRPr="005E759B">
        <w:rPr>
          <w:rStyle w:val="Char2"/>
          <w:rtl/>
        </w:rPr>
        <w:t>ِ</w:t>
      </w:r>
      <w:r w:rsidRPr="005E759B">
        <w:rPr>
          <w:rStyle w:val="Char2"/>
          <w:rtl/>
        </w:rPr>
        <w:t>ک</w:t>
      </w:r>
      <w:r w:rsidR="00810308" w:rsidRPr="005E759B">
        <w:rPr>
          <w:rStyle w:val="Char2"/>
          <w:rtl/>
        </w:rPr>
        <w:t>ُ</w:t>
      </w:r>
      <w:r w:rsidRPr="005E759B">
        <w:rPr>
          <w:rStyle w:val="Char2"/>
          <w:rtl/>
        </w:rPr>
        <w:t>لّکمْ».</w:t>
      </w:r>
      <w:r w:rsidRPr="00D217D3">
        <w:rPr>
          <w:rFonts w:ascii="Times New Roman" w:hAnsi="Times New Roman" w:cs="B Mitra" w:hint="cs"/>
          <w:b/>
          <w:bCs/>
          <w:spacing w:val="-6"/>
          <w:sz w:val="22"/>
          <w:szCs w:val="26"/>
          <w:rtl/>
          <w:lang w:bidi="fa-IR"/>
        </w:rPr>
        <w:t xml:space="preserve"> </w:t>
      </w:r>
      <w:r w:rsidR="00D217D3">
        <w:rPr>
          <w:rFonts w:ascii="Times New Roman" w:hAnsi="Times New Roman" w:cs="B Lotus" w:hint="cs"/>
          <w:szCs w:val="28"/>
          <w:rtl/>
          <w:lang w:bidi="fa-IR"/>
        </w:rPr>
        <w:t>(به روایت از احمد و حاکم و ذهبی آن را صحیح دانسته‌اند و شعیب نیز گفته که صحیح است</w:t>
      </w:r>
      <w:r w:rsidR="00B73766">
        <w:rPr>
          <w:rFonts w:ascii="Times New Roman" w:hAnsi="Times New Roman" w:cs="B Lotus" w:hint="cs"/>
          <w:szCs w:val="28"/>
          <w:rtl/>
          <w:lang w:bidi="fa-IR"/>
        </w:rPr>
        <w:t>)</w:t>
      </w:r>
      <w:r w:rsidR="00746A33">
        <w:rPr>
          <w:rFonts w:ascii="Times New Roman" w:hAnsi="Times New Roman" w:cs="B Lotus" w:hint="cs"/>
          <w:szCs w:val="28"/>
          <w:rtl/>
          <w:lang w:bidi="fa-IR"/>
        </w:rPr>
        <w:t>.</w:t>
      </w:r>
    </w:p>
    <w:p w:rsidR="00D217D3" w:rsidRDefault="00746A33"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D217D3">
        <w:rPr>
          <w:rFonts w:ascii="Times New Roman" w:hAnsi="Times New Roman" w:cs="B Lotus" w:hint="cs"/>
          <w:szCs w:val="28"/>
          <w:rtl/>
          <w:lang w:bidi="fa-IR"/>
        </w:rPr>
        <w:t>(خیر) بلکه برای</w:t>
      </w:r>
      <w:r w:rsidR="00810308">
        <w:rPr>
          <w:rFonts w:ascii="Times New Roman" w:hAnsi="Times New Roman" w:cs="B Lotus" w:hint="cs"/>
          <w:szCs w:val="28"/>
          <w:rtl/>
          <w:lang w:bidi="fa-IR"/>
        </w:rPr>
        <w:t>ِ</w:t>
      </w:r>
      <w:r w:rsidR="00D217D3">
        <w:rPr>
          <w:rFonts w:ascii="Times New Roman" w:hAnsi="Times New Roman" w:cs="B Lotus" w:hint="cs"/>
          <w:szCs w:val="28"/>
          <w:rtl/>
          <w:lang w:bidi="fa-IR"/>
        </w:rPr>
        <w:t xml:space="preserve"> </w:t>
      </w:r>
      <w:r w:rsidR="00A202B5">
        <w:rPr>
          <w:rFonts w:ascii="Times New Roman" w:hAnsi="Times New Roman" w:cs="B Lotus" w:hint="cs"/>
          <w:szCs w:val="28"/>
          <w:rtl/>
          <w:lang w:bidi="fa-IR"/>
        </w:rPr>
        <w:t>همه‌ی</w:t>
      </w:r>
      <w:r w:rsidR="00810308">
        <w:rPr>
          <w:rFonts w:ascii="Times New Roman" w:hAnsi="Times New Roman" w:cs="B Lotus" w:hint="cs"/>
          <w:szCs w:val="28"/>
          <w:rtl/>
          <w:lang w:bidi="fa-IR"/>
        </w:rPr>
        <w:t>ِ</w:t>
      </w:r>
      <w:r>
        <w:rPr>
          <w:rFonts w:ascii="Times New Roman" w:hAnsi="Times New Roman" w:cs="B Lotus" w:hint="cs"/>
          <w:szCs w:val="28"/>
          <w:rtl/>
          <w:lang w:bidi="fa-IR"/>
        </w:rPr>
        <w:t xml:space="preserve"> شما (این چنین) است</w:t>
      </w:r>
      <w:r>
        <w:rPr>
          <w:rFonts w:ascii="Traditional Arabic" w:hAnsi="Traditional Arabic" w:cs="Traditional Arabic"/>
          <w:szCs w:val="28"/>
          <w:rtl/>
          <w:lang w:bidi="fa-IR"/>
        </w:rPr>
        <w:t>»</w:t>
      </w:r>
      <w:r w:rsidR="00D217D3">
        <w:rPr>
          <w:rFonts w:ascii="Times New Roman" w:hAnsi="Times New Roman" w:cs="B Lotus" w:hint="cs"/>
          <w:szCs w:val="28"/>
          <w:rtl/>
          <w:lang w:bidi="fa-IR"/>
        </w:rPr>
        <w:t>.</w:t>
      </w:r>
    </w:p>
    <w:p w:rsidR="00D217D3" w:rsidRPr="002F39A6" w:rsidRDefault="00D217D3" w:rsidP="004C0651">
      <w:pPr>
        <w:pStyle w:val="a1"/>
        <w:rPr>
          <w:sz w:val="22"/>
          <w:szCs w:val="26"/>
          <w:rtl/>
        </w:rPr>
      </w:pPr>
      <w:bookmarkStart w:id="142" w:name="_Toc337762092"/>
      <w:r w:rsidRPr="002F39A6">
        <w:rPr>
          <w:rFonts w:hint="cs"/>
          <w:sz w:val="22"/>
          <w:szCs w:val="26"/>
          <w:rtl/>
        </w:rPr>
        <w:t xml:space="preserve">127) </w:t>
      </w:r>
      <w:r w:rsidRPr="00746A33">
        <w:rPr>
          <w:rFonts w:hint="cs"/>
          <w:rtl/>
        </w:rPr>
        <w:t>خان</w:t>
      </w:r>
      <w:r w:rsidR="00D56C42" w:rsidRPr="00746A33">
        <w:rPr>
          <w:rFonts w:hint="cs"/>
          <w:rtl/>
        </w:rPr>
        <w:t>ه‌ی</w:t>
      </w:r>
      <w:r w:rsidR="00810308" w:rsidRPr="00746A33">
        <w:rPr>
          <w:rFonts w:hint="cs"/>
          <w:rtl/>
        </w:rPr>
        <w:t>ِ</w:t>
      </w:r>
      <w:r w:rsidRPr="00746A33">
        <w:rPr>
          <w:rFonts w:hint="cs"/>
          <w:rtl/>
        </w:rPr>
        <w:t xml:space="preserve"> حمد در بهشت</w:t>
      </w:r>
      <w:r w:rsidRPr="002F39A6">
        <w:rPr>
          <w:rFonts w:hint="cs"/>
          <w:sz w:val="22"/>
          <w:szCs w:val="26"/>
          <w:rtl/>
        </w:rPr>
        <w:t>:</w:t>
      </w:r>
      <w:bookmarkEnd w:id="142"/>
    </w:p>
    <w:p w:rsidR="001A094D" w:rsidRDefault="002F39A6" w:rsidP="00746A33">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746A33">
        <w:rPr>
          <w:rFonts w:ascii="Times New Roman" w:hAnsi="Times New Roman" w:cs="CTraditional Arabic" w:hint="cs"/>
          <w:szCs w:val="28"/>
          <w:rtl/>
          <w:lang w:bidi="fa-IR"/>
        </w:rPr>
        <w:t>ص</w:t>
      </w:r>
      <w:r w:rsidR="00746A33">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A094D" w:rsidRDefault="002F39A6"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«إذَا ماتَ و</w:t>
      </w:r>
      <w:r w:rsidR="00746A33" w:rsidRPr="005E759B">
        <w:rPr>
          <w:rStyle w:val="Char2"/>
          <w:rtl/>
        </w:rPr>
        <w:t>لدُ العبدِ قالَ اللهُ لملائکتهِ: قبضتمْ ولدَ عبدِِی؟ فیقولونَ: نعمْ. فیقولُ: قبضتمْ ثمرةَ</w:t>
      </w:r>
      <w:r w:rsidRPr="005E759B">
        <w:rPr>
          <w:rStyle w:val="Char2"/>
          <w:rtl/>
        </w:rPr>
        <w:t xml:space="preserve"> فؤادهِ؟ فیقو</w:t>
      </w:r>
      <w:r w:rsidR="00746A33" w:rsidRPr="005E759B">
        <w:rPr>
          <w:rStyle w:val="Char2"/>
          <w:rtl/>
        </w:rPr>
        <w:t>لونَ: نعمْ. فیقولُ: ماذا قال عبدی؟ فیقولونَ</w:t>
      </w:r>
      <w:r w:rsidRPr="005E759B">
        <w:rPr>
          <w:rStyle w:val="Char2"/>
          <w:rtl/>
        </w:rPr>
        <w:t>: ح</w:t>
      </w:r>
      <w:r w:rsidR="00A70A0F" w:rsidRPr="005E759B">
        <w:rPr>
          <w:rStyle w:val="Char2"/>
          <w:rtl/>
        </w:rPr>
        <w:t>َ</w:t>
      </w:r>
      <w:r w:rsidRPr="005E759B">
        <w:rPr>
          <w:rStyle w:val="Char2"/>
          <w:rtl/>
        </w:rPr>
        <w:t>م</w:t>
      </w:r>
      <w:r w:rsidR="00A70A0F" w:rsidRPr="005E759B">
        <w:rPr>
          <w:rStyle w:val="Char2"/>
          <w:rtl/>
        </w:rPr>
        <w:t>َ</w:t>
      </w:r>
      <w:r w:rsidRPr="005E759B">
        <w:rPr>
          <w:rStyle w:val="Char2"/>
          <w:rtl/>
        </w:rPr>
        <w:t>د</w:t>
      </w:r>
      <w:r w:rsidR="00A70A0F" w:rsidRPr="005E759B">
        <w:rPr>
          <w:rStyle w:val="Char2"/>
          <w:rtl/>
        </w:rPr>
        <w:t>َ</w:t>
      </w:r>
      <w:r w:rsidR="00746A33" w:rsidRPr="005E759B">
        <w:rPr>
          <w:rStyle w:val="Char2"/>
          <w:rtl/>
        </w:rPr>
        <w:t>کَ واسترجعَ. فیقولُ اللهُ</w:t>
      </w:r>
      <w:r w:rsidRPr="005E759B">
        <w:rPr>
          <w:rStyle w:val="Char2"/>
          <w:rtl/>
        </w:rPr>
        <w:t xml:space="preserve">: </w:t>
      </w:r>
      <w:r w:rsidR="009B0726" w:rsidRPr="005E759B">
        <w:rPr>
          <w:rStyle w:val="Char2"/>
          <w:rFonts w:hint="cs"/>
          <w:rtl/>
        </w:rPr>
        <w:t>ا</w:t>
      </w:r>
      <w:r w:rsidR="00746A33" w:rsidRPr="005E759B">
        <w:rPr>
          <w:rStyle w:val="Char2"/>
          <w:rtl/>
        </w:rPr>
        <w:t>بنوا لعبدی بیتاً فی ال</w:t>
      </w:r>
      <w:r w:rsidR="00746A33" w:rsidRPr="005E759B">
        <w:rPr>
          <w:rStyle w:val="Char2"/>
          <w:rFonts w:hint="cs"/>
          <w:rtl/>
        </w:rPr>
        <w:t>ْـ</w:t>
      </w:r>
      <w:r w:rsidR="00746A33" w:rsidRPr="005E759B">
        <w:rPr>
          <w:rStyle w:val="Char2"/>
          <w:rtl/>
        </w:rPr>
        <w:t>جَنّةِ و</w:t>
      </w:r>
      <w:r w:rsidRPr="005E759B">
        <w:rPr>
          <w:rStyle w:val="Char2"/>
          <w:rtl/>
        </w:rPr>
        <w:t>س</w:t>
      </w:r>
      <w:r w:rsidR="00A70A0F" w:rsidRPr="005E759B">
        <w:rPr>
          <w:rStyle w:val="Char2"/>
          <w:rtl/>
        </w:rPr>
        <w:t>م</w:t>
      </w:r>
      <w:r w:rsidRPr="005E759B">
        <w:rPr>
          <w:rStyle w:val="Char2"/>
          <w:rtl/>
        </w:rPr>
        <w:t>ّوهُ بیتَ الحمدِ».</w:t>
      </w:r>
      <w:r w:rsidRPr="00E547C4">
        <w:rPr>
          <w:rFonts w:ascii="Times New Roman" w:hAnsi="Times New Roman" w:cs="B Mitra" w:hint="cs"/>
          <w:b/>
          <w:bCs/>
          <w:spacing w:val="-6"/>
          <w:sz w:val="22"/>
          <w:szCs w:val="26"/>
          <w:rtl/>
          <w:lang w:bidi="fa-IR"/>
        </w:rPr>
        <w:t xml:space="preserve"> </w:t>
      </w:r>
      <w:r w:rsidR="00E547C4">
        <w:rPr>
          <w:rFonts w:ascii="Times New Roman" w:hAnsi="Times New Roman" w:cs="B Lotus" w:hint="cs"/>
          <w:szCs w:val="28"/>
          <w:rtl/>
          <w:lang w:bidi="fa-IR"/>
        </w:rPr>
        <w:t xml:space="preserve">(ترمذی آن را حسن دانسته و </w:t>
      </w:r>
      <w:r w:rsidR="009B0726">
        <w:rPr>
          <w:rFonts w:ascii="Times New Roman" w:hAnsi="Times New Roman" w:cs="B Lotus" w:hint="cs"/>
          <w:szCs w:val="28"/>
          <w:rtl/>
          <w:lang w:bidi="fa-IR"/>
        </w:rPr>
        <w:t>آلبانی</w:t>
      </w:r>
      <w:r w:rsidR="00E547C4">
        <w:rPr>
          <w:rFonts w:ascii="Times New Roman" w:hAnsi="Times New Roman" w:cs="B Lotus" w:hint="cs"/>
          <w:szCs w:val="28"/>
          <w:rtl/>
          <w:lang w:bidi="fa-IR"/>
        </w:rPr>
        <w:t xml:space="preserve"> با او موافقت کرده است</w:t>
      </w:r>
      <w:r w:rsidR="00B73766">
        <w:rPr>
          <w:rFonts w:ascii="Times New Roman" w:hAnsi="Times New Roman" w:cs="B Lotus" w:hint="cs"/>
          <w:szCs w:val="28"/>
          <w:rtl/>
          <w:lang w:bidi="fa-IR"/>
        </w:rPr>
        <w:t>)</w:t>
      </w:r>
      <w:r w:rsidR="00746A33">
        <w:rPr>
          <w:rFonts w:ascii="Times New Roman" w:hAnsi="Times New Roman" w:cs="B Lotus" w:hint="cs"/>
          <w:szCs w:val="28"/>
          <w:rtl/>
          <w:lang w:bidi="fa-IR"/>
        </w:rPr>
        <w:t>.</w:t>
      </w:r>
    </w:p>
    <w:p w:rsidR="001A094D" w:rsidRDefault="00746A33"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4A6177">
        <w:rPr>
          <w:rFonts w:ascii="Times New Roman" w:hAnsi="Times New Roman" w:cs="B Lotus" w:hint="cs"/>
          <w:szCs w:val="28"/>
          <w:rtl/>
          <w:lang w:bidi="fa-IR"/>
        </w:rPr>
        <w:t>هرگاه فرزند</w:t>
      </w:r>
      <w:r w:rsidR="00A70A0F">
        <w:rPr>
          <w:rFonts w:ascii="Times New Roman" w:hAnsi="Times New Roman" w:cs="B Lotus" w:hint="cs"/>
          <w:szCs w:val="28"/>
          <w:rtl/>
          <w:lang w:bidi="fa-IR"/>
        </w:rPr>
        <w:t>ِ</w:t>
      </w:r>
      <w:r w:rsidR="004A6177">
        <w:rPr>
          <w:rFonts w:ascii="Times New Roman" w:hAnsi="Times New Roman" w:cs="B Lotus" w:hint="cs"/>
          <w:szCs w:val="28"/>
          <w:rtl/>
          <w:lang w:bidi="fa-IR"/>
        </w:rPr>
        <w:t xml:space="preserve"> بنده‌ای می‌میرد خداوند به فرشتگانش می‌گ</w:t>
      </w:r>
      <w:r>
        <w:rPr>
          <w:rFonts w:ascii="Times New Roman" w:hAnsi="Times New Roman" w:cs="B Lotus" w:hint="cs"/>
          <w:szCs w:val="28"/>
          <w:rtl/>
          <w:lang w:bidi="fa-IR"/>
        </w:rPr>
        <w:t>وید</w:t>
      </w:r>
      <w:r w:rsidR="004A6177">
        <w:rPr>
          <w:rFonts w:ascii="Times New Roman" w:hAnsi="Times New Roman" w:cs="B Lotus" w:hint="cs"/>
          <w:szCs w:val="28"/>
          <w:rtl/>
          <w:lang w:bidi="fa-IR"/>
        </w:rPr>
        <w:t>: فرزند ب</w:t>
      </w:r>
      <w:r>
        <w:rPr>
          <w:rFonts w:ascii="Times New Roman" w:hAnsi="Times New Roman" w:cs="B Lotus" w:hint="cs"/>
          <w:szCs w:val="28"/>
          <w:rtl/>
          <w:lang w:bidi="fa-IR"/>
        </w:rPr>
        <w:t>نده‌ام را گرفتید؟ آنان می‌گویند: آری. خداوند می‌فرماید</w:t>
      </w:r>
      <w:r w:rsidR="004A6177">
        <w:rPr>
          <w:rFonts w:ascii="Times New Roman" w:hAnsi="Times New Roman" w:cs="B Lotus" w:hint="cs"/>
          <w:szCs w:val="28"/>
          <w:rtl/>
          <w:lang w:bidi="fa-IR"/>
        </w:rPr>
        <w:t>: ثمر</w:t>
      </w:r>
      <w:r w:rsidR="00D56C42">
        <w:rPr>
          <w:rFonts w:ascii="Times New Roman" w:hAnsi="Times New Roman" w:cs="B Lotus" w:hint="cs"/>
          <w:szCs w:val="28"/>
          <w:rtl/>
          <w:lang w:bidi="fa-IR"/>
        </w:rPr>
        <w:t>ه‌ی</w:t>
      </w:r>
      <w:r w:rsidR="00A70A0F">
        <w:rPr>
          <w:rFonts w:ascii="Times New Roman" w:hAnsi="Times New Roman" w:cs="B Lotus" w:hint="cs"/>
          <w:szCs w:val="28"/>
          <w:rtl/>
          <w:lang w:bidi="fa-IR"/>
        </w:rPr>
        <w:t>ِ</w:t>
      </w:r>
      <w:r>
        <w:rPr>
          <w:rFonts w:ascii="Times New Roman" w:hAnsi="Times New Roman" w:cs="B Lotus" w:hint="cs"/>
          <w:szCs w:val="28"/>
          <w:rtl/>
          <w:lang w:bidi="fa-IR"/>
        </w:rPr>
        <w:t xml:space="preserve"> قلبش را گرفتید؟ آنان می‌گویند: آری. خداوند می‌فرماید</w:t>
      </w:r>
      <w:r w:rsidR="004A6177">
        <w:rPr>
          <w:rFonts w:ascii="Times New Roman" w:hAnsi="Times New Roman" w:cs="B Lotus" w:hint="cs"/>
          <w:szCs w:val="28"/>
          <w:rtl/>
          <w:lang w:bidi="fa-IR"/>
        </w:rPr>
        <w:t xml:space="preserve">: </w:t>
      </w:r>
      <w:r w:rsidR="00F54805">
        <w:rPr>
          <w:rFonts w:ascii="Times New Roman" w:hAnsi="Times New Roman" w:cs="B Lotus" w:hint="cs"/>
          <w:szCs w:val="28"/>
          <w:rtl/>
          <w:lang w:bidi="fa-IR"/>
        </w:rPr>
        <w:t>بنده‌ی</w:t>
      </w:r>
      <w:r w:rsidR="00A70A0F">
        <w:rPr>
          <w:rFonts w:ascii="Times New Roman" w:hAnsi="Times New Roman" w:cs="B Lotus" w:hint="cs"/>
          <w:szCs w:val="28"/>
          <w:rtl/>
          <w:lang w:bidi="fa-IR"/>
        </w:rPr>
        <w:t>ِ</w:t>
      </w:r>
      <w:r>
        <w:rPr>
          <w:rFonts w:ascii="Times New Roman" w:hAnsi="Times New Roman" w:cs="B Lotus" w:hint="cs"/>
          <w:szCs w:val="28"/>
          <w:rtl/>
          <w:lang w:bidi="fa-IR"/>
        </w:rPr>
        <w:t xml:space="preserve"> من چه گفت؟ آنان می‌گویند</w:t>
      </w:r>
      <w:r w:rsidR="004A6177">
        <w:rPr>
          <w:rFonts w:ascii="Times New Roman" w:hAnsi="Times New Roman" w:cs="B Lotus" w:hint="cs"/>
          <w:szCs w:val="28"/>
          <w:rtl/>
          <w:lang w:bidi="fa-IR"/>
        </w:rPr>
        <w:t>: تو را حمد و سپاس کرد و فرزن</w:t>
      </w:r>
      <w:r>
        <w:rPr>
          <w:rFonts w:ascii="Times New Roman" w:hAnsi="Times New Roman" w:cs="B Lotus" w:hint="cs"/>
          <w:szCs w:val="28"/>
          <w:rtl/>
          <w:lang w:bidi="fa-IR"/>
        </w:rPr>
        <w:t>د دیگری خواست. خداوند می‌فرماید</w:t>
      </w:r>
      <w:r w:rsidR="004A6177">
        <w:rPr>
          <w:rFonts w:ascii="Times New Roman" w:hAnsi="Times New Roman" w:cs="B Lotus" w:hint="cs"/>
          <w:szCs w:val="28"/>
          <w:rtl/>
          <w:lang w:bidi="fa-IR"/>
        </w:rPr>
        <w:t>: خانه‌ای در بهشت برای بنده‌ام بسازید و نام آن را خان</w:t>
      </w:r>
      <w:r w:rsidR="00D56C42">
        <w:rPr>
          <w:rFonts w:ascii="Times New Roman" w:hAnsi="Times New Roman" w:cs="B Lotus" w:hint="cs"/>
          <w:szCs w:val="28"/>
          <w:rtl/>
          <w:lang w:bidi="fa-IR"/>
        </w:rPr>
        <w:t>ه‌ی</w:t>
      </w:r>
      <w:r>
        <w:rPr>
          <w:rFonts w:ascii="Times New Roman" w:hAnsi="Times New Roman" w:cs="B Lotus" w:hint="cs"/>
          <w:szCs w:val="28"/>
          <w:rtl/>
          <w:lang w:bidi="fa-IR"/>
        </w:rPr>
        <w:t xml:space="preserve"> حمد بنهید</w:t>
      </w:r>
      <w:r>
        <w:rPr>
          <w:rFonts w:ascii="Traditional Arabic" w:hAnsi="Traditional Arabic" w:cs="Traditional Arabic"/>
          <w:szCs w:val="28"/>
          <w:rtl/>
          <w:lang w:bidi="fa-IR"/>
        </w:rPr>
        <w:t>»</w:t>
      </w:r>
      <w:r w:rsidR="004A6177">
        <w:rPr>
          <w:rFonts w:ascii="Times New Roman" w:hAnsi="Times New Roman" w:cs="B Lotus" w:hint="cs"/>
          <w:szCs w:val="28"/>
          <w:rtl/>
          <w:lang w:bidi="fa-IR"/>
        </w:rPr>
        <w:t>.</w:t>
      </w:r>
    </w:p>
    <w:p w:rsidR="004A6177" w:rsidRPr="004A6177" w:rsidRDefault="004A6177" w:rsidP="004C0651">
      <w:pPr>
        <w:pStyle w:val="a1"/>
        <w:rPr>
          <w:sz w:val="22"/>
          <w:szCs w:val="26"/>
          <w:rtl/>
        </w:rPr>
      </w:pPr>
      <w:bookmarkStart w:id="143" w:name="_Toc337762093"/>
      <w:r w:rsidRPr="004A6177">
        <w:rPr>
          <w:rFonts w:hint="cs"/>
          <w:sz w:val="22"/>
          <w:szCs w:val="26"/>
          <w:rtl/>
        </w:rPr>
        <w:t xml:space="preserve">128) </w:t>
      </w:r>
      <w:r w:rsidRPr="00746A33">
        <w:rPr>
          <w:rFonts w:hint="cs"/>
          <w:rtl/>
        </w:rPr>
        <w:t>فضل و بزرگی</w:t>
      </w:r>
      <w:r w:rsidR="00A70A0F" w:rsidRPr="00746A33">
        <w:rPr>
          <w:rFonts w:hint="cs"/>
          <w:rtl/>
        </w:rPr>
        <w:t>ِ</w:t>
      </w:r>
      <w:r w:rsidRPr="00746A33">
        <w:rPr>
          <w:rFonts w:hint="cs"/>
          <w:rtl/>
        </w:rPr>
        <w:t xml:space="preserve"> صبر در هنگام مصیبت</w:t>
      </w:r>
      <w:r w:rsidR="00A70A0F" w:rsidRPr="00746A33">
        <w:rPr>
          <w:rFonts w:hint="cs"/>
          <w:rtl/>
        </w:rPr>
        <w:t>‌</w:t>
      </w:r>
      <w:r w:rsidRPr="00746A33">
        <w:rPr>
          <w:rFonts w:hint="cs"/>
          <w:rtl/>
        </w:rPr>
        <w:t>ها و بلاها</w:t>
      </w:r>
      <w:r w:rsidR="00A70A0F">
        <w:rPr>
          <w:rFonts w:hint="cs"/>
          <w:sz w:val="22"/>
          <w:szCs w:val="26"/>
          <w:rtl/>
        </w:rPr>
        <w:t>:</w:t>
      </w:r>
      <w:bookmarkEnd w:id="143"/>
    </w:p>
    <w:p w:rsidR="004A6177" w:rsidRDefault="004A6177"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w:t>
      </w:r>
      <w:r w:rsidR="00EA356E">
        <w:rPr>
          <w:rFonts w:ascii="Times New Roman" w:hAnsi="Times New Roman" w:cs="B Lotus" w:hint="cs"/>
          <w:szCs w:val="28"/>
          <w:rtl/>
          <w:lang w:bidi="fa-IR"/>
        </w:rPr>
        <w:t>خداوندِ متعال</w:t>
      </w:r>
      <w:r w:rsidR="00746A33">
        <w:rPr>
          <w:rFonts w:ascii="Times New Roman" w:hAnsi="Times New Roman" w:cs="B Lotus" w:hint="cs"/>
          <w:szCs w:val="28"/>
          <w:rtl/>
          <w:lang w:bidi="fa-IR"/>
        </w:rPr>
        <w:t xml:space="preserve"> می‌فرماید</w:t>
      </w:r>
      <w:r>
        <w:rPr>
          <w:rFonts w:ascii="Times New Roman" w:hAnsi="Times New Roman" w:cs="B Lotus" w:hint="cs"/>
          <w:szCs w:val="28"/>
          <w:rtl/>
          <w:lang w:bidi="fa-IR"/>
        </w:rPr>
        <w:t>:</w:t>
      </w:r>
    </w:p>
    <w:p w:rsidR="004A6177" w:rsidRDefault="00A86B17" w:rsidP="00F62DB6">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2"/>
          <w:szCs w:val="26"/>
          <w:rtl/>
          <w:lang w:bidi="fa-IR"/>
        </w:rPr>
        <w:t>﴿</w:t>
      </w:r>
      <w:r w:rsidR="00F62DB6" w:rsidRPr="00F62DB6">
        <w:rPr>
          <w:rFonts w:ascii="KFGQPC Uthmanic Script HAFS" w:hAnsi="KFGQPC Uthmanic Script HAFS" w:cs="KFGQPC Uthmanic Script HAFS"/>
          <w:sz w:val="28"/>
          <w:szCs w:val="28"/>
          <w:rtl/>
        </w:rPr>
        <w:t xml:space="preserve">إِنَّمَا يُوَفَّى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لصَّٰبِرُونَ</w:t>
      </w:r>
      <w:r w:rsidR="00F62DB6" w:rsidRPr="00F62DB6">
        <w:rPr>
          <w:rFonts w:ascii="KFGQPC Uthmanic Script HAFS" w:hAnsi="KFGQPC Uthmanic Script HAFS" w:cs="KFGQPC Uthmanic Script HAFS"/>
          <w:sz w:val="28"/>
          <w:szCs w:val="28"/>
          <w:rtl/>
        </w:rPr>
        <w:t xml:space="preserve"> أَجۡرَهُم بِغَيۡرِ حِسَابٖ ١٠</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الزمر: 10</w:t>
      </w:r>
      <w:r w:rsidRPr="00A86B17">
        <w:rPr>
          <w:rFonts w:ascii="mylotus" w:hAnsi="mylotus" w:cs="mylotus"/>
          <w:sz w:val="22"/>
          <w:szCs w:val="26"/>
          <w:rtl/>
          <w:lang w:bidi="fa-IR"/>
        </w:rPr>
        <w:t>].</w:t>
      </w:r>
    </w:p>
    <w:p w:rsidR="004A6177" w:rsidRDefault="00D0664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4A6177">
        <w:rPr>
          <w:rFonts w:ascii="Times New Roman" w:hAnsi="Times New Roman" w:cs="B Lotus" w:hint="cs"/>
          <w:szCs w:val="28"/>
          <w:rtl/>
          <w:lang w:bidi="fa-IR"/>
        </w:rPr>
        <w:t>قطعاً به شکیبایان اجر و پاداششان بدون</w:t>
      </w:r>
      <w:r w:rsidR="00D952EA">
        <w:rPr>
          <w:rFonts w:ascii="Times New Roman" w:hAnsi="Times New Roman" w:cs="B Lotus" w:hint="cs"/>
          <w:szCs w:val="28"/>
          <w:rtl/>
          <w:lang w:bidi="fa-IR"/>
        </w:rPr>
        <w:t>ِ</w:t>
      </w:r>
      <w:r w:rsidR="004A6177">
        <w:rPr>
          <w:rFonts w:ascii="Times New Roman" w:hAnsi="Times New Roman" w:cs="B Lotus" w:hint="cs"/>
          <w:szCs w:val="28"/>
          <w:rtl/>
          <w:lang w:bidi="fa-IR"/>
        </w:rPr>
        <w:t xml:space="preserve"> حساب داده می‌شو</w:t>
      </w:r>
      <w:r>
        <w:rPr>
          <w:rFonts w:ascii="Times New Roman" w:hAnsi="Times New Roman" w:cs="B Lotus" w:hint="cs"/>
          <w:szCs w:val="28"/>
          <w:rtl/>
          <w:lang w:bidi="fa-IR"/>
        </w:rPr>
        <w:t>د</w:t>
      </w:r>
      <w:r>
        <w:rPr>
          <w:rFonts w:ascii="Traditional Arabic" w:hAnsi="Traditional Arabic" w:cs="Traditional Arabic"/>
          <w:szCs w:val="28"/>
          <w:rtl/>
          <w:lang w:bidi="fa-IR"/>
        </w:rPr>
        <w:t>»</w:t>
      </w:r>
      <w:r w:rsidR="004A6177">
        <w:rPr>
          <w:rFonts w:ascii="Times New Roman" w:hAnsi="Times New Roman" w:cs="B Lotus" w:hint="cs"/>
          <w:szCs w:val="28"/>
          <w:rtl/>
          <w:lang w:bidi="fa-IR"/>
        </w:rPr>
        <w:t>.</w:t>
      </w:r>
    </w:p>
    <w:p w:rsidR="004A6177" w:rsidRDefault="004A6177" w:rsidP="00D0664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D06645">
        <w:rPr>
          <w:rFonts w:ascii="Times New Roman" w:hAnsi="Times New Roman" w:cs="CTraditional Arabic" w:hint="cs"/>
          <w:szCs w:val="28"/>
          <w:rtl/>
          <w:lang w:bidi="fa-IR"/>
        </w:rPr>
        <w:t>ص</w:t>
      </w:r>
      <w:r w:rsidR="00D0664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4A6177" w:rsidRDefault="004A6177"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 وَ الصَّبرُ ضیاءٌ»</w:t>
      </w:r>
      <w:r>
        <w:rPr>
          <w:rFonts w:ascii="Times New Roman" w:hAnsi="Times New Roman" w:cs="B Mitra" w:hint="cs"/>
          <w:b/>
          <w:bCs/>
          <w:spacing w:val="-6"/>
          <w:sz w:val="22"/>
          <w:szCs w:val="26"/>
          <w:rtl/>
          <w:lang w:bidi="fa-IR"/>
        </w:rPr>
        <w:t xml:space="preserve"> </w:t>
      </w:r>
      <w:r>
        <w:rPr>
          <w:rFonts w:ascii="Times New Roman" w:hAnsi="Times New Roman" w:cs="B Lotus" w:hint="cs"/>
          <w:szCs w:val="28"/>
          <w:rtl/>
          <w:lang w:bidi="fa-IR"/>
        </w:rPr>
        <w:t>(به روایت از مسلم)</w:t>
      </w:r>
      <w:r w:rsidR="00D06645">
        <w:rPr>
          <w:rFonts w:ascii="Times New Roman" w:hAnsi="Times New Roman" w:cs="B Lotus" w:hint="cs"/>
          <w:szCs w:val="28"/>
          <w:rtl/>
          <w:lang w:bidi="fa-IR"/>
        </w:rPr>
        <w:t>.</w:t>
      </w:r>
    </w:p>
    <w:p w:rsidR="004A6177" w:rsidRDefault="00D0664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و صبر نور و روشنایی است</w:t>
      </w:r>
      <w:r>
        <w:rPr>
          <w:rFonts w:ascii="Traditional Arabic" w:hAnsi="Traditional Arabic" w:cs="Traditional Arabic"/>
          <w:szCs w:val="28"/>
          <w:rtl/>
          <w:lang w:bidi="fa-IR"/>
        </w:rPr>
        <w:t>»</w:t>
      </w:r>
      <w:r w:rsidR="004A6177">
        <w:rPr>
          <w:rFonts w:ascii="Times New Roman" w:hAnsi="Times New Roman" w:cs="B Lotus" w:hint="cs"/>
          <w:szCs w:val="28"/>
          <w:rtl/>
          <w:lang w:bidi="fa-IR"/>
        </w:rPr>
        <w:t>.</w:t>
      </w:r>
    </w:p>
    <w:p w:rsidR="004A6177" w:rsidRDefault="004A6177" w:rsidP="00D0664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D06645">
        <w:rPr>
          <w:rFonts w:ascii="Times New Roman" w:hAnsi="Times New Roman" w:cs="CTraditional Arabic" w:hint="cs"/>
          <w:szCs w:val="28"/>
          <w:rtl/>
          <w:lang w:bidi="fa-IR"/>
        </w:rPr>
        <w:t>ص</w:t>
      </w:r>
      <w:r w:rsidR="00D0664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4A6177" w:rsidRDefault="004A6177"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«عجباً لأمرِالمؤمنِ أنَّ أمره</w:t>
      </w:r>
      <w:r w:rsidR="009B0726" w:rsidRPr="005E759B">
        <w:rPr>
          <w:rStyle w:val="Char2"/>
          <w:rtl/>
        </w:rPr>
        <w:t>ُ کلّهُ خیرٌ و</w:t>
      </w:r>
      <w:r w:rsidR="00D06645" w:rsidRPr="005E759B">
        <w:rPr>
          <w:rStyle w:val="Char2"/>
          <w:rtl/>
        </w:rPr>
        <w:t>لیسَ ذاکَ لأحدٍ إ</w:t>
      </w:r>
      <w:r w:rsidRPr="005E759B">
        <w:rPr>
          <w:rStyle w:val="Char2"/>
          <w:rtl/>
        </w:rPr>
        <w:t xml:space="preserve">لاَّ </w:t>
      </w:r>
      <w:r w:rsidR="00D952EA" w:rsidRPr="005E759B">
        <w:rPr>
          <w:rStyle w:val="Char2"/>
          <w:rtl/>
        </w:rPr>
        <w:t>ل</w:t>
      </w:r>
      <w:r w:rsidR="00D06645" w:rsidRPr="005E759B">
        <w:rPr>
          <w:rStyle w:val="Char2"/>
          <w:rtl/>
        </w:rPr>
        <w:t>لمؤمنِ: إنْ أ</w:t>
      </w:r>
      <w:r w:rsidRPr="005E759B">
        <w:rPr>
          <w:rStyle w:val="Char2"/>
          <w:rtl/>
        </w:rPr>
        <w:t xml:space="preserve">صابتهُ سرّاءٌ </w:t>
      </w:r>
      <w:r w:rsidR="00D06645" w:rsidRPr="005E759B">
        <w:rPr>
          <w:rStyle w:val="Char2"/>
          <w:rtl/>
        </w:rPr>
        <w:t>شکرَ فکانَ خیرًا لهُ و</w:t>
      </w:r>
      <w:r w:rsidRPr="005E759B">
        <w:rPr>
          <w:rStyle w:val="Char2"/>
          <w:rtl/>
        </w:rPr>
        <w:t>إن</w:t>
      </w:r>
      <w:r w:rsidR="00D06645" w:rsidRPr="005E759B">
        <w:rPr>
          <w:rStyle w:val="Char2"/>
          <w:rtl/>
        </w:rPr>
        <w:t>ْ أصابتهُ ضرّاءٌ صبرَ فکانَ خیراً</w:t>
      </w:r>
      <w:r w:rsidRPr="005E759B">
        <w:rPr>
          <w:rStyle w:val="Char2"/>
          <w:rtl/>
        </w:rPr>
        <w:t xml:space="preserve"> لهُ».</w:t>
      </w:r>
      <w:r w:rsidRPr="004A6177">
        <w:rPr>
          <w:rFonts w:ascii="Times New Roman" w:hAnsi="Times New Roman" w:cs="B Mitra" w:hint="cs"/>
          <w:b/>
          <w:bCs/>
          <w:spacing w:val="-6"/>
          <w:sz w:val="22"/>
          <w:szCs w:val="26"/>
          <w:rtl/>
          <w:lang w:bidi="fa-IR"/>
        </w:rPr>
        <w:t xml:space="preserve"> </w:t>
      </w:r>
      <w:r w:rsidR="00A2732A">
        <w:rPr>
          <w:rFonts w:ascii="Times New Roman" w:hAnsi="Times New Roman" w:cs="B Lotus" w:hint="cs"/>
          <w:szCs w:val="28"/>
          <w:rtl/>
          <w:lang w:bidi="fa-IR"/>
        </w:rPr>
        <w:t>(به روایت از مسلم)</w:t>
      </w:r>
      <w:r w:rsidR="00D06645">
        <w:rPr>
          <w:rFonts w:ascii="Times New Roman" w:hAnsi="Times New Roman" w:cs="B Lotus" w:hint="cs"/>
          <w:szCs w:val="28"/>
          <w:rtl/>
          <w:lang w:bidi="fa-IR"/>
        </w:rPr>
        <w:t>.</w:t>
      </w:r>
    </w:p>
    <w:p w:rsidR="004A6177" w:rsidRDefault="00D0664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A2732A">
        <w:rPr>
          <w:rFonts w:ascii="Times New Roman" w:hAnsi="Times New Roman" w:cs="B Lotus" w:hint="cs"/>
          <w:szCs w:val="28"/>
          <w:rtl/>
          <w:lang w:bidi="fa-IR"/>
        </w:rPr>
        <w:t>عجب از امر مؤمن</w:t>
      </w:r>
      <w:r w:rsidR="004221ED">
        <w:rPr>
          <w:rFonts w:ascii="Times New Roman" w:hAnsi="Times New Roman" w:cs="B Lotus" w:hint="cs"/>
          <w:szCs w:val="28"/>
          <w:rtl/>
          <w:lang w:bidi="fa-IR"/>
        </w:rPr>
        <w:t>،</w:t>
      </w:r>
      <w:r w:rsidR="00A2732A">
        <w:rPr>
          <w:rFonts w:ascii="Times New Roman" w:hAnsi="Times New Roman" w:cs="B Lotus" w:hint="cs"/>
          <w:szCs w:val="28"/>
          <w:rtl/>
          <w:lang w:bidi="fa-IR"/>
        </w:rPr>
        <w:t xml:space="preserve"> زیرا امور</w:t>
      </w:r>
      <w:r w:rsidR="00D952EA">
        <w:rPr>
          <w:rFonts w:ascii="Times New Roman" w:hAnsi="Times New Roman" w:cs="B Lotus" w:hint="cs"/>
          <w:szCs w:val="28"/>
          <w:rtl/>
          <w:lang w:bidi="fa-IR"/>
        </w:rPr>
        <w:t>ِ</w:t>
      </w:r>
      <w:r w:rsidR="00A2732A">
        <w:rPr>
          <w:rFonts w:ascii="Times New Roman" w:hAnsi="Times New Roman" w:cs="B Lotus" w:hint="cs"/>
          <w:szCs w:val="28"/>
          <w:rtl/>
          <w:lang w:bidi="fa-IR"/>
        </w:rPr>
        <w:t xml:space="preserve"> او، تمامش خیر و خوبی است و این (مزیّت)، غیر از مؤمن برای هیچ کس</w:t>
      </w:r>
      <w:r w:rsidR="00D952EA">
        <w:rPr>
          <w:rFonts w:ascii="Times New Roman" w:hAnsi="Times New Roman" w:cs="B Lotus" w:hint="cs"/>
          <w:szCs w:val="28"/>
          <w:rtl/>
          <w:lang w:bidi="fa-IR"/>
        </w:rPr>
        <w:t>ِ</w:t>
      </w:r>
      <w:r>
        <w:rPr>
          <w:rFonts w:ascii="Times New Roman" w:hAnsi="Times New Roman" w:cs="B Lotus" w:hint="cs"/>
          <w:szCs w:val="28"/>
          <w:rtl/>
          <w:lang w:bidi="fa-IR"/>
        </w:rPr>
        <w:t xml:space="preserve"> دیگر وجود ندارد (و آن این که)</w:t>
      </w:r>
      <w:r w:rsidR="00A2732A">
        <w:rPr>
          <w:rFonts w:ascii="Times New Roman" w:hAnsi="Times New Roman" w:cs="B Lotus" w:hint="cs"/>
          <w:szCs w:val="28"/>
          <w:rtl/>
          <w:lang w:bidi="fa-IR"/>
        </w:rPr>
        <w:t>: اگر دچار</w:t>
      </w:r>
      <w:r w:rsidR="00D952EA">
        <w:rPr>
          <w:rFonts w:ascii="Times New Roman" w:hAnsi="Times New Roman" w:cs="B Lotus" w:hint="cs"/>
          <w:szCs w:val="28"/>
          <w:rtl/>
          <w:lang w:bidi="fa-IR"/>
        </w:rPr>
        <w:t>ِ</w:t>
      </w:r>
      <w:r w:rsidR="00A2732A">
        <w:rPr>
          <w:rFonts w:ascii="Times New Roman" w:hAnsi="Times New Roman" w:cs="B Lotus" w:hint="cs"/>
          <w:szCs w:val="28"/>
          <w:rtl/>
          <w:lang w:bidi="fa-IR"/>
        </w:rPr>
        <w:t xml:space="preserve"> آسایش و </w:t>
      </w:r>
      <w:r w:rsidR="00D952EA">
        <w:rPr>
          <w:rFonts w:ascii="Times New Roman" w:hAnsi="Times New Roman" w:cs="B Lotus" w:hint="cs"/>
          <w:szCs w:val="28"/>
          <w:rtl/>
          <w:lang w:bidi="fa-IR"/>
        </w:rPr>
        <w:t xml:space="preserve">فراخی </w:t>
      </w:r>
      <w:r w:rsidR="00A2732A">
        <w:rPr>
          <w:rFonts w:ascii="Times New Roman" w:hAnsi="Times New Roman" w:cs="B Lotus" w:hint="cs"/>
          <w:szCs w:val="28"/>
          <w:rtl/>
          <w:lang w:bidi="fa-IR"/>
        </w:rPr>
        <w:t>شود و بر آن شکر نماید برای</w:t>
      </w:r>
      <w:r w:rsidR="00D952EA">
        <w:rPr>
          <w:rFonts w:ascii="Times New Roman" w:hAnsi="Times New Roman" w:cs="B Lotus" w:hint="cs"/>
          <w:szCs w:val="28"/>
          <w:rtl/>
          <w:lang w:bidi="fa-IR"/>
        </w:rPr>
        <w:t>ِ</w:t>
      </w:r>
      <w:r w:rsidR="00A2732A">
        <w:rPr>
          <w:rFonts w:ascii="Times New Roman" w:hAnsi="Times New Roman" w:cs="B Lotus" w:hint="cs"/>
          <w:szCs w:val="28"/>
          <w:rtl/>
          <w:lang w:bidi="fa-IR"/>
        </w:rPr>
        <w:t xml:space="preserve"> او خیر است و اگر دچار</w:t>
      </w:r>
      <w:r w:rsidR="00D952EA">
        <w:rPr>
          <w:rFonts w:ascii="Times New Roman" w:hAnsi="Times New Roman" w:cs="B Lotus" w:hint="cs"/>
          <w:szCs w:val="28"/>
          <w:rtl/>
          <w:lang w:bidi="fa-IR"/>
        </w:rPr>
        <w:t>ِ</w:t>
      </w:r>
      <w:r w:rsidR="00A2732A">
        <w:rPr>
          <w:rFonts w:ascii="Times New Roman" w:hAnsi="Times New Roman" w:cs="B Lotus" w:hint="cs"/>
          <w:szCs w:val="28"/>
          <w:rtl/>
          <w:lang w:bidi="fa-IR"/>
        </w:rPr>
        <w:t xml:space="preserve"> سختی و رنج شود و بر آن صبر نماید نیز برای</w:t>
      </w:r>
      <w:r w:rsidR="00D952EA">
        <w:rPr>
          <w:rFonts w:ascii="Times New Roman" w:hAnsi="Times New Roman" w:cs="B Lotus" w:hint="cs"/>
          <w:szCs w:val="28"/>
          <w:rtl/>
          <w:lang w:bidi="fa-IR"/>
        </w:rPr>
        <w:t>ِ</w:t>
      </w:r>
      <w:r>
        <w:rPr>
          <w:rFonts w:ascii="Times New Roman" w:hAnsi="Times New Roman" w:cs="B Lotus" w:hint="cs"/>
          <w:szCs w:val="28"/>
          <w:rtl/>
          <w:lang w:bidi="fa-IR"/>
        </w:rPr>
        <w:t xml:space="preserve"> او خیر و خوبی است</w:t>
      </w:r>
      <w:r>
        <w:rPr>
          <w:rFonts w:ascii="Traditional Arabic" w:hAnsi="Traditional Arabic" w:cs="Traditional Arabic"/>
          <w:szCs w:val="28"/>
          <w:rtl/>
          <w:lang w:bidi="fa-IR"/>
        </w:rPr>
        <w:t>»</w:t>
      </w:r>
      <w:r w:rsidR="00A2732A">
        <w:rPr>
          <w:rFonts w:ascii="Times New Roman" w:hAnsi="Times New Roman" w:cs="B Lotus" w:hint="cs"/>
          <w:szCs w:val="28"/>
          <w:rtl/>
          <w:lang w:bidi="fa-IR"/>
        </w:rPr>
        <w:t>.</w:t>
      </w:r>
    </w:p>
    <w:p w:rsidR="00A2732A" w:rsidRDefault="00A2732A" w:rsidP="00D0664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D06645">
        <w:rPr>
          <w:rFonts w:ascii="Times New Roman" w:hAnsi="Times New Roman" w:cs="CTraditional Arabic" w:hint="cs"/>
          <w:szCs w:val="28"/>
          <w:rtl/>
          <w:lang w:bidi="fa-IR"/>
        </w:rPr>
        <w:t>ص</w:t>
      </w:r>
      <w:r w:rsidR="00D0664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A2732A" w:rsidRDefault="00D06645"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«إنَّ اللهَ عزَّ و جلَّ یقولُ</w:t>
      </w:r>
      <w:r w:rsidR="00A2732A" w:rsidRPr="005E759B">
        <w:rPr>
          <w:rStyle w:val="Char2"/>
          <w:rtl/>
        </w:rPr>
        <w:t>: إنّی إذا</w:t>
      </w:r>
      <w:r w:rsidRPr="005E759B">
        <w:rPr>
          <w:rStyle w:val="Char2"/>
          <w:rtl/>
        </w:rPr>
        <w:t xml:space="preserve"> ا</w:t>
      </w:r>
      <w:r w:rsidR="00A2732A" w:rsidRPr="005E759B">
        <w:rPr>
          <w:rStyle w:val="Char2"/>
          <w:rtl/>
        </w:rPr>
        <w:t>بتلیتُ عبدًا منْ عبادِی مؤمنًا فحمدنی علی ما</w:t>
      </w:r>
      <w:r w:rsidR="009B0726" w:rsidRPr="005E759B">
        <w:rPr>
          <w:rStyle w:val="Char2"/>
          <w:rFonts w:hint="cs"/>
          <w:rtl/>
        </w:rPr>
        <w:t xml:space="preserve"> </w:t>
      </w:r>
      <w:r w:rsidR="00A2732A" w:rsidRPr="005E759B">
        <w:rPr>
          <w:rStyle w:val="Char2"/>
          <w:rtl/>
        </w:rPr>
        <w:t>ابتلیت</w:t>
      </w:r>
      <w:r w:rsidR="0071640C" w:rsidRPr="005E759B">
        <w:rPr>
          <w:rStyle w:val="Char2"/>
          <w:rtl/>
        </w:rPr>
        <w:t>ُ</w:t>
      </w:r>
      <w:r w:rsidR="00A2732A" w:rsidRPr="005E759B">
        <w:rPr>
          <w:rStyle w:val="Char2"/>
          <w:rtl/>
        </w:rPr>
        <w:t>هُ فإنّهُ یقومُ منْ مضجعهِ ذلکَ کیومٍ ولد</w:t>
      </w:r>
      <w:r w:rsidRPr="005E759B">
        <w:rPr>
          <w:rStyle w:val="Char2"/>
          <w:rtl/>
        </w:rPr>
        <w:t>تهُ أمّهُ منَ الخطایا ویقولُ الرَّبُّ عزَّ و جلَّ</w:t>
      </w:r>
      <w:r w:rsidR="00A2732A" w:rsidRPr="005E759B">
        <w:rPr>
          <w:rStyle w:val="Char2"/>
          <w:rtl/>
        </w:rPr>
        <w:t xml:space="preserve">: </w:t>
      </w:r>
      <w:r w:rsidR="00495751" w:rsidRPr="005E759B">
        <w:rPr>
          <w:rStyle w:val="Char2"/>
          <w:rtl/>
        </w:rPr>
        <w:t>أنَا قیّدتُ عبدی وَابتلیتهُ فأجرو</w:t>
      </w:r>
      <w:r w:rsidRPr="005E759B">
        <w:rPr>
          <w:rStyle w:val="Char2"/>
          <w:rtl/>
        </w:rPr>
        <w:t>ا لهُ کمَا کنتمْ تجرونَ علیهِ و</w:t>
      </w:r>
      <w:r w:rsidR="00495751" w:rsidRPr="005E759B">
        <w:rPr>
          <w:rStyle w:val="Char2"/>
          <w:rtl/>
        </w:rPr>
        <w:t>هوَ صحیحٌ».</w:t>
      </w:r>
      <w:r w:rsidR="00495751" w:rsidRPr="000D3B69">
        <w:rPr>
          <w:rFonts w:ascii="Times New Roman" w:hAnsi="Times New Roman" w:cs="B Mitra" w:hint="cs"/>
          <w:b/>
          <w:bCs/>
          <w:spacing w:val="-6"/>
          <w:sz w:val="22"/>
          <w:szCs w:val="26"/>
          <w:rtl/>
          <w:lang w:bidi="fa-IR"/>
        </w:rPr>
        <w:t xml:space="preserve"> </w:t>
      </w:r>
      <w:r w:rsidR="00495751">
        <w:rPr>
          <w:rFonts w:ascii="Times New Roman" w:hAnsi="Times New Roman" w:cs="B Lotus" w:hint="cs"/>
          <w:szCs w:val="28"/>
          <w:rtl/>
          <w:lang w:bidi="fa-IR"/>
        </w:rPr>
        <w:t xml:space="preserve">(به روایت از احمد و </w:t>
      </w:r>
      <w:r w:rsidR="009B0726">
        <w:rPr>
          <w:rFonts w:ascii="Times New Roman" w:hAnsi="Times New Roman" w:cs="B Lotus" w:hint="cs"/>
          <w:szCs w:val="28"/>
          <w:rtl/>
          <w:lang w:bidi="fa-IR"/>
        </w:rPr>
        <w:t>آلبانی</w:t>
      </w:r>
      <w:r w:rsidR="00495751">
        <w:rPr>
          <w:rFonts w:ascii="Times New Roman" w:hAnsi="Times New Roman" w:cs="B Lotus" w:hint="cs"/>
          <w:szCs w:val="28"/>
          <w:rtl/>
          <w:lang w:bidi="fa-IR"/>
        </w:rPr>
        <w:t xml:space="preserve"> آن را حسن دانسته است و شواهدی نیز دارد</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A2732A" w:rsidRDefault="00D0664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خداوند عزّ وجلّ می‌فرماید</w:t>
      </w:r>
      <w:r w:rsidR="00FE5EEA">
        <w:rPr>
          <w:rFonts w:ascii="Times New Roman" w:hAnsi="Times New Roman" w:cs="B Lotus" w:hint="cs"/>
          <w:szCs w:val="28"/>
          <w:rtl/>
          <w:lang w:bidi="fa-IR"/>
        </w:rPr>
        <w:t>: من هرگاه بنده‌ای از بندگان</w:t>
      </w:r>
      <w:r w:rsidR="0071640C">
        <w:rPr>
          <w:rFonts w:ascii="Times New Roman" w:hAnsi="Times New Roman" w:cs="B Lotus" w:hint="cs"/>
          <w:szCs w:val="28"/>
          <w:rtl/>
          <w:lang w:bidi="fa-IR"/>
        </w:rPr>
        <w:t>ِ</w:t>
      </w:r>
      <w:r w:rsidR="00FE5EEA">
        <w:rPr>
          <w:rFonts w:ascii="Times New Roman" w:hAnsi="Times New Roman" w:cs="B Lotus" w:hint="cs"/>
          <w:szCs w:val="28"/>
          <w:rtl/>
          <w:lang w:bidi="fa-IR"/>
        </w:rPr>
        <w:t xml:space="preserve"> مؤمنم را (با سختی</w:t>
      </w:r>
      <w:r w:rsidR="0071640C">
        <w:rPr>
          <w:rFonts w:ascii="Times New Roman" w:hAnsi="Times New Roman" w:cs="B Lotus" w:hint="cs"/>
          <w:szCs w:val="28"/>
          <w:rtl/>
          <w:lang w:bidi="fa-IR"/>
        </w:rPr>
        <w:t>‌</w:t>
      </w:r>
      <w:r w:rsidR="00FE5EEA">
        <w:rPr>
          <w:rFonts w:ascii="Times New Roman" w:hAnsi="Times New Roman" w:cs="B Lotus" w:hint="cs"/>
          <w:szCs w:val="28"/>
          <w:rtl/>
          <w:lang w:bidi="fa-IR"/>
        </w:rPr>
        <w:t>ها) آزمایش کردم و او را بر آنچه که او را بدان آزمایش نموده‌ام مرا حمد و ستایش نمود، آن روز همانند روزی که مادرش او را پاک از گناهان به دنیا آورد از رخت</w:t>
      </w:r>
      <w:r w:rsidR="0071640C">
        <w:rPr>
          <w:rFonts w:ascii="Times New Roman" w:hAnsi="Times New Roman" w:cs="B Lotus" w:hint="cs"/>
          <w:szCs w:val="28"/>
          <w:rtl/>
          <w:lang w:bidi="fa-IR"/>
        </w:rPr>
        <w:t>ِ‌</w:t>
      </w:r>
      <w:r w:rsidR="00FE5EEA">
        <w:rPr>
          <w:rFonts w:ascii="Times New Roman" w:hAnsi="Times New Roman" w:cs="B Lotus" w:hint="cs"/>
          <w:szCs w:val="28"/>
          <w:rtl/>
          <w:lang w:bidi="fa-IR"/>
        </w:rPr>
        <w:t>خ</w:t>
      </w:r>
      <w:r>
        <w:rPr>
          <w:rFonts w:ascii="Times New Roman" w:hAnsi="Times New Roman" w:cs="B Lotus" w:hint="cs"/>
          <w:szCs w:val="28"/>
          <w:rtl/>
          <w:lang w:bidi="fa-IR"/>
        </w:rPr>
        <w:t>وابش برمی‌خیزد و پروردگار عزّ وجل می‌فرماید</w:t>
      </w:r>
      <w:r w:rsidR="00FE5EEA">
        <w:rPr>
          <w:rFonts w:ascii="Times New Roman" w:hAnsi="Times New Roman" w:cs="B Lotus" w:hint="cs"/>
          <w:szCs w:val="28"/>
          <w:rtl/>
          <w:lang w:bidi="fa-IR"/>
        </w:rPr>
        <w:t>: من بنده‌ام را (با بلایی که به او رسیده) گرفتار نموده و او را آزمایش کرده‌ام پس شما هم (حال که او گرفتار است و عباداتش همانند قبل نیست) اعمالش را همان‌گونه که در حال</w:t>
      </w:r>
      <w:r w:rsidR="0071640C">
        <w:rPr>
          <w:rFonts w:ascii="Times New Roman" w:hAnsi="Times New Roman" w:cs="B Lotus" w:hint="cs"/>
          <w:szCs w:val="28"/>
          <w:rtl/>
          <w:lang w:bidi="fa-IR"/>
        </w:rPr>
        <w:t>ِ</w:t>
      </w:r>
      <w:r w:rsidR="00FE5EEA">
        <w:rPr>
          <w:rFonts w:ascii="Times New Roman" w:hAnsi="Times New Roman" w:cs="B Lotus" w:hint="cs"/>
          <w:szCs w:val="28"/>
          <w:rtl/>
          <w:lang w:bidi="fa-IR"/>
        </w:rPr>
        <w:t xml:space="preserve"> سلامت و صح</w:t>
      </w:r>
      <w:r w:rsidR="0071640C">
        <w:rPr>
          <w:rFonts w:ascii="Times New Roman" w:hAnsi="Times New Roman" w:cs="B Lotus" w:hint="cs"/>
          <w:szCs w:val="28"/>
          <w:rtl/>
          <w:lang w:bidi="fa-IR"/>
        </w:rPr>
        <w:t>ّ</w:t>
      </w:r>
      <w:r w:rsidR="00FE5EEA">
        <w:rPr>
          <w:rFonts w:ascii="Times New Roman" w:hAnsi="Times New Roman" w:cs="B Lotus" w:hint="cs"/>
          <w:szCs w:val="28"/>
          <w:rtl/>
          <w:lang w:bidi="fa-IR"/>
        </w:rPr>
        <w:t>ت و آرامش بود ثبت نمایید (و کوتاهی‌هایی را که به دلیل بلایی که من برایش فرستاده‌ام ثبت ننمای</w:t>
      </w:r>
      <w:r w:rsidR="0071640C">
        <w:rPr>
          <w:rFonts w:ascii="Times New Roman" w:hAnsi="Times New Roman" w:cs="B Lotus" w:hint="cs"/>
          <w:szCs w:val="28"/>
          <w:rtl/>
          <w:lang w:bidi="fa-IR"/>
        </w:rPr>
        <w:t>ی</w:t>
      </w:r>
      <w:r w:rsidR="00FE5EEA">
        <w:rPr>
          <w:rFonts w:ascii="Times New Roman" w:hAnsi="Times New Roman" w:cs="B Lotus" w:hint="cs"/>
          <w:szCs w:val="28"/>
          <w:rtl/>
          <w:lang w:bidi="fa-IR"/>
        </w:rPr>
        <w:t>د</w:t>
      </w:r>
      <w:r w:rsidR="00B73766">
        <w:rPr>
          <w:rFonts w:ascii="Times New Roman" w:hAnsi="Times New Roman" w:cs="B Lotus" w:hint="cs"/>
          <w:szCs w:val="28"/>
          <w:rtl/>
          <w:lang w:bidi="fa-IR"/>
        </w:rPr>
        <w:t>)</w:t>
      </w:r>
    </w:p>
    <w:p w:rsidR="005F649C" w:rsidRDefault="005F649C"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0"/>
          <w:rtl/>
        </w:rPr>
        <w:t>«قیّدتُ»</w:t>
      </w:r>
      <w:r>
        <w:rPr>
          <w:rFonts w:ascii="Times New Roman" w:hAnsi="Times New Roman" w:cs="B Lotus" w:hint="cs"/>
          <w:szCs w:val="28"/>
          <w:rtl/>
          <w:lang w:bidi="fa-IR"/>
        </w:rPr>
        <w:t xml:space="preserve"> </w:t>
      </w:r>
      <w:r w:rsidR="00D06645">
        <w:rPr>
          <w:rFonts w:ascii="Times New Roman" w:hAnsi="Times New Roman" w:cs="B Lotus" w:hint="cs"/>
          <w:szCs w:val="28"/>
          <w:rtl/>
          <w:lang w:bidi="fa-IR"/>
        </w:rPr>
        <w:t>یعنی</w:t>
      </w:r>
      <w:r>
        <w:rPr>
          <w:rFonts w:ascii="Times New Roman" w:hAnsi="Times New Roman" w:cs="B Lotus" w:hint="cs"/>
          <w:szCs w:val="28"/>
          <w:rtl/>
          <w:lang w:bidi="fa-IR"/>
        </w:rPr>
        <w:t xml:space="preserve">: </w:t>
      </w:r>
      <w:r w:rsidR="00901A3E">
        <w:rPr>
          <w:rFonts w:ascii="Times New Roman" w:hAnsi="Times New Roman" w:cs="B Lotus" w:hint="cs"/>
          <w:szCs w:val="28"/>
          <w:rtl/>
          <w:lang w:bidi="fa-IR"/>
        </w:rPr>
        <w:t xml:space="preserve">گرفتارش نمودم به </w:t>
      </w:r>
      <w:r w:rsidR="00D56C42">
        <w:rPr>
          <w:rFonts w:ascii="Times New Roman" w:hAnsi="Times New Roman" w:cs="B Lotus" w:hint="cs"/>
          <w:szCs w:val="28"/>
          <w:rtl/>
          <w:lang w:bidi="fa-IR"/>
        </w:rPr>
        <w:t>وسیله‌ی</w:t>
      </w:r>
      <w:r w:rsidR="0071640C">
        <w:rPr>
          <w:rFonts w:ascii="Times New Roman" w:hAnsi="Times New Roman" w:cs="B Lotus" w:hint="cs"/>
          <w:szCs w:val="28"/>
          <w:rtl/>
          <w:lang w:bidi="fa-IR"/>
        </w:rPr>
        <w:t>ِ</w:t>
      </w:r>
      <w:r w:rsidR="00901A3E">
        <w:rPr>
          <w:rFonts w:ascii="Times New Roman" w:hAnsi="Times New Roman" w:cs="B Lotus" w:hint="cs"/>
          <w:szCs w:val="28"/>
          <w:rtl/>
          <w:lang w:bidi="fa-IR"/>
        </w:rPr>
        <w:t xml:space="preserve"> بلایی که به او رسیده. </w:t>
      </w:r>
      <w:r w:rsidR="00901A3E" w:rsidRPr="005E759B">
        <w:rPr>
          <w:rStyle w:val="Char0"/>
          <w:rtl/>
        </w:rPr>
        <w:t>«فأجرُوا لهُ کمَا کنتمْ تجرون علیهِ و هوَ صحیحٌ»</w:t>
      </w:r>
      <w:r w:rsidR="00D06645">
        <w:rPr>
          <w:rFonts w:ascii="Times New Roman" w:hAnsi="Times New Roman" w:cs="B Lotus" w:hint="cs"/>
          <w:szCs w:val="28"/>
          <w:rtl/>
          <w:lang w:bidi="fa-IR"/>
        </w:rPr>
        <w:t xml:space="preserve"> یعنی</w:t>
      </w:r>
      <w:r w:rsidR="00901A3E">
        <w:rPr>
          <w:rFonts w:ascii="Times New Roman" w:hAnsi="Times New Roman" w:cs="B Lotus" w:hint="cs"/>
          <w:szCs w:val="28"/>
          <w:rtl/>
          <w:lang w:bidi="fa-IR"/>
        </w:rPr>
        <w:t xml:space="preserve">: </w:t>
      </w:r>
      <w:r w:rsidR="00916BF2">
        <w:rPr>
          <w:rFonts w:ascii="Times New Roman" w:hAnsi="Times New Roman" w:cs="B Lotus" w:hint="cs"/>
          <w:szCs w:val="28"/>
          <w:rtl/>
          <w:lang w:bidi="fa-IR"/>
        </w:rPr>
        <w:t>اگر بیماری یا بلایی کسی را از بعضی از عبادات باز دارد، خداوند، آن عبادات را آن گونه که اگر سالم بود و انجام می‌داد برایش می‌نویس</w:t>
      </w:r>
      <w:r w:rsidR="0071640C">
        <w:rPr>
          <w:rFonts w:ascii="Times New Roman" w:hAnsi="Times New Roman" w:cs="B Lotus" w:hint="cs"/>
          <w:szCs w:val="28"/>
          <w:rtl/>
          <w:lang w:bidi="fa-IR"/>
        </w:rPr>
        <w:t>ن</w:t>
      </w:r>
      <w:r w:rsidR="00916BF2">
        <w:rPr>
          <w:rFonts w:ascii="Times New Roman" w:hAnsi="Times New Roman" w:cs="B Lotus" w:hint="cs"/>
          <w:szCs w:val="28"/>
          <w:rtl/>
          <w:lang w:bidi="fa-IR"/>
        </w:rPr>
        <w:t>د.</w:t>
      </w:r>
    </w:p>
    <w:p w:rsidR="00916BF2" w:rsidRDefault="00916BF2" w:rsidP="00D0664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پیامبر</w:t>
      </w:r>
      <w:r w:rsidR="00D06645">
        <w:rPr>
          <w:rFonts w:ascii="Times New Roman" w:hAnsi="Times New Roman" w:cs="B Lotus" w:hint="cs"/>
          <w:szCs w:val="28"/>
          <w:rtl/>
          <w:lang w:bidi="fa-IR"/>
        </w:rPr>
        <w:t xml:space="preserve"> </w:t>
      </w:r>
      <w:r w:rsidR="00D06645">
        <w:rPr>
          <w:rFonts w:ascii="Times New Roman" w:hAnsi="Times New Roman" w:cs="CTraditional Arabic" w:hint="cs"/>
          <w:szCs w:val="28"/>
          <w:rtl/>
          <w:lang w:bidi="fa-IR"/>
        </w:rPr>
        <w:t>ص</w:t>
      </w:r>
      <w:r w:rsidR="00D0664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5F649C" w:rsidRDefault="00D06645"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«مَا منْ مسلمٍ تصیبهُ مصیبة فیقولُ ما أمرهُ اللهُ: إنّا للهِ وإنّا إلیهِ راجعونَ، اللّهمَّ أجرنی فی مصیبتی وَا</w:t>
      </w:r>
      <w:r w:rsidR="00916BF2" w:rsidRPr="005E759B">
        <w:rPr>
          <w:rStyle w:val="Char2"/>
          <w:rtl/>
        </w:rPr>
        <w:t>خلفْ لی خیرًا منها إلاَّ أخلفَ اللهُ لهُ خیرًا منها».</w:t>
      </w:r>
      <w:r w:rsidR="00916BF2" w:rsidRPr="00916BF2">
        <w:rPr>
          <w:rFonts w:ascii="Times New Roman" w:hAnsi="Times New Roman" w:cs="B Mitra" w:hint="cs"/>
          <w:b/>
          <w:bCs/>
          <w:spacing w:val="-6"/>
          <w:sz w:val="22"/>
          <w:szCs w:val="26"/>
          <w:rtl/>
          <w:lang w:bidi="fa-IR"/>
        </w:rPr>
        <w:t xml:space="preserve"> </w:t>
      </w:r>
      <w:r w:rsidR="00916BF2">
        <w:rPr>
          <w:rFonts w:ascii="Times New Roman" w:hAnsi="Times New Roman" w:cs="B Lotus" w:hint="cs"/>
          <w:szCs w:val="28"/>
          <w:rtl/>
          <w:lang w:bidi="fa-IR"/>
        </w:rPr>
        <w:t>(به روایت از مسلم)</w:t>
      </w:r>
      <w:r>
        <w:rPr>
          <w:rFonts w:ascii="Times New Roman" w:hAnsi="Times New Roman" w:cs="B Lotus" w:hint="cs"/>
          <w:szCs w:val="28"/>
          <w:rtl/>
          <w:lang w:bidi="fa-IR"/>
        </w:rPr>
        <w:t>.</w:t>
      </w:r>
    </w:p>
    <w:p w:rsidR="005F649C" w:rsidRDefault="00D0664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916BF2">
        <w:rPr>
          <w:rFonts w:ascii="Times New Roman" w:hAnsi="Times New Roman" w:cs="B Lotus" w:hint="cs"/>
          <w:szCs w:val="28"/>
          <w:rtl/>
          <w:lang w:bidi="fa-IR"/>
        </w:rPr>
        <w:t>هیچ مسلمانی نیست که مصیبتی به او برسد و آنچه را بگوید که خدا</w:t>
      </w:r>
      <w:r>
        <w:rPr>
          <w:rFonts w:ascii="Times New Roman" w:hAnsi="Times New Roman" w:cs="B Lotus" w:hint="cs"/>
          <w:szCs w:val="28"/>
          <w:rtl/>
          <w:lang w:bidi="fa-IR"/>
        </w:rPr>
        <w:t>وند به آن امر فرموده یعنی بگوید</w:t>
      </w:r>
      <w:r w:rsidR="00916BF2">
        <w:rPr>
          <w:rFonts w:ascii="Times New Roman" w:hAnsi="Times New Roman" w:cs="B Lotus" w:hint="cs"/>
          <w:szCs w:val="28"/>
          <w:rtl/>
          <w:lang w:bidi="fa-IR"/>
        </w:rPr>
        <w:t>: بی‌گمان، از آن خداییم و به سوی او برمی‌گردیم؛ خداوندا</w:t>
      </w:r>
      <w:r w:rsidR="004221ED">
        <w:rPr>
          <w:rFonts w:ascii="Times New Roman" w:hAnsi="Times New Roman" w:cs="B Lotus" w:hint="cs"/>
          <w:szCs w:val="28"/>
          <w:rtl/>
          <w:lang w:bidi="fa-IR"/>
        </w:rPr>
        <w:t>،</w:t>
      </w:r>
      <w:r w:rsidR="00916BF2">
        <w:rPr>
          <w:rFonts w:ascii="Times New Roman" w:hAnsi="Times New Roman" w:cs="B Lotus" w:hint="cs"/>
          <w:szCs w:val="28"/>
          <w:rtl/>
          <w:lang w:bidi="fa-IR"/>
        </w:rPr>
        <w:t xml:space="preserve"> مرا در این مصیبتم پاداش ده و چیزی بهتر از آن را برایم جایگزین نما، مگر </w:t>
      </w:r>
      <w:r w:rsidR="00B466FB">
        <w:rPr>
          <w:rFonts w:ascii="Times New Roman" w:hAnsi="Times New Roman" w:cs="B Lotus" w:hint="cs"/>
          <w:szCs w:val="28"/>
          <w:rtl/>
          <w:lang w:bidi="fa-IR"/>
        </w:rPr>
        <w:t>این که خداوند (آن مصیبت را کنار می‌زند و</w:t>
      </w:r>
      <w:r w:rsidR="0071640C">
        <w:rPr>
          <w:rFonts w:ascii="Times New Roman" w:hAnsi="Times New Roman" w:cs="B Lotus" w:hint="cs"/>
          <w:szCs w:val="28"/>
          <w:rtl/>
          <w:lang w:bidi="fa-IR"/>
        </w:rPr>
        <w:t>)</w:t>
      </w:r>
      <w:r w:rsidR="00B466FB">
        <w:rPr>
          <w:rFonts w:ascii="Times New Roman" w:hAnsi="Times New Roman" w:cs="B Lotus" w:hint="cs"/>
          <w:szCs w:val="28"/>
          <w:rtl/>
          <w:lang w:bidi="fa-IR"/>
        </w:rPr>
        <w:t xml:space="preserve"> چیزی بهتر از آن (که نارا</w:t>
      </w:r>
      <w:r w:rsidR="00465B94">
        <w:rPr>
          <w:rFonts w:ascii="Times New Roman" w:hAnsi="Times New Roman" w:cs="B Lotus" w:hint="cs"/>
          <w:szCs w:val="28"/>
          <w:rtl/>
          <w:lang w:bidi="fa-IR"/>
        </w:rPr>
        <w:t>حتّی</w:t>
      </w:r>
      <w:r w:rsidR="00B466FB">
        <w:rPr>
          <w:rFonts w:ascii="Times New Roman" w:hAnsi="Times New Roman" w:cs="B Lotus" w:hint="cs"/>
          <w:szCs w:val="28"/>
          <w:rtl/>
          <w:lang w:bidi="fa-IR"/>
        </w:rPr>
        <w:t xml:space="preserve"> در آن نباشد) ر</w:t>
      </w:r>
      <w:r>
        <w:rPr>
          <w:rFonts w:ascii="Times New Roman" w:hAnsi="Times New Roman" w:cs="B Lotus" w:hint="cs"/>
          <w:szCs w:val="28"/>
          <w:rtl/>
          <w:lang w:bidi="fa-IR"/>
        </w:rPr>
        <w:t>ا برایش جایگزین می‌نماید</w:t>
      </w:r>
      <w:r>
        <w:rPr>
          <w:rFonts w:ascii="Traditional Arabic" w:hAnsi="Traditional Arabic" w:cs="Traditional Arabic"/>
          <w:szCs w:val="28"/>
          <w:rtl/>
          <w:lang w:bidi="fa-IR"/>
        </w:rPr>
        <w:t>»</w:t>
      </w:r>
      <w:r w:rsidR="00B466FB">
        <w:rPr>
          <w:rFonts w:ascii="Times New Roman" w:hAnsi="Times New Roman" w:cs="B Lotus" w:hint="cs"/>
          <w:szCs w:val="28"/>
          <w:rtl/>
          <w:lang w:bidi="fa-IR"/>
        </w:rPr>
        <w:t>.</w:t>
      </w:r>
    </w:p>
    <w:p w:rsidR="00B466FB" w:rsidRPr="00B466FB" w:rsidRDefault="00B466FB" w:rsidP="004C0651">
      <w:pPr>
        <w:pStyle w:val="a1"/>
        <w:rPr>
          <w:sz w:val="26"/>
          <w:szCs w:val="26"/>
          <w:rtl/>
        </w:rPr>
      </w:pPr>
      <w:bookmarkStart w:id="144" w:name="_Toc337762094"/>
      <w:r w:rsidRPr="00B466FB">
        <w:rPr>
          <w:rFonts w:hint="cs"/>
          <w:sz w:val="26"/>
          <w:szCs w:val="26"/>
          <w:rtl/>
        </w:rPr>
        <w:t xml:space="preserve">129) </w:t>
      </w:r>
      <w:r w:rsidRPr="00D06645">
        <w:rPr>
          <w:rFonts w:hint="cs"/>
          <w:rtl/>
        </w:rPr>
        <w:t>نارا</w:t>
      </w:r>
      <w:r w:rsidR="00465B94" w:rsidRPr="00D06645">
        <w:rPr>
          <w:rFonts w:hint="cs"/>
          <w:rtl/>
        </w:rPr>
        <w:t>حتّی</w:t>
      </w:r>
      <w:r w:rsidRPr="00D06645">
        <w:rPr>
          <w:rFonts w:hint="cs"/>
          <w:rtl/>
        </w:rPr>
        <w:t xml:space="preserve"> و اندوه از چیزهایی است که گناهان را پاک می‌کند</w:t>
      </w:r>
      <w:r w:rsidRPr="00B466FB">
        <w:rPr>
          <w:rFonts w:hint="cs"/>
          <w:sz w:val="26"/>
          <w:szCs w:val="26"/>
          <w:rtl/>
        </w:rPr>
        <w:t>:</w:t>
      </w:r>
      <w:bookmarkEnd w:id="144"/>
    </w:p>
    <w:p w:rsidR="004A6177" w:rsidRDefault="00DF5911" w:rsidP="00D0664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D06645">
        <w:rPr>
          <w:rFonts w:ascii="Times New Roman" w:hAnsi="Times New Roman" w:cs="CTraditional Arabic" w:hint="cs"/>
          <w:szCs w:val="28"/>
          <w:rtl/>
          <w:lang w:bidi="fa-IR"/>
        </w:rPr>
        <w:t>ص</w:t>
      </w:r>
      <w:r w:rsidR="00D0664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DF5911" w:rsidRDefault="00DF5911"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w:t>
      </w:r>
      <w:r w:rsidR="00D06645" w:rsidRPr="005E759B">
        <w:rPr>
          <w:rStyle w:val="Char2"/>
          <w:rtl/>
        </w:rPr>
        <w:t>ما یصیبُ المسلمَ منْ نصبٍ وَلا وصبٍ وَ</w:t>
      </w:r>
      <w:r w:rsidR="007B095E" w:rsidRPr="005E759B">
        <w:rPr>
          <w:rStyle w:val="Char2"/>
          <w:rtl/>
        </w:rPr>
        <w:t xml:space="preserve">لاَ </w:t>
      </w:r>
      <w:r w:rsidR="00D06645" w:rsidRPr="005E759B">
        <w:rPr>
          <w:rStyle w:val="Char2"/>
          <w:rtl/>
        </w:rPr>
        <w:t>همٍّ ولا حزنٍ ولاَ أذًی و</w:t>
      </w:r>
      <w:r w:rsidR="001D0B1C" w:rsidRPr="005E759B">
        <w:rPr>
          <w:rStyle w:val="Char2"/>
          <w:rtl/>
        </w:rPr>
        <w:t xml:space="preserve">لاَ غمٍّ </w:t>
      </w:r>
      <w:r w:rsidR="00465B94" w:rsidRPr="005E759B">
        <w:rPr>
          <w:rStyle w:val="Char2"/>
          <w:rtl/>
        </w:rPr>
        <w:t>حتّی</w:t>
      </w:r>
      <w:r w:rsidR="001D0B1C" w:rsidRPr="005E759B">
        <w:rPr>
          <w:rStyle w:val="Char2"/>
          <w:rtl/>
        </w:rPr>
        <w:t xml:space="preserve"> الشّوک</w:t>
      </w:r>
      <w:r w:rsidR="00D06645" w:rsidRPr="005E759B">
        <w:rPr>
          <w:rStyle w:val="Char2"/>
          <w:rtl/>
        </w:rPr>
        <w:t>ةِ</w:t>
      </w:r>
      <w:r w:rsidR="001D0B1C" w:rsidRPr="005E759B">
        <w:rPr>
          <w:rStyle w:val="Char2"/>
          <w:rtl/>
        </w:rPr>
        <w:t xml:space="preserve"> یشاکها إلاَّ کفّرَ اللهُ بها منْ خطایاهُ»</w:t>
      </w:r>
      <w:r w:rsidR="001D0B1C" w:rsidRPr="005E759B">
        <w:rPr>
          <w:rStyle w:val="Char2"/>
          <w:rFonts w:hint="cs"/>
          <w:rtl/>
        </w:rPr>
        <w:t>.</w:t>
      </w:r>
      <w:r w:rsidR="001D0B1C" w:rsidRPr="001D0B1C">
        <w:rPr>
          <w:rFonts w:ascii="Times New Roman" w:hAnsi="Times New Roman" w:cs="B Mitra" w:hint="cs"/>
          <w:b/>
          <w:bCs/>
          <w:spacing w:val="-6"/>
          <w:sz w:val="22"/>
          <w:szCs w:val="26"/>
          <w:rtl/>
          <w:lang w:bidi="fa-IR"/>
        </w:rPr>
        <w:t xml:space="preserve"> </w:t>
      </w:r>
      <w:r w:rsidR="001D0B1C">
        <w:rPr>
          <w:rFonts w:ascii="Times New Roman" w:hAnsi="Times New Roman" w:cs="B Lotus" w:hint="cs"/>
          <w:szCs w:val="28"/>
          <w:rtl/>
          <w:lang w:bidi="fa-IR"/>
        </w:rPr>
        <w:t>(متّفقٌ علیه)</w:t>
      </w:r>
      <w:r w:rsidR="00D06645">
        <w:rPr>
          <w:rFonts w:ascii="Times New Roman" w:hAnsi="Times New Roman" w:cs="B Lotus" w:hint="cs"/>
          <w:szCs w:val="28"/>
          <w:rtl/>
          <w:lang w:bidi="fa-IR"/>
        </w:rPr>
        <w:t>.</w:t>
      </w:r>
    </w:p>
    <w:p w:rsidR="00916BF2" w:rsidRDefault="00D0664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95EDD">
        <w:rPr>
          <w:rFonts w:ascii="Times New Roman" w:hAnsi="Times New Roman" w:cs="B Lotus" w:hint="cs"/>
          <w:szCs w:val="28"/>
          <w:rtl/>
          <w:lang w:bidi="fa-IR"/>
        </w:rPr>
        <w:t>هیچ سختی و بیماری و اندوهی (بر آینده) و غمی (بر گذشته) و (به طور کل</w:t>
      </w:r>
      <w:r w:rsidR="00DC0FCE">
        <w:rPr>
          <w:rFonts w:ascii="Times New Roman" w:hAnsi="Times New Roman" w:cs="B Lotus" w:hint="cs"/>
          <w:szCs w:val="28"/>
          <w:rtl/>
          <w:lang w:bidi="fa-IR"/>
        </w:rPr>
        <w:t>ّ</w:t>
      </w:r>
      <w:r w:rsidR="00095EDD">
        <w:rPr>
          <w:rFonts w:ascii="Times New Roman" w:hAnsi="Times New Roman" w:cs="B Lotus" w:hint="cs"/>
          <w:szCs w:val="28"/>
          <w:rtl/>
          <w:lang w:bidi="fa-IR"/>
        </w:rPr>
        <w:t>ی) هیچ اذی</w:t>
      </w:r>
      <w:r w:rsidR="00DC0FCE">
        <w:rPr>
          <w:rFonts w:ascii="Times New Roman" w:hAnsi="Times New Roman" w:cs="B Lotus" w:hint="cs"/>
          <w:szCs w:val="28"/>
          <w:rtl/>
          <w:lang w:bidi="fa-IR"/>
        </w:rPr>
        <w:t>ّ</w:t>
      </w:r>
      <w:r w:rsidR="00095EDD">
        <w:rPr>
          <w:rFonts w:ascii="Times New Roman" w:hAnsi="Times New Roman" w:cs="B Lotus" w:hint="cs"/>
          <w:szCs w:val="28"/>
          <w:rtl/>
          <w:lang w:bidi="fa-IR"/>
        </w:rPr>
        <w:t>ت و نگرانی و غمی و حت</w:t>
      </w:r>
      <w:r w:rsidR="00DC0FCE">
        <w:rPr>
          <w:rFonts w:ascii="Times New Roman" w:hAnsi="Times New Roman" w:cs="B Lotus" w:hint="cs"/>
          <w:szCs w:val="28"/>
          <w:rtl/>
          <w:lang w:bidi="fa-IR"/>
        </w:rPr>
        <w:t>ّ</w:t>
      </w:r>
      <w:r w:rsidR="00095EDD">
        <w:rPr>
          <w:rFonts w:ascii="Times New Roman" w:hAnsi="Times New Roman" w:cs="B Lotus" w:hint="cs"/>
          <w:szCs w:val="28"/>
          <w:rtl/>
          <w:lang w:bidi="fa-IR"/>
        </w:rPr>
        <w:t>ی خاری که در بدن مسلمانی فرو می‌رود</w:t>
      </w:r>
      <w:r w:rsidR="00DC0FCE">
        <w:rPr>
          <w:rFonts w:ascii="Times New Roman" w:hAnsi="Times New Roman" w:cs="B Lotus" w:hint="cs"/>
          <w:szCs w:val="28"/>
          <w:rtl/>
          <w:lang w:bidi="fa-IR"/>
        </w:rPr>
        <w:t>،</w:t>
      </w:r>
      <w:r w:rsidR="00095EDD">
        <w:rPr>
          <w:rFonts w:ascii="Times New Roman" w:hAnsi="Times New Roman" w:cs="B Lotus" w:hint="cs"/>
          <w:szCs w:val="28"/>
          <w:rtl/>
          <w:lang w:bidi="fa-IR"/>
        </w:rPr>
        <w:t xml:space="preserve"> نیست مگر این که خدا به </w:t>
      </w:r>
      <w:r w:rsidR="00D56C42">
        <w:rPr>
          <w:rFonts w:ascii="Times New Roman" w:hAnsi="Times New Roman" w:cs="B Lotus" w:hint="cs"/>
          <w:szCs w:val="28"/>
          <w:rtl/>
          <w:lang w:bidi="fa-IR"/>
        </w:rPr>
        <w:t>وسیله‌ی</w:t>
      </w:r>
      <w:r w:rsidR="00DC0FCE">
        <w:rPr>
          <w:rFonts w:ascii="Times New Roman" w:hAnsi="Times New Roman" w:cs="B Lotus" w:hint="cs"/>
          <w:szCs w:val="28"/>
          <w:rtl/>
          <w:lang w:bidi="fa-IR"/>
        </w:rPr>
        <w:t>ِ</w:t>
      </w:r>
      <w:r>
        <w:rPr>
          <w:rFonts w:ascii="Times New Roman" w:hAnsi="Times New Roman" w:cs="B Lotus" w:hint="cs"/>
          <w:szCs w:val="28"/>
          <w:rtl/>
          <w:lang w:bidi="fa-IR"/>
        </w:rPr>
        <w:t xml:space="preserve"> آن، گناهانش را پاک می‌کند</w:t>
      </w:r>
      <w:r>
        <w:rPr>
          <w:rFonts w:ascii="Traditional Arabic" w:hAnsi="Traditional Arabic" w:cs="Traditional Arabic"/>
          <w:szCs w:val="28"/>
          <w:rtl/>
          <w:lang w:bidi="fa-IR"/>
        </w:rPr>
        <w:t>»</w:t>
      </w:r>
      <w:r w:rsidR="00095EDD">
        <w:rPr>
          <w:rFonts w:ascii="Times New Roman" w:hAnsi="Times New Roman" w:cs="B Lotus" w:hint="cs"/>
          <w:szCs w:val="28"/>
          <w:rtl/>
          <w:lang w:bidi="fa-IR"/>
        </w:rPr>
        <w:t>.</w:t>
      </w:r>
    </w:p>
    <w:p w:rsidR="00095EDD" w:rsidRDefault="00095EDD" w:rsidP="00D0664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D06645">
        <w:rPr>
          <w:rFonts w:ascii="Times New Roman" w:hAnsi="Times New Roman" w:cs="CTraditional Arabic" w:hint="cs"/>
          <w:szCs w:val="28"/>
          <w:rtl/>
          <w:lang w:bidi="fa-IR"/>
        </w:rPr>
        <w:t>ص</w:t>
      </w:r>
      <w:r w:rsidR="00D0664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095EDD" w:rsidRDefault="00095EDD"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 xml:space="preserve">«إنَّ </w:t>
      </w:r>
      <w:r w:rsidR="00D06645" w:rsidRPr="005E759B">
        <w:rPr>
          <w:rStyle w:val="Char2"/>
          <w:rtl/>
        </w:rPr>
        <w:t>عظمَ الجزاءِ معَ عظمِ البلاءِ و</w:t>
      </w:r>
      <w:r w:rsidRPr="005E759B">
        <w:rPr>
          <w:rStyle w:val="Char2"/>
          <w:rtl/>
        </w:rPr>
        <w:t>إنَّ اللهَ إذا أحبَّ قومًا ابتل</w:t>
      </w:r>
      <w:r w:rsidR="00D06645" w:rsidRPr="005E759B">
        <w:rPr>
          <w:rStyle w:val="Char2"/>
          <w:rtl/>
        </w:rPr>
        <w:t>اهمْ، فمنْ رضیَ فلهُ الرِّضَا و</w:t>
      </w:r>
      <w:r w:rsidRPr="005E759B">
        <w:rPr>
          <w:rStyle w:val="Char2"/>
          <w:rtl/>
        </w:rPr>
        <w:t>منْ سخطَ فلهُ السّخطُ».</w:t>
      </w:r>
      <w:r w:rsidRPr="00095EDD">
        <w:rPr>
          <w:rFonts w:ascii="Times New Roman" w:hAnsi="Times New Roman" w:cs="B Mitra" w:hint="cs"/>
          <w:b/>
          <w:bCs/>
          <w:spacing w:val="-6"/>
          <w:sz w:val="22"/>
          <w:szCs w:val="26"/>
          <w:rtl/>
          <w:lang w:bidi="fa-IR"/>
        </w:rPr>
        <w:t xml:space="preserve"> </w:t>
      </w:r>
      <w:r>
        <w:rPr>
          <w:rFonts w:ascii="Times New Roman" w:hAnsi="Times New Roman" w:cs="B Lotus" w:hint="cs"/>
          <w:szCs w:val="28"/>
          <w:rtl/>
          <w:lang w:bidi="fa-IR"/>
        </w:rPr>
        <w:t xml:space="preserve">(ترمذی آن را حسن دانسته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با او موافقت کرده است</w:t>
      </w:r>
      <w:r w:rsidR="00B73766">
        <w:rPr>
          <w:rFonts w:ascii="Times New Roman" w:hAnsi="Times New Roman" w:cs="B Lotus" w:hint="cs"/>
          <w:szCs w:val="28"/>
          <w:rtl/>
          <w:lang w:bidi="fa-IR"/>
        </w:rPr>
        <w:t>)</w:t>
      </w:r>
      <w:r w:rsidR="00D06645">
        <w:rPr>
          <w:rFonts w:ascii="Times New Roman" w:hAnsi="Times New Roman" w:cs="B Lotus" w:hint="cs"/>
          <w:szCs w:val="28"/>
          <w:rtl/>
          <w:lang w:bidi="fa-IR"/>
        </w:rPr>
        <w:t>.</w:t>
      </w:r>
    </w:p>
    <w:p w:rsidR="00916BF2" w:rsidRDefault="00D0664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95EDD">
        <w:rPr>
          <w:rFonts w:ascii="Times New Roman" w:hAnsi="Times New Roman" w:cs="B Lotus" w:hint="cs"/>
          <w:szCs w:val="28"/>
          <w:rtl/>
          <w:lang w:bidi="fa-IR"/>
        </w:rPr>
        <w:t>بی‌گمان پاداش</w:t>
      </w:r>
      <w:r w:rsidR="00DC0FCE">
        <w:rPr>
          <w:rFonts w:ascii="Times New Roman" w:hAnsi="Times New Roman" w:cs="B Lotus" w:hint="cs"/>
          <w:szCs w:val="28"/>
          <w:rtl/>
          <w:lang w:bidi="fa-IR"/>
        </w:rPr>
        <w:t>‌</w:t>
      </w:r>
      <w:r w:rsidR="00095EDD">
        <w:rPr>
          <w:rFonts w:ascii="Times New Roman" w:hAnsi="Times New Roman" w:cs="B Lotus" w:hint="cs"/>
          <w:szCs w:val="28"/>
          <w:rtl/>
          <w:lang w:bidi="fa-IR"/>
        </w:rPr>
        <w:t>های بزرگ همراه آزمایشهای</w:t>
      </w:r>
      <w:r w:rsidR="00DC0FCE">
        <w:rPr>
          <w:rFonts w:ascii="Times New Roman" w:hAnsi="Times New Roman" w:cs="B Lotus" w:hint="cs"/>
          <w:szCs w:val="28"/>
          <w:rtl/>
          <w:lang w:bidi="fa-IR"/>
        </w:rPr>
        <w:t>ِ</w:t>
      </w:r>
      <w:r w:rsidR="00095EDD">
        <w:rPr>
          <w:rFonts w:ascii="Times New Roman" w:hAnsi="Times New Roman" w:cs="B Lotus" w:hint="cs"/>
          <w:szCs w:val="28"/>
          <w:rtl/>
          <w:lang w:bidi="fa-IR"/>
        </w:rPr>
        <w:t xml:space="preserve"> بزرگ است. هنگامی که خداوند قومی را دوست بدارد، آنان را آزمایش می‌کند و هر کس (بر آن آزمایش، صبر پیشه کند و) راضی باشد رضایت</w:t>
      </w:r>
      <w:r w:rsidR="00DC0FCE">
        <w:rPr>
          <w:rFonts w:ascii="Times New Roman" w:hAnsi="Times New Roman" w:cs="B Lotus" w:hint="cs"/>
          <w:szCs w:val="28"/>
          <w:rtl/>
          <w:lang w:bidi="fa-IR"/>
        </w:rPr>
        <w:t>ِ</w:t>
      </w:r>
      <w:r w:rsidR="00095EDD">
        <w:rPr>
          <w:rFonts w:ascii="Times New Roman" w:hAnsi="Times New Roman" w:cs="B Lotus" w:hint="cs"/>
          <w:szCs w:val="28"/>
          <w:rtl/>
          <w:lang w:bidi="fa-IR"/>
        </w:rPr>
        <w:t xml:space="preserve"> خدا را خواهد داشت و هر کس (بی‌‌قراری کند و) بر آن، ناراضی ب</w:t>
      </w:r>
      <w:r>
        <w:rPr>
          <w:rFonts w:ascii="Times New Roman" w:hAnsi="Times New Roman" w:cs="B Lotus" w:hint="cs"/>
          <w:szCs w:val="28"/>
          <w:rtl/>
          <w:lang w:bidi="fa-IR"/>
        </w:rPr>
        <w:t>اشد، نارضایتی خدا را خواهد داشت</w:t>
      </w:r>
      <w:r>
        <w:rPr>
          <w:rFonts w:ascii="Traditional Arabic" w:hAnsi="Traditional Arabic" w:cs="Traditional Arabic"/>
          <w:szCs w:val="28"/>
          <w:rtl/>
          <w:lang w:bidi="fa-IR"/>
        </w:rPr>
        <w:t>»</w:t>
      </w:r>
      <w:r w:rsidR="00095EDD">
        <w:rPr>
          <w:rFonts w:ascii="Times New Roman" w:hAnsi="Times New Roman" w:cs="B Lotus" w:hint="cs"/>
          <w:szCs w:val="28"/>
          <w:rtl/>
          <w:lang w:bidi="fa-IR"/>
        </w:rPr>
        <w:t>.</w:t>
      </w:r>
    </w:p>
    <w:p w:rsidR="00095EDD" w:rsidRDefault="0009544F" w:rsidP="00D0664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D06645">
        <w:rPr>
          <w:rFonts w:ascii="Times New Roman" w:hAnsi="Times New Roman" w:cs="CTraditional Arabic" w:hint="cs"/>
          <w:szCs w:val="28"/>
          <w:rtl/>
          <w:lang w:bidi="fa-IR"/>
        </w:rPr>
        <w:t>ص</w:t>
      </w:r>
      <w:r w:rsidR="00D0664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095EDD" w:rsidRDefault="0009544F"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«لا یزا</w:t>
      </w:r>
      <w:r w:rsidR="00D06645" w:rsidRPr="005E759B">
        <w:rPr>
          <w:rStyle w:val="Char2"/>
          <w:rtl/>
        </w:rPr>
        <w:t>لُ البلاءُ بالمؤمنِ أوِ المؤمنةِ فی جسدهِ وفی مالهِ و</w:t>
      </w:r>
      <w:r w:rsidRPr="005E759B">
        <w:rPr>
          <w:rStyle w:val="Char2"/>
          <w:rtl/>
        </w:rPr>
        <w:t xml:space="preserve">فی ولدهِ </w:t>
      </w:r>
      <w:r w:rsidR="00465B94" w:rsidRPr="005E759B">
        <w:rPr>
          <w:rStyle w:val="Char2"/>
          <w:rtl/>
        </w:rPr>
        <w:t>حتّی</w:t>
      </w:r>
      <w:r w:rsidR="00D06645" w:rsidRPr="005E759B">
        <w:rPr>
          <w:rStyle w:val="Char2"/>
          <w:rtl/>
        </w:rPr>
        <w:t xml:space="preserve"> یلقَی اللهَ و</w:t>
      </w:r>
      <w:r w:rsidRPr="005E759B">
        <w:rPr>
          <w:rStyle w:val="Char2"/>
          <w:rtl/>
        </w:rPr>
        <w:t xml:space="preserve">ما علیهِ </w:t>
      </w:r>
      <w:r w:rsidR="00D06645" w:rsidRPr="005E759B">
        <w:rPr>
          <w:rStyle w:val="Char2"/>
          <w:rtl/>
        </w:rPr>
        <w:t>منْ خطیئةٍ</w:t>
      </w:r>
      <w:r w:rsidRPr="005E759B">
        <w:rPr>
          <w:rStyle w:val="Char2"/>
          <w:rtl/>
        </w:rPr>
        <w:t>»</w:t>
      </w:r>
      <w:r w:rsidRPr="005E759B">
        <w:rPr>
          <w:rStyle w:val="Char2"/>
          <w:rFonts w:hint="cs"/>
          <w:rtl/>
        </w:rPr>
        <w:t>.</w:t>
      </w:r>
      <w:r w:rsidRPr="0009544F">
        <w:rPr>
          <w:rFonts w:ascii="Times New Roman" w:hAnsi="Times New Roman" w:cs="B Mitra" w:hint="cs"/>
          <w:b/>
          <w:bCs/>
          <w:spacing w:val="-6"/>
          <w:sz w:val="22"/>
          <w:szCs w:val="26"/>
          <w:rtl/>
          <w:lang w:bidi="fa-IR"/>
        </w:rPr>
        <w:t xml:space="preserve"> </w:t>
      </w:r>
      <w:r>
        <w:rPr>
          <w:rFonts w:ascii="Times New Roman" w:hAnsi="Times New Roman" w:cs="B Lotus" w:hint="cs"/>
          <w:szCs w:val="28"/>
          <w:rtl/>
          <w:lang w:bidi="fa-IR"/>
        </w:rPr>
        <w:t>(امام احمد آن را در مسندش آورده و ارناؤوط آن را حسن دانسته است</w:t>
      </w:r>
      <w:r w:rsidR="00B73766">
        <w:rPr>
          <w:rFonts w:ascii="Times New Roman" w:hAnsi="Times New Roman" w:cs="B Lotus" w:hint="cs"/>
          <w:szCs w:val="28"/>
          <w:rtl/>
          <w:lang w:bidi="fa-IR"/>
        </w:rPr>
        <w:t>)</w:t>
      </w:r>
      <w:r w:rsidR="00D06645">
        <w:rPr>
          <w:rFonts w:ascii="Times New Roman" w:hAnsi="Times New Roman" w:cs="B Lotus" w:hint="cs"/>
          <w:szCs w:val="28"/>
          <w:rtl/>
          <w:lang w:bidi="fa-IR"/>
        </w:rPr>
        <w:t>.</w:t>
      </w:r>
    </w:p>
    <w:p w:rsidR="0009544F" w:rsidRDefault="00D0664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850017">
        <w:rPr>
          <w:rFonts w:ascii="Times New Roman" w:hAnsi="Times New Roman" w:cs="B Lotus" w:hint="cs"/>
          <w:szCs w:val="28"/>
          <w:rtl/>
          <w:lang w:bidi="fa-IR"/>
        </w:rPr>
        <w:t>زن مرد</w:t>
      </w:r>
      <w:r w:rsidR="00DC0FCE">
        <w:rPr>
          <w:rFonts w:ascii="Times New Roman" w:hAnsi="Times New Roman" w:cs="B Lotus" w:hint="cs"/>
          <w:szCs w:val="28"/>
          <w:rtl/>
          <w:lang w:bidi="fa-IR"/>
        </w:rPr>
        <w:t>ِ</w:t>
      </w:r>
      <w:r w:rsidR="00850017">
        <w:rPr>
          <w:rFonts w:ascii="Times New Roman" w:hAnsi="Times New Roman" w:cs="B Lotus" w:hint="cs"/>
          <w:szCs w:val="28"/>
          <w:rtl/>
          <w:lang w:bidi="fa-IR"/>
        </w:rPr>
        <w:t xml:space="preserve"> مؤمن، پیوسته به </w:t>
      </w:r>
      <w:r w:rsidR="00D56C42">
        <w:rPr>
          <w:rFonts w:ascii="Times New Roman" w:hAnsi="Times New Roman" w:cs="B Lotus" w:hint="cs"/>
          <w:szCs w:val="28"/>
          <w:rtl/>
          <w:lang w:bidi="fa-IR"/>
        </w:rPr>
        <w:t>وسیله‌ی</w:t>
      </w:r>
      <w:r w:rsidR="00DC0FCE">
        <w:rPr>
          <w:rFonts w:ascii="Times New Roman" w:hAnsi="Times New Roman" w:cs="B Lotus" w:hint="cs"/>
          <w:szCs w:val="28"/>
          <w:rtl/>
          <w:lang w:bidi="fa-IR"/>
        </w:rPr>
        <w:t>ِ</w:t>
      </w:r>
      <w:r w:rsidR="00850017">
        <w:rPr>
          <w:rFonts w:ascii="Times New Roman" w:hAnsi="Times New Roman" w:cs="B Lotus" w:hint="cs"/>
          <w:szCs w:val="28"/>
          <w:rtl/>
          <w:lang w:bidi="fa-IR"/>
        </w:rPr>
        <w:t xml:space="preserve"> جسمشان و مالشان و فرزندشان آزمایش می‌شوند تا این که خدا را ملاقات می‌کنند در حالی هیچ گناهی بر ذمّ</w:t>
      </w:r>
      <w:r w:rsidR="00D56C42">
        <w:rPr>
          <w:rFonts w:ascii="Times New Roman" w:hAnsi="Times New Roman" w:cs="B Lotus" w:hint="cs"/>
          <w:szCs w:val="28"/>
          <w:rtl/>
          <w:lang w:bidi="fa-IR"/>
        </w:rPr>
        <w:t>ه‌ی</w:t>
      </w:r>
      <w:r w:rsidR="00DC0FCE">
        <w:rPr>
          <w:rFonts w:ascii="Times New Roman" w:hAnsi="Times New Roman" w:cs="B Lotus" w:hint="cs"/>
          <w:szCs w:val="28"/>
          <w:rtl/>
          <w:lang w:bidi="fa-IR"/>
        </w:rPr>
        <w:t>ِ</w:t>
      </w:r>
      <w:r>
        <w:rPr>
          <w:rFonts w:ascii="Times New Roman" w:hAnsi="Times New Roman" w:cs="B Lotus" w:hint="cs"/>
          <w:szCs w:val="28"/>
          <w:rtl/>
          <w:lang w:bidi="fa-IR"/>
        </w:rPr>
        <w:t xml:space="preserve"> آنان نمانده است</w:t>
      </w:r>
      <w:r>
        <w:rPr>
          <w:rFonts w:ascii="Traditional Arabic" w:hAnsi="Traditional Arabic" w:cs="Traditional Arabic"/>
          <w:szCs w:val="28"/>
          <w:rtl/>
          <w:lang w:bidi="fa-IR"/>
        </w:rPr>
        <w:t>»</w:t>
      </w:r>
      <w:r w:rsidR="00850017">
        <w:rPr>
          <w:rFonts w:ascii="Times New Roman" w:hAnsi="Times New Roman" w:cs="B Lotus" w:hint="cs"/>
          <w:szCs w:val="28"/>
          <w:rtl/>
          <w:lang w:bidi="fa-IR"/>
        </w:rPr>
        <w:t>.</w:t>
      </w:r>
    </w:p>
    <w:p w:rsidR="00850017" w:rsidRPr="00850017" w:rsidRDefault="00850017" w:rsidP="004C0651">
      <w:pPr>
        <w:pStyle w:val="a1"/>
        <w:rPr>
          <w:sz w:val="22"/>
          <w:szCs w:val="26"/>
          <w:rtl/>
        </w:rPr>
      </w:pPr>
      <w:bookmarkStart w:id="145" w:name="_Toc337762095"/>
      <w:r w:rsidRPr="00850017">
        <w:rPr>
          <w:rFonts w:hint="cs"/>
          <w:sz w:val="22"/>
          <w:szCs w:val="26"/>
          <w:rtl/>
        </w:rPr>
        <w:t xml:space="preserve">130) </w:t>
      </w:r>
      <w:r w:rsidRPr="00D06645">
        <w:rPr>
          <w:rFonts w:hint="cs"/>
          <w:rtl/>
        </w:rPr>
        <w:t>فضل و بزرگی</w:t>
      </w:r>
      <w:r w:rsidR="00DC0FCE" w:rsidRPr="00D06645">
        <w:rPr>
          <w:rFonts w:hint="cs"/>
          <w:rtl/>
        </w:rPr>
        <w:t>ِ</w:t>
      </w:r>
      <w:r w:rsidRPr="00D06645">
        <w:rPr>
          <w:rFonts w:hint="cs"/>
          <w:rtl/>
        </w:rPr>
        <w:t xml:space="preserve"> کسی که بینایی‌اش را از دست داده و بر آن، صبرکرده‌است</w:t>
      </w:r>
      <w:r w:rsidRPr="00850017">
        <w:rPr>
          <w:rFonts w:hint="cs"/>
          <w:sz w:val="22"/>
          <w:szCs w:val="26"/>
          <w:rtl/>
        </w:rPr>
        <w:t>:</w:t>
      </w:r>
      <w:bookmarkEnd w:id="145"/>
    </w:p>
    <w:p w:rsidR="00916BF2" w:rsidRDefault="00850017" w:rsidP="00D0664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D06645">
        <w:rPr>
          <w:rFonts w:ascii="Times New Roman" w:hAnsi="Times New Roman" w:cs="CTraditional Arabic" w:hint="cs"/>
          <w:szCs w:val="28"/>
          <w:rtl/>
          <w:lang w:bidi="fa-IR"/>
        </w:rPr>
        <w:t>ص</w:t>
      </w:r>
      <w:r w:rsidR="00D0664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4A6177" w:rsidRDefault="00D06645"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«إنَّ اللهَ تعالی قالَ</w:t>
      </w:r>
      <w:r w:rsidR="00850017" w:rsidRPr="005E759B">
        <w:rPr>
          <w:rStyle w:val="Char2"/>
          <w:rtl/>
        </w:rPr>
        <w:t>: إذا ابتلیتُ عبدی بحبیبت</w:t>
      </w:r>
      <w:r w:rsidR="00DC0FCE" w:rsidRPr="005E759B">
        <w:rPr>
          <w:rStyle w:val="Char2"/>
          <w:rtl/>
        </w:rPr>
        <w:t>َ</w:t>
      </w:r>
      <w:r w:rsidR="00850017" w:rsidRPr="005E759B">
        <w:rPr>
          <w:rStyle w:val="Char2"/>
          <w:rtl/>
        </w:rPr>
        <w:t>ی</w:t>
      </w:r>
      <w:r w:rsidR="00DC0FCE" w:rsidRPr="005E759B">
        <w:rPr>
          <w:rStyle w:val="Char2"/>
          <w:rtl/>
        </w:rPr>
        <w:t>ْ</w:t>
      </w:r>
      <w:r w:rsidR="00850017" w:rsidRPr="005E759B">
        <w:rPr>
          <w:rStyle w:val="Char2"/>
          <w:rtl/>
        </w:rPr>
        <w:t>هِ فصبرَ عوّضتهُ منهما الجنّ</w:t>
      </w:r>
      <w:r w:rsidRPr="005E759B">
        <w:rPr>
          <w:rStyle w:val="Char2"/>
          <w:rtl/>
        </w:rPr>
        <w:t>ةَ</w:t>
      </w:r>
      <w:r w:rsidR="00850017" w:rsidRPr="005E759B">
        <w:rPr>
          <w:rStyle w:val="Char2"/>
          <w:rtl/>
        </w:rPr>
        <w:t>».</w:t>
      </w:r>
      <w:r w:rsidR="00850017" w:rsidRPr="009A51B6">
        <w:rPr>
          <w:rFonts w:ascii="Times New Roman" w:hAnsi="Times New Roman" w:cs="B Mitra" w:hint="cs"/>
          <w:b/>
          <w:bCs/>
          <w:spacing w:val="-6"/>
          <w:sz w:val="22"/>
          <w:szCs w:val="26"/>
          <w:rtl/>
          <w:lang w:bidi="fa-IR"/>
        </w:rPr>
        <w:t xml:space="preserve"> </w:t>
      </w:r>
      <w:r w:rsidR="009A51B6">
        <w:rPr>
          <w:rFonts w:ascii="Times New Roman" w:hAnsi="Times New Roman" w:cs="B Lotus" w:hint="cs"/>
          <w:szCs w:val="28"/>
          <w:rtl/>
          <w:lang w:bidi="fa-IR"/>
        </w:rPr>
        <w:t>(</w:t>
      </w:r>
      <w:r w:rsidR="00AE3751">
        <w:rPr>
          <w:rFonts w:ascii="Times New Roman" w:hAnsi="Times New Roman" w:cs="B Lotus" w:hint="cs"/>
          <w:szCs w:val="28"/>
          <w:rtl/>
          <w:lang w:bidi="fa-IR"/>
        </w:rPr>
        <w:t>به رو</w:t>
      </w:r>
      <w:r w:rsidR="00F52A6E">
        <w:rPr>
          <w:rFonts w:ascii="Times New Roman" w:hAnsi="Times New Roman" w:cs="B Lotus" w:hint="cs"/>
          <w:szCs w:val="28"/>
          <w:rtl/>
          <w:lang w:bidi="fa-IR"/>
        </w:rPr>
        <w:t>ا</w:t>
      </w:r>
      <w:r w:rsidR="00AE3751">
        <w:rPr>
          <w:rFonts w:ascii="Times New Roman" w:hAnsi="Times New Roman" w:cs="B Lotus" w:hint="cs"/>
          <w:szCs w:val="28"/>
          <w:rtl/>
          <w:lang w:bidi="fa-IR"/>
        </w:rPr>
        <w:t>یت از بخاری)</w:t>
      </w:r>
      <w:r>
        <w:rPr>
          <w:rFonts w:ascii="Times New Roman" w:hAnsi="Times New Roman" w:cs="B Lotus" w:hint="cs"/>
          <w:szCs w:val="28"/>
          <w:rtl/>
          <w:lang w:bidi="fa-IR"/>
        </w:rPr>
        <w:t>.</w:t>
      </w:r>
    </w:p>
    <w:p w:rsidR="001A094D" w:rsidRDefault="00D0664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A356E">
        <w:rPr>
          <w:rFonts w:ascii="Times New Roman" w:hAnsi="Times New Roman" w:cs="B Lotus" w:hint="cs"/>
          <w:szCs w:val="28"/>
          <w:rtl/>
          <w:lang w:bidi="fa-IR"/>
        </w:rPr>
        <w:t>خداوندِ متعال</w:t>
      </w:r>
      <w:r>
        <w:rPr>
          <w:rFonts w:ascii="Times New Roman" w:hAnsi="Times New Roman" w:cs="B Lotus" w:hint="cs"/>
          <w:szCs w:val="28"/>
          <w:rtl/>
          <w:lang w:bidi="fa-IR"/>
        </w:rPr>
        <w:t xml:space="preserve"> فرموده است</w:t>
      </w:r>
      <w:r w:rsidR="00AE3751">
        <w:rPr>
          <w:rFonts w:ascii="Times New Roman" w:hAnsi="Times New Roman" w:cs="B Lotus" w:hint="cs"/>
          <w:szCs w:val="28"/>
          <w:rtl/>
          <w:lang w:bidi="fa-IR"/>
        </w:rPr>
        <w:t>: هرگاه بنده‌ام را با (گرفتن) دو محبوبش (یعنی چشمانش) آزمایش کردم و او بر آن، صبر پیشه کرد، من به جای</w:t>
      </w:r>
      <w:r w:rsidR="00F74F47">
        <w:rPr>
          <w:rFonts w:ascii="Times New Roman" w:hAnsi="Times New Roman" w:cs="B Lotus" w:hint="cs"/>
          <w:szCs w:val="28"/>
          <w:rtl/>
          <w:lang w:bidi="fa-IR"/>
        </w:rPr>
        <w:t>ِ</w:t>
      </w:r>
      <w:r>
        <w:rPr>
          <w:rFonts w:ascii="Times New Roman" w:hAnsi="Times New Roman" w:cs="B Lotus" w:hint="cs"/>
          <w:szCs w:val="28"/>
          <w:rtl/>
          <w:lang w:bidi="fa-IR"/>
        </w:rPr>
        <w:t xml:space="preserve"> آن، بهشت را به او می‌دهم</w:t>
      </w:r>
      <w:r>
        <w:rPr>
          <w:rFonts w:ascii="Traditional Arabic" w:hAnsi="Traditional Arabic" w:cs="Traditional Arabic"/>
          <w:szCs w:val="28"/>
          <w:rtl/>
          <w:lang w:bidi="fa-IR"/>
        </w:rPr>
        <w:t>»</w:t>
      </w:r>
      <w:r w:rsidR="00AE3751">
        <w:rPr>
          <w:rFonts w:ascii="Times New Roman" w:hAnsi="Times New Roman" w:cs="B Lotus" w:hint="cs"/>
          <w:szCs w:val="28"/>
          <w:rtl/>
          <w:lang w:bidi="fa-IR"/>
        </w:rPr>
        <w:t>.</w:t>
      </w:r>
    </w:p>
    <w:p w:rsidR="00AE3751" w:rsidRDefault="00AE3751" w:rsidP="00D001E7">
      <w:pPr>
        <w:pStyle w:val="StyleComplexBLotus12ptJustifiedFirstline05cm"/>
        <w:spacing w:line="240" w:lineRule="auto"/>
        <w:ind w:firstLine="318"/>
        <w:rPr>
          <w:rFonts w:ascii="Times New Roman" w:hAnsi="Times New Roman" w:cs="B Lotus"/>
          <w:szCs w:val="28"/>
          <w:rtl/>
          <w:lang w:bidi="fa-IR"/>
        </w:rPr>
      </w:pPr>
      <w:r w:rsidRPr="00B53944">
        <w:rPr>
          <w:rFonts w:ascii="Times New Roman" w:hAnsi="Times New Roman" w:cs="B Lotus" w:hint="cs"/>
          <w:spacing w:val="-6"/>
          <w:szCs w:val="28"/>
          <w:rtl/>
          <w:lang w:bidi="fa-IR"/>
        </w:rPr>
        <w:t>و</w:t>
      </w:r>
      <w:r w:rsidRPr="00AE3751">
        <w:rPr>
          <w:rFonts w:ascii="Times New Roman" w:hAnsi="Times New Roman" w:cs="B Mitra" w:hint="cs"/>
          <w:b/>
          <w:bCs/>
          <w:spacing w:val="-6"/>
          <w:sz w:val="22"/>
          <w:szCs w:val="26"/>
          <w:rtl/>
          <w:lang w:bidi="fa-IR"/>
        </w:rPr>
        <w:t xml:space="preserve"> </w:t>
      </w:r>
      <w:r w:rsidRPr="005E759B">
        <w:rPr>
          <w:rStyle w:val="Char0"/>
          <w:rtl/>
        </w:rPr>
        <w:t>«حبیبتیهِ»</w:t>
      </w:r>
      <w:r w:rsidR="00D06645">
        <w:rPr>
          <w:rFonts w:ascii="Times New Roman" w:hAnsi="Times New Roman" w:cs="B Lotus" w:hint="cs"/>
          <w:szCs w:val="28"/>
          <w:rtl/>
          <w:lang w:bidi="fa-IR"/>
        </w:rPr>
        <w:t xml:space="preserve"> یعنی</w:t>
      </w:r>
      <w:r>
        <w:rPr>
          <w:rFonts w:ascii="Times New Roman" w:hAnsi="Times New Roman" w:cs="B Lotus" w:hint="cs"/>
          <w:szCs w:val="28"/>
          <w:rtl/>
          <w:lang w:bidi="fa-IR"/>
        </w:rPr>
        <w:t>: دو چشمش.</w:t>
      </w:r>
    </w:p>
    <w:p w:rsidR="00B53944" w:rsidRPr="00B53944" w:rsidRDefault="00B53944" w:rsidP="004C0651">
      <w:pPr>
        <w:pStyle w:val="a1"/>
        <w:rPr>
          <w:sz w:val="22"/>
          <w:szCs w:val="26"/>
          <w:rtl/>
        </w:rPr>
      </w:pPr>
      <w:bookmarkStart w:id="146" w:name="_Toc337762096"/>
      <w:r w:rsidRPr="00B53944">
        <w:rPr>
          <w:rFonts w:hint="cs"/>
          <w:sz w:val="22"/>
          <w:szCs w:val="26"/>
          <w:rtl/>
        </w:rPr>
        <w:t xml:space="preserve">131) </w:t>
      </w:r>
      <w:r w:rsidRPr="00D06645">
        <w:rPr>
          <w:rFonts w:hint="cs"/>
          <w:rtl/>
        </w:rPr>
        <w:t>بر روی زمین راه می‌رود در حالی که گناهی بر او نیست</w:t>
      </w:r>
      <w:r w:rsidRPr="00B53944">
        <w:rPr>
          <w:rFonts w:hint="cs"/>
          <w:sz w:val="22"/>
          <w:szCs w:val="26"/>
          <w:rtl/>
        </w:rPr>
        <w:t>:</w:t>
      </w:r>
      <w:bookmarkEnd w:id="146"/>
    </w:p>
    <w:p w:rsidR="00AE3751" w:rsidRDefault="00B53944" w:rsidP="00D0664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D06645">
        <w:rPr>
          <w:rFonts w:ascii="Times New Roman" w:hAnsi="Times New Roman" w:cs="CTraditional Arabic" w:hint="cs"/>
          <w:szCs w:val="28"/>
          <w:rtl/>
          <w:lang w:bidi="fa-IR"/>
        </w:rPr>
        <w:t>ص</w:t>
      </w:r>
      <w:r w:rsidR="00D0664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AE3751" w:rsidRDefault="00B53944"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 xml:space="preserve">«وَ ما یزالُ البلاءُ بالعبدِ </w:t>
      </w:r>
      <w:r w:rsidR="00465B94" w:rsidRPr="005E759B">
        <w:rPr>
          <w:rStyle w:val="Char2"/>
          <w:rtl/>
        </w:rPr>
        <w:t>حتّی</w:t>
      </w:r>
      <w:r w:rsidR="00D06645" w:rsidRPr="005E759B">
        <w:rPr>
          <w:rStyle w:val="Char2"/>
          <w:rtl/>
        </w:rPr>
        <w:t xml:space="preserve"> یمشی علی ظهرِ الأرضِ لیسَ علیهِ خطیئةٌ</w:t>
      </w:r>
      <w:r w:rsidRPr="005E759B">
        <w:rPr>
          <w:rStyle w:val="Char2"/>
          <w:rtl/>
        </w:rPr>
        <w:t>».</w:t>
      </w:r>
      <w:r w:rsidRPr="00B53944">
        <w:rPr>
          <w:rFonts w:ascii="Times New Roman" w:hAnsi="Times New Roman" w:cs="B Mitra" w:hint="cs"/>
          <w:b/>
          <w:bCs/>
          <w:spacing w:val="-6"/>
          <w:sz w:val="22"/>
          <w:szCs w:val="26"/>
          <w:rtl/>
          <w:lang w:bidi="fa-IR"/>
        </w:rPr>
        <w:t xml:space="preserve"> </w:t>
      </w:r>
      <w:r w:rsidR="00D06645">
        <w:rPr>
          <w:rFonts w:ascii="Times New Roman" w:hAnsi="Times New Roman" w:cs="B Lotus" w:hint="cs"/>
          <w:szCs w:val="28"/>
          <w:rtl/>
          <w:lang w:bidi="fa-IR"/>
        </w:rPr>
        <w:t xml:space="preserve">(امام احمد آن را در کتاب </w:t>
      </w:r>
      <w:r w:rsidR="00D06645">
        <w:rPr>
          <w:rFonts w:ascii="Traditional Arabic" w:hAnsi="Traditional Arabic" w:cs="Traditional Arabic"/>
          <w:szCs w:val="28"/>
          <w:rtl/>
          <w:lang w:bidi="fa-IR"/>
        </w:rPr>
        <w:t>«</w:t>
      </w:r>
      <w:r w:rsidR="00D06645">
        <w:rPr>
          <w:rFonts w:ascii="Times New Roman" w:hAnsi="Times New Roman" w:cs="B Lotus" w:hint="cs"/>
          <w:szCs w:val="28"/>
          <w:rtl/>
          <w:lang w:bidi="fa-IR"/>
        </w:rPr>
        <w:t>المسند</w:t>
      </w:r>
      <w:r w:rsidR="00D06645">
        <w:rPr>
          <w:rFonts w:ascii="Traditional Arabic" w:hAnsi="Traditional Arabic" w:cs="Traditional Arabic"/>
          <w:szCs w:val="28"/>
          <w:rtl/>
          <w:lang w:bidi="fa-IR"/>
        </w:rPr>
        <w:t>»</w:t>
      </w:r>
      <w:r>
        <w:rPr>
          <w:rFonts w:ascii="Times New Roman" w:hAnsi="Times New Roman" w:cs="B Lotus" w:hint="cs"/>
          <w:szCs w:val="28"/>
          <w:rtl/>
          <w:lang w:bidi="fa-IR"/>
        </w:rPr>
        <w:t xml:space="preserve"> روایت کرده و شعیب آن را حسن دانسته است</w:t>
      </w:r>
      <w:r w:rsidR="00B73766">
        <w:rPr>
          <w:rFonts w:ascii="Times New Roman" w:hAnsi="Times New Roman" w:cs="B Lotus" w:hint="cs"/>
          <w:szCs w:val="28"/>
          <w:rtl/>
          <w:lang w:bidi="fa-IR"/>
        </w:rPr>
        <w:t>)</w:t>
      </w:r>
      <w:r w:rsidR="00D06645">
        <w:rPr>
          <w:rFonts w:ascii="Times New Roman" w:hAnsi="Times New Roman" w:cs="B Lotus" w:hint="cs"/>
          <w:szCs w:val="28"/>
          <w:rtl/>
          <w:lang w:bidi="fa-IR"/>
        </w:rPr>
        <w:t>.</w:t>
      </w:r>
    </w:p>
    <w:p w:rsidR="00AE3751" w:rsidRDefault="00D0664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53944">
        <w:rPr>
          <w:rFonts w:ascii="Times New Roman" w:hAnsi="Times New Roman" w:cs="B Lotus" w:hint="cs"/>
          <w:szCs w:val="28"/>
          <w:rtl/>
          <w:lang w:bidi="fa-IR"/>
        </w:rPr>
        <w:t>عبد</w:t>
      </w:r>
      <w:r w:rsidR="00F74F47">
        <w:rPr>
          <w:rFonts w:ascii="Times New Roman" w:hAnsi="Times New Roman" w:cs="B Lotus" w:hint="cs"/>
          <w:szCs w:val="28"/>
          <w:rtl/>
          <w:lang w:bidi="fa-IR"/>
        </w:rPr>
        <w:t>،</w:t>
      </w:r>
      <w:r w:rsidR="00B53944">
        <w:rPr>
          <w:rFonts w:ascii="Times New Roman" w:hAnsi="Times New Roman" w:cs="B Lotus" w:hint="cs"/>
          <w:szCs w:val="28"/>
          <w:rtl/>
          <w:lang w:bidi="fa-IR"/>
        </w:rPr>
        <w:t xml:space="preserve"> پیوسته آزمایش می‌گردد تا این که (بعد از گذراندن</w:t>
      </w:r>
      <w:r w:rsidR="0071147F">
        <w:rPr>
          <w:rFonts w:ascii="Times New Roman" w:hAnsi="Times New Roman" w:cs="B Lotus" w:hint="cs"/>
          <w:szCs w:val="28"/>
          <w:rtl/>
          <w:lang w:bidi="fa-IR"/>
        </w:rPr>
        <w:t xml:space="preserve"> آن‌ها </w:t>
      </w:r>
      <w:r w:rsidR="00B53944">
        <w:rPr>
          <w:rFonts w:ascii="Times New Roman" w:hAnsi="Times New Roman" w:cs="B Lotus" w:hint="cs"/>
          <w:szCs w:val="28"/>
          <w:rtl/>
          <w:lang w:bidi="fa-IR"/>
        </w:rPr>
        <w:t>با موف</w:t>
      </w:r>
      <w:r w:rsidR="00F74F47">
        <w:rPr>
          <w:rFonts w:ascii="Times New Roman" w:hAnsi="Times New Roman" w:cs="B Lotus" w:hint="cs"/>
          <w:szCs w:val="28"/>
          <w:rtl/>
          <w:lang w:bidi="fa-IR"/>
        </w:rPr>
        <w:t>ّ</w:t>
      </w:r>
      <w:r w:rsidR="00B53944">
        <w:rPr>
          <w:rFonts w:ascii="Times New Roman" w:hAnsi="Times New Roman" w:cs="B Lotus" w:hint="cs"/>
          <w:szCs w:val="28"/>
          <w:rtl/>
          <w:lang w:bidi="fa-IR"/>
        </w:rPr>
        <w:t>قی</w:t>
      </w:r>
      <w:r w:rsidR="00F74F47">
        <w:rPr>
          <w:rFonts w:ascii="Times New Roman" w:hAnsi="Times New Roman" w:cs="B Lotus" w:hint="cs"/>
          <w:szCs w:val="28"/>
          <w:rtl/>
          <w:lang w:bidi="fa-IR"/>
        </w:rPr>
        <w:t>ّ</w:t>
      </w:r>
      <w:r w:rsidR="00B53944">
        <w:rPr>
          <w:rFonts w:ascii="Times New Roman" w:hAnsi="Times New Roman" w:cs="B Lotus" w:hint="cs"/>
          <w:szCs w:val="28"/>
          <w:rtl/>
          <w:lang w:bidi="fa-IR"/>
        </w:rPr>
        <w:t xml:space="preserve">ت) بر روی زمین راه می‌رود </w:t>
      </w:r>
      <w:r>
        <w:rPr>
          <w:rFonts w:ascii="Times New Roman" w:hAnsi="Times New Roman" w:cs="B Lotus" w:hint="cs"/>
          <w:szCs w:val="28"/>
          <w:rtl/>
          <w:lang w:bidi="fa-IR"/>
        </w:rPr>
        <w:t>در حالی که هیچ گناهی بر او نیست</w:t>
      </w:r>
      <w:r>
        <w:rPr>
          <w:rFonts w:ascii="Traditional Arabic" w:hAnsi="Traditional Arabic" w:cs="Traditional Arabic"/>
          <w:szCs w:val="28"/>
          <w:rtl/>
          <w:lang w:bidi="fa-IR"/>
        </w:rPr>
        <w:t>»</w:t>
      </w:r>
      <w:r w:rsidR="00B53944">
        <w:rPr>
          <w:rFonts w:ascii="Times New Roman" w:hAnsi="Times New Roman" w:cs="B Lotus" w:hint="cs"/>
          <w:szCs w:val="28"/>
          <w:rtl/>
          <w:lang w:bidi="fa-IR"/>
        </w:rPr>
        <w:t>.</w:t>
      </w:r>
    </w:p>
    <w:p w:rsidR="00B53944" w:rsidRDefault="00B53944" w:rsidP="00D0664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D06645">
        <w:rPr>
          <w:rFonts w:ascii="Times New Roman" w:hAnsi="Times New Roman" w:cs="CTraditional Arabic" w:hint="cs"/>
          <w:szCs w:val="28"/>
          <w:rtl/>
          <w:lang w:bidi="fa-IR"/>
        </w:rPr>
        <w:t>ص</w:t>
      </w:r>
      <w:r w:rsidR="00D0664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AE3751" w:rsidRDefault="00B53944"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 xml:space="preserve">«... ما منْ مسلمٍ یصیبهُ </w:t>
      </w:r>
      <w:r w:rsidR="00D06645" w:rsidRPr="005E759B">
        <w:rPr>
          <w:rStyle w:val="Char2"/>
          <w:rtl/>
        </w:rPr>
        <w:t>أ</w:t>
      </w:r>
      <w:r w:rsidRPr="005E759B">
        <w:rPr>
          <w:rStyle w:val="Char2"/>
          <w:rtl/>
        </w:rPr>
        <w:t>ذًی منْ مرضٍ فما سواهُ إلاَّ حطّ الله</w:t>
      </w:r>
      <w:r w:rsidR="00D06645" w:rsidRPr="005E759B">
        <w:rPr>
          <w:rStyle w:val="Char2"/>
          <w:rtl/>
        </w:rPr>
        <w:t>ُ بهِ سیّئاتهِ کما تحطَّ الشّجرةُ</w:t>
      </w:r>
      <w:r w:rsidRPr="005E759B">
        <w:rPr>
          <w:rStyle w:val="Char2"/>
          <w:rtl/>
        </w:rPr>
        <w:t xml:space="preserve"> ورقهَا».</w:t>
      </w:r>
      <w:r w:rsidRPr="00B53944">
        <w:rPr>
          <w:rFonts w:ascii="Times New Roman" w:hAnsi="Times New Roman" w:cs="B Mitra" w:hint="cs"/>
          <w:b/>
          <w:bCs/>
          <w:spacing w:val="-6"/>
          <w:sz w:val="22"/>
          <w:szCs w:val="26"/>
          <w:rtl/>
          <w:lang w:bidi="fa-IR"/>
        </w:rPr>
        <w:t xml:space="preserve"> </w:t>
      </w:r>
      <w:r>
        <w:rPr>
          <w:rFonts w:ascii="Times New Roman" w:hAnsi="Times New Roman" w:cs="B Lotus" w:hint="cs"/>
          <w:szCs w:val="28"/>
          <w:rtl/>
          <w:lang w:bidi="fa-IR"/>
        </w:rPr>
        <w:t>(به روایت از مسلم)</w:t>
      </w:r>
      <w:r w:rsidR="00D06645">
        <w:rPr>
          <w:rFonts w:ascii="Times New Roman" w:hAnsi="Times New Roman" w:cs="B Lotus" w:hint="cs"/>
          <w:szCs w:val="28"/>
          <w:rtl/>
          <w:lang w:bidi="fa-IR"/>
        </w:rPr>
        <w:t>.</w:t>
      </w:r>
    </w:p>
    <w:p w:rsidR="00AE3751" w:rsidRDefault="00D0664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53944">
        <w:rPr>
          <w:rFonts w:ascii="Times New Roman" w:hAnsi="Times New Roman" w:cs="B Lotus" w:hint="cs"/>
          <w:szCs w:val="28"/>
          <w:rtl/>
          <w:lang w:bidi="fa-IR"/>
        </w:rPr>
        <w:t>هیچ مسلمانی دچار</w:t>
      </w:r>
      <w:r w:rsidR="00F74F47">
        <w:rPr>
          <w:rFonts w:ascii="Times New Roman" w:hAnsi="Times New Roman" w:cs="B Lotus" w:hint="cs"/>
          <w:szCs w:val="28"/>
          <w:rtl/>
          <w:lang w:bidi="fa-IR"/>
        </w:rPr>
        <w:t>ِ</w:t>
      </w:r>
      <w:r w:rsidR="00B53944">
        <w:rPr>
          <w:rFonts w:ascii="Times New Roman" w:hAnsi="Times New Roman" w:cs="B Lotus" w:hint="cs"/>
          <w:szCs w:val="28"/>
          <w:rtl/>
          <w:lang w:bidi="fa-IR"/>
        </w:rPr>
        <w:t xml:space="preserve"> نارا</w:t>
      </w:r>
      <w:r w:rsidR="00465B94">
        <w:rPr>
          <w:rFonts w:ascii="Times New Roman" w:hAnsi="Times New Roman" w:cs="B Lotus" w:hint="cs"/>
          <w:szCs w:val="28"/>
          <w:rtl/>
          <w:lang w:bidi="fa-IR"/>
        </w:rPr>
        <w:t>حتّی</w:t>
      </w:r>
      <w:r w:rsidR="00B53944">
        <w:rPr>
          <w:rFonts w:ascii="Times New Roman" w:hAnsi="Times New Roman" w:cs="B Lotus" w:hint="cs"/>
          <w:szCs w:val="28"/>
          <w:rtl/>
          <w:lang w:bidi="fa-IR"/>
        </w:rPr>
        <w:t xml:space="preserve"> و بیماریی و یا چیزی غیر آن نمی‌شود مگر این که خداوند، همان‌گونه که درخت،</w:t>
      </w:r>
      <w:r w:rsidR="005E759B">
        <w:rPr>
          <w:rFonts w:ascii="Times New Roman" w:hAnsi="Times New Roman" w:cs="B Lotus" w:hint="cs"/>
          <w:szCs w:val="28"/>
          <w:rtl/>
          <w:lang w:bidi="fa-IR"/>
        </w:rPr>
        <w:t xml:space="preserve"> برگ‌ها</w:t>
      </w:r>
      <w:r w:rsidR="00B53944">
        <w:rPr>
          <w:rFonts w:ascii="Times New Roman" w:hAnsi="Times New Roman" w:cs="B Lotus" w:hint="cs"/>
          <w:szCs w:val="28"/>
          <w:rtl/>
          <w:lang w:bidi="fa-IR"/>
        </w:rPr>
        <w:t>یش را می‌ری</w:t>
      </w:r>
      <w:r>
        <w:rPr>
          <w:rFonts w:ascii="Times New Roman" w:hAnsi="Times New Roman" w:cs="B Lotus" w:hint="cs"/>
          <w:szCs w:val="28"/>
          <w:rtl/>
          <w:lang w:bidi="fa-IR"/>
        </w:rPr>
        <w:t>زد، گناهانش را از او جدا می‌کند</w:t>
      </w:r>
      <w:r>
        <w:rPr>
          <w:rFonts w:ascii="Traditional Arabic" w:hAnsi="Traditional Arabic" w:cs="Traditional Arabic"/>
          <w:szCs w:val="28"/>
          <w:rtl/>
          <w:lang w:bidi="fa-IR"/>
        </w:rPr>
        <w:t>»</w:t>
      </w:r>
      <w:r w:rsidR="00B53944">
        <w:rPr>
          <w:rFonts w:ascii="Times New Roman" w:hAnsi="Times New Roman" w:cs="B Lotus" w:hint="cs"/>
          <w:szCs w:val="28"/>
          <w:rtl/>
          <w:lang w:bidi="fa-IR"/>
        </w:rPr>
        <w:t>.</w:t>
      </w:r>
    </w:p>
    <w:p w:rsidR="00B53944" w:rsidRPr="00B53944" w:rsidRDefault="00B53944" w:rsidP="004C0651">
      <w:pPr>
        <w:pStyle w:val="a1"/>
        <w:rPr>
          <w:sz w:val="22"/>
          <w:szCs w:val="26"/>
          <w:rtl/>
        </w:rPr>
      </w:pPr>
      <w:bookmarkStart w:id="147" w:name="_Toc337762097"/>
      <w:r w:rsidRPr="00B53944">
        <w:rPr>
          <w:rFonts w:hint="cs"/>
          <w:sz w:val="22"/>
          <w:szCs w:val="26"/>
          <w:rtl/>
        </w:rPr>
        <w:t xml:space="preserve">132) </w:t>
      </w:r>
      <w:r w:rsidRPr="00D06645">
        <w:rPr>
          <w:rFonts w:hint="cs"/>
          <w:rtl/>
        </w:rPr>
        <w:t>فضل و بزرگی</w:t>
      </w:r>
      <w:r w:rsidR="00F74F47" w:rsidRPr="00D06645">
        <w:rPr>
          <w:rFonts w:hint="cs"/>
          <w:rtl/>
        </w:rPr>
        <w:t>ِ</w:t>
      </w:r>
      <w:r w:rsidRPr="00D06645">
        <w:rPr>
          <w:rFonts w:hint="cs"/>
          <w:rtl/>
        </w:rPr>
        <w:t xml:space="preserve"> گریه کردن از ترس</w:t>
      </w:r>
      <w:r w:rsidR="00F74F47" w:rsidRPr="00D06645">
        <w:rPr>
          <w:rFonts w:hint="cs"/>
          <w:rtl/>
        </w:rPr>
        <w:t>ِ</w:t>
      </w:r>
      <w:r w:rsidRPr="00D06645">
        <w:rPr>
          <w:rFonts w:hint="cs"/>
          <w:rtl/>
        </w:rPr>
        <w:t xml:space="preserve"> خداوند</w:t>
      </w:r>
      <w:r w:rsidRPr="00B53944">
        <w:rPr>
          <w:rFonts w:hint="cs"/>
          <w:sz w:val="22"/>
          <w:szCs w:val="26"/>
          <w:rtl/>
        </w:rPr>
        <w:t>:</w:t>
      </w:r>
      <w:bookmarkEnd w:id="147"/>
    </w:p>
    <w:p w:rsidR="00AE3751" w:rsidRDefault="00B53944" w:rsidP="00D0664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D06645">
        <w:rPr>
          <w:rFonts w:ascii="Times New Roman" w:hAnsi="Times New Roman" w:cs="CTraditional Arabic" w:hint="cs"/>
          <w:szCs w:val="28"/>
          <w:rtl/>
          <w:lang w:bidi="fa-IR"/>
        </w:rPr>
        <w:t>ص</w:t>
      </w:r>
      <w:r w:rsidR="00D0664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AE3751" w:rsidRDefault="00B53944"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«لاَ ی</w:t>
      </w:r>
      <w:r w:rsidR="00B26EF9" w:rsidRPr="005E759B">
        <w:rPr>
          <w:rStyle w:val="Char2"/>
          <w:rtl/>
        </w:rPr>
        <w:t>ل</w:t>
      </w:r>
      <w:r w:rsidRPr="005E759B">
        <w:rPr>
          <w:rStyle w:val="Char2"/>
          <w:rtl/>
        </w:rPr>
        <w:t xml:space="preserve">جُ </w:t>
      </w:r>
      <w:r w:rsidR="00B26EF9" w:rsidRPr="005E759B">
        <w:rPr>
          <w:rStyle w:val="Char2"/>
          <w:rtl/>
        </w:rPr>
        <w:t>النّارَ رجلٌ بکی م</w:t>
      </w:r>
      <w:r w:rsidR="00D06645" w:rsidRPr="005E759B">
        <w:rPr>
          <w:rStyle w:val="Char2"/>
          <w:rtl/>
        </w:rPr>
        <w:t>نْ خشیةِ</w:t>
      </w:r>
      <w:r w:rsidR="00B26EF9" w:rsidRPr="005E759B">
        <w:rPr>
          <w:rStyle w:val="Char2"/>
          <w:rtl/>
        </w:rPr>
        <w:t xml:space="preserve"> اللهِ </w:t>
      </w:r>
      <w:r w:rsidR="00465B94" w:rsidRPr="005E759B">
        <w:rPr>
          <w:rStyle w:val="Char2"/>
          <w:rtl/>
        </w:rPr>
        <w:t>حتّی</w:t>
      </w:r>
      <w:r w:rsidR="00D06645" w:rsidRPr="005E759B">
        <w:rPr>
          <w:rStyle w:val="Char2"/>
          <w:rtl/>
        </w:rPr>
        <w:t xml:space="preserve"> یعودَ اللّبنُ فی الضّرعِ و</w:t>
      </w:r>
      <w:r w:rsidR="00B26EF9" w:rsidRPr="005E759B">
        <w:rPr>
          <w:rStyle w:val="Char2"/>
          <w:rtl/>
        </w:rPr>
        <w:t>لا یجتمعُ غبارٌ فی سبیلِ اللهِ وَ دخانُ جنّهم</w:t>
      </w:r>
      <w:r w:rsidR="00F74F47" w:rsidRPr="005E759B">
        <w:rPr>
          <w:rStyle w:val="Char2"/>
          <w:rtl/>
        </w:rPr>
        <w:t>َ</w:t>
      </w:r>
      <w:r w:rsidR="00B26EF9" w:rsidRPr="005E759B">
        <w:rPr>
          <w:rStyle w:val="Char2"/>
          <w:rtl/>
        </w:rPr>
        <w:t>».</w:t>
      </w:r>
      <w:r w:rsidR="00B26EF9" w:rsidRPr="00B26EF9">
        <w:rPr>
          <w:rFonts w:ascii="Times New Roman" w:hAnsi="Times New Roman" w:cs="B Mitra" w:hint="cs"/>
          <w:b/>
          <w:bCs/>
          <w:spacing w:val="-6"/>
          <w:sz w:val="22"/>
          <w:szCs w:val="26"/>
          <w:rtl/>
          <w:lang w:bidi="fa-IR"/>
        </w:rPr>
        <w:t xml:space="preserve"> </w:t>
      </w:r>
      <w:r w:rsidR="00B26EF9">
        <w:rPr>
          <w:rFonts w:ascii="Times New Roman" w:hAnsi="Times New Roman" w:cs="B Lotus" w:hint="cs"/>
          <w:szCs w:val="28"/>
          <w:rtl/>
          <w:lang w:bidi="fa-IR"/>
        </w:rPr>
        <w:t>(ترمذی آن را روایت کرده و گفته است که</w:t>
      </w:r>
      <w:r w:rsidR="00D06645">
        <w:rPr>
          <w:rFonts w:ascii="Times New Roman" w:hAnsi="Times New Roman" w:cs="B Lotus" w:hint="cs"/>
          <w:szCs w:val="28"/>
          <w:rtl/>
          <w:lang w:bidi="fa-IR"/>
        </w:rPr>
        <w:t>:</w:t>
      </w:r>
      <w:r w:rsidR="00B26EF9">
        <w:rPr>
          <w:rFonts w:ascii="Times New Roman" w:hAnsi="Times New Roman" w:cs="B Lotus" w:hint="cs"/>
          <w:szCs w:val="28"/>
          <w:rtl/>
          <w:lang w:bidi="fa-IR"/>
        </w:rPr>
        <w:t xml:space="preserve"> حسن و صحیح است و </w:t>
      </w:r>
      <w:r w:rsidR="009B0726">
        <w:rPr>
          <w:rFonts w:ascii="Times New Roman" w:hAnsi="Times New Roman" w:cs="B Lotus" w:hint="cs"/>
          <w:szCs w:val="28"/>
          <w:rtl/>
          <w:lang w:bidi="fa-IR"/>
        </w:rPr>
        <w:t>آلبانی</w:t>
      </w:r>
      <w:r w:rsidR="00B26EF9">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sidR="00D06645">
        <w:rPr>
          <w:rFonts w:ascii="Times New Roman" w:hAnsi="Times New Roman" w:cs="B Lotus" w:hint="cs"/>
          <w:szCs w:val="28"/>
          <w:rtl/>
          <w:lang w:bidi="fa-IR"/>
        </w:rPr>
        <w:t>.</w:t>
      </w:r>
    </w:p>
    <w:p w:rsidR="00B26EF9" w:rsidRDefault="00D0664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26EF9">
        <w:rPr>
          <w:rFonts w:ascii="Times New Roman" w:hAnsi="Times New Roman" w:cs="B Lotus" w:hint="cs"/>
          <w:szCs w:val="28"/>
          <w:rtl/>
          <w:lang w:bidi="fa-IR"/>
        </w:rPr>
        <w:t>هیچ کسی که از ترس</w:t>
      </w:r>
      <w:r w:rsidR="00172E12">
        <w:rPr>
          <w:rFonts w:ascii="Times New Roman" w:hAnsi="Times New Roman" w:cs="B Lotus" w:hint="cs"/>
          <w:szCs w:val="28"/>
          <w:rtl/>
          <w:lang w:bidi="fa-IR"/>
        </w:rPr>
        <w:t>ِ</w:t>
      </w:r>
      <w:r w:rsidR="00B26EF9">
        <w:rPr>
          <w:rFonts w:ascii="Times New Roman" w:hAnsi="Times New Roman" w:cs="B Lotus" w:hint="cs"/>
          <w:szCs w:val="28"/>
          <w:rtl/>
          <w:lang w:bidi="fa-IR"/>
        </w:rPr>
        <w:t xml:space="preserve"> خداوند گریه کرده باشد وارد</w:t>
      </w:r>
      <w:r w:rsidR="00172E12">
        <w:rPr>
          <w:rFonts w:ascii="Times New Roman" w:hAnsi="Times New Roman" w:cs="B Lotus" w:hint="cs"/>
          <w:szCs w:val="28"/>
          <w:rtl/>
          <w:lang w:bidi="fa-IR"/>
        </w:rPr>
        <w:t>ِ</w:t>
      </w:r>
      <w:r w:rsidR="00B26EF9">
        <w:rPr>
          <w:rFonts w:ascii="Times New Roman" w:hAnsi="Times New Roman" w:cs="B Lotus" w:hint="cs"/>
          <w:szCs w:val="28"/>
          <w:rtl/>
          <w:lang w:bidi="fa-IR"/>
        </w:rPr>
        <w:t xml:space="preserve"> آتش</w:t>
      </w:r>
      <w:r w:rsidR="00172E12">
        <w:rPr>
          <w:rFonts w:ascii="Times New Roman" w:hAnsi="Times New Roman" w:cs="B Lotus" w:hint="cs"/>
          <w:szCs w:val="28"/>
          <w:rtl/>
          <w:lang w:bidi="fa-IR"/>
        </w:rPr>
        <w:t>ِ</w:t>
      </w:r>
      <w:r w:rsidR="00B26EF9">
        <w:rPr>
          <w:rFonts w:ascii="Times New Roman" w:hAnsi="Times New Roman" w:cs="B Lotus" w:hint="cs"/>
          <w:szCs w:val="28"/>
          <w:rtl/>
          <w:lang w:bidi="fa-IR"/>
        </w:rPr>
        <w:t xml:space="preserve"> دوزخ نمی‌شود تا زمانی که شیر (دوشید</w:t>
      </w:r>
      <w:r w:rsidR="00D56C42">
        <w:rPr>
          <w:rFonts w:ascii="Times New Roman" w:hAnsi="Times New Roman" w:cs="B Lotus" w:hint="cs"/>
          <w:szCs w:val="28"/>
          <w:rtl/>
          <w:lang w:bidi="fa-IR"/>
        </w:rPr>
        <w:t>ه‌ی</w:t>
      </w:r>
      <w:r w:rsidR="00172E12">
        <w:rPr>
          <w:rFonts w:ascii="Times New Roman" w:hAnsi="Times New Roman" w:cs="B Lotus" w:hint="cs"/>
          <w:szCs w:val="28"/>
          <w:rtl/>
          <w:lang w:bidi="fa-IR"/>
        </w:rPr>
        <w:t>ِ</w:t>
      </w:r>
      <w:r w:rsidR="00B26EF9">
        <w:rPr>
          <w:rFonts w:ascii="Times New Roman" w:hAnsi="Times New Roman" w:cs="B Lotus" w:hint="cs"/>
          <w:szCs w:val="28"/>
          <w:rtl/>
          <w:lang w:bidi="fa-IR"/>
        </w:rPr>
        <w:t xml:space="preserve">) چهارپایی به پستانش </w:t>
      </w:r>
      <w:r w:rsidR="008A00FC">
        <w:rPr>
          <w:rFonts w:ascii="Times New Roman" w:hAnsi="Times New Roman" w:cs="B Lotus" w:hint="cs"/>
          <w:szCs w:val="28"/>
          <w:rtl/>
          <w:lang w:bidi="fa-IR"/>
        </w:rPr>
        <w:t>برگردد و هیچ گ</w:t>
      </w:r>
      <w:r w:rsidR="00172E12">
        <w:rPr>
          <w:rFonts w:ascii="Times New Roman" w:hAnsi="Times New Roman" w:cs="B Lotus" w:hint="cs"/>
          <w:szCs w:val="28"/>
          <w:rtl/>
          <w:lang w:bidi="fa-IR"/>
        </w:rPr>
        <w:t>َ</w:t>
      </w:r>
      <w:r w:rsidR="008A00FC">
        <w:rPr>
          <w:rFonts w:ascii="Times New Roman" w:hAnsi="Times New Roman" w:cs="B Lotus" w:hint="cs"/>
          <w:szCs w:val="28"/>
          <w:rtl/>
          <w:lang w:bidi="fa-IR"/>
        </w:rPr>
        <w:t>رد و غباری در راه</w:t>
      </w:r>
      <w:r w:rsidR="00172E12">
        <w:rPr>
          <w:rFonts w:ascii="Times New Roman" w:hAnsi="Times New Roman" w:cs="B Lotus" w:hint="cs"/>
          <w:szCs w:val="28"/>
          <w:rtl/>
          <w:lang w:bidi="fa-IR"/>
        </w:rPr>
        <w:t>ِ</w:t>
      </w:r>
      <w:r w:rsidR="008A00FC">
        <w:rPr>
          <w:rFonts w:ascii="Times New Roman" w:hAnsi="Times New Roman" w:cs="B Lotus" w:hint="cs"/>
          <w:szCs w:val="28"/>
          <w:rtl/>
          <w:lang w:bidi="fa-IR"/>
        </w:rPr>
        <w:t xml:space="preserve"> خدا (که بر شخص می‌نشیند) با دود</w:t>
      </w:r>
      <w:r w:rsidR="00172E12">
        <w:rPr>
          <w:rFonts w:ascii="Times New Roman" w:hAnsi="Times New Roman" w:cs="B Lotus" w:hint="cs"/>
          <w:szCs w:val="28"/>
          <w:rtl/>
          <w:lang w:bidi="fa-IR"/>
        </w:rPr>
        <w:t>ِ</w:t>
      </w:r>
      <w:r>
        <w:rPr>
          <w:rFonts w:ascii="Times New Roman" w:hAnsi="Times New Roman" w:cs="B Lotus" w:hint="cs"/>
          <w:szCs w:val="28"/>
          <w:rtl/>
          <w:lang w:bidi="fa-IR"/>
        </w:rPr>
        <w:t xml:space="preserve"> جنّهم در یک جا جمع نمی‌شوند</w:t>
      </w:r>
      <w:r>
        <w:rPr>
          <w:rFonts w:ascii="Traditional Arabic" w:hAnsi="Traditional Arabic" w:cs="Traditional Arabic"/>
          <w:szCs w:val="28"/>
          <w:rtl/>
          <w:lang w:bidi="fa-IR"/>
        </w:rPr>
        <w:t>»</w:t>
      </w:r>
      <w:r w:rsidR="008A00FC">
        <w:rPr>
          <w:rFonts w:ascii="Times New Roman" w:hAnsi="Times New Roman" w:cs="B Lotus" w:hint="cs"/>
          <w:szCs w:val="28"/>
          <w:rtl/>
          <w:lang w:bidi="fa-IR"/>
        </w:rPr>
        <w:t>.</w:t>
      </w:r>
    </w:p>
    <w:p w:rsidR="008A00FC" w:rsidRDefault="008A00FC" w:rsidP="00D0664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D06645">
        <w:rPr>
          <w:rFonts w:ascii="Times New Roman" w:hAnsi="Times New Roman" w:cs="CTraditional Arabic" w:hint="cs"/>
          <w:szCs w:val="28"/>
          <w:rtl/>
          <w:lang w:bidi="fa-IR"/>
        </w:rPr>
        <w:t>ص</w:t>
      </w:r>
      <w:r w:rsidR="00D0664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B26EF9" w:rsidRDefault="00D06645"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«سبعة</w:t>
      </w:r>
      <w:r w:rsidR="008A00FC" w:rsidRPr="005E759B">
        <w:rPr>
          <w:rStyle w:val="Char2"/>
          <w:rtl/>
        </w:rPr>
        <w:t xml:space="preserve"> یظلّهمُ اللهُ فی ظلّهِ یومَ لا ظلَّ إلاَّ ظلّهُ ...» وَ ذکرَ </w:t>
      </w:r>
      <w:r w:rsidRPr="005E759B">
        <w:rPr>
          <w:rStyle w:val="Char2"/>
          <w:rtl/>
        </w:rPr>
        <w:t>منهمْ</w:t>
      </w:r>
      <w:r w:rsidR="008A00FC" w:rsidRPr="005E759B">
        <w:rPr>
          <w:rStyle w:val="Char2"/>
          <w:rtl/>
        </w:rPr>
        <w:t xml:space="preserve">: «وَ رجلٌ ذکرَ اللهَ خالیاً </w:t>
      </w:r>
      <w:r w:rsidR="00A32982" w:rsidRPr="005E759B">
        <w:rPr>
          <w:rStyle w:val="Char2"/>
          <w:rtl/>
        </w:rPr>
        <w:t>ففاضتْ عیناهُ».</w:t>
      </w:r>
      <w:r w:rsidR="00A32982" w:rsidRPr="00A32982">
        <w:rPr>
          <w:rFonts w:ascii="Times New Roman" w:hAnsi="Times New Roman" w:cs="B Mitra" w:hint="cs"/>
          <w:b/>
          <w:bCs/>
          <w:spacing w:val="-6"/>
          <w:sz w:val="22"/>
          <w:szCs w:val="26"/>
          <w:rtl/>
          <w:lang w:bidi="fa-IR"/>
        </w:rPr>
        <w:t xml:space="preserve"> </w:t>
      </w:r>
      <w:r w:rsidR="00A32982">
        <w:rPr>
          <w:rFonts w:ascii="Times New Roman" w:hAnsi="Times New Roman" w:cs="B Lotus" w:hint="cs"/>
          <w:szCs w:val="28"/>
          <w:rtl/>
          <w:lang w:bidi="fa-IR"/>
        </w:rPr>
        <w:t>(متّفقٌ علیه)</w:t>
      </w:r>
      <w:r>
        <w:rPr>
          <w:rFonts w:ascii="Times New Roman" w:hAnsi="Times New Roman" w:cs="B Lotus" w:hint="cs"/>
          <w:szCs w:val="28"/>
          <w:rtl/>
          <w:lang w:bidi="fa-IR"/>
        </w:rPr>
        <w:t>.</w:t>
      </w:r>
    </w:p>
    <w:p w:rsidR="00B26EF9" w:rsidRPr="00E55601" w:rsidRDefault="00D06645" w:rsidP="00D001E7">
      <w:pPr>
        <w:pStyle w:val="StyleComplexBLotus12ptJustifiedFirstline05cm"/>
        <w:spacing w:line="240" w:lineRule="auto"/>
        <w:ind w:firstLine="318"/>
        <w:rPr>
          <w:rFonts w:ascii="Times New Roman" w:hAnsi="Times New Roman" w:cs="B Lotus"/>
          <w:spacing w:val="-4"/>
          <w:szCs w:val="28"/>
          <w:rtl/>
          <w:lang w:bidi="fa-IR"/>
        </w:rPr>
      </w:pPr>
      <w:r>
        <w:rPr>
          <w:rFonts w:ascii="Traditional Arabic" w:hAnsi="Traditional Arabic" w:cs="Traditional Arabic"/>
          <w:spacing w:val="-4"/>
          <w:szCs w:val="28"/>
          <w:rtl/>
          <w:lang w:bidi="fa-IR"/>
        </w:rPr>
        <w:t>«</w:t>
      </w:r>
      <w:r w:rsidR="00A32982" w:rsidRPr="00E55601">
        <w:rPr>
          <w:rFonts w:ascii="Times New Roman" w:hAnsi="Times New Roman" w:cs="B Lotus" w:hint="cs"/>
          <w:spacing w:val="-4"/>
          <w:szCs w:val="28"/>
          <w:rtl/>
          <w:lang w:bidi="fa-IR"/>
        </w:rPr>
        <w:t>هفت نفر هستند که خداوند</w:t>
      </w:r>
      <w:r w:rsidR="0071147F">
        <w:rPr>
          <w:rFonts w:ascii="Times New Roman" w:hAnsi="Times New Roman" w:cs="B Lotus" w:hint="cs"/>
          <w:spacing w:val="-4"/>
          <w:szCs w:val="28"/>
          <w:rtl/>
          <w:lang w:bidi="fa-IR"/>
        </w:rPr>
        <w:t xml:space="preserve"> آن‌ها </w:t>
      </w:r>
      <w:r w:rsidR="00A32982" w:rsidRPr="00E55601">
        <w:rPr>
          <w:rFonts w:ascii="Times New Roman" w:hAnsi="Times New Roman" w:cs="B Lotus" w:hint="cs"/>
          <w:spacing w:val="-4"/>
          <w:szCs w:val="28"/>
          <w:rtl/>
          <w:lang w:bidi="fa-IR"/>
        </w:rPr>
        <w:t>را در روزی که هیچ سایه‌ای جز سای</w:t>
      </w:r>
      <w:r w:rsidR="00D56C42" w:rsidRPr="00E55601">
        <w:rPr>
          <w:rFonts w:ascii="Times New Roman" w:hAnsi="Times New Roman" w:cs="B Lotus" w:hint="cs"/>
          <w:spacing w:val="-4"/>
          <w:szCs w:val="28"/>
          <w:rtl/>
          <w:lang w:bidi="fa-IR"/>
        </w:rPr>
        <w:t>ه‌ی</w:t>
      </w:r>
      <w:r w:rsidR="00172E12" w:rsidRPr="00E55601">
        <w:rPr>
          <w:rFonts w:ascii="Times New Roman" w:hAnsi="Times New Roman" w:cs="B Lotus" w:hint="cs"/>
          <w:spacing w:val="-4"/>
          <w:szCs w:val="28"/>
          <w:rtl/>
          <w:lang w:bidi="fa-IR"/>
        </w:rPr>
        <w:t>ِ</w:t>
      </w:r>
      <w:r w:rsidR="00A32982" w:rsidRPr="00E55601">
        <w:rPr>
          <w:rFonts w:ascii="Times New Roman" w:hAnsi="Times New Roman" w:cs="B Lotus" w:hint="cs"/>
          <w:spacing w:val="-4"/>
          <w:szCs w:val="28"/>
          <w:rtl/>
          <w:lang w:bidi="fa-IR"/>
        </w:rPr>
        <w:t xml:space="preserve"> اونیست، زیر سای</w:t>
      </w:r>
      <w:r w:rsidR="00D56C42" w:rsidRPr="00E55601">
        <w:rPr>
          <w:rFonts w:ascii="Times New Roman" w:hAnsi="Times New Roman" w:cs="B Lotus" w:hint="cs"/>
          <w:spacing w:val="-4"/>
          <w:szCs w:val="28"/>
          <w:rtl/>
          <w:lang w:bidi="fa-IR"/>
        </w:rPr>
        <w:t>ه‌ی</w:t>
      </w:r>
      <w:r w:rsidR="00172E12" w:rsidRPr="00E55601">
        <w:rPr>
          <w:rFonts w:ascii="Times New Roman" w:hAnsi="Times New Roman" w:cs="B Lotus" w:hint="cs"/>
          <w:spacing w:val="-4"/>
          <w:szCs w:val="28"/>
          <w:rtl/>
          <w:lang w:bidi="fa-IR"/>
        </w:rPr>
        <w:t>ِ</w:t>
      </w:r>
      <w:r>
        <w:rPr>
          <w:rFonts w:ascii="Times New Roman" w:hAnsi="Times New Roman" w:cs="B Lotus" w:hint="cs"/>
          <w:spacing w:val="-4"/>
          <w:szCs w:val="28"/>
          <w:rtl/>
          <w:lang w:bidi="fa-IR"/>
        </w:rPr>
        <w:t xml:space="preserve"> خود قرار می‌گیرد ...</w:t>
      </w:r>
      <w:r>
        <w:rPr>
          <w:rFonts w:ascii="Traditional Arabic" w:hAnsi="Traditional Arabic" w:cs="Traditional Arabic"/>
          <w:spacing w:val="-4"/>
          <w:szCs w:val="28"/>
          <w:rtl/>
          <w:lang w:bidi="fa-IR"/>
        </w:rPr>
        <w:t>»</w:t>
      </w:r>
      <w:r w:rsidR="00A32982" w:rsidRPr="00E55601">
        <w:rPr>
          <w:rFonts w:ascii="Times New Roman" w:hAnsi="Times New Roman" w:cs="B Lotus" w:hint="cs"/>
          <w:spacing w:val="-4"/>
          <w:szCs w:val="28"/>
          <w:rtl/>
          <w:lang w:bidi="fa-IR"/>
        </w:rPr>
        <w:t xml:space="preserve"> و یکی از آنا</w:t>
      </w:r>
      <w:r>
        <w:rPr>
          <w:rFonts w:ascii="Times New Roman" w:hAnsi="Times New Roman" w:cs="B Lotus" w:hint="cs"/>
          <w:spacing w:val="-4"/>
          <w:szCs w:val="28"/>
          <w:rtl/>
          <w:lang w:bidi="fa-IR"/>
        </w:rPr>
        <w:t xml:space="preserve">ن را که ذکر می‌کند عبارت است از: </w:t>
      </w:r>
      <w:r>
        <w:rPr>
          <w:rFonts w:ascii="Traditional Arabic" w:hAnsi="Traditional Arabic" w:cs="Traditional Arabic"/>
          <w:spacing w:val="-4"/>
          <w:szCs w:val="28"/>
          <w:rtl/>
          <w:lang w:bidi="fa-IR"/>
        </w:rPr>
        <w:t>«</w:t>
      </w:r>
      <w:r w:rsidR="00A32982" w:rsidRPr="00E55601">
        <w:rPr>
          <w:rFonts w:ascii="Times New Roman" w:hAnsi="Times New Roman" w:cs="B Lotus" w:hint="cs"/>
          <w:spacing w:val="-4"/>
          <w:szCs w:val="28"/>
          <w:rtl/>
          <w:lang w:bidi="fa-IR"/>
        </w:rPr>
        <w:t>مردی که خداوند را به تنهایی و یگانگی یاد کند و (در اثر</w:t>
      </w:r>
      <w:r w:rsidR="00172E12" w:rsidRPr="00E55601">
        <w:rPr>
          <w:rFonts w:ascii="Times New Roman" w:hAnsi="Times New Roman" w:cs="B Lotus" w:hint="cs"/>
          <w:spacing w:val="-4"/>
          <w:szCs w:val="28"/>
          <w:rtl/>
          <w:lang w:bidi="fa-IR"/>
        </w:rPr>
        <w:t>ِ</w:t>
      </w:r>
      <w:r>
        <w:rPr>
          <w:rFonts w:ascii="Times New Roman" w:hAnsi="Times New Roman" w:cs="B Lotus" w:hint="cs"/>
          <w:spacing w:val="-4"/>
          <w:szCs w:val="28"/>
          <w:rtl/>
          <w:lang w:bidi="fa-IR"/>
        </w:rPr>
        <w:t xml:space="preserve"> آن) چشمانش پر از اشک گردد</w:t>
      </w:r>
      <w:r>
        <w:rPr>
          <w:rFonts w:ascii="Traditional Arabic" w:hAnsi="Traditional Arabic" w:cs="Traditional Arabic"/>
          <w:spacing w:val="-4"/>
          <w:szCs w:val="28"/>
          <w:rtl/>
          <w:lang w:bidi="fa-IR"/>
        </w:rPr>
        <w:t>»</w:t>
      </w:r>
      <w:r w:rsidR="00A32982" w:rsidRPr="00E55601">
        <w:rPr>
          <w:rFonts w:ascii="Times New Roman" w:hAnsi="Times New Roman" w:cs="B Lotus" w:hint="cs"/>
          <w:spacing w:val="-4"/>
          <w:szCs w:val="28"/>
          <w:rtl/>
          <w:lang w:bidi="fa-IR"/>
        </w:rPr>
        <w:t>.</w:t>
      </w:r>
    </w:p>
    <w:p w:rsidR="00A32982" w:rsidRPr="00E94481" w:rsidRDefault="00A32982" w:rsidP="004C0651">
      <w:pPr>
        <w:pStyle w:val="a1"/>
        <w:rPr>
          <w:sz w:val="22"/>
          <w:szCs w:val="26"/>
          <w:rtl/>
        </w:rPr>
      </w:pPr>
      <w:bookmarkStart w:id="148" w:name="_Toc337762098"/>
      <w:r w:rsidRPr="00E94481">
        <w:rPr>
          <w:rFonts w:hint="cs"/>
          <w:sz w:val="22"/>
          <w:szCs w:val="26"/>
          <w:rtl/>
        </w:rPr>
        <w:t xml:space="preserve">133) </w:t>
      </w:r>
      <w:r w:rsidRPr="00D06645">
        <w:rPr>
          <w:rFonts w:hint="cs"/>
          <w:rtl/>
        </w:rPr>
        <w:t>به خوبی و خیر زندگی کرد و به خوبی و خیر نیز مرد</w:t>
      </w:r>
      <w:r w:rsidRPr="00E94481">
        <w:rPr>
          <w:rFonts w:hint="cs"/>
          <w:sz w:val="22"/>
          <w:szCs w:val="26"/>
          <w:rtl/>
        </w:rPr>
        <w:t>:</w:t>
      </w:r>
      <w:bookmarkEnd w:id="148"/>
    </w:p>
    <w:p w:rsidR="00B26EF9" w:rsidRDefault="00E94481" w:rsidP="00D0664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D06645">
        <w:rPr>
          <w:rFonts w:ascii="Times New Roman" w:hAnsi="Times New Roman" w:cs="CTraditional Arabic" w:hint="cs"/>
          <w:szCs w:val="28"/>
          <w:rtl/>
          <w:lang w:bidi="fa-IR"/>
        </w:rPr>
        <w:t>ص</w:t>
      </w:r>
      <w:r w:rsidR="00D0664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B26EF9" w:rsidRDefault="00187C5F"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«أتانِی ربّی فی أحسنِ صورةً</w:t>
      </w:r>
      <w:r w:rsidR="00E94481" w:rsidRPr="005E759B">
        <w:rPr>
          <w:rStyle w:val="Char2"/>
          <w:rtl/>
        </w:rPr>
        <w:t xml:space="preserve"> ... [فذکر</w:t>
      </w:r>
      <w:r w:rsidRPr="005E759B">
        <w:rPr>
          <w:rStyle w:val="Char2"/>
          <w:rtl/>
        </w:rPr>
        <w:t>َ الحدیثَ إلی إنْ قالَ] قالَ لی</w:t>
      </w:r>
      <w:r w:rsidR="00E94481" w:rsidRPr="005E759B">
        <w:rPr>
          <w:rStyle w:val="Char2"/>
          <w:rtl/>
        </w:rPr>
        <w:t xml:space="preserve">: یا </w:t>
      </w:r>
      <w:r w:rsidR="00F17C44" w:rsidRPr="005E759B">
        <w:rPr>
          <w:rStyle w:val="Char2"/>
          <w:rtl/>
        </w:rPr>
        <w:t xml:space="preserve">محمّد </w:t>
      </w:r>
      <w:r w:rsidRPr="005E759B">
        <w:rPr>
          <w:rStyle w:val="Char2"/>
          <w:rtl/>
        </w:rPr>
        <w:t>قلتُ: لبّیکَ ربّی و</w:t>
      </w:r>
      <w:r w:rsidR="00E94481" w:rsidRPr="005E759B">
        <w:rPr>
          <w:rStyle w:val="Char2"/>
          <w:rtl/>
        </w:rPr>
        <w:t xml:space="preserve">سعدَیکَ قالَ، قالَ: </w:t>
      </w:r>
      <w:r w:rsidRPr="005E759B">
        <w:rPr>
          <w:rStyle w:val="Char2"/>
          <w:rtl/>
        </w:rPr>
        <w:t>فیمَ یختصمُ الملأُ الأعلی؟ قلتُ: فی الدّرجاتِ والکفّاراتِ و</w:t>
      </w:r>
      <w:r w:rsidR="00E94481" w:rsidRPr="005E759B">
        <w:rPr>
          <w:rStyle w:val="Char2"/>
          <w:rtl/>
        </w:rPr>
        <w:t>إ</w:t>
      </w:r>
      <w:r w:rsidRPr="005E759B">
        <w:rPr>
          <w:rStyle w:val="Char2"/>
          <w:rtl/>
        </w:rPr>
        <w:t>سباغِ الوضوءِ فی المکرُوهاتِ وَانتظارِ الصّلاةِ بعدَ الصّلاةِ ومنْ یحافظْ علیهنَّ عاشَ بخیرٍ وماتَ بخیرٍ و</w:t>
      </w:r>
      <w:r w:rsidR="00E94481" w:rsidRPr="005E759B">
        <w:rPr>
          <w:rStyle w:val="Char2"/>
          <w:rtl/>
        </w:rPr>
        <w:t>کانَ منْ ذنوبهِ کیومٍ ولدتهُ أمّهُ»</w:t>
      </w:r>
      <w:r w:rsidR="00E94481" w:rsidRPr="005E759B">
        <w:rPr>
          <w:rStyle w:val="Char2"/>
          <w:rFonts w:hint="cs"/>
          <w:rtl/>
        </w:rPr>
        <w:t>.</w:t>
      </w:r>
      <w:r w:rsidR="00E94481" w:rsidRPr="00D94091">
        <w:rPr>
          <w:rFonts w:ascii="Times New Roman" w:hAnsi="Times New Roman" w:cs="B Mitra" w:hint="cs"/>
          <w:b/>
          <w:bCs/>
          <w:sz w:val="26"/>
          <w:szCs w:val="26"/>
          <w:rtl/>
          <w:lang w:bidi="fa-IR"/>
        </w:rPr>
        <w:t xml:space="preserve"> </w:t>
      </w:r>
      <w:r w:rsidR="007B1290">
        <w:rPr>
          <w:rFonts w:ascii="Times New Roman" w:hAnsi="Times New Roman" w:cs="B Lotus" w:hint="cs"/>
          <w:szCs w:val="28"/>
          <w:rtl/>
          <w:lang w:bidi="fa-IR"/>
        </w:rPr>
        <w:t xml:space="preserve">(به روایت از امام ترمذی و </w:t>
      </w:r>
      <w:r w:rsidR="009B0726">
        <w:rPr>
          <w:rFonts w:ascii="Times New Roman" w:hAnsi="Times New Roman" w:cs="B Lotus" w:hint="cs"/>
          <w:szCs w:val="28"/>
          <w:rtl/>
          <w:lang w:bidi="fa-IR"/>
        </w:rPr>
        <w:t>آلبانی</w:t>
      </w:r>
      <w:r w:rsidR="007B1290">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B26EF9" w:rsidRDefault="00187C5F"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7B1290">
        <w:rPr>
          <w:rFonts w:ascii="Times New Roman" w:hAnsi="Times New Roman" w:cs="B Lotus" w:hint="cs"/>
          <w:szCs w:val="28"/>
          <w:rtl/>
          <w:lang w:bidi="fa-IR"/>
        </w:rPr>
        <w:t>خداوند در نیکوترین صورت پیش من ظاهر شد ... [و ح</w:t>
      </w:r>
      <w:r>
        <w:rPr>
          <w:rFonts w:ascii="Times New Roman" w:hAnsi="Times New Roman" w:cs="B Lotus" w:hint="cs"/>
          <w:szCs w:val="28"/>
          <w:rtl/>
          <w:lang w:bidi="fa-IR"/>
        </w:rPr>
        <w:t>دیث را بیان کرد تا آن جا که گفت:] خداوند به من فرمود</w:t>
      </w:r>
      <w:r w:rsidR="007B1290">
        <w:rPr>
          <w:rFonts w:ascii="Times New Roman" w:hAnsi="Times New Roman" w:cs="B Lotus" w:hint="cs"/>
          <w:szCs w:val="28"/>
          <w:rtl/>
          <w:lang w:bidi="fa-IR"/>
        </w:rPr>
        <w:t xml:space="preserve">: ای </w:t>
      </w:r>
      <w:r w:rsidR="006D0348">
        <w:rPr>
          <w:rFonts w:ascii="Times New Roman" w:hAnsi="Times New Roman" w:cs="B Lotus" w:hint="cs"/>
          <w:szCs w:val="28"/>
          <w:rtl/>
          <w:lang w:bidi="fa-IR"/>
        </w:rPr>
        <w:t>محمّد</w:t>
      </w:r>
      <w:r w:rsidR="004221ED">
        <w:rPr>
          <w:rFonts w:ascii="Times New Roman" w:hAnsi="Times New Roman" w:cs="B Lotus" w:hint="cs"/>
          <w:szCs w:val="28"/>
          <w:rtl/>
          <w:lang w:bidi="fa-IR"/>
        </w:rPr>
        <w:t>،</w:t>
      </w:r>
      <w:r>
        <w:rPr>
          <w:rFonts w:ascii="Times New Roman" w:hAnsi="Times New Roman" w:cs="B Lotus" w:hint="cs"/>
          <w:szCs w:val="28"/>
          <w:rtl/>
          <w:lang w:bidi="fa-IR"/>
        </w:rPr>
        <w:t xml:space="preserve"> گفتم: </w:t>
      </w:r>
      <w:r>
        <w:rPr>
          <w:rFonts w:ascii="Traditional Arabic" w:hAnsi="Traditional Arabic" w:cs="Traditional Arabic"/>
          <w:szCs w:val="28"/>
          <w:rtl/>
          <w:lang w:bidi="fa-IR"/>
        </w:rPr>
        <w:t>«</w:t>
      </w:r>
      <w:r w:rsidR="007B1290">
        <w:rPr>
          <w:rFonts w:ascii="Times New Roman" w:hAnsi="Times New Roman" w:cs="B Lotus" w:hint="cs"/>
          <w:szCs w:val="28"/>
          <w:rtl/>
          <w:lang w:bidi="fa-IR"/>
        </w:rPr>
        <w:t>به گوش و</w:t>
      </w:r>
      <w:r>
        <w:rPr>
          <w:rFonts w:ascii="Times New Roman" w:hAnsi="Times New Roman" w:cs="B Lotus" w:hint="cs"/>
          <w:szCs w:val="28"/>
          <w:rtl/>
          <w:lang w:bidi="fa-IR"/>
        </w:rPr>
        <w:t xml:space="preserve"> در فرمانبرداری آماده‌ام. فرمود</w:t>
      </w:r>
      <w:r w:rsidR="007B1290">
        <w:rPr>
          <w:rFonts w:ascii="Times New Roman" w:hAnsi="Times New Roman" w:cs="B Lotus" w:hint="cs"/>
          <w:szCs w:val="28"/>
          <w:rtl/>
          <w:lang w:bidi="fa-IR"/>
        </w:rPr>
        <w:t>: جهان</w:t>
      </w:r>
      <w:r w:rsidR="00172E12">
        <w:rPr>
          <w:rFonts w:ascii="Times New Roman" w:hAnsi="Times New Roman" w:cs="B Lotus" w:hint="cs"/>
          <w:szCs w:val="28"/>
          <w:rtl/>
          <w:lang w:bidi="fa-IR"/>
        </w:rPr>
        <w:t>ِ</w:t>
      </w:r>
      <w:r w:rsidR="007B1290">
        <w:rPr>
          <w:rFonts w:ascii="Times New Roman" w:hAnsi="Times New Roman" w:cs="B Lotus" w:hint="cs"/>
          <w:szCs w:val="28"/>
          <w:rtl/>
          <w:lang w:bidi="fa-IR"/>
        </w:rPr>
        <w:t xml:space="preserve"> فرشتگان در چه </w:t>
      </w:r>
      <w:r>
        <w:rPr>
          <w:rFonts w:ascii="Times New Roman" w:hAnsi="Times New Roman" w:cs="B Lotus" w:hint="cs"/>
          <w:szCs w:val="28"/>
          <w:rtl/>
          <w:lang w:bidi="fa-IR"/>
        </w:rPr>
        <w:t>موردی با هم گفتگو می‌کنند؟ گفتم</w:t>
      </w:r>
      <w:r w:rsidR="007B1290">
        <w:rPr>
          <w:rFonts w:ascii="Times New Roman" w:hAnsi="Times New Roman" w:cs="B Lotus" w:hint="cs"/>
          <w:szCs w:val="28"/>
          <w:rtl/>
          <w:lang w:bidi="fa-IR"/>
        </w:rPr>
        <w:t>: در مورد</w:t>
      </w:r>
      <w:r w:rsidR="00172E12">
        <w:rPr>
          <w:rFonts w:ascii="Times New Roman" w:hAnsi="Times New Roman" w:cs="B Lotus" w:hint="cs"/>
          <w:szCs w:val="28"/>
          <w:rtl/>
          <w:lang w:bidi="fa-IR"/>
        </w:rPr>
        <w:t>ِ</w:t>
      </w:r>
      <w:r w:rsidR="007B1290">
        <w:rPr>
          <w:rFonts w:ascii="Times New Roman" w:hAnsi="Times New Roman" w:cs="B Lotus" w:hint="cs"/>
          <w:szCs w:val="28"/>
          <w:rtl/>
          <w:lang w:bidi="fa-IR"/>
        </w:rPr>
        <w:t xml:space="preserve"> درجات و کفّارات (گناهان) و وضوی</w:t>
      </w:r>
      <w:r w:rsidR="00172E12">
        <w:rPr>
          <w:rFonts w:ascii="Times New Roman" w:hAnsi="Times New Roman" w:cs="B Lotus" w:hint="cs"/>
          <w:szCs w:val="28"/>
          <w:rtl/>
          <w:lang w:bidi="fa-IR"/>
        </w:rPr>
        <w:t>ِ</w:t>
      </w:r>
      <w:r w:rsidR="007B1290">
        <w:rPr>
          <w:rFonts w:ascii="Times New Roman" w:hAnsi="Times New Roman" w:cs="B Lotus" w:hint="cs"/>
          <w:szCs w:val="28"/>
          <w:rtl/>
          <w:lang w:bidi="fa-IR"/>
        </w:rPr>
        <w:t xml:space="preserve"> کامل گرفتن با وجود سختی و به انتظار نشستن از نمازی تا نماز</w:t>
      </w:r>
      <w:r w:rsidR="00172E12">
        <w:rPr>
          <w:rFonts w:ascii="Times New Roman" w:hAnsi="Times New Roman" w:cs="B Lotus" w:hint="cs"/>
          <w:szCs w:val="28"/>
          <w:rtl/>
          <w:lang w:bidi="fa-IR"/>
        </w:rPr>
        <w:t>ِ</w:t>
      </w:r>
      <w:r w:rsidR="007B1290">
        <w:rPr>
          <w:rFonts w:ascii="Times New Roman" w:hAnsi="Times New Roman" w:cs="B Lotus" w:hint="cs"/>
          <w:szCs w:val="28"/>
          <w:rtl/>
          <w:lang w:bidi="fa-IR"/>
        </w:rPr>
        <w:t xml:space="preserve"> دیگر؛ و هر کس بر انجام</w:t>
      </w:r>
      <w:r w:rsidR="00172E12">
        <w:rPr>
          <w:rFonts w:ascii="Times New Roman" w:hAnsi="Times New Roman" w:cs="B Lotus" w:hint="cs"/>
          <w:szCs w:val="28"/>
          <w:rtl/>
          <w:lang w:bidi="fa-IR"/>
        </w:rPr>
        <w:t>ِ</w:t>
      </w:r>
      <w:r w:rsidR="007B1290">
        <w:rPr>
          <w:rFonts w:ascii="Times New Roman" w:hAnsi="Times New Roman" w:cs="B Lotus" w:hint="cs"/>
          <w:szCs w:val="28"/>
          <w:rtl/>
          <w:lang w:bidi="fa-IR"/>
        </w:rPr>
        <w:t xml:space="preserve"> نمازها مداومت ورزد به خیر و سلامت زندگی می‌کند و به خیر و سلامت می‌میرد و از گناهانش همانند</w:t>
      </w:r>
      <w:r w:rsidR="00172E12">
        <w:rPr>
          <w:rFonts w:ascii="Times New Roman" w:hAnsi="Times New Roman" w:cs="B Lotus" w:hint="cs"/>
          <w:szCs w:val="28"/>
          <w:rtl/>
          <w:lang w:bidi="fa-IR"/>
        </w:rPr>
        <w:t>ِ</w:t>
      </w:r>
      <w:r w:rsidR="007B1290">
        <w:rPr>
          <w:rFonts w:ascii="Times New Roman" w:hAnsi="Times New Roman" w:cs="B Lotus" w:hint="cs"/>
          <w:szCs w:val="28"/>
          <w:rtl/>
          <w:lang w:bidi="fa-IR"/>
        </w:rPr>
        <w:t xml:space="preserve"> روزی که مادرش، او را به دنیا آورد پاک و مطهر</w:t>
      </w:r>
      <w:r w:rsidR="00172E12">
        <w:rPr>
          <w:rFonts w:ascii="Times New Roman" w:hAnsi="Times New Roman" w:cs="B Lotus" w:hint="cs"/>
          <w:szCs w:val="28"/>
          <w:rtl/>
          <w:lang w:bidi="fa-IR"/>
        </w:rPr>
        <w:t>ّ</w:t>
      </w:r>
      <w:r w:rsidR="007B1290">
        <w:rPr>
          <w:rFonts w:ascii="Times New Roman" w:hAnsi="Times New Roman" w:cs="B Lotus" w:hint="cs"/>
          <w:szCs w:val="28"/>
          <w:rtl/>
          <w:lang w:bidi="fa-IR"/>
        </w:rPr>
        <w:t xml:space="preserve"> می‌گر</w:t>
      </w:r>
      <w:r>
        <w:rPr>
          <w:rFonts w:ascii="Times New Roman" w:hAnsi="Times New Roman" w:cs="B Lotus" w:hint="cs"/>
          <w:szCs w:val="28"/>
          <w:rtl/>
          <w:lang w:bidi="fa-IR"/>
        </w:rPr>
        <w:t>دد</w:t>
      </w:r>
      <w:r>
        <w:rPr>
          <w:rFonts w:ascii="Traditional Arabic" w:hAnsi="Traditional Arabic" w:cs="Traditional Arabic"/>
          <w:szCs w:val="28"/>
          <w:rtl/>
          <w:lang w:bidi="fa-IR"/>
        </w:rPr>
        <w:t>»</w:t>
      </w:r>
      <w:r w:rsidR="007B1290">
        <w:rPr>
          <w:rFonts w:ascii="Times New Roman" w:hAnsi="Times New Roman" w:cs="B Lotus" w:hint="cs"/>
          <w:szCs w:val="28"/>
          <w:rtl/>
          <w:lang w:bidi="fa-IR"/>
        </w:rPr>
        <w:t>.</w:t>
      </w:r>
    </w:p>
    <w:p w:rsidR="007B1290" w:rsidRPr="007B1290" w:rsidRDefault="007B1290" w:rsidP="004C0651">
      <w:pPr>
        <w:pStyle w:val="a1"/>
        <w:rPr>
          <w:sz w:val="22"/>
          <w:szCs w:val="26"/>
          <w:rtl/>
        </w:rPr>
      </w:pPr>
      <w:bookmarkStart w:id="149" w:name="_Toc337762099"/>
      <w:r w:rsidRPr="007B1290">
        <w:rPr>
          <w:rFonts w:hint="cs"/>
          <w:sz w:val="22"/>
          <w:szCs w:val="26"/>
          <w:rtl/>
        </w:rPr>
        <w:t xml:space="preserve">134) </w:t>
      </w:r>
      <w:r w:rsidRPr="00187C5F">
        <w:rPr>
          <w:rFonts w:hint="cs"/>
          <w:rtl/>
        </w:rPr>
        <w:t>فضل و بزرگی</w:t>
      </w:r>
      <w:r w:rsidR="00E55601" w:rsidRPr="00187C5F">
        <w:rPr>
          <w:rFonts w:hint="cs"/>
          <w:rtl/>
        </w:rPr>
        <w:t>ِ</w:t>
      </w:r>
      <w:r w:rsidRPr="00187C5F">
        <w:rPr>
          <w:rFonts w:hint="cs"/>
          <w:rtl/>
        </w:rPr>
        <w:t xml:space="preserve"> کسی که عزیزی را از د</w:t>
      </w:r>
      <w:r w:rsidR="00187C5F">
        <w:rPr>
          <w:rFonts w:hint="cs"/>
          <w:rtl/>
        </w:rPr>
        <w:t>ست می‌دهد و بر آن، صبر می‌نماید</w:t>
      </w:r>
      <w:r w:rsidRPr="00187C5F">
        <w:rPr>
          <w:rFonts w:hint="cs"/>
          <w:rtl/>
        </w:rPr>
        <w:t>:</w:t>
      </w:r>
      <w:bookmarkEnd w:id="149"/>
    </w:p>
    <w:p w:rsidR="00B26EF9" w:rsidRDefault="007B1290" w:rsidP="00187C5F">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187C5F">
        <w:rPr>
          <w:rFonts w:ascii="Times New Roman" w:hAnsi="Times New Roman" w:cs="CTraditional Arabic" w:hint="cs"/>
          <w:szCs w:val="28"/>
          <w:rtl/>
          <w:lang w:bidi="fa-IR"/>
        </w:rPr>
        <w:t>ص</w:t>
      </w:r>
      <w:r w:rsidR="00187C5F">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AE3751" w:rsidRDefault="00187C5F"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«یقولُ الله تعالی</w:t>
      </w:r>
      <w:r w:rsidR="007B1290" w:rsidRPr="005E759B">
        <w:rPr>
          <w:rStyle w:val="Char2"/>
          <w:rtl/>
        </w:rPr>
        <w:t xml:space="preserve">: مَا لعبدی المؤمنِ عندیِ جزاءٌ إذا قبضتُ صفیّهُ منْ أهلِ الدّنیا ثمَّ </w:t>
      </w:r>
      <w:r w:rsidRPr="005E759B">
        <w:rPr>
          <w:rStyle w:val="Char2"/>
          <w:rtl/>
        </w:rPr>
        <w:t>احتسبهُ إلاَّ الجنّة</w:t>
      </w:r>
      <w:r w:rsidR="007B1290" w:rsidRPr="005E759B">
        <w:rPr>
          <w:rStyle w:val="Char2"/>
          <w:rtl/>
        </w:rPr>
        <w:t>».</w:t>
      </w:r>
      <w:r w:rsidR="007B1290" w:rsidRPr="007B1290">
        <w:rPr>
          <w:rFonts w:ascii="Times New Roman" w:hAnsi="Times New Roman" w:cs="B Mitra" w:hint="cs"/>
          <w:b/>
          <w:bCs/>
          <w:spacing w:val="-6"/>
          <w:sz w:val="22"/>
          <w:szCs w:val="26"/>
          <w:rtl/>
          <w:lang w:bidi="fa-IR"/>
        </w:rPr>
        <w:t xml:space="preserve"> </w:t>
      </w:r>
      <w:r w:rsidR="007B1290">
        <w:rPr>
          <w:rFonts w:ascii="Times New Roman" w:hAnsi="Times New Roman" w:cs="B Lotus" w:hint="cs"/>
          <w:szCs w:val="28"/>
          <w:rtl/>
          <w:lang w:bidi="fa-IR"/>
        </w:rPr>
        <w:t>(به روایت از بخاری)</w:t>
      </w:r>
      <w:r>
        <w:rPr>
          <w:rFonts w:ascii="Times New Roman" w:hAnsi="Times New Roman" w:cs="B Lotus" w:hint="cs"/>
          <w:szCs w:val="28"/>
          <w:rtl/>
          <w:lang w:bidi="fa-IR"/>
        </w:rPr>
        <w:t>.</w:t>
      </w:r>
    </w:p>
    <w:p w:rsidR="00AE3751" w:rsidRDefault="00187C5F"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A356E">
        <w:rPr>
          <w:rFonts w:ascii="Times New Roman" w:hAnsi="Times New Roman" w:cs="B Lotus" w:hint="cs"/>
          <w:szCs w:val="28"/>
          <w:rtl/>
          <w:lang w:bidi="fa-IR"/>
        </w:rPr>
        <w:t>خداوندِ متعال</w:t>
      </w:r>
      <w:r>
        <w:rPr>
          <w:rFonts w:ascii="Times New Roman" w:hAnsi="Times New Roman" w:cs="B Lotus" w:hint="cs"/>
          <w:szCs w:val="28"/>
          <w:rtl/>
          <w:lang w:bidi="fa-IR"/>
        </w:rPr>
        <w:t xml:space="preserve"> می‌فرماید</w:t>
      </w:r>
      <w:r w:rsidR="007B1290">
        <w:rPr>
          <w:rFonts w:ascii="Times New Roman" w:hAnsi="Times New Roman" w:cs="B Lotus" w:hint="cs"/>
          <w:szCs w:val="28"/>
          <w:rtl/>
          <w:lang w:bidi="fa-IR"/>
        </w:rPr>
        <w:t xml:space="preserve">: هرگاه از </w:t>
      </w:r>
      <w:r w:rsidR="00F54805">
        <w:rPr>
          <w:rFonts w:ascii="Times New Roman" w:hAnsi="Times New Roman" w:cs="B Lotus" w:hint="cs"/>
          <w:szCs w:val="28"/>
          <w:rtl/>
          <w:lang w:bidi="fa-IR"/>
        </w:rPr>
        <w:t>بنده‌ی</w:t>
      </w:r>
      <w:r w:rsidR="00E55601">
        <w:rPr>
          <w:rFonts w:ascii="Times New Roman" w:hAnsi="Times New Roman" w:cs="B Lotus" w:hint="cs"/>
          <w:szCs w:val="28"/>
          <w:rtl/>
          <w:lang w:bidi="fa-IR"/>
        </w:rPr>
        <w:t>ِ</w:t>
      </w:r>
      <w:r w:rsidR="007B1290">
        <w:rPr>
          <w:rFonts w:ascii="Times New Roman" w:hAnsi="Times New Roman" w:cs="B Lotus" w:hint="cs"/>
          <w:szCs w:val="28"/>
          <w:rtl/>
          <w:lang w:bidi="fa-IR"/>
        </w:rPr>
        <w:t xml:space="preserve"> مؤمنم، عزیزی از اهل</w:t>
      </w:r>
      <w:r w:rsidR="00E55601">
        <w:rPr>
          <w:rFonts w:ascii="Times New Roman" w:hAnsi="Times New Roman" w:cs="B Lotus" w:hint="cs"/>
          <w:szCs w:val="28"/>
          <w:rtl/>
          <w:lang w:bidi="fa-IR"/>
        </w:rPr>
        <w:t>ِ</w:t>
      </w:r>
      <w:r w:rsidR="007B1290">
        <w:rPr>
          <w:rFonts w:ascii="Times New Roman" w:hAnsi="Times New Roman" w:cs="B Lotus" w:hint="cs"/>
          <w:szCs w:val="28"/>
          <w:rtl/>
          <w:lang w:bidi="fa-IR"/>
        </w:rPr>
        <w:t xml:space="preserve"> دنیا را بگیرم و او به آن </w:t>
      </w:r>
      <w:r w:rsidR="0096329D">
        <w:rPr>
          <w:rFonts w:ascii="Times New Roman" w:hAnsi="Times New Roman" w:cs="B Lotus" w:hint="cs"/>
          <w:szCs w:val="28"/>
          <w:rtl/>
          <w:lang w:bidi="fa-IR"/>
        </w:rPr>
        <w:t>کفایت کند (و بر آن صبر پیشه نماید و راضی باشد)، برای او نزد</w:t>
      </w:r>
      <w:r w:rsidR="00E55601">
        <w:rPr>
          <w:rFonts w:ascii="Times New Roman" w:hAnsi="Times New Roman" w:cs="B Lotus" w:hint="cs"/>
          <w:szCs w:val="28"/>
          <w:rtl/>
          <w:lang w:bidi="fa-IR"/>
        </w:rPr>
        <w:t>ِ</w:t>
      </w:r>
      <w:r>
        <w:rPr>
          <w:rFonts w:ascii="Times New Roman" w:hAnsi="Times New Roman" w:cs="B Lotus" w:hint="cs"/>
          <w:szCs w:val="28"/>
          <w:rtl/>
          <w:lang w:bidi="fa-IR"/>
        </w:rPr>
        <w:t xml:space="preserve"> من پاداشی جز بهشت نیست</w:t>
      </w:r>
      <w:r>
        <w:rPr>
          <w:rFonts w:ascii="Traditional Arabic" w:hAnsi="Traditional Arabic" w:cs="Traditional Arabic"/>
          <w:szCs w:val="28"/>
          <w:rtl/>
          <w:lang w:bidi="fa-IR"/>
        </w:rPr>
        <w:t>»</w:t>
      </w:r>
      <w:r w:rsidR="0096329D">
        <w:rPr>
          <w:rFonts w:ascii="Times New Roman" w:hAnsi="Times New Roman" w:cs="B Lotus" w:hint="cs"/>
          <w:szCs w:val="28"/>
          <w:rtl/>
          <w:lang w:bidi="fa-IR"/>
        </w:rPr>
        <w:t>.</w:t>
      </w:r>
    </w:p>
    <w:p w:rsidR="0096329D" w:rsidRPr="0096329D" w:rsidRDefault="0096329D" w:rsidP="00D001E7">
      <w:pPr>
        <w:pStyle w:val="StyleComplexBLotus12ptJustifiedFirstline05cm"/>
        <w:spacing w:line="240" w:lineRule="auto"/>
        <w:ind w:firstLine="318"/>
        <w:rPr>
          <w:rFonts w:ascii="Times New Roman" w:hAnsi="Times New Roman" w:cs="B Mitra"/>
          <w:b/>
          <w:bCs/>
          <w:spacing w:val="-6"/>
          <w:sz w:val="22"/>
          <w:szCs w:val="26"/>
          <w:rtl/>
          <w:lang w:bidi="fa-IR"/>
        </w:rPr>
      </w:pPr>
      <w:r>
        <w:rPr>
          <w:rFonts w:ascii="Times New Roman" w:hAnsi="Times New Roman" w:cs="B Lotus" w:hint="cs"/>
          <w:szCs w:val="28"/>
          <w:rtl/>
          <w:lang w:bidi="fa-IR"/>
        </w:rPr>
        <w:t xml:space="preserve">و </w:t>
      </w:r>
      <w:r w:rsidRPr="005E759B">
        <w:rPr>
          <w:rStyle w:val="Char0"/>
          <w:rtl/>
        </w:rPr>
        <w:t>«صفیّهُ»</w:t>
      </w:r>
      <w:r w:rsidR="00187C5F">
        <w:rPr>
          <w:rFonts w:ascii="Times New Roman" w:hAnsi="Times New Roman" w:cs="B Lotus" w:hint="cs"/>
          <w:szCs w:val="28"/>
          <w:rtl/>
          <w:lang w:bidi="fa-IR"/>
        </w:rPr>
        <w:t xml:space="preserve"> یعنی</w:t>
      </w:r>
      <w:r>
        <w:rPr>
          <w:rFonts w:ascii="Times New Roman" w:hAnsi="Times New Roman" w:cs="B Lotus" w:hint="cs"/>
          <w:szCs w:val="28"/>
          <w:rtl/>
          <w:lang w:bidi="fa-IR"/>
        </w:rPr>
        <w:t>: کسی که او د</w:t>
      </w:r>
      <w:r w:rsidR="00187C5F">
        <w:rPr>
          <w:rFonts w:ascii="Times New Roman" w:hAnsi="Times New Roman" w:cs="B Lotus" w:hint="cs"/>
          <w:szCs w:val="28"/>
          <w:rtl/>
          <w:lang w:bidi="fa-IR"/>
        </w:rPr>
        <w:t xml:space="preserve">وستش دارد؛ امام زبیدی گفته است </w:t>
      </w:r>
      <w:r w:rsidR="00187C5F">
        <w:rPr>
          <w:rFonts w:ascii="Traditional Arabic" w:hAnsi="Traditional Arabic" w:cs="Traditional Arabic"/>
          <w:szCs w:val="28"/>
          <w:rtl/>
          <w:lang w:bidi="fa-IR"/>
        </w:rPr>
        <w:t>«</w:t>
      </w:r>
      <w:r w:rsidR="00187C5F">
        <w:rPr>
          <w:rFonts w:ascii="Times New Roman" w:hAnsi="Times New Roman" w:cs="B Lotus" w:hint="cs"/>
          <w:szCs w:val="28"/>
          <w:rtl/>
          <w:lang w:bidi="fa-IR"/>
        </w:rPr>
        <w:t>یعنی</w:t>
      </w:r>
      <w:r>
        <w:rPr>
          <w:rFonts w:ascii="Times New Roman" w:hAnsi="Times New Roman" w:cs="B Lotus" w:hint="cs"/>
          <w:szCs w:val="28"/>
          <w:rtl/>
          <w:lang w:bidi="fa-IR"/>
        </w:rPr>
        <w:t>: کسی که انسان، او را دوست دارد مانند پدر و مادر و فرزند</w:t>
      </w:r>
      <w:r w:rsidR="00E55601">
        <w:rPr>
          <w:rFonts w:ascii="Times New Roman" w:hAnsi="Times New Roman" w:cs="B Lotus" w:hint="cs"/>
          <w:szCs w:val="28"/>
          <w:rtl/>
          <w:lang w:bidi="fa-IR"/>
        </w:rPr>
        <w:t>ِ</w:t>
      </w:r>
      <w:r>
        <w:rPr>
          <w:rFonts w:ascii="Times New Roman" w:hAnsi="Times New Roman" w:cs="B Lotus" w:hint="cs"/>
          <w:szCs w:val="28"/>
          <w:rtl/>
          <w:lang w:bidi="fa-IR"/>
        </w:rPr>
        <w:t xml:space="preserve"> پسر و دختر و همسر و هر کسی که انسان، او را دوست دارد. و منظور از قبض</w:t>
      </w:r>
      <w:r w:rsidR="00187C5F">
        <w:rPr>
          <w:rFonts w:ascii="Times New Roman" w:hAnsi="Times New Roman" w:cs="B Lotus" w:hint="cs"/>
          <w:szCs w:val="28"/>
          <w:rtl/>
          <w:lang w:bidi="fa-IR"/>
        </w:rPr>
        <w:t>ِ او، وفات اوست</w:t>
      </w:r>
      <w:r w:rsidR="00187C5F">
        <w:rPr>
          <w:rFonts w:ascii="Traditional Arabic" w:hAnsi="Traditional Arabic" w:cs="Traditional Arabic"/>
          <w:szCs w:val="28"/>
          <w:rtl/>
          <w:lang w:bidi="fa-IR"/>
        </w:rPr>
        <w:t>»</w:t>
      </w:r>
      <w:r>
        <w:rPr>
          <w:rFonts w:ascii="Times New Roman" w:hAnsi="Times New Roman" w:cs="B Lotus" w:hint="cs"/>
          <w:szCs w:val="28"/>
          <w:rtl/>
          <w:lang w:bidi="fa-IR"/>
        </w:rPr>
        <w:t xml:space="preserve">. شاید کسانی که برای خدا یکدیگر را دوست دارند نیز شامل این فضل و نیکی شوند. </w:t>
      </w:r>
      <w:r w:rsidRPr="005E759B">
        <w:rPr>
          <w:rStyle w:val="Char0"/>
          <w:rtl/>
        </w:rPr>
        <w:t>و اللهُ أعلم.</w:t>
      </w:r>
    </w:p>
    <w:p w:rsidR="0096329D" w:rsidRPr="0096329D" w:rsidRDefault="0096329D" w:rsidP="004C0651">
      <w:pPr>
        <w:pStyle w:val="a1"/>
        <w:rPr>
          <w:sz w:val="22"/>
          <w:szCs w:val="26"/>
          <w:rtl/>
        </w:rPr>
      </w:pPr>
      <w:bookmarkStart w:id="150" w:name="_Toc337762100"/>
      <w:r w:rsidRPr="0096329D">
        <w:rPr>
          <w:rFonts w:hint="cs"/>
          <w:sz w:val="22"/>
          <w:szCs w:val="26"/>
          <w:rtl/>
        </w:rPr>
        <w:t>135)</w:t>
      </w:r>
      <w:r w:rsidR="005E759B">
        <w:rPr>
          <w:rFonts w:hint="cs"/>
          <w:rtl/>
        </w:rPr>
        <w:t xml:space="preserve"> بزرگ‌تر</w:t>
      </w:r>
      <w:r w:rsidRPr="00187C5F">
        <w:rPr>
          <w:rFonts w:hint="cs"/>
          <w:rtl/>
        </w:rPr>
        <w:t>ین استغفار</w:t>
      </w:r>
      <w:r w:rsidRPr="0096329D">
        <w:rPr>
          <w:rFonts w:hint="cs"/>
          <w:sz w:val="22"/>
          <w:szCs w:val="26"/>
          <w:rtl/>
        </w:rPr>
        <w:t>:</w:t>
      </w:r>
      <w:bookmarkEnd w:id="150"/>
    </w:p>
    <w:p w:rsidR="007B1290" w:rsidRDefault="0096329D" w:rsidP="00767DCA">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767DCA">
        <w:rPr>
          <w:rFonts w:ascii="Times New Roman" w:hAnsi="Times New Roman" w:cs="CTraditional Arabic" w:hint="cs"/>
          <w:szCs w:val="28"/>
          <w:rtl/>
          <w:lang w:bidi="fa-IR"/>
        </w:rPr>
        <w:t>ص</w:t>
      </w:r>
      <w:r w:rsidR="00767DCA">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7B1290" w:rsidRDefault="00767DCA"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«سيّ</w:t>
      </w:r>
      <w:r w:rsidR="0096329D" w:rsidRPr="005E759B">
        <w:rPr>
          <w:rStyle w:val="Char2"/>
          <w:rtl/>
        </w:rPr>
        <w:t>دُ</w:t>
      </w:r>
      <w:r w:rsidRPr="005E759B">
        <w:rPr>
          <w:rStyle w:val="Char2"/>
          <w:rtl/>
        </w:rPr>
        <w:t xml:space="preserve"> الاستغفارِ أنْ تقولَ: ا</w:t>
      </w:r>
      <w:r w:rsidR="0096329D" w:rsidRPr="005E759B">
        <w:rPr>
          <w:rStyle w:val="Char2"/>
          <w:rtl/>
        </w:rPr>
        <w:t>للّهمَّ أنتَ ربّی</w:t>
      </w:r>
      <w:r w:rsidRPr="005E759B">
        <w:rPr>
          <w:rStyle w:val="Char2"/>
          <w:rtl/>
        </w:rPr>
        <w:t xml:space="preserve"> لا إلهَ إلاَّ أنّتَ، خلقتنی وَأنَا علی عهدِکَ و</w:t>
      </w:r>
      <w:r w:rsidR="0096329D" w:rsidRPr="005E759B">
        <w:rPr>
          <w:rStyle w:val="Char2"/>
          <w:rtl/>
        </w:rPr>
        <w:t>وعدِکَ ما استطعتُ أعوذبکَ منْ شرِّ ما صنعتُ أبوءُ لکَ ب</w:t>
      </w:r>
      <w:r w:rsidRPr="005E759B">
        <w:rPr>
          <w:rStyle w:val="Char2"/>
          <w:rtl/>
        </w:rPr>
        <w:t>نعمتکِ علیَّ، و</w:t>
      </w:r>
      <w:r w:rsidR="0096329D" w:rsidRPr="005E759B">
        <w:rPr>
          <w:rStyle w:val="Char2"/>
          <w:rtl/>
        </w:rPr>
        <w:t>أبوءُ بذنبی، فاغفرْ لی، فإنّهُ لایغفرُ الذّنوبَ إلاَّ أنتَ» ق</w:t>
      </w:r>
      <w:r w:rsidRPr="005E759B">
        <w:rPr>
          <w:rStyle w:val="Char2"/>
          <w:rtl/>
        </w:rPr>
        <w:t>الَ: «وَ</w:t>
      </w:r>
      <w:r w:rsidR="0096329D" w:rsidRPr="005E759B">
        <w:rPr>
          <w:rStyle w:val="Char2"/>
          <w:rtl/>
        </w:rPr>
        <w:t>منْ قالها منَ النّهارِ موقناً بها فمات</w:t>
      </w:r>
      <w:r w:rsidR="00E55601" w:rsidRPr="005E759B">
        <w:rPr>
          <w:rStyle w:val="Char2"/>
          <w:rtl/>
        </w:rPr>
        <w:t>َ</w:t>
      </w:r>
      <w:r w:rsidR="0096329D" w:rsidRPr="005E759B">
        <w:rPr>
          <w:rStyle w:val="Char2"/>
          <w:rtl/>
        </w:rPr>
        <w:t xml:space="preserve"> منْ یومهِ قبل</w:t>
      </w:r>
      <w:r w:rsidRPr="005E759B">
        <w:rPr>
          <w:rStyle w:val="Char2"/>
          <w:rtl/>
        </w:rPr>
        <w:t>َ أنْ یمسی فهوَ منْ أهلِ الجنّةِ ومنْ قالها منَ اللّیلِ و</w:t>
      </w:r>
      <w:r w:rsidR="0096329D" w:rsidRPr="005E759B">
        <w:rPr>
          <w:rStyle w:val="Char2"/>
          <w:rtl/>
        </w:rPr>
        <w:t xml:space="preserve">هوَ مُوقنٌ بها فماتَ قبلَ </w:t>
      </w:r>
      <w:r w:rsidRPr="005E759B">
        <w:rPr>
          <w:rStyle w:val="Char2"/>
          <w:rtl/>
        </w:rPr>
        <w:t>أَ</w:t>
      </w:r>
      <w:r w:rsidR="00E55601" w:rsidRPr="005E759B">
        <w:rPr>
          <w:rStyle w:val="Char2"/>
          <w:rtl/>
        </w:rPr>
        <w:t xml:space="preserve">نْ </w:t>
      </w:r>
      <w:r w:rsidRPr="005E759B">
        <w:rPr>
          <w:rStyle w:val="Char2"/>
          <w:rtl/>
        </w:rPr>
        <w:t>یصبحَ فهوَ منْ أهلِ الجنّةِ</w:t>
      </w:r>
      <w:r w:rsidR="0096329D" w:rsidRPr="005E759B">
        <w:rPr>
          <w:rStyle w:val="Char2"/>
          <w:rtl/>
        </w:rPr>
        <w:t>».</w:t>
      </w:r>
      <w:r w:rsidR="0096329D">
        <w:rPr>
          <w:rFonts w:ascii="Times New Roman" w:hAnsi="Times New Roman" w:cs="B Lotus" w:hint="cs"/>
          <w:szCs w:val="28"/>
          <w:rtl/>
          <w:lang w:bidi="fa-IR"/>
        </w:rPr>
        <w:t xml:space="preserve"> (به روایت از بخاری)</w:t>
      </w:r>
      <w:r>
        <w:rPr>
          <w:rFonts w:ascii="Times New Roman" w:hAnsi="Times New Roman" w:cs="B Lotus" w:hint="cs"/>
          <w:szCs w:val="28"/>
          <w:rtl/>
          <w:lang w:bidi="fa-IR"/>
        </w:rPr>
        <w:t>.</w:t>
      </w:r>
    </w:p>
    <w:p w:rsidR="007B1290" w:rsidRDefault="00767DCA"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96329D">
        <w:rPr>
          <w:rFonts w:ascii="Times New Roman" w:hAnsi="Times New Roman" w:cs="B Lotus" w:hint="cs"/>
          <w:szCs w:val="28"/>
          <w:rtl/>
          <w:lang w:bidi="fa-IR"/>
        </w:rPr>
        <w:t xml:space="preserve">سیّد و </w:t>
      </w:r>
      <w:r>
        <w:rPr>
          <w:rFonts w:ascii="Times New Roman" w:hAnsi="Times New Roman" w:cs="B Lotus" w:hint="cs"/>
          <w:szCs w:val="28"/>
          <w:rtl/>
          <w:lang w:bidi="fa-IR"/>
        </w:rPr>
        <w:t xml:space="preserve">بزرگ استغفارها این است که بگویی: </w:t>
      </w:r>
      <w:r>
        <w:rPr>
          <w:rFonts w:ascii="Traditional Arabic" w:hAnsi="Traditional Arabic" w:cs="Traditional Arabic"/>
          <w:szCs w:val="28"/>
          <w:rtl/>
          <w:lang w:bidi="fa-IR"/>
        </w:rPr>
        <w:t>«</w:t>
      </w:r>
      <w:r w:rsidR="0096329D">
        <w:rPr>
          <w:rFonts w:ascii="Times New Roman" w:hAnsi="Times New Roman" w:cs="B Lotus" w:hint="cs"/>
          <w:szCs w:val="28"/>
          <w:rtl/>
          <w:lang w:bidi="fa-IR"/>
        </w:rPr>
        <w:t>خداوندا</w:t>
      </w:r>
      <w:r w:rsidR="004221ED">
        <w:rPr>
          <w:rFonts w:ascii="Times New Roman" w:hAnsi="Times New Roman" w:cs="B Lotus" w:hint="cs"/>
          <w:szCs w:val="28"/>
          <w:rtl/>
          <w:lang w:bidi="fa-IR"/>
        </w:rPr>
        <w:t>،</w:t>
      </w:r>
      <w:r w:rsidR="0096329D">
        <w:rPr>
          <w:rFonts w:ascii="Times New Roman" w:hAnsi="Times New Roman" w:cs="B Lotus" w:hint="cs"/>
          <w:szCs w:val="28"/>
          <w:rtl/>
          <w:lang w:bidi="fa-IR"/>
        </w:rPr>
        <w:t xml:space="preserve"> تو پروردگار من هستی، هیچ معبود به حقّی جز تو نیست، تو مرا خلق کرده‌ای </w:t>
      </w:r>
      <w:r w:rsidR="000D18E4">
        <w:rPr>
          <w:rFonts w:ascii="Times New Roman" w:hAnsi="Times New Roman" w:cs="B Lotus" w:hint="cs"/>
          <w:szCs w:val="28"/>
          <w:rtl/>
          <w:lang w:bidi="fa-IR"/>
        </w:rPr>
        <w:t xml:space="preserve">و </w:t>
      </w:r>
      <w:r w:rsidR="0096329D">
        <w:rPr>
          <w:rFonts w:ascii="Times New Roman" w:hAnsi="Times New Roman" w:cs="B Lotus" w:hint="cs"/>
          <w:szCs w:val="28"/>
          <w:rtl/>
          <w:lang w:bidi="fa-IR"/>
        </w:rPr>
        <w:t xml:space="preserve">من </w:t>
      </w:r>
      <w:r w:rsidR="000D18E4">
        <w:rPr>
          <w:rFonts w:ascii="Times New Roman" w:hAnsi="Times New Roman" w:cs="B Lotus" w:hint="cs"/>
          <w:szCs w:val="28"/>
          <w:rtl/>
          <w:lang w:bidi="fa-IR"/>
        </w:rPr>
        <w:t xml:space="preserve">تا آن جا که بتوانم </w:t>
      </w:r>
      <w:r w:rsidR="0096329D">
        <w:rPr>
          <w:rFonts w:ascii="Times New Roman" w:hAnsi="Times New Roman" w:cs="B Lotus" w:hint="cs"/>
          <w:szCs w:val="28"/>
          <w:rtl/>
          <w:lang w:bidi="fa-IR"/>
        </w:rPr>
        <w:t>بر عهد و پیمان</w:t>
      </w:r>
      <w:r w:rsidR="000D18E4">
        <w:rPr>
          <w:rFonts w:ascii="Times New Roman" w:hAnsi="Times New Roman" w:cs="B Lotus" w:hint="cs"/>
          <w:szCs w:val="28"/>
          <w:rtl/>
          <w:lang w:bidi="fa-IR"/>
        </w:rPr>
        <w:t>ِ</w:t>
      </w:r>
      <w:r w:rsidR="0096329D">
        <w:rPr>
          <w:rFonts w:ascii="Times New Roman" w:hAnsi="Times New Roman" w:cs="B Lotus" w:hint="cs"/>
          <w:szCs w:val="28"/>
          <w:rtl/>
          <w:lang w:bidi="fa-IR"/>
        </w:rPr>
        <w:t xml:space="preserve"> تو و (به امید</w:t>
      </w:r>
      <w:r w:rsidR="000D18E4">
        <w:rPr>
          <w:rFonts w:ascii="Times New Roman" w:hAnsi="Times New Roman" w:cs="B Lotus" w:hint="cs"/>
          <w:szCs w:val="28"/>
          <w:rtl/>
          <w:lang w:bidi="fa-IR"/>
        </w:rPr>
        <w:t>ِ</w:t>
      </w:r>
      <w:r w:rsidR="0096329D">
        <w:rPr>
          <w:rFonts w:ascii="Times New Roman" w:hAnsi="Times New Roman" w:cs="B Lotus" w:hint="cs"/>
          <w:szCs w:val="28"/>
          <w:rtl/>
          <w:lang w:bidi="fa-IR"/>
        </w:rPr>
        <w:t>) وعد</w:t>
      </w:r>
      <w:r w:rsidR="00D56C42">
        <w:rPr>
          <w:rFonts w:ascii="Times New Roman" w:hAnsi="Times New Roman" w:cs="B Lotus" w:hint="cs"/>
          <w:szCs w:val="28"/>
          <w:rtl/>
          <w:lang w:bidi="fa-IR"/>
        </w:rPr>
        <w:t>ه‌ی</w:t>
      </w:r>
      <w:r w:rsidR="000D18E4">
        <w:rPr>
          <w:rFonts w:ascii="Times New Roman" w:hAnsi="Times New Roman" w:cs="B Lotus" w:hint="cs"/>
          <w:szCs w:val="28"/>
          <w:rtl/>
          <w:lang w:bidi="fa-IR"/>
        </w:rPr>
        <w:t>ِ</w:t>
      </w:r>
      <w:r w:rsidR="0096329D">
        <w:rPr>
          <w:rFonts w:ascii="Times New Roman" w:hAnsi="Times New Roman" w:cs="B Lotus" w:hint="cs"/>
          <w:szCs w:val="28"/>
          <w:rtl/>
          <w:lang w:bidi="fa-IR"/>
        </w:rPr>
        <w:t xml:space="preserve"> تو هستم، و به </w:t>
      </w:r>
      <w:r w:rsidR="000D18E4">
        <w:rPr>
          <w:rFonts w:ascii="Times New Roman" w:hAnsi="Times New Roman" w:cs="B Lotus" w:hint="cs"/>
          <w:szCs w:val="28"/>
          <w:rtl/>
          <w:lang w:bidi="fa-IR"/>
        </w:rPr>
        <w:t xml:space="preserve">نعمت و لطفِ تو بر خود و به </w:t>
      </w:r>
      <w:r w:rsidR="0096329D">
        <w:rPr>
          <w:rFonts w:ascii="Times New Roman" w:hAnsi="Times New Roman" w:cs="B Lotus" w:hint="cs"/>
          <w:szCs w:val="28"/>
          <w:rtl/>
          <w:lang w:bidi="fa-IR"/>
        </w:rPr>
        <w:t xml:space="preserve">گناهم اقرار می‌کنم پس مرا ببخشای که بی‌گمان هیچ کس گناه را نمی‌بخشد مگر تو، و سپس </w:t>
      </w:r>
      <w:r>
        <w:rPr>
          <w:rFonts w:ascii="Times New Roman" w:hAnsi="Times New Roman" w:cs="B Lotus" w:hint="cs"/>
          <w:szCs w:val="28"/>
          <w:rtl/>
          <w:lang w:bidi="fa-IR"/>
        </w:rPr>
        <w:t>فرمود</w:t>
      </w:r>
      <w:r w:rsidR="0096329D">
        <w:rPr>
          <w:rFonts w:ascii="Times New Roman" w:hAnsi="Times New Roman" w:cs="B Lotus" w:hint="cs"/>
          <w:szCs w:val="28"/>
          <w:rtl/>
          <w:lang w:bidi="fa-IR"/>
        </w:rPr>
        <w:t>: و هر کس در حالی که به آن یقین دارد آن را در روز بگوید و همان روز</w:t>
      </w:r>
      <w:r w:rsidR="000D18E4">
        <w:rPr>
          <w:rFonts w:ascii="Times New Roman" w:hAnsi="Times New Roman" w:cs="B Lotus" w:hint="cs"/>
          <w:szCs w:val="28"/>
          <w:rtl/>
          <w:lang w:bidi="fa-IR"/>
        </w:rPr>
        <w:t>،</w:t>
      </w:r>
      <w:r w:rsidR="0096329D">
        <w:rPr>
          <w:rFonts w:ascii="Times New Roman" w:hAnsi="Times New Roman" w:cs="B Lotus" w:hint="cs"/>
          <w:szCs w:val="28"/>
          <w:rtl/>
          <w:lang w:bidi="fa-IR"/>
        </w:rPr>
        <w:t xml:space="preserve"> قبل از این که شب شود فوت کند بهشتی خواهد بود و هرکس، آن را در شب بگوید در حالی که به آن، یقین دارد و قبل از این که صب</w:t>
      </w:r>
      <w:r>
        <w:rPr>
          <w:rFonts w:ascii="Times New Roman" w:hAnsi="Times New Roman" w:cs="B Lotus" w:hint="cs"/>
          <w:szCs w:val="28"/>
          <w:rtl/>
          <w:lang w:bidi="fa-IR"/>
        </w:rPr>
        <w:t>ح شود بمیرد نیز بهشتی خواهد بود</w:t>
      </w:r>
      <w:r>
        <w:rPr>
          <w:rFonts w:ascii="Traditional Arabic" w:hAnsi="Traditional Arabic" w:cs="Traditional Arabic"/>
          <w:szCs w:val="28"/>
          <w:rtl/>
          <w:lang w:bidi="fa-IR"/>
        </w:rPr>
        <w:t>»</w:t>
      </w:r>
      <w:r w:rsidR="0096329D">
        <w:rPr>
          <w:rFonts w:ascii="Times New Roman" w:hAnsi="Times New Roman" w:cs="B Lotus" w:hint="cs"/>
          <w:szCs w:val="28"/>
          <w:rtl/>
          <w:lang w:bidi="fa-IR"/>
        </w:rPr>
        <w:t>.</w:t>
      </w:r>
    </w:p>
    <w:p w:rsidR="0096329D" w:rsidRPr="0096329D" w:rsidRDefault="0096329D" w:rsidP="004C0651">
      <w:pPr>
        <w:pStyle w:val="a1"/>
        <w:rPr>
          <w:sz w:val="22"/>
          <w:szCs w:val="26"/>
          <w:rtl/>
        </w:rPr>
      </w:pPr>
      <w:bookmarkStart w:id="151" w:name="_Toc337762101"/>
      <w:r w:rsidRPr="0096329D">
        <w:rPr>
          <w:rFonts w:hint="cs"/>
          <w:sz w:val="22"/>
          <w:szCs w:val="26"/>
          <w:rtl/>
        </w:rPr>
        <w:t xml:space="preserve">136) </w:t>
      </w:r>
      <w:r w:rsidRPr="00767DCA">
        <w:rPr>
          <w:rFonts w:hint="cs"/>
          <w:rtl/>
        </w:rPr>
        <w:t>فضل و بزرگی</w:t>
      </w:r>
      <w:r w:rsidR="000D18E4" w:rsidRPr="00767DCA">
        <w:rPr>
          <w:rFonts w:hint="cs"/>
          <w:rtl/>
        </w:rPr>
        <w:t>ِ</w:t>
      </w:r>
      <w:r w:rsidRPr="00767DCA">
        <w:rPr>
          <w:rFonts w:hint="cs"/>
          <w:rtl/>
        </w:rPr>
        <w:t xml:space="preserve"> شفاعت</w:t>
      </w:r>
      <w:r w:rsidR="000D18E4" w:rsidRPr="00767DCA">
        <w:rPr>
          <w:rFonts w:hint="cs"/>
          <w:rtl/>
        </w:rPr>
        <w:t>ِ</w:t>
      </w:r>
      <w:r w:rsidRPr="00767DCA">
        <w:rPr>
          <w:rFonts w:hint="cs"/>
          <w:rtl/>
        </w:rPr>
        <w:t xml:space="preserve"> خیر و واسط</w:t>
      </w:r>
      <w:r w:rsidR="00D56C42" w:rsidRPr="00767DCA">
        <w:rPr>
          <w:rFonts w:hint="cs"/>
          <w:rtl/>
        </w:rPr>
        <w:t>ه‌ی</w:t>
      </w:r>
      <w:r w:rsidR="000D18E4" w:rsidRPr="00767DCA">
        <w:rPr>
          <w:rFonts w:hint="cs"/>
          <w:rtl/>
        </w:rPr>
        <w:t>ِ</w:t>
      </w:r>
      <w:r w:rsidRPr="00767DCA">
        <w:rPr>
          <w:rFonts w:hint="cs"/>
          <w:rtl/>
        </w:rPr>
        <w:t xml:space="preserve"> عمل</w:t>
      </w:r>
      <w:r w:rsidR="000D18E4" w:rsidRPr="00767DCA">
        <w:rPr>
          <w:rFonts w:hint="cs"/>
          <w:rtl/>
        </w:rPr>
        <w:t>ِ</w:t>
      </w:r>
      <w:r w:rsidRPr="00767DCA">
        <w:rPr>
          <w:rFonts w:hint="cs"/>
          <w:rtl/>
        </w:rPr>
        <w:t xml:space="preserve"> نیک شدن</w:t>
      </w:r>
      <w:r w:rsidRPr="0096329D">
        <w:rPr>
          <w:rFonts w:hint="cs"/>
          <w:sz w:val="22"/>
          <w:szCs w:val="26"/>
          <w:rtl/>
        </w:rPr>
        <w:t>:</w:t>
      </w:r>
      <w:bookmarkEnd w:id="151"/>
    </w:p>
    <w:p w:rsidR="007B1290" w:rsidRDefault="0096329D"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w:t>
      </w:r>
      <w:r w:rsidR="00EA356E">
        <w:rPr>
          <w:rFonts w:ascii="Times New Roman" w:hAnsi="Times New Roman" w:cs="B Lotus" w:hint="cs"/>
          <w:szCs w:val="28"/>
          <w:rtl/>
          <w:lang w:bidi="fa-IR"/>
        </w:rPr>
        <w:t>خداوندِ متعال</w:t>
      </w:r>
      <w:r w:rsidR="00767DCA">
        <w:rPr>
          <w:rFonts w:ascii="Times New Roman" w:hAnsi="Times New Roman" w:cs="B Lotus" w:hint="cs"/>
          <w:szCs w:val="28"/>
          <w:rtl/>
          <w:lang w:bidi="fa-IR"/>
        </w:rPr>
        <w:t xml:space="preserve"> می‌فرماید</w:t>
      </w:r>
      <w:r>
        <w:rPr>
          <w:rFonts w:ascii="Times New Roman" w:hAnsi="Times New Roman" w:cs="B Lotus" w:hint="cs"/>
          <w:szCs w:val="28"/>
          <w:rtl/>
          <w:lang w:bidi="fa-IR"/>
        </w:rPr>
        <w:t>:</w:t>
      </w:r>
    </w:p>
    <w:p w:rsidR="00A86B17" w:rsidRPr="00F62DB6" w:rsidRDefault="00A86B17" w:rsidP="00F62DB6">
      <w:pPr>
        <w:pStyle w:val="StyleComplexBLotus12ptJustifiedFirstline05cm"/>
        <w:spacing w:line="240" w:lineRule="auto"/>
        <w:ind w:firstLine="318"/>
        <w:rPr>
          <w:rFonts w:ascii="KFGQPC Uthmanic Script HAFS" w:hAnsi="KFGQPC Uthmanic Script HAFS" w:cs="KFGQPC Uthmanic Script HAFS"/>
          <w:sz w:val="22"/>
          <w:szCs w:val="22"/>
          <w:rtl/>
        </w:rPr>
      </w:pPr>
      <w:r>
        <w:rPr>
          <w:rFonts w:ascii="Traditional Arabic" w:hAnsi="Traditional Arabic" w:cs="Traditional Arabic"/>
          <w:sz w:val="22"/>
          <w:szCs w:val="26"/>
          <w:rtl/>
          <w:lang w:bidi="fa-IR"/>
        </w:rPr>
        <w:t>﴿</w:t>
      </w:r>
      <w:r w:rsidR="00F62DB6" w:rsidRPr="00F62DB6">
        <w:rPr>
          <w:rFonts w:ascii="KFGQPC Uthmanic Script HAFS" w:hAnsi="KFGQPC Uthmanic Script HAFS" w:cs="KFGQPC Uthmanic Script HAFS" w:hint="eastAsia"/>
          <w:sz w:val="28"/>
          <w:szCs w:val="28"/>
          <w:rtl/>
        </w:rPr>
        <w:t>مَّن</w:t>
      </w:r>
      <w:r w:rsidR="00F62DB6" w:rsidRPr="00F62DB6">
        <w:rPr>
          <w:rFonts w:ascii="KFGQPC Uthmanic Script HAFS" w:hAnsi="KFGQPC Uthmanic Script HAFS" w:cs="KFGQPC Uthmanic Script HAFS"/>
          <w:sz w:val="28"/>
          <w:szCs w:val="28"/>
          <w:rtl/>
        </w:rPr>
        <w:t xml:space="preserve"> يَشۡفَعۡ شَفَٰعَةً حَسَنَةٗ يَكُن لَّهُ</w:t>
      </w:r>
      <w:r w:rsidR="00F62DB6" w:rsidRPr="00F62DB6">
        <w:rPr>
          <w:rFonts w:ascii="KFGQPC Uthmanic Script HAFS" w:hAnsi="KFGQPC Uthmanic Script HAFS" w:cs="KFGQPC Uthmanic Script HAFS" w:hint="cs"/>
          <w:sz w:val="28"/>
          <w:szCs w:val="28"/>
          <w:rtl/>
        </w:rPr>
        <w:t>ۥ</w:t>
      </w:r>
      <w:r w:rsidR="00F62DB6" w:rsidRPr="00F62DB6">
        <w:rPr>
          <w:rFonts w:ascii="KFGQPC Uthmanic Script HAFS" w:hAnsi="KFGQPC Uthmanic Script HAFS" w:cs="KFGQPC Uthmanic Script HAFS"/>
          <w:sz w:val="28"/>
          <w:szCs w:val="28"/>
          <w:rtl/>
        </w:rPr>
        <w:t xml:space="preserve"> نَصِيبٞ مِّنۡهَا</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النساء: 85</w:t>
      </w:r>
      <w:r w:rsidRPr="00A86B17">
        <w:rPr>
          <w:rFonts w:ascii="mylotus" w:hAnsi="mylotus" w:cs="mylotus"/>
          <w:sz w:val="22"/>
          <w:szCs w:val="26"/>
          <w:rtl/>
          <w:lang w:bidi="fa-IR"/>
        </w:rPr>
        <w:t>].</w:t>
      </w:r>
    </w:p>
    <w:p w:rsidR="007B1290" w:rsidRDefault="008B71F3"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rPr>
        <w:t>«</w:t>
      </w:r>
      <w:r w:rsidR="0096329D">
        <w:rPr>
          <w:rFonts w:ascii="Times New Roman" w:hAnsi="Times New Roman" w:cs="B Lotus" w:hint="cs"/>
          <w:szCs w:val="28"/>
          <w:rtl/>
          <w:lang w:bidi="fa-IR"/>
        </w:rPr>
        <w:t>هرکس میانجیگری پسندیده نماید (و واسط</w:t>
      </w:r>
      <w:r w:rsidR="00D56C42">
        <w:rPr>
          <w:rFonts w:ascii="Times New Roman" w:hAnsi="Times New Roman" w:cs="B Lotus" w:hint="cs"/>
          <w:szCs w:val="28"/>
          <w:rtl/>
          <w:lang w:bidi="fa-IR"/>
        </w:rPr>
        <w:t>ه‌ی</w:t>
      </w:r>
      <w:r w:rsidR="000D18E4">
        <w:rPr>
          <w:rFonts w:ascii="Times New Roman" w:hAnsi="Times New Roman" w:cs="B Lotus" w:hint="cs"/>
          <w:szCs w:val="28"/>
          <w:rtl/>
          <w:lang w:bidi="fa-IR"/>
        </w:rPr>
        <w:t>ِ</w:t>
      </w:r>
      <w:r w:rsidR="0096329D">
        <w:rPr>
          <w:rFonts w:ascii="Times New Roman" w:hAnsi="Times New Roman" w:cs="B Lotus" w:hint="cs"/>
          <w:szCs w:val="28"/>
          <w:rtl/>
          <w:lang w:bidi="fa-IR"/>
        </w:rPr>
        <w:t xml:space="preserve"> عمل</w:t>
      </w:r>
      <w:r w:rsidR="000D18E4">
        <w:rPr>
          <w:rFonts w:ascii="Times New Roman" w:hAnsi="Times New Roman" w:cs="B Lotus" w:hint="cs"/>
          <w:szCs w:val="28"/>
          <w:rtl/>
          <w:lang w:bidi="fa-IR"/>
        </w:rPr>
        <w:t>ِ</w:t>
      </w:r>
      <w:r w:rsidR="0096329D">
        <w:rPr>
          <w:rFonts w:ascii="Times New Roman" w:hAnsi="Times New Roman" w:cs="B Lotus" w:hint="cs"/>
          <w:szCs w:val="28"/>
          <w:rtl/>
          <w:lang w:bidi="fa-IR"/>
        </w:rPr>
        <w:t xml:space="preserve"> نیک گردد) نصیبی از (پاداش</w:t>
      </w:r>
      <w:r w:rsidR="000D18E4">
        <w:rPr>
          <w:rFonts w:ascii="Times New Roman" w:hAnsi="Times New Roman" w:cs="B Lotus" w:hint="cs"/>
          <w:szCs w:val="28"/>
          <w:rtl/>
          <w:lang w:bidi="fa-IR"/>
        </w:rPr>
        <w:t>ِ</w:t>
      </w:r>
      <w:r>
        <w:rPr>
          <w:rFonts w:ascii="Times New Roman" w:hAnsi="Times New Roman" w:cs="B Lotus" w:hint="cs"/>
          <w:szCs w:val="28"/>
          <w:rtl/>
          <w:lang w:bidi="fa-IR"/>
        </w:rPr>
        <w:t>) آن خواهد داشت</w:t>
      </w:r>
      <w:r>
        <w:rPr>
          <w:rFonts w:ascii="Traditional Arabic" w:hAnsi="Traditional Arabic" w:cs="Traditional Arabic"/>
          <w:szCs w:val="28"/>
          <w:rtl/>
          <w:lang w:bidi="fa-IR"/>
        </w:rPr>
        <w:t>»</w:t>
      </w:r>
      <w:r w:rsidR="0096329D">
        <w:rPr>
          <w:rFonts w:ascii="Times New Roman" w:hAnsi="Times New Roman" w:cs="B Lotus" w:hint="cs"/>
          <w:szCs w:val="28"/>
          <w:rtl/>
          <w:lang w:bidi="fa-IR"/>
        </w:rPr>
        <w:t>.</w:t>
      </w:r>
    </w:p>
    <w:p w:rsidR="0096329D" w:rsidRDefault="0096329D" w:rsidP="008B71F3">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8B71F3">
        <w:rPr>
          <w:rFonts w:ascii="Times New Roman" w:hAnsi="Times New Roman" w:cs="CTraditional Arabic" w:hint="cs"/>
          <w:szCs w:val="28"/>
          <w:rtl/>
          <w:lang w:bidi="fa-IR"/>
        </w:rPr>
        <w:t>ص</w:t>
      </w:r>
      <w:r w:rsidR="008B71F3">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96329D" w:rsidRPr="0096329D" w:rsidRDefault="0096329D"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w:t>
      </w:r>
      <w:r w:rsidR="008B71F3" w:rsidRPr="005E759B">
        <w:rPr>
          <w:rStyle w:val="Char2"/>
          <w:rtl/>
        </w:rPr>
        <w:t>ا</w:t>
      </w:r>
      <w:r w:rsidRPr="005E759B">
        <w:rPr>
          <w:rStyle w:val="Char2"/>
          <w:rtl/>
        </w:rPr>
        <w:t>شفعُوا تؤجرُوا»</w:t>
      </w:r>
      <w:r>
        <w:rPr>
          <w:rFonts w:ascii="Times New Roman" w:hAnsi="Times New Roman" w:cs="B Mitra" w:hint="cs"/>
          <w:b/>
          <w:bCs/>
          <w:spacing w:val="-6"/>
          <w:sz w:val="22"/>
          <w:szCs w:val="26"/>
          <w:rtl/>
          <w:lang w:bidi="fa-IR"/>
        </w:rPr>
        <w:t xml:space="preserve"> </w:t>
      </w:r>
      <w:r w:rsidRPr="0096329D">
        <w:rPr>
          <w:rFonts w:ascii="Times New Roman" w:hAnsi="Times New Roman" w:cs="B Lotus" w:hint="cs"/>
          <w:szCs w:val="28"/>
          <w:rtl/>
          <w:lang w:bidi="fa-IR"/>
        </w:rPr>
        <w:t>(متّفقٌ علیه)</w:t>
      </w:r>
      <w:r w:rsidR="008B71F3">
        <w:rPr>
          <w:rFonts w:ascii="Times New Roman" w:hAnsi="Times New Roman" w:cs="B Lotus" w:hint="cs"/>
          <w:szCs w:val="28"/>
          <w:rtl/>
          <w:lang w:bidi="fa-IR"/>
        </w:rPr>
        <w:t>.</w:t>
      </w:r>
    </w:p>
    <w:p w:rsidR="007B1290" w:rsidRDefault="008B71F3"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9F6668">
        <w:rPr>
          <w:rFonts w:ascii="Times New Roman" w:hAnsi="Times New Roman" w:cs="B Lotus" w:hint="cs"/>
          <w:szCs w:val="28"/>
          <w:rtl/>
          <w:lang w:bidi="fa-IR"/>
        </w:rPr>
        <w:t>میانجیگری</w:t>
      </w:r>
      <w:r w:rsidR="000D18E4">
        <w:rPr>
          <w:rFonts w:ascii="Times New Roman" w:hAnsi="Times New Roman" w:cs="B Lotus" w:hint="cs"/>
          <w:szCs w:val="28"/>
          <w:rtl/>
          <w:lang w:bidi="fa-IR"/>
        </w:rPr>
        <w:t>ِ</w:t>
      </w:r>
      <w:r w:rsidR="009F6668">
        <w:rPr>
          <w:rFonts w:ascii="Times New Roman" w:hAnsi="Times New Roman" w:cs="B Lotus" w:hint="cs"/>
          <w:szCs w:val="28"/>
          <w:rtl/>
          <w:lang w:bidi="fa-IR"/>
        </w:rPr>
        <w:t xml:space="preserve"> (پسندیده) نمایید (و واسط</w:t>
      </w:r>
      <w:r w:rsidR="00D56C42">
        <w:rPr>
          <w:rFonts w:ascii="Times New Roman" w:hAnsi="Times New Roman" w:cs="B Lotus" w:hint="cs"/>
          <w:szCs w:val="28"/>
          <w:rtl/>
          <w:lang w:bidi="fa-IR"/>
        </w:rPr>
        <w:t>ه‌ی</w:t>
      </w:r>
      <w:r w:rsidR="000D18E4">
        <w:rPr>
          <w:rFonts w:ascii="Times New Roman" w:hAnsi="Times New Roman" w:cs="B Lotus" w:hint="cs"/>
          <w:szCs w:val="28"/>
          <w:rtl/>
          <w:lang w:bidi="fa-IR"/>
        </w:rPr>
        <w:t>ِ</w:t>
      </w:r>
      <w:r w:rsidR="009F6668">
        <w:rPr>
          <w:rFonts w:ascii="Times New Roman" w:hAnsi="Times New Roman" w:cs="B Lotus" w:hint="cs"/>
          <w:szCs w:val="28"/>
          <w:rtl/>
          <w:lang w:bidi="fa-IR"/>
        </w:rPr>
        <w:t xml:space="preserve"> عمل</w:t>
      </w:r>
      <w:r w:rsidR="000D18E4">
        <w:rPr>
          <w:rFonts w:ascii="Times New Roman" w:hAnsi="Times New Roman" w:cs="B Lotus" w:hint="cs"/>
          <w:szCs w:val="28"/>
          <w:rtl/>
          <w:lang w:bidi="fa-IR"/>
        </w:rPr>
        <w:t>ِ</w:t>
      </w:r>
      <w:r>
        <w:rPr>
          <w:rFonts w:ascii="Times New Roman" w:hAnsi="Times New Roman" w:cs="B Lotus" w:hint="cs"/>
          <w:szCs w:val="28"/>
          <w:rtl/>
          <w:lang w:bidi="fa-IR"/>
        </w:rPr>
        <w:t xml:space="preserve"> نیک شوید) تا پاداش بگیرید</w:t>
      </w:r>
      <w:r>
        <w:rPr>
          <w:rFonts w:ascii="Traditional Arabic" w:hAnsi="Traditional Arabic" w:cs="Traditional Arabic"/>
          <w:szCs w:val="28"/>
          <w:rtl/>
          <w:lang w:bidi="fa-IR"/>
        </w:rPr>
        <w:t>»</w:t>
      </w:r>
      <w:r w:rsidR="009F6668">
        <w:rPr>
          <w:rFonts w:ascii="Times New Roman" w:hAnsi="Times New Roman" w:cs="B Lotus" w:hint="cs"/>
          <w:szCs w:val="28"/>
          <w:rtl/>
          <w:lang w:bidi="fa-IR"/>
        </w:rPr>
        <w:t>.</w:t>
      </w:r>
    </w:p>
    <w:p w:rsidR="009F6668" w:rsidRPr="009F6668" w:rsidRDefault="008B71F3" w:rsidP="004C0651">
      <w:pPr>
        <w:pStyle w:val="a1"/>
        <w:rPr>
          <w:sz w:val="22"/>
          <w:szCs w:val="26"/>
          <w:rtl/>
        </w:rPr>
      </w:pPr>
      <w:bookmarkStart w:id="152" w:name="_Toc337762102"/>
      <w:r>
        <w:rPr>
          <w:rFonts w:hint="cs"/>
          <w:sz w:val="22"/>
          <w:szCs w:val="26"/>
          <w:rtl/>
        </w:rPr>
        <w:t>137</w:t>
      </w:r>
      <w:r w:rsidR="009F6668" w:rsidRPr="009F6668">
        <w:rPr>
          <w:rFonts w:hint="cs"/>
          <w:sz w:val="22"/>
          <w:szCs w:val="26"/>
          <w:rtl/>
        </w:rPr>
        <w:t xml:space="preserve">) </w:t>
      </w:r>
      <w:r w:rsidR="009F6668" w:rsidRPr="008B71F3">
        <w:rPr>
          <w:rFonts w:hint="cs"/>
          <w:rtl/>
        </w:rPr>
        <w:t>محبوبترین</w:t>
      </w:r>
      <w:r w:rsidR="000D18E4" w:rsidRPr="008B71F3">
        <w:rPr>
          <w:rFonts w:hint="cs"/>
          <w:rtl/>
        </w:rPr>
        <w:t>ِ</w:t>
      </w:r>
      <w:r w:rsidR="009F6668" w:rsidRPr="008B71F3">
        <w:rPr>
          <w:rFonts w:hint="cs"/>
          <w:rtl/>
        </w:rPr>
        <w:t xml:space="preserve"> مردم نزد</w:t>
      </w:r>
      <w:r w:rsidR="000D18E4" w:rsidRPr="008B71F3">
        <w:rPr>
          <w:rFonts w:hint="cs"/>
          <w:rtl/>
        </w:rPr>
        <w:t>ِ</w:t>
      </w:r>
      <w:r w:rsidR="009F6668" w:rsidRPr="008B71F3">
        <w:rPr>
          <w:rFonts w:hint="cs"/>
          <w:rtl/>
        </w:rPr>
        <w:t xml:space="preserve"> خداوند و فضل و بزرگی</w:t>
      </w:r>
      <w:r w:rsidR="000D18E4" w:rsidRPr="008B71F3">
        <w:rPr>
          <w:rFonts w:hint="cs"/>
          <w:rtl/>
        </w:rPr>
        <w:t>ِ</w:t>
      </w:r>
      <w:r w:rsidR="009F6668" w:rsidRPr="008B71F3">
        <w:rPr>
          <w:rFonts w:hint="cs"/>
          <w:rtl/>
        </w:rPr>
        <w:t xml:space="preserve"> برآورده نمودن ا</w:t>
      </w:r>
      <w:r>
        <w:rPr>
          <w:rFonts w:hint="cs"/>
          <w:rtl/>
        </w:rPr>
        <w:t>حت</w:t>
      </w:r>
      <w:r w:rsidR="00465B94" w:rsidRPr="008B71F3">
        <w:rPr>
          <w:rFonts w:hint="cs"/>
          <w:rtl/>
        </w:rPr>
        <w:t>ی</w:t>
      </w:r>
      <w:r w:rsidR="009F6668" w:rsidRPr="008B71F3">
        <w:rPr>
          <w:rFonts w:hint="cs"/>
          <w:rtl/>
        </w:rPr>
        <w:t>اجات</w:t>
      </w:r>
      <w:r w:rsidR="000D18E4" w:rsidRPr="008B71F3">
        <w:rPr>
          <w:rFonts w:hint="cs"/>
          <w:rtl/>
        </w:rPr>
        <w:t>ِ</w:t>
      </w:r>
      <w:r w:rsidR="009F6668" w:rsidRPr="008B71F3">
        <w:rPr>
          <w:rFonts w:hint="cs"/>
          <w:rtl/>
        </w:rPr>
        <w:t xml:space="preserve"> مسلمانان</w:t>
      </w:r>
      <w:r w:rsidR="009F6668" w:rsidRPr="009F6668">
        <w:rPr>
          <w:rFonts w:hint="cs"/>
          <w:sz w:val="22"/>
          <w:szCs w:val="26"/>
          <w:rtl/>
        </w:rPr>
        <w:t>:</w:t>
      </w:r>
      <w:bookmarkEnd w:id="152"/>
    </w:p>
    <w:p w:rsidR="0096329D" w:rsidRDefault="00B62059" w:rsidP="008B71F3">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8B71F3">
        <w:rPr>
          <w:rFonts w:ascii="Times New Roman" w:hAnsi="Times New Roman" w:cs="CTraditional Arabic" w:hint="cs"/>
          <w:szCs w:val="28"/>
          <w:rtl/>
          <w:lang w:bidi="fa-IR"/>
        </w:rPr>
        <w:t>ص</w:t>
      </w:r>
      <w:r w:rsidR="008B71F3">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96329D" w:rsidRDefault="00B62059" w:rsidP="008B71F3">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w:t>
      </w:r>
      <w:r w:rsidR="008B71F3" w:rsidRPr="005E759B">
        <w:rPr>
          <w:rStyle w:val="Char2"/>
          <w:rFonts w:hint="cs"/>
          <w:rtl/>
        </w:rPr>
        <w:t>أَحَبُّ</w:t>
      </w:r>
      <w:r w:rsidR="008B71F3" w:rsidRPr="005E759B">
        <w:rPr>
          <w:rStyle w:val="Char2"/>
          <w:rtl/>
        </w:rPr>
        <w:t xml:space="preserve"> </w:t>
      </w:r>
      <w:r w:rsidR="008B71F3" w:rsidRPr="005E759B">
        <w:rPr>
          <w:rStyle w:val="Char2"/>
          <w:rFonts w:hint="cs"/>
          <w:rtl/>
        </w:rPr>
        <w:t>النَّاسِ</w:t>
      </w:r>
      <w:r w:rsidR="008B71F3" w:rsidRPr="005E759B">
        <w:rPr>
          <w:rStyle w:val="Char2"/>
          <w:rtl/>
        </w:rPr>
        <w:t xml:space="preserve"> </w:t>
      </w:r>
      <w:r w:rsidR="008B71F3" w:rsidRPr="005E759B">
        <w:rPr>
          <w:rStyle w:val="Char2"/>
          <w:rFonts w:hint="cs"/>
          <w:rtl/>
        </w:rPr>
        <w:t>إِلَى</w:t>
      </w:r>
      <w:r w:rsidR="008B71F3" w:rsidRPr="005E759B">
        <w:rPr>
          <w:rStyle w:val="Char2"/>
          <w:rtl/>
        </w:rPr>
        <w:t xml:space="preserve"> </w:t>
      </w:r>
      <w:r w:rsidR="008B71F3" w:rsidRPr="005E759B">
        <w:rPr>
          <w:rStyle w:val="Char2"/>
          <w:rFonts w:hint="cs"/>
          <w:rtl/>
        </w:rPr>
        <w:t>اللَّهِ</w:t>
      </w:r>
      <w:r w:rsidR="008B71F3" w:rsidRPr="005E759B">
        <w:rPr>
          <w:rStyle w:val="Char2"/>
          <w:rtl/>
        </w:rPr>
        <w:t xml:space="preserve"> </w:t>
      </w:r>
      <w:r w:rsidR="008B71F3" w:rsidRPr="005E759B">
        <w:rPr>
          <w:rStyle w:val="Char2"/>
          <w:rFonts w:hint="cs"/>
          <w:rtl/>
        </w:rPr>
        <w:t>أَنْفَعَهُمْ</w:t>
      </w:r>
      <w:r w:rsidR="008B71F3" w:rsidRPr="005E759B">
        <w:rPr>
          <w:rStyle w:val="Char2"/>
          <w:rtl/>
        </w:rPr>
        <w:t xml:space="preserve"> </w:t>
      </w:r>
      <w:r w:rsidR="008B71F3" w:rsidRPr="005E759B">
        <w:rPr>
          <w:rStyle w:val="Char2"/>
          <w:rFonts w:hint="cs"/>
          <w:rtl/>
        </w:rPr>
        <w:t>لِلنَّاسِ،</w:t>
      </w:r>
      <w:r w:rsidR="008B71F3" w:rsidRPr="005E759B">
        <w:rPr>
          <w:rStyle w:val="Char2"/>
          <w:rtl/>
        </w:rPr>
        <w:t xml:space="preserve"> </w:t>
      </w:r>
      <w:r w:rsidR="008B71F3" w:rsidRPr="005E759B">
        <w:rPr>
          <w:rStyle w:val="Char2"/>
          <w:rFonts w:hint="cs"/>
          <w:rtl/>
        </w:rPr>
        <w:t>وَأَحَبُّ</w:t>
      </w:r>
      <w:r w:rsidR="008B71F3" w:rsidRPr="005E759B">
        <w:rPr>
          <w:rStyle w:val="Char2"/>
          <w:rtl/>
        </w:rPr>
        <w:t xml:space="preserve"> </w:t>
      </w:r>
      <w:r w:rsidR="008B71F3" w:rsidRPr="005E759B">
        <w:rPr>
          <w:rStyle w:val="Char2"/>
          <w:rFonts w:hint="cs"/>
          <w:rtl/>
        </w:rPr>
        <w:t>الأَعْمَالِ</w:t>
      </w:r>
      <w:r w:rsidR="008B71F3" w:rsidRPr="005E759B">
        <w:rPr>
          <w:rStyle w:val="Char2"/>
          <w:rtl/>
        </w:rPr>
        <w:t xml:space="preserve"> </w:t>
      </w:r>
      <w:r w:rsidR="008B71F3" w:rsidRPr="005E759B">
        <w:rPr>
          <w:rStyle w:val="Char2"/>
          <w:rFonts w:hint="cs"/>
          <w:rtl/>
        </w:rPr>
        <w:t>إِلَى</w:t>
      </w:r>
      <w:r w:rsidR="008B71F3" w:rsidRPr="005E759B">
        <w:rPr>
          <w:rStyle w:val="Char2"/>
          <w:rtl/>
        </w:rPr>
        <w:t xml:space="preserve"> </w:t>
      </w:r>
      <w:r w:rsidR="008B71F3" w:rsidRPr="005E759B">
        <w:rPr>
          <w:rStyle w:val="Char2"/>
          <w:rFonts w:hint="cs"/>
          <w:rtl/>
        </w:rPr>
        <w:t>اللَّهِ</w:t>
      </w:r>
      <w:r w:rsidR="008B71F3" w:rsidRPr="005E759B">
        <w:rPr>
          <w:rStyle w:val="Char2"/>
          <w:rtl/>
        </w:rPr>
        <w:t xml:space="preserve"> </w:t>
      </w:r>
      <w:r w:rsidR="008B71F3" w:rsidRPr="005E759B">
        <w:rPr>
          <w:rStyle w:val="Char2"/>
          <w:rFonts w:hint="cs"/>
          <w:rtl/>
        </w:rPr>
        <w:t>سُرُورٍ</w:t>
      </w:r>
      <w:r w:rsidR="008B71F3" w:rsidRPr="005E759B">
        <w:rPr>
          <w:rStyle w:val="Char2"/>
          <w:rtl/>
        </w:rPr>
        <w:t xml:space="preserve"> </w:t>
      </w:r>
      <w:r w:rsidR="008B71F3" w:rsidRPr="005E759B">
        <w:rPr>
          <w:rStyle w:val="Char2"/>
          <w:rFonts w:hint="cs"/>
          <w:rtl/>
        </w:rPr>
        <w:t>تُدْخِلُهُ</w:t>
      </w:r>
      <w:r w:rsidR="008B71F3" w:rsidRPr="005E759B">
        <w:rPr>
          <w:rStyle w:val="Char2"/>
          <w:rtl/>
        </w:rPr>
        <w:t xml:space="preserve"> </w:t>
      </w:r>
      <w:r w:rsidR="008B71F3" w:rsidRPr="005E759B">
        <w:rPr>
          <w:rStyle w:val="Char2"/>
          <w:rFonts w:hint="cs"/>
          <w:rtl/>
        </w:rPr>
        <w:t>عَلَى</w:t>
      </w:r>
      <w:r w:rsidR="008B71F3" w:rsidRPr="005E759B">
        <w:rPr>
          <w:rStyle w:val="Char2"/>
          <w:rtl/>
        </w:rPr>
        <w:t xml:space="preserve"> </w:t>
      </w:r>
      <w:r w:rsidR="008B71F3" w:rsidRPr="005E759B">
        <w:rPr>
          <w:rStyle w:val="Char2"/>
          <w:rFonts w:hint="cs"/>
          <w:rtl/>
        </w:rPr>
        <w:t>مُسْلِمٍ،</w:t>
      </w:r>
      <w:r w:rsidR="008B71F3" w:rsidRPr="005E759B">
        <w:rPr>
          <w:rStyle w:val="Char2"/>
          <w:rtl/>
        </w:rPr>
        <w:t xml:space="preserve"> </w:t>
      </w:r>
      <w:r w:rsidR="008B71F3" w:rsidRPr="005E759B">
        <w:rPr>
          <w:rStyle w:val="Char2"/>
          <w:rFonts w:hint="cs"/>
          <w:rtl/>
        </w:rPr>
        <w:t>أَوْ</w:t>
      </w:r>
      <w:r w:rsidR="008B71F3" w:rsidRPr="005E759B">
        <w:rPr>
          <w:rStyle w:val="Char2"/>
          <w:rtl/>
        </w:rPr>
        <w:t xml:space="preserve"> </w:t>
      </w:r>
      <w:r w:rsidR="008B71F3" w:rsidRPr="005E759B">
        <w:rPr>
          <w:rStyle w:val="Char2"/>
          <w:rFonts w:hint="cs"/>
          <w:rtl/>
        </w:rPr>
        <w:t>تَكْشِفُ</w:t>
      </w:r>
      <w:r w:rsidR="008B71F3" w:rsidRPr="005E759B">
        <w:rPr>
          <w:rStyle w:val="Char2"/>
          <w:rtl/>
        </w:rPr>
        <w:t xml:space="preserve"> </w:t>
      </w:r>
      <w:r w:rsidR="008B71F3" w:rsidRPr="005E759B">
        <w:rPr>
          <w:rStyle w:val="Char2"/>
          <w:rFonts w:hint="cs"/>
          <w:rtl/>
        </w:rPr>
        <w:t>عَنْهُ</w:t>
      </w:r>
      <w:r w:rsidR="008B71F3" w:rsidRPr="005E759B">
        <w:rPr>
          <w:rStyle w:val="Char2"/>
          <w:rtl/>
        </w:rPr>
        <w:t xml:space="preserve"> </w:t>
      </w:r>
      <w:r w:rsidR="008B71F3" w:rsidRPr="005E759B">
        <w:rPr>
          <w:rStyle w:val="Char2"/>
          <w:rFonts w:hint="cs"/>
          <w:rtl/>
        </w:rPr>
        <w:t>كُرْبَةً،</w:t>
      </w:r>
      <w:r w:rsidR="008B71F3" w:rsidRPr="005E759B">
        <w:rPr>
          <w:rStyle w:val="Char2"/>
          <w:rtl/>
        </w:rPr>
        <w:t xml:space="preserve"> </w:t>
      </w:r>
      <w:r w:rsidR="008B71F3" w:rsidRPr="005E759B">
        <w:rPr>
          <w:rStyle w:val="Char2"/>
          <w:rFonts w:hint="cs"/>
          <w:rtl/>
        </w:rPr>
        <w:t>أَوْ</w:t>
      </w:r>
      <w:r w:rsidR="008B71F3" w:rsidRPr="005E759B">
        <w:rPr>
          <w:rStyle w:val="Char2"/>
          <w:rtl/>
        </w:rPr>
        <w:t xml:space="preserve"> </w:t>
      </w:r>
      <w:r w:rsidR="008B71F3" w:rsidRPr="005E759B">
        <w:rPr>
          <w:rStyle w:val="Char2"/>
          <w:rFonts w:hint="cs"/>
          <w:rtl/>
        </w:rPr>
        <w:t>تَقْضِي</w:t>
      </w:r>
      <w:r w:rsidR="008B71F3" w:rsidRPr="005E759B">
        <w:rPr>
          <w:rStyle w:val="Char2"/>
          <w:rtl/>
        </w:rPr>
        <w:t xml:space="preserve"> </w:t>
      </w:r>
      <w:r w:rsidR="008B71F3" w:rsidRPr="005E759B">
        <w:rPr>
          <w:rStyle w:val="Char2"/>
          <w:rFonts w:hint="cs"/>
          <w:rtl/>
        </w:rPr>
        <w:t>عَنْهُ</w:t>
      </w:r>
      <w:r w:rsidR="008B71F3" w:rsidRPr="005E759B">
        <w:rPr>
          <w:rStyle w:val="Char2"/>
          <w:rtl/>
        </w:rPr>
        <w:t xml:space="preserve"> </w:t>
      </w:r>
      <w:r w:rsidR="008B71F3" w:rsidRPr="005E759B">
        <w:rPr>
          <w:rStyle w:val="Char2"/>
          <w:rFonts w:hint="cs"/>
          <w:rtl/>
        </w:rPr>
        <w:t>دِينًا،</w:t>
      </w:r>
      <w:r w:rsidR="008B71F3" w:rsidRPr="005E759B">
        <w:rPr>
          <w:rStyle w:val="Char2"/>
          <w:rtl/>
        </w:rPr>
        <w:t xml:space="preserve"> </w:t>
      </w:r>
      <w:r w:rsidR="008B71F3" w:rsidRPr="005E759B">
        <w:rPr>
          <w:rStyle w:val="Char2"/>
          <w:rFonts w:hint="cs"/>
          <w:rtl/>
        </w:rPr>
        <w:t>أَوْ</w:t>
      </w:r>
      <w:r w:rsidR="008B71F3" w:rsidRPr="005E759B">
        <w:rPr>
          <w:rStyle w:val="Char2"/>
          <w:rtl/>
        </w:rPr>
        <w:t xml:space="preserve"> </w:t>
      </w:r>
      <w:r w:rsidR="008B71F3" w:rsidRPr="005E759B">
        <w:rPr>
          <w:rStyle w:val="Char2"/>
          <w:rFonts w:hint="cs"/>
          <w:rtl/>
        </w:rPr>
        <w:t>تُطْرَدُ</w:t>
      </w:r>
      <w:r w:rsidR="008B71F3" w:rsidRPr="005E759B">
        <w:rPr>
          <w:rStyle w:val="Char2"/>
          <w:rtl/>
        </w:rPr>
        <w:t xml:space="preserve"> </w:t>
      </w:r>
      <w:r w:rsidR="008B71F3" w:rsidRPr="005E759B">
        <w:rPr>
          <w:rStyle w:val="Char2"/>
          <w:rFonts w:hint="cs"/>
          <w:rtl/>
        </w:rPr>
        <w:t>عَنْهُ</w:t>
      </w:r>
      <w:r w:rsidR="008B71F3" w:rsidRPr="005E759B">
        <w:rPr>
          <w:rStyle w:val="Char2"/>
          <w:rtl/>
        </w:rPr>
        <w:t xml:space="preserve"> </w:t>
      </w:r>
      <w:r w:rsidR="008B71F3" w:rsidRPr="005E759B">
        <w:rPr>
          <w:rStyle w:val="Char2"/>
          <w:rFonts w:hint="cs"/>
          <w:rtl/>
        </w:rPr>
        <w:t>جُوعًا،</w:t>
      </w:r>
      <w:r w:rsidR="008B71F3" w:rsidRPr="005E759B">
        <w:rPr>
          <w:rStyle w:val="Char2"/>
          <w:rtl/>
        </w:rPr>
        <w:t xml:space="preserve"> </w:t>
      </w:r>
      <w:r w:rsidR="008B71F3" w:rsidRPr="005E759B">
        <w:rPr>
          <w:rStyle w:val="Char2"/>
          <w:rFonts w:hint="cs"/>
          <w:rtl/>
        </w:rPr>
        <w:t>وَلأَنْ</w:t>
      </w:r>
      <w:r w:rsidR="008B71F3" w:rsidRPr="005E759B">
        <w:rPr>
          <w:rStyle w:val="Char2"/>
          <w:rtl/>
        </w:rPr>
        <w:t xml:space="preserve"> </w:t>
      </w:r>
      <w:r w:rsidR="008B71F3" w:rsidRPr="005E759B">
        <w:rPr>
          <w:rStyle w:val="Char2"/>
          <w:rFonts w:hint="cs"/>
          <w:rtl/>
        </w:rPr>
        <w:t>أَمْشِيَ</w:t>
      </w:r>
      <w:r w:rsidR="008B71F3" w:rsidRPr="005E759B">
        <w:rPr>
          <w:rStyle w:val="Char2"/>
          <w:rtl/>
        </w:rPr>
        <w:t xml:space="preserve"> </w:t>
      </w:r>
      <w:r w:rsidR="008B71F3" w:rsidRPr="005E759B">
        <w:rPr>
          <w:rStyle w:val="Char2"/>
          <w:rFonts w:hint="cs"/>
          <w:rtl/>
        </w:rPr>
        <w:t>مَعَ</w:t>
      </w:r>
      <w:r w:rsidR="008B71F3" w:rsidRPr="005E759B">
        <w:rPr>
          <w:rStyle w:val="Char2"/>
          <w:rtl/>
        </w:rPr>
        <w:t xml:space="preserve"> </w:t>
      </w:r>
      <w:r w:rsidR="008B71F3" w:rsidRPr="005E759B">
        <w:rPr>
          <w:rStyle w:val="Char2"/>
          <w:rFonts w:hint="cs"/>
          <w:rtl/>
        </w:rPr>
        <w:t>أَخٍ</w:t>
      </w:r>
      <w:r w:rsidR="008B71F3" w:rsidRPr="005E759B">
        <w:rPr>
          <w:rStyle w:val="Char2"/>
          <w:rtl/>
        </w:rPr>
        <w:t xml:space="preserve"> </w:t>
      </w:r>
      <w:r w:rsidR="008B71F3" w:rsidRPr="005E759B">
        <w:rPr>
          <w:rStyle w:val="Char2"/>
          <w:rFonts w:hint="cs"/>
          <w:rtl/>
        </w:rPr>
        <w:t>لِي</w:t>
      </w:r>
      <w:r w:rsidR="008B71F3" w:rsidRPr="005E759B">
        <w:rPr>
          <w:rStyle w:val="Char2"/>
          <w:rtl/>
        </w:rPr>
        <w:t xml:space="preserve"> </w:t>
      </w:r>
      <w:r w:rsidR="008B71F3" w:rsidRPr="005E759B">
        <w:rPr>
          <w:rStyle w:val="Char2"/>
          <w:rFonts w:hint="cs"/>
          <w:rtl/>
        </w:rPr>
        <w:t>فِي</w:t>
      </w:r>
      <w:r w:rsidR="008B71F3" w:rsidRPr="005E759B">
        <w:rPr>
          <w:rStyle w:val="Char2"/>
          <w:rtl/>
        </w:rPr>
        <w:t xml:space="preserve"> </w:t>
      </w:r>
      <w:r w:rsidR="008B71F3" w:rsidRPr="005E759B">
        <w:rPr>
          <w:rStyle w:val="Char2"/>
          <w:rFonts w:hint="cs"/>
          <w:rtl/>
        </w:rPr>
        <w:t>حَاجَةٍ</w:t>
      </w:r>
      <w:r w:rsidR="008B71F3" w:rsidRPr="005E759B">
        <w:rPr>
          <w:rStyle w:val="Char2"/>
          <w:rtl/>
        </w:rPr>
        <w:t xml:space="preserve"> </w:t>
      </w:r>
      <w:r w:rsidR="008B71F3" w:rsidRPr="005E759B">
        <w:rPr>
          <w:rStyle w:val="Char2"/>
          <w:rFonts w:hint="cs"/>
          <w:rtl/>
        </w:rPr>
        <w:t>أَحَبُّ</w:t>
      </w:r>
      <w:r w:rsidR="008B71F3" w:rsidRPr="005E759B">
        <w:rPr>
          <w:rStyle w:val="Char2"/>
          <w:rtl/>
        </w:rPr>
        <w:t xml:space="preserve"> </w:t>
      </w:r>
      <w:r w:rsidR="008B71F3" w:rsidRPr="005E759B">
        <w:rPr>
          <w:rStyle w:val="Char2"/>
          <w:rFonts w:hint="cs"/>
          <w:rtl/>
        </w:rPr>
        <w:t>إِلَيَّ</w:t>
      </w:r>
      <w:r w:rsidR="008B71F3" w:rsidRPr="005E759B">
        <w:rPr>
          <w:rStyle w:val="Char2"/>
          <w:rtl/>
        </w:rPr>
        <w:t xml:space="preserve"> </w:t>
      </w:r>
      <w:r w:rsidR="008B71F3" w:rsidRPr="005E759B">
        <w:rPr>
          <w:rStyle w:val="Char2"/>
          <w:rFonts w:hint="cs"/>
          <w:rtl/>
        </w:rPr>
        <w:t>مِنْ</w:t>
      </w:r>
      <w:r w:rsidR="008B71F3" w:rsidRPr="005E759B">
        <w:rPr>
          <w:rStyle w:val="Char2"/>
          <w:rtl/>
        </w:rPr>
        <w:t xml:space="preserve"> </w:t>
      </w:r>
      <w:r w:rsidR="008B71F3" w:rsidRPr="005E759B">
        <w:rPr>
          <w:rStyle w:val="Char2"/>
          <w:rFonts w:hint="cs"/>
          <w:rtl/>
        </w:rPr>
        <w:t>أَنْ</w:t>
      </w:r>
      <w:r w:rsidR="008B71F3" w:rsidRPr="005E759B">
        <w:rPr>
          <w:rStyle w:val="Char2"/>
          <w:rtl/>
        </w:rPr>
        <w:t xml:space="preserve"> </w:t>
      </w:r>
      <w:r w:rsidR="008B71F3" w:rsidRPr="005E759B">
        <w:rPr>
          <w:rStyle w:val="Char2"/>
          <w:rFonts w:hint="cs"/>
          <w:rtl/>
        </w:rPr>
        <w:t>أَعْتَكِفَ</w:t>
      </w:r>
      <w:r w:rsidR="008B71F3" w:rsidRPr="005E759B">
        <w:rPr>
          <w:rStyle w:val="Char2"/>
          <w:rtl/>
        </w:rPr>
        <w:t xml:space="preserve"> </w:t>
      </w:r>
      <w:r w:rsidR="008B71F3" w:rsidRPr="005E759B">
        <w:rPr>
          <w:rStyle w:val="Char2"/>
          <w:rFonts w:hint="cs"/>
          <w:rtl/>
        </w:rPr>
        <w:t>فِي</w:t>
      </w:r>
      <w:r w:rsidR="008B71F3" w:rsidRPr="005E759B">
        <w:rPr>
          <w:rStyle w:val="Char2"/>
          <w:rtl/>
        </w:rPr>
        <w:t xml:space="preserve"> </w:t>
      </w:r>
      <w:r w:rsidR="008B71F3" w:rsidRPr="005E759B">
        <w:rPr>
          <w:rStyle w:val="Char2"/>
          <w:rFonts w:hint="cs"/>
          <w:rtl/>
        </w:rPr>
        <w:t>هَذَا</w:t>
      </w:r>
      <w:r w:rsidR="008B71F3" w:rsidRPr="005E759B">
        <w:rPr>
          <w:rStyle w:val="Char2"/>
          <w:rtl/>
        </w:rPr>
        <w:t xml:space="preserve"> </w:t>
      </w:r>
      <w:r w:rsidR="008B71F3" w:rsidRPr="005E759B">
        <w:rPr>
          <w:rStyle w:val="Char2"/>
          <w:rFonts w:hint="cs"/>
          <w:rtl/>
        </w:rPr>
        <w:t>الْمَسْجِدِ،</w:t>
      </w:r>
      <w:r w:rsidR="008B71F3" w:rsidRPr="005E759B">
        <w:rPr>
          <w:rStyle w:val="Char2"/>
          <w:rtl/>
        </w:rPr>
        <w:t xml:space="preserve"> </w:t>
      </w:r>
      <w:r w:rsidR="008B71F3" w:rsidRPr="005E759B">
        <w:rPr>
          <w:rStyle w:val="Char2"/>
          <w:rFonts w:hint="cs"/>
          <w:rtl/>
        </w:rPr>
        <w:t>يَعْنِي</w:t>
      </w:r>
      <w:r w:rsidR="008B71F3" w:rsidRPr="005E759B">
        <w:rPr>
          <w:rStyle w:val="Char2"/>
          <w:rtl/>
        </w:rPr>
        <w:t xml:space="preserve"> </w:t>
      </w:r>
      <w:r w:rsidR="008B71F3" w:rsidRPr="005E759B">
        <w:rPr>
          <w:rStyle w:val="Char2"/>
          <w:rFonts w:hint="cs"/>
          <w:rtl/>
        </w:rPr>
        <w:t>مَسْجِدَ</w:t>
      </w:r>
      <w:r w:rsidR="008B71F3" w:rsidRPr="005E759B">
        <w:rPr>
          <w:rStyle w:val="Char2"/>
          <w:rtl/>
        </w:rPr>
        <w:t xml:space="preserve"> </w:t>
      </w:r>
      <w:r w:rsidR="008B71F3" w:rsidRPr="005E759B">
        <w:rPr>
          <w:rStyle w:val="Char2"/>
          <w:rFonts w:hint="cs"/>
          <w:rtl/>
        </w:rPr>
        <w:t>الْمَدِينَةِ،</w:t>
      </w:r>
      <w:r w:rsidR="008B71F3" w:rsidRPr="005E759B">
        <w:rPr>
          <w:rStyle w:val="Char2"/>
          <w:rtl/>
        </w:rPr>
        <w:t xml:space="preserve"> </w:t>
      </w:r>
      <w:r w:rsidR="008B71F3" w:rsidRPr="005E759B">
        <w:rPr>
          <w:rStyle w:val="Char2"/>
          <w:rFonts w:hint="cs"/>
          <w:rtl/>
        </w:rPr>
        <w:t>شَهْرًا</w:t>
      </w:r>
      <w:r w:rsidR="008B71F3" w:rsidRPr="005E759B">
        <w:rPr>
          <w:rStyle w:val="Char2"/>
          <w:rtl/>
        </w:rPr>
        <w:t>...» إلی أنْ قالَ: «وَ</w:t>
      </w:r>
      <w:r w:rsidR="00072CFF" w:rsidRPr="005E759B">
        <w:rPr>
          <w:rStyle w:val="Char2"/>
          <w:rtl/>
        </w:rPr>
        <w:t xml:space="preserve">منْ مشی معَ أخیهِ المسلمِ فی حاجتهِ </w:t>
      </w:r>
      <w:r w:rsidR="00465B94" w:rsidRPr="005E759B">
        <w:rPr>
          <w:rStyle w:val="Char2"/>
          <w:rtl/>
        </w:rPr>
        <w:t>حتّی</w:t>
      </w:r>
      <w:r w:rsidR="00072CFF" w:rsidRPr="005E759B">
        <w:rPr>
          <w:rStyle w:val="Char2"/>
          <w:rtl/>
        </w:rPr>
        <w:t xml:space="preserve"> یثبّتها</w:t>
      </w:r>
      <w:r w:rsidR="000D18E4" w:rsidRPr="005E759B">
        <w:rPr>
          <w:rStyle w:val="Char2"/>
          <w:rtl/>
        </w:rPr>
        <w:t xml:space="preserve"> </w:t>
      </w:r>
      <w:r w:rsidR="00B7699C" w:rsidRPr="005E759B">
        <w:rPr>
          <w:rStyle w:val="Char2"/>
          <w:rtl/>
        </w:rPr>
        <w:t>لهُ ثبّت اللهُ قدمهُ یومَ ت</w:t>
      </w:r>
      <w:r w:rsidR="00B7699C" w:rsidRPr="005E759B">
        <w:rPr>
          <w:rStyle w:val="Char2"/>
          <w:rFonts w:hint="cs"/>
          <w:rtl/>
        </w:rPr>
        <w:t>َ</w:t>
      </w:r>
      <w:r w:rsidR="00072CFF" w:rsidRPr="005E759B">
        <w:rPr>
          <w:rStyle w:val="Char2"/>
          <w:rtl/>
        </w:rPr>
        <w:t>ز</w:t>
      </w:r>
      <w:r w:rsidR="00B7699C" w:rsidRPr="005E759B">
        <w:rPr>
          <w:rStyle w:val="Char2"/>
          <w:rFonts w:hint="cs"/>
          <w:rtl/>
        </w:rPr>
        <w:t>و</w:t>
      </w:r>
      <w:r w:rsidR="00B7699C" w:rsidRPr="005E759B">
        <w:rPr>
          <w:rStyle w:val="Char2"/>
          <w:rtl/>
        </w:rPr>
        <w:t>ل</w:t>
      </w:r>
      <w:r w:rsidR="00072CFF" w:rsidRPr="005E759B">
        <w:rPr>
          <w:rStyle w:val="Char2"/>
          <w:rtl/>
        </w:rPr>
        <w:t xml:space="preserve"> الأقدامِ»</w:t>
      </w:r>
      <w:r w:rsidR="00072CFF" w:rsidRPr="005E759B">
        <w:rPr>
          <w:rStyle w:val="Char2"/>
          <w:rFonts w:hint="cs"/>
          <w:rtl/>
        </w:rPr>
        <w:t>.</w:t>
      </w:r>
      <w:r w:rsidR="00072CFF" w:rsidRPr="00072CFF">
        <w:rPr>
          <w:rFonts w:ascii="Times New Roman" w:hAnsi="Times New Roman" w:cs="B Mitra" w:hint="cs"/>
          <w:b/>
          <w:bCs/>
          <w:sz w:val="22"/>
          <w:szCs w:val="26"/>
          <w:rtl/>
          <w:lang w:bidi="fa-IR"/>
        </w:rPr>
        <w:t xml:space="preserve"> </w:t>
      </w:r>
      <w:r w:rsidR="00072CFF">
        <w:rPr>
          <w:rFonts w:ascii="Times New Roman" w:hAnsi="Times New Roman" w:cs="B Lotus" w:hint="cs"/>
          <w:szCs w:val="28"/>
          <w:rtl/>
          <w:lang w:bidi="fa-IR"/>
        </w:rPr>
        <w:t>(به روایت از طبران</w:t>
      </w:r>
      <w:r w:rsidR="00B7699C">
        <w:rPr>
          <w:rFonts w:ascii="Times New Roman" w:hAnsi="Times New Roman" w:cs="B Lotus" w:hint="cs"/>
          <w:szCs w:val="28"/>
          <w:rtl/>
          <w:lang w:bidi="fa-IR"/>
        </w:rPr>
        <w:t xml:space="preserve">ی و ابن ابی الدنیا و </w:t>
      </w:r>
      <w:r w:rsidR="009B0726">
        <w:rPr>
          <w:rFonts w:ascii="Times New Roman" w:hAnsi="Times New Roman" w:cs="B Lotus" w:hint="cs"/>
          <w:szCs w:val="28"/>
          <w:rtl/>
          <w:lang w:bidi="fa-IR"/>
        </w:rPr>
        <w:t>آلبانی</w:t>
      </w:r>
      <w:r w:rsidR="00B7699C">
        <w:rPr>
          <w:rFonts w:ascii="Times New Roman" w:hAnsi="Times New Roman" w:cs="B Lotus" w:hint="cs"/>
          <w:szCs w:val="28"/>
          <w:rtl/>
          <w:lang w:bidi="fa-IR"/>
        </w:rPr>
        <w:t xml:space="preserve"> در </w:t>
      </w:r>
      <w:r w:rsidR="00B7699C">
        <w:rPr>
          <w:rFonts w:ascii="Traditional Arabic" w:hAnsi="Traditional Arabic" w:cs="Traditional Arabic"/>
          <w:szCs w:val="28"/>
          <w:rtl/>
          <w:lang w:bidi="fa-IR"/>
        </w:rPr>
        <w:t>«</w:t>
      </w:r>
      <w:r w:rsidR="00B7699C">
        <w:rPr>
          <w:rFonts w:ascii="Times New Roman" w:hAnsi="Times New Roman" w:cs="B Lotus" w:hint="cs"/>
          <w:szCs w:val="28"/>
          <w:rtl/>
          <w:lang w:bidi="fa-IR"/>
        </w:rPr>
        <w:t>صحیح الجامع</w:t>
      </w:r>
      <w:r w:rsidR="00B7699C">
        <w:rPr>
          <w:rFonts w:ascii="Traditional Arabic" w:hAnsi="Traditional Arabic" w:cs="Traditional Arabic"/>
          <w:szCs w:val="28"/>
          <w:rtl/>
          <w:lang w:bidi="fa-IR"/>
        </w:rPr>
        <w:t>»</w:t>
      </w:r>
      <w:r w:rsidR="00072CFF">
        <w:rPr>
          <w:rFonts w:ascii="Times New Roman" w:hAnsi="Times New Roman" w:cs="B Lotus" w:hint="cs"/>
          <w:szCs w:val="28"/>
          <w:rtl/>
          <w:lang w:bidi="fa-IR"/>
        </w:rPr>
        <w:t xml:space="preserve"> آن را حسن دانسته است</w:t>
      </w:r>
      <w:r w:rsidR="00B73766">
        <w:rPr>
          <w:rFonts w:ascii="Times New Roman" w:hAnsi="Times New Roman" w:cs="B Lotus" w:hint="cs"/>
          <w:szCs w:val="28"/>
          <w:rtl/>
          <w:lang w:bidi="fa-IR"/>
        </w:rPr>
        <w:t>)</w:t>
      </w:r>
      <w:r w:rsidR="00B7699C">
        <w:rPr>
          <w:rFonts w:ascii="Times New Roman" w:hAnsi="Times New Roman" w:cs="B Lotus" w:hint="cs"/>
          <w:szCs w:val="28"/>
          <w:rtl/>
          <w:lang w:bidi="fa-IR"/>
        </w:rPr>
        <w:t>.</w:t>
      </w:r>
    </w:p>
    <w:p w:rsidR="00E72AC6" w:rsidRDefault="00B7699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72CFF">
        <w:rPr>
          <w:rFonts w:ascii="Times New Roman" w:hAnsi="Times New Roman" w:cs="B Lotus" w:hint="cs"/>
          <w:szCs w:val="28"/>
          <w:rtl/>
          <w:lang w:bidi="fa-IR"/>
        </w:rPr>
        <w:t>محبوب</w:t>
      </w:r>
      <w:r w:rsidR="000D18E4">
        <w:rPr>
          <w:rFonts w:ascii="Times New Roman" w:hAnsi="Times New Roman" w:cs="B Lotus" w:hint="cs"/>
          <w:szCs w:val="28"/>
          <w:rtl/>
          <w:lang w:bidi="fa-IR"/>
        </w:rPr>
        <w:t>‌</w:t>
      </w:r>
      <w:r w:rsidR="00072CFF">
        <w:rPr>
          <w:rFonts w:ascii="Times New Roman" w:hAnsi="Times New Roman" w:cs="B Lotus" w:hint="cs"/>
          <w:szCs w:val="28"/>
          <w:rtl/>
          <w:lang w:bidi="fa-IR"/>
        </w:rPr>
        <w:t>ترین</w:t>
      </w:r>
      <w:r w:rsidR="000D18E4">
        <w:rPr>
          <w:rFonts w:ascii="Times New Roman" w:hAnsi="Times New Roman" w:cs="B Lotus" w:hint="cs"/>
          <w:szCs w:val="28"/>
          <w:rtl/>
          <w:lang w:bidi="fa-IR"/>
        </w:rPr>
        <w:t>ِ</w:t>
      </w:r>
      <w:r w:rsidR="00072CFF">
        <w:rPr>
          <w:rFonts w:ascii="Times New Roman" w:hAnsi="Times New Roman" w:cs="B Lotus" w:hint="cs"/>
          <w:szCs w:val="28"/>
          <w:rtl/>
          <w:lang w:bidi="fa-IR"/>
        </w:rPr>
        <w:t xml:space="preserve"> مردم نزد خداوند، سودمندترین</w:t>
      </w:r>
      <w:r w:rsidR="000D18E4">
        <w:rPr>
          <w:rFonts w:ascii="Times New Roman" w:hAnsi="Times New Roman" w:cs="B Lotus" w:hint="cs"/>
          <w:szCs w:val="28"/>
          <w:rtl/>
          <w:lang w:bidi="fa-IR"/>
        </w:rPr>
        <w:t>ِ</w:t>
      </w:r>
      <w:r w:rsidR="0071147F">
        <w:rPr>
          <w:rFonts w:ascii="Times New Roman" w:hAnsi="Times New Roman" w:cs="B Lotus" w:hint="cs"/>
          <w:szCs w:val="28"/>
          <w:rtl/>
          <w:lang w:bidi="fa-IR"/>
        </w:rPr>
        <w:t xml:space="preserve"> آن‌ها </w:t>
      </w:r>
      <w:r w:rsidR="00072CFF">
        <w:rPr>
          <w:rFonts w:ascii="Times New Roman" w:hAnsi="Times New Roman" w:cs="B Lotus" w:hint="cs"/>
          <w:szCs w:val="28"/>
          <w:rtl/>
          <w:lang w:bidi="fa-IR"/>
        </w:rPr>
        <w:t>برای مردم است و محبوب</w:t>
      </w:r>
      <w:r w:rsidR="000D18E4">
        <w:rPr>
          <w:rFonts w:ascii="Times New Roman" w:hAnsi="Times New Roman" w:cs="B Lotus" w:hint="cs"/>
          <w:szCs w:val="28"/>
          <w:rtl/>
          <w:lang w:bidi="fa-IR"/>
        </w:rPr>
        <w:t>‌</w:t>
      </w:r>
      <w:r w:rsidR="00072CFF">
        <w:rPr>
          <w:rFonts w:ascii="Times New Roman" w:hAnsi="Times New Roman" w:cs="B Lotus" w:hint="cs"/>
          <w:szCs w:val="28"/>
          <w:rtl/>
          <w:lang w:bidi="fa-IR"/>
        </w:rPr>
        <w:t>ترین</w:t>
      </w:r>
      <w:r w:rsidR="000D18E4">
        <w:rPr>
          <w:rFonts w:ascii="Times New Roman" w:hAnsi="Times New Roman" w:cs="B Lotus" w:hint="cs"/>
          <w:szCs w:val="28"/>
          <w:rtl/>
          <w:lang w:bidi="fa-IR"/>
        </w:rPr>
        <w:t>ِ</w:t>
      </w:r>
      <w:r w:rsidR="00072CFF">
        <w:rPr>
          <w:rFonts w:ascii="Times New Roman" w:hAnsi="Times New Roman" w:cs="B Lotus" w:hint="cs"/>
          <w:szCs w:val="28"/>
          <w:rtl/>
          <w:lang w:bidi="fa-IR"/>
        </w:rPr>
        <w:t xml:space="preserve"> اعمال نزد</w:t>
      </w:r>
      <w:r w:rsidR="000D18E4">
        <w:rPr>
          <w:rFonts w:ascii="Times New Roman" w:hAnsi="Times New Roman" w:cs="B Lotus" w:hint="cs"/>
          <w:szCs w:val="28"/>
          <w:rtl/>
          <w:lang w:bidi="fa-IR"/>
        </w:rPr>
        <w:t>ِ</w:t>
      </w:r>
      <w:r w:rsidR="00072CFF">
        <w:rPr>
          <w:rFonts w:ascii="Times New Roman" w:hAnsi="Times New Roman" w:cs="B Lotus" w:hint="cs"/>
          <w:szCs w:val="28"/>
          <w:rtl/>
          <w:lang w:bidi="fa-IR"/>
        </w:rPr>
        <w:t xml:space="preserve"> خداوند خوشحالیی است که به مسلمانی می</w:t>
      </w:r>
      <w:r w:rsidR="00E72AC6">
        <w:rPr>
          <w:rFonts w:ascii="Times New Roman" w:hAnsi="Times New Roman" w:cs="B Lotus" w:hint="cs"/>
          <w:szCs w:val="28"/>
          <w:rtl/>
          <w:lang w:bidi="fa-IR"/>
        </w:rPr>
        <w:t>‌دهی یا مشکلی از او رفع می‌کنی یا قرضی را به جای</w:t>
      </w:r>
      <w:r w:rsidR="000D18E4">
        <w:rPr>
          <w:rFonts w:ascii="Times New Roman" w:hAnsi="Times New Roman" w:cs="B Lotus" w:hint="cs"/>
          <w:szCs w:val="28"/>
          <w:rtl/>
          <w:lang w:bidi="fa-IR"/>
        </w:rPr>
        <w:t>ِ</w:t>
      </w:r>
      <w:r w:rsidR="00E72AC6">
        <w:rPr>
          <w:rFonts w:ascii="Times New Roman" w:hAnsi="Times New Roman" w:cs="B Lotus" w:hint="cs"/>
          <w:szCs w:val="28"/>
          <w:rtl/>
          <w:lang w:bidi="fa-IR"/>
        </w:rPr>
        <w:t xml:space="preserve"> او برایش پرداخت می‌نمایی یا گرسنگیی از او دور می‌نمایی و من اگر با برادر</w:t>
      </w:r>
      <w:r w:rsidR="000D18E4">
        <w:rPr>
          <w:rFonts w:ascii="Times New Roman" w:hAnsi="Times New Roman" w:cs="B Lotus" w:hint="cs"/>
          <w:szCs w:val="28"/>
          <w:rtl/>
          <w:lang w:bidi="fa-IR"/>
        </w:rPr>
        <w:t>ِ</w:t>
      </w:r>
      <w:r w:rsidR="00E72AC6">
        <w:rPr>
          <w:rFonts w:ascii="Times New Roman" w:hAnsi="Times New Roman" w:cs="B Lotus" w:hint="cs"/>
          <w:szCs w:val="28"/>
          <w:rtl/>
          <w:lang w:bidi="fa-IR"/>
        </w:rPr>
        <w:t xml:space="preserve"> مسلمانم به دنبال</w:t>
      </w:r>
      <w:r w:rsidR="000D18E4">
        <w:rPr>
          <w:rFonts w:ascii="Times New Roman" w:hAnsi="Times New Roman" w:cs="B Lotus" w:hint="cs"/>
          <w:szCs w:val="28"/>
          <w:rtl/>
          <w:lang w:bidi="fa-IR"/>
        </w:rPr>
        <w:t>ِ</w:t>
      </w:r>
      <w:r w:rsidR="00E72AC6">
        <w:rPr>
          <w:rFonts w:ascii="Times New Roman" w:hAnsi="Times New Roman" w:cs="B Lotus" w:hint="cs"/>
          <w:szCs w:val="28"/>
          <w:rtl/>
          <w:lang w:bidi="fa-IR"/>
        </w:rPr>
        <w:t xml:space="preserve"> حاجت او بروم تا نیازش برآورده شود برایم خوشایندتر از این است که در این مسجدم [یعنی مسج</w:t>
      </w:r>
      <w:r>
        <w:rPr>
          <w:rFonts w:ascii="Times New Roman" w:hAnsi="Times New Roman" w:cs="B Lotus" w:hint="cs"/>
          <w:szCs w:val="28"/>
          <w:rtl/>
          <w:lang w:bidi="fa-IR"/>
        </w:rPr>
        <w:t>د النّبی] یک ماه اعتکاف کنم ...</w:t>
      </w:r>
      <w:r>
        <w:rPr>
          <w:rFonts w:ascii="Traditional Arabic" w:hAnsi="Traditional Arabic" w:cs="Traditional Arabic"/>
          <w:szCs w:val="28"/>
          <w:rtl/>
          <w:lang w:bidi="fa-IR"/>
        </w:rPr>
        <w:t>»</w:t>
      </w:r>
      <w:r w:rsidR="00854478">
        <w:rPr>
          <w:rFonts w:ascii="Times New Roman" w:hAnsi="Times New Roman" w:cs="B Lotus" w:hint="cs"/>
          <w:szCs w:val="28"/>
          <w:rtl/>
          <w:lang w:bidi="fa-IR"/>
        </w:rPr>
        <w:t>.</w:t>
      </w:r>
      <w:r w:rsidR="00E72AC6">
        <w:rPr>
          <w:rFonts w:ascii="Times New Roman" w:hAnsi="Times New Roman" w:cs="B Lotus" w:hint="cs"/>
          <w:szCs w:val="28"/>
          <w:rtl/>
          <w:lang w:bidi="fa-IR"/>
        </w:rPr>
        <w:t xml:space="preserve"> تا آن جا که فرمود: </w:t>
      </w:r>
      <w:r>
        <w:rPr>
          <w:rFonts w:ascii="Traditional Arabic" w:hAnsi="Traditional Arabic" w:cs="Traditional Arabic"/>
          <w:szCs w:val="28"/>
          <w:rtl/>
          <w:lang w:bidi="fa-IR"/>
        </w:rPr>
        <w:t>«</w:t>
      </w:r>
      <w:r w:rsidR="00854478">
        <w:rPr>
          <w:rFonts w:ascii="Times New Roman" w:hAnsi="Times New Roman" w:cs="B Lotus" w:hint="cs"/>
          <w:szCs w:val="28"/>
          <w:rtl/>
          <w:lang w:bidi="fa-IR"/>
        </w:rPr>
        <w:t>و هر کس که با برادر مسلمانش به دنبال نیاز او برود تا آن را برایش برآورده نماید، خداوند، قدم او را در روزی که قدمها در آن می‌لغزند [یعنی روز</w:t>
      </w:r>
      <w:r w:rsidR="004B72B8">
        <w:rPr>
          <w:rFonts w:ascii="Times New Roman" w:hAnsi="Times New Roman" w:cs="B Lotus" w:hint="cs"/>
          <w:szCs w:val="28"/>
          <w:rtl/>
          <w:lang w:bidi="fa-IR"/>
        </w:rPr>
        <w:t>ِ</w:t>
      </w:r>
      <w:r>
        <w:rPr>
          <w:rFonts w:ascii="Times New Roman" w:hAnsi="Times New Roman" w:cs="B Lotus" w:hint="cs"/>
          <w:szCs w:val="28"/>
          <w:rtl/>
          <w:lang w:bidi="fa-IR"/>
        </w:rPr>
        <w:t xml:space="preserve"> قیامت] ثابت می‌نماید</w:t>
      </w:r>
      <w:r>
        <w:rPr>
          <w:rFonts w:ascii="Traditional Arabic" w:hAnsi="Traditional Arabic" w:cs="Traditional Arabic"/>
          <w:szCs w:val="28"/>
          <w:rtl/>
          <w:lang w:bidi="fa-IR"/>
        </w:rPr>
        <w:t>»</w:t>
      </w:r>
      <w:r w:rsidR="00854478">
        <w:rPr>
          <w:rFonts w:ascii="Times New Roman" w:hAnsi="Times New Roman" w:cs="B Lotus" w:hint="cs"/>
          <w:szCs w:val="28"/>
          <w:rtl/>
          <w:lang w:bidi="fa-IR"/>
        </w:rPr>
        <w:t>.</w:t>
      </w:r>
    </w:p>
    <w:p w:rsidR="00854478" w:rsidRDefault="00854478" w:rsidP="00B7699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B7699C">
        <w:rPr>
          <w:rFonts w:ascii="Times New Roman" w:hAnsi="Times New Roman" w:cs="CTraditional Arabic" w:hint="cs"/>
          <w:szCs w:val="28"/>
          <w:rtl/>
          <w:lang w:bidi="fa-IR"/>
        </w:rPr>
        <w:t>ص</w:t>
      </w:r>
      <w:r w:rsidR="00B7699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854478" w:rsidRDefault="00B7699C"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«منْ نفّسَ عنْ مؤمنٍ کربةً</w:t>
      </w:r>
      <w:r w:rsidR="00854478" w:rsidRPr="005E759B">
        <w:rPr>
          <w:rStyle w:val="Char2"/>
          <w:rtl/>
        </w:rPr>
        <w:t xml:space="preserve"> منْ کرب</w:t>
      </w:r>
      <w:r w:rsidRPr="005E759B">
        <w:rPr>
          <w:rStyle w:val="Char2"/>
          <w:rtl/>
        </w:rPr>
        <w:t>ِ الدّنیا نفّسَ اللهُ عنهُ کربةً منْ کربِ یومِ القیامةِ وَ</w:t>
      </w:r>
      <w:r w:rsidR="00854478" w:rsidRPr="005E759B">
        <w:rPr>
          <w:rStyle w:val="Char2"/>
          <w:rtl/>
        </w:rPr>
        <w:t>منْ یسّرَ علی معسرٍ</w:t>
      </w:r>
      <w:r w:rsidRPr="005E759B">
        <w:rPr>
          <w:rStyle w:val="Char2"/>
          <w:rtl/>
        </w:rPr>
        <w:t xml:space="preserve"> یسّرَ اللهُ علیهِ فی الدّنیا والآخرةِ وَ</w:t>
      </w:r>
      <w:r w:rsidR="00854478" w:rsidRPr="005E759B">
        <w:rPr>
          <w:rStyle w:val="Char2"/>
          <w:rtl/>
        </w:rPr>
        <w:t>من</w:t>
      </w:r>
      <w:r w:rsidR="004B72B8" w:rsidRPr="005E759B">
        <w:rPr>
          <w:rStyle w:val="Char2"/>
          <w:rtl/>
        </w:rPr>
        <w:t>ْ</w:t>
      </w:r>
      <w:r w:rsidR="00854478" w:rsidRPr="005E759B">
        <w:rPr>
          <w:rStyle w:val="Char2"/>
          <w:rtl/>
        </w:rPr>
        <w:t xml:space="preserve"> سترَ مسلماً </w:t>
      </w:r>
      <w:r w:rsidRPr="005E759B">
        <w:rPr>
          <w:rStyle w:val="Char2"/>
          <w:rtl/>
        </w:rPr>
        <w:t>سترهُ اللهُ فی الدّنیا والآخرةِ و</w:t>
      </w:r>
      <w:r w:rsidR="00854478" w:rsidRPr="005E759B">
        <w:rPr>
          <w:rStyle w:val="Char2"/>
          <w:rtl/>
        </w:rPr>
        <w:t>اللهُ فی عونِ عبدهِ ما کانَ العبدُ فی عونِ أخیه».</w:t>
      </w:r>
      <w:r w:rsidR="00854478">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96329D" w:rsidRDefault="00EF4147"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هرکس که اندوه و مشکلی از مشکلات</w:t>
      </w:r>
      <w:r w:rsidR="004B72B8">
        <w:rPr>
          <w:rFonts w:ascii="Times New Roman" w:hAnsi="Times New Roman" w:cs="B Lotus" w:hint="cs"/>
          <w:szCs w:val="28"/>
          <w:rtl/>
          <w:lang w:bidi="fa-IR"/>
        </w:rPr>
        <w:t>ِ</w:t>
      </w:r>
      <w:r>
        <w:rPr>
          <w:rFonts w:ascii="Times New Roman" w:hAnsi="Times New Roman" w:cs="B Lotus" w:hint="cs"/>
          <w:szCs w:val="28"/>
          <w:rtl/>
          <w:lang w:bidi="fa-IR"/>
        </w:rPr>
        <w:t xml:space="preserve"> دنیا را از مؤمنی برطرف نماید، خداوند</w:t>
      </w:r>
      <w:r w:rsidR="004B72B8">
        <w:rPr>
          <w:rFonts w:ascii="Times New Roman" w:hAnsi="Times New Roman" w:cs="B Lotus" w:hint="cs"/>
          <w:szCs w:val="28"/>
          <w:rtl/>
          <w:lang w:bidi="fa-IR"/>
        </w:rPr>
        <w:t>،</w:t>
      </w:r>
      <w:r>
        <w:rPr>
          <w:rFonts w:ascii="Times New Roman" w:hAnsi="Times New Roman" w:cs="B Lotus" w:hint="cs"/>
          <w:szCs w:val="28"/>
          <w:rtl/>
          <w:lang w:bidi="fa-IR"/>
        </w:rPr>
        <w:t xml:space="preserve"> مشکل و اندوهی از اندوه‌های</w:t>
      </w:r>
      <w:r w:rsidR="004B72B8">
        <w:rPr>
          <w:rFonts w:ascii="Times New Roman" w:hAnsi="Times New Roman" w:cs="B Lotus" w:hint="cs"/>
          <w:szCs w:val="28"/>
          <w:rtl/>
          <w:lang w:bidi="fa-IR"/>
        </w:rPr>
        <w:t>ِ</w:t>
      </w:r>
      <w:r>
        <w:rPr>
          <w:rFonts w:ascii="Times New Roman" w:hAnsi="Times New Roman" w:cs="B Lotus" w:hint="cs"/>
          <w:szCs w:val="28"/>
          <w:rtl/>
          <w:lang w:bidi="fa-IR"/>
        </w:rPr>
        <w:t xml:space="preserve"> آخرت را برای او برطرف می‌نماید و کسی که بر شخص</w:t>
      </w:r>
      <w:r w:rsidR="004B72B8">
        <w:rPr>
          <w:rFonts w:ascii="Times New Roman" w:hAnsi="Times New Roman" w:cs="B Lotus" w:hint="cs"/>
          <w:szCs w:val="28"/>
          <w:rtl/>
          <w:lang w:bidi="fa-IR"/>
        </w:rPr>
        <w:t>ِ</w:t>
      </w:r>
      <w:r>
        <w:rPr>
          <w:rFonts w:ascii="Times New Roman" w:hAnsi="Times New Roman" w:cs="B Lotus" w:hint="cs"/>
          <w:szCs w:val="28"/>
          <w:rtl/>
          <w:lang w:bidi="fa-IR"/>
        </w:rPr>
        <w:t xml:space="preserve"> تنگ‌دستی، آسان بگیرد، خداوند در دنیا و آخرت بر او آسان می‌گیرد و هر کس مسلمانی را بپوشاند خداوند، او را در دنیا و آخرت می‌پوشاند و (خلاصه) مادام که بنده به دنبال یاری برادرش باشد خداوند</w:t>
      </w:r>
      <w:r w:rsidR="00B7699C">
        <w:rPr>
          <w:rFonts w:ascii="Times New Roman" w:hAnsi="Times New Roman" w:cs="B Lotus" w:hint="cs"/>
          <w:szCs w:val="28"/>
          <w:rtl/>
          <w:lang w:bidi="fa-IR"/>
        </w:rPr>
        <w:t xml:space="preserve"> نیز به دنبال یاری او خواهد بود</w:t>
      </w:r>
      <w:r w:rsidR="00B7699C">
        <w:rPr>
          <w:rFonts w:ascii="Traditional Arabic" w:hAnsi="Traditional Arabic" w:cs="Traditional Arabic"/>
          <w:szCs w:val="28"/>
          <w:rtl/>
          <w:lang w:bidi="fa-IR"/>
        </w:rPr>
        <w:t>»</w:t>
      </w:r>
      <w:r>
        <w:rPr>
          <w:rFonts w:ascii="Times New Roman" w:hAnsi="Times New Roman" w:cs="B Lotus" w:hint="cs"/>
          <w:szCs w:val="28"/>
          <w:rtl/>
          <w:lang w:bidi="fa-IR"/>
        </w:rPr>
        <w:t>.</w:t>
      </w:r>
    </w:p>
    <w:p w:rsidR="00EF4147" w:rsidRDefault="00EF4147" w:rsidP="00D001E7">
      <w:pPr>
        <w:pStyle w:val="StyleComplexBLotus12ptJustifiedFirstline05cm"/>
        <w:spacing w:line="240" w:lineRule="auto"/>
        <w:ind w:firstLine="318"/>
        <w:rPr>
          <w:rFonts w:ascii="Times New Roman" w:hAnsi="Times New Roman" w:cs="B Lotus"/>
          <w:szCs w:val="28"/>
          <w:lang w:bidi="fa-IR"/>
        </w:rPr>
      </w:pPr>
      <w:r>
        <w:rPr>
          <w:rFonts w:ascii="Times New Roman" w:hAnsi="Times New Roman" w:cs="B Lotus" w:hint="cs"/>
          <w:szCs w:val="28"/>
          <w:rtl/>
          <w:lang w:bidi="fa-IR"/>
        </w:rPr>
        <w:t xml:space="preserve">و </w:t>
      </w:r>
      <w:r w:rsidR="00B7699C">
        <w:rPr>
          <w:rFonts w:ascii="Times New Roman" w:hAnsi="Times New Roman" w:cs="B Lotus" w:hint="cs"/>
          <w:szCs w:val="28"/>
          <w:rtl/>
          <w:lang w:bidi="fa-IR"/>
        </w:rPr>
        <w:t>راست گفت کسی که این شعر را سرود</w:t>
      </w:r>
      <w:r>
        <w:rPr>
          <w:rFonts w:ascii="Times New Roman" w:hAnsi="Times New Roman" w:cs="B Lotus" w:hint="cs"/>
          <w:szCs w:val="28"/>
          <w:rtl/>
          <w:lang w:bidi="fa-IR"/>
        </w:rPr>
        <w:t>:</w:t>
      </w:r>
    </w:p>
    <w:p w:rsidR="00FC3E8A" w:rsidRPr="00B7699C" w:rsidRDefault="00FC3E8A" w:rsidP="00D001E7">
      <w:pPr>
        <w:pStyle w:val="StyleComplexBLotus12ptJustifiedFirstline05cm"/>
        <w:spacing w:line="144" w:lineRule="auto"/>
        <w:ind w:firstLine="318"/>
        <w:rPr>
          <w:rFonts w:ascii="Times New Roman" w:hAnsi="Times New Roman" w:cs="B Lotus"/>
          <w:szCs w:val="28"/>
          <w:rtl/>
          <w:lang w:bidi="fa-IR"/>
        </w:rPr>
      </w:pPr>
    </w:p>
    <w:tbl>
      <w:tblPr>
        <w:bidiVisual/>
        <w:tblW w:w="7380" w:type="dxa"/>
        <w:tblInd w:w="99" w:type="dxa"/>
        <w:tblLayout w:type="fixed"/>
        <w:tblLook w:val="01E0" w:firstRow="1" w:lastRow="1" w:firstColumn="1" w:lastColumn="1" w:noHBand="0" w:noVBand="0"/>
      </w:tblPr>
      <w:tblGrid>
        <w:gridCol w:w="3654"/>
        <w:gridCol w:w="280"/>
        <w:gridCol w:w="3446"/>
      </w:tblGrid>
      <w:tr w:rsidR="00EB378E" w:rsidRPr="00D603E4">
        <w:tc>
          <w:tcPr>
            <w:tcW w:w="3654" w:type="dxa"/>
            <w:vAlign w:val="center"/>
          </w:tcPr>
          <w:p w:rsidR="00EB378E" w:rsidRPr="005E759B" w:rsidRDefault="00B7699C" w:rsidP="005E759B">
            <w:pPr>
              <w:pStyle w:val="a0"/>
              <w:ind w:firstLine="0"/>
              <w:jc w:val="lowKashida"/>
              <w:rPr>
                <w:sz w:val="2"/>
                <w:szCs w:val="2"/>
                <w:rtl/>
              </w:rPr>
            </w:pPr>
            <w:r w:rsidRPr="005E759B">
              <w:rPr>
                <w:rtl/>
              </w:rPr>
              <w:t>وَ</w:t>
            </w:r>
            <w:r w:rsidR="001A773B" w:rsidRPr="005E759B">
              <w:rPr>
                <w:rtl/>
              </w:rPr>
              <w:t>أفضلُ الناس</w:t>
            </w:r>
            <w:r w:rsidR="004B72B8" w:rsidRPr="005E759B">
              <w:rPr>
                <w:rtl/>
              </w:rPr>
              <w:t xml:space="preserve"> </w:t>
            </w:r>
            <w:r w:rsidR="001A773B" w:rsidRPr="005E759B">
              <w:rPr>
                <w:rtl/>
              </w:rPr>
              <w:t>من بین الوری</w:t>
            </w:r>
            <w:r w:rsidR="001A773B" w:rsidRPr="005E759B">
              <w:rPr>
                <w:rtl/>
              </w:rPr>
              <w:br/>
            </w:r>
          </w:p>
        </w:tc>
        <w:tc>
          <w:tcPr>
            <w:tcW w:w="280" w:type="dxa"/>
            <w:vAlign w:val="center"/>
          </w:tcPr>
          <w:p w:rsidR="00EB378E" w:rsidRPr="005E759B" w:rsidRDefault="00EB378E" w:rsidP="005E759B">
            <w:pPr>
              <w:pStyle w:val="a0"/>
              <w:ind w:firstLine="0"/>
              <w:jc w:val="lowKashida"/>
              <w:rPr>
                <w:rtl/>
              </w:rPr>
            </w:pPr>
          </w:p>
        </w:tc>
        <w:tc>
          <w:tcPr>
            <w:tcW w:w="3446" w:type="dxa"/>
            <w:vAlign w:val="center"/>
          </w:tcPr>
          <w:p w:rsidR="00EB378E" w:rsidRPr="005E759B" w:rsidRDefault="00F52A6E" w:rsidP="005E759B">
            <w:pPr>
              <w:pStyle w:val="a0"/>
              <w:ind w:firstLine="0"/>
              <w:jc w:val="lowKashida"/>
              <w:rPr>
                <w:sz w:val="2"/>
                <w:szCs w:val="2"/>
                <w:rtl/>
              </w:rPr>
            </w:pPr>
            <w:r w:rsidRPr="005E759B">
              <w:rPr>
                <w:rtl/>
              </w:rPr>
              <w:t>رجل</w:t>
            </w:r>
            <w:r w:rsidRPr="005E759B">
              <w:rPr>
                <w:rFonts w:hint="cs"/>
                <w:rtl/>
              </w:rPr>
              <w:t>ٌ</w:t>
            </w:r>
            <w:r w:rsidR="00B7699C" w:rsidRPr="005E759B">
              <w:rPr>
                <w:rtl/>
              </w:rPr>
              <w:t xml:space="preserve"> تقضی علی یده </w:t>
            </w:r>
            <w:r w:rsidR="001A773B" w:rsidRPr="005E759B">
              <w:rPr>
                <w:rtl/>
              </w:rPr>
              <w:t>للنّاس حاجاتٌ</w:t>
            </w:r>
            <w:r w:rsidR="001A773B" w:rsidRPr="005E759B">
              <w:rPr>
                <w:rtl/>
              </w:rPr>
              <w:br/>
            </w:r>
          </w:p>
        </w:tc>
      </w:tr>
      <w:tr w:rsidR="00EB378E" w:rsidRPr="00D603E4">
        <w:tc>
          <w:tcPr>
            <w:tcW w:w="3654" w:type="dxa"/>
            <w:vAlign w:val="center"/>
          </w:tcPr>
          <w:p w:rsidR="00EB378E" w:rsidRPr="005E759B" w:rsidRDefault="00291946" w:rsidP="005E759B">
            <w:pPr>
              <w:pStyle w:val="a0"/>
              <w:ind w:firstLine="0"/>
              <w:jc w:val="lowKashida"/>
              <w:rPr>
                <w:sz w:val="2"/>
                <w:szCs w:val="2"/>
                <w:rtl/>
              </w:rPr>
            </w:pPr>
            <w:r w:rsidRPr="005E759B">
              <w:rPr>
                <w:rtl/>
              </w:rPr>
              <w:t>قد</w:t>
            </w:r>
            <w:r w:rsidR="004B72B8" w:rsidRPr="005E759B">
              <w:rPr>
                <w:rtl/>
              </w:rPr>
              <w:t xml:space="preserve"> </w:t>
            </w:r>
            <w:r w:rsidR="00B7699C" w:rsidRPr="005E759B">
              <w:rPr>
                <w:rtl/>
              </w:rPr>
              <w:t>مات قومٌ و</w:t>
            </w:r>
            <w:r w:rsidRPr="005E759B">
              <w:rPr>
                <w:rtl/>
              </w:rPr>
              <w:t>ما ماتت مکارمهم</w:t>
            </w:r>
            <w:r w:rsidRPr="005E759B">
              <w:rPr>
                <w:rtl/>
              </w:rPr>
              <w:br/>
            </w:r>
          </w:p>
        </w:tc>
        <w:tc>
          <w:tcPr>
            <w:tcW w:w="280" w:type="dxa"/>
            <w:vAlign w:val="center"/>
          </w:tcPr>
          <w:p w:rsidR="00EB378E" w:rsidRPr="005E759B" w:rsidRDefault="00EB378E" w:rsidP="005E759B">
            <w:pPr>
              <w:pStyle w:val="a0"/>
              <w:ind w:firstLine="0"/>
              <w:jc w:val="lowKashida"/>
              <w:rPr>
                <w:rtl/>
              </w:rPr>
            </w:pPr>
          </w:p>
        </w:tc>
        <w:tc>
          <w:tcPr>
            <w:tcW w:w="3446" w:type="dxa"/>
            <w:vAlign w:val="center"/>
          </w:tcPr>
          <w:p w:rsidR="00EB378E" w:rsidRPr="005E759B" w:rsidRDefault="00B7699C" w:rsidP="005E759B">
            <w:pPr>
              <w:pStyle w:val="a0"/>
              <w:ind w:firstLine="0"/>
              <w:jc w:val="lowKashida"/>
              <w:rPr>
                <w:sz w:val="2"/>
                <w:szCs w:val="2"/>
                <w:rtl/>
              </w:rPr>
            </w:pPr>
            <w:r w:rsidRPr="005E759B">
              <w:rPr>
                <w:rtl/>
              </w:rPr>
              <w:t>وَعاش قومٌ و</w:t>
            </w:r>
            <w:r w:rsidR="00291946" w:rsidRPr="005E759B">
              <w:rPr>
                <w:rtl/>
              </w:rPr>
              <w:t>هم فی الناس اموات</w:t>
            </w:r>
            <w:r w:rsidR="00291946" w:rsidRPr="005E759B">
              <w:rPr>
                <w:rtl/>
              </w:rPr>
              <w:br/>
            </w:r>
          </w:p>
        </w:tc>
      </w:tr>
      <w:tr w:rsidR="00291946" w:rsidRPr="00D603E4">
        <w:tc>
          <w:tcPr>
            <w:tcW w:w="3654" w:type="dxa"/>
            <w:vAlign w:val="center"/>
          </w:tcPr>
          <w:p w:rsidR="00291946" w:rsidRPr="005E759B" w:rsidRDefault="00291946" w:rsidP="00B7699C">
            <w:pPr>
              <w:pStyle w:val="StyleComplexBLotus12ptJustifiedFirstline05cm"/>
              <w:spacing w:line="240" w:lineRule="auto"/>
              <w:ind w:firstLine="0"/>
              <w:rPr>
                <w:rFonts w:ascii="Times New Roman" w:hAnsi="Times New Roman" w:cs="B Lotus"/>
                <w:sz w:val="2"/>
                <w:szCs w:val="2"/>
                <w:rtl/>
                <w:lang w:bidi="fa-IR"/>
              </w:rPr>
            </w:pPr>
            <w:r w:rsidRPr="00D603E4">
              <w:rPr>
                <w:rFonts w:ascii="Times New Roman" w:hAnsi="Times New Roman" w:cs="B Lotus" w:hint="cs"/>
                <w:szCs w:val="28"/>
                <w:rtl/>
                <w:lang w:bidi="fa-IR"/>
              </w:rPr>
              <w:t>افضل</w:t>
            </w:r>
            <w:r w:rsidR="004B72B8" w:rsidRPr="00D603E4">
              <w:rPr>
                <w:rFonts w:ascii="Times New Roman" w:hAnsi="Times New Roman" w:cs="B Lotus" w:hint="cs"/>
                <w:szCs w:val="28"/>
                <w:rtl/>
                <w:lang w:bidi="fa-IR"/>
              </w:rPr>
              <w:t>ِ</w:t>
            </w:r>
            <w:r w:rsidRPr="00D603E4">
              <w:rPr>
                <w:rFonts w:ascii="Times New Roman" w:hAnsi="Times New Roman" w:cs="B Lotus" w:hint="cs"/>
                <w:szCs w:val="28"/>
                <w:rtl/>
                <w:lang w:bidi="fa-IR"/>
              </w:rPr>
              <w:t xml:space="preserve"> مردم از بین</w:t>
            </w:r>
            <w:r w:rsidR="004B72B8" w:rsidRPr="00D603E4">
              <w:rPr>
                <w:rFonts w:ascii="Times New Roman" w:hAnsi="Times New Roman" w:cs="B Lotus" w:hint="cs"/>
                <w:szCs w:val="28"/>
                <w:rtl/>
                <w:lang w:bidi="fa-IR"/>
              </w:rPr>
              <w:t>ِ</w:t>
            </w:r>
            <w:r w:rsidRPr="00D603E4">
              <w:rPr>
                <w:rFonts w:ascii="Times New Roman" w:hAnsi="Times New Roman" w:cs="B Lotus" w:hint="cs"/>
                <w:szCs w:val="28"/>
                <w:rtl/>
                <w:lang w:bidi="fa-IR"/>
              </w:rPr>
              <w:t xml:space="preserve"> خلایق باشد آن کس</w:t>
            </w:r>
            <w:r w:rsidRPr="00D603E4">
              <w:rPr>
                <w:rFonts w:ascii="Times New Roman" w:hAnsi="Times New Roman" w:cs="B Lotus" w:hint="cs"/>
                <w:szCs w:val="28"/>
                <w:rtl/>
                <w:lang w:bidi="fa-IR"/>
              </w:rPr>
              <w:br/>
            </w:r>
          </w:p>
        </w:tc>
        <w:tc>
          <w:tcPr>
            <w:tcW w:w="280" w:type="dxa"/>
            <w:vAlign w:val="center"/>
          </w:tcPr>
          <w:p w:rsidR="00291946" w:rsidRPr="00D603E4" w:rsidRDefault="00291946" w:rsidP="00D001E7">
            <w:pPr>
              <w:pStyle w:val="StyleComplexBLotus12ptJustifiedFirstline05cm"/>
              <w:spacing w:line="240" w:lineRule="auto"/>
              <w:ind w:firstLine="318"/>
              <w:rPr>
                <w:rFonts w:ascii="Times New Roman" w:hAnsi="Times New Roman" w:cs="B Lotus"/>
                <w:szCs w:val="28"/>
                <w:rtl/>
                <w:lang w:bidi="fa-IR"/>
              </w:rPr>
            </w:pPr>
          </w:p>
        </w:tc>
        <w:tc>
          <w:tcPr>
            <w:tcW w:w="3446" w:type="dxa"/>
            <w:vAlign w:val="center"/>
          </w:tcPr>
          <w:p w:rsidR="00291946" w:rsidRPr="00D603E4" w:rsidRDefault="00291946" w:rsidP="00B7699C">
            <w:pPr>
              <w:pStyle w:val="StyleComplexBLotus12ptJustifiedFirstline05cm"/>
              <w:spacing w:line="240" w:lineRule="auto"/>
              <w:ind w:firstLine="0"/>
              <w:rPr>
                <w:rFonts w:ascii="Times New Roman" w:hAnsi="Times New Roman" w:cs="B Lotus"/>
                <w:sz w:val="2"/>
                <w:szCs w:val="6"/>
                <w:rtl/>
                <w:lang w:bidi="fa-IR"/>
              </w:rPr>
            </w:pPr>
            <w:r w:rsidRPr="00D603E4">
              <w:rPr>
                <w:rFonts w:ascii="Times New Roman" w:hAnsi="Times New Roman" w:cs="B Lotus" w:hint="cs"/>
                <w:szCs w:val="28"/>
                <w:rtl/>
                <w:lang w:bidi="fa-IR"/>
              </w:rPr>
              <w:t>که بر دستش روا گردد نیاز</w:t>
            </w:r>
            <w:r w:rsidR="004B72B8" w:rsidRPr="00D603E4">
              <w:rPr>
                <w:rFonts w:ascii="Times New Roman" w:hAnsi="Times New Roman" w:cs="B Lotus" w:hint="cs"/>
                <w:szCs w:val="28"/>
                <w:rtl/>
                <w:lang w:bidi="fa-IR"/>
              </w:rPr>
              <w:t>ِ</w:t>
            </w:r>
            <w:r w:rsidRPr="00D603E4">
              <w:rPr>
                <w:rFonts w:ascii="Times New Roman" w:hAnsi="Times New Roman" w:cs="B Lotus" w:hint="cs"/>
                <w:szCs w:val="28"/>
                <w:rtl/>
                <w:lang w:bidi="fa-IR"/>
              </w:rPr>
              <w:t xml:space="preserve"> هر خلایق</w:t>
            </w:r>
            <w:r w:rsidRPr="00D603E4">
              <w:rPr>
                <w:rFonts w:ascii="Times New Roman" w:hAnsi="Times New Roman" w:cs="B Lotus" w:hint="cs"/>
                <w:szCs w:val="28"/>
                <w:rtl/>
                <w:lang w:bidi="fa-IR"/>
              </w:rPr>
              <w:br/>
            </w:r>
          </w:p>
        </w:tc>
      </w:tr>
      <w:tr w:rsidR="00291946" w:rsidRPr="00D603E4">
        <w:tc>
          <w:tcPr>
            <w:tcW w:w="3654" w:type="dxa"/>
            <w:vAlign w:val="center"/>
          </w:tcPr>
          <w:p w:rsidR="00291946" w:rsidRPr="005E759B" w:rsidRDefault="00291946" w:rsidP="00B7699C">
            <w:pPr>
              <w:pStyle w:val="StyleComplexBLotus12ptJustifiedFirstline05cm"/>
              <w:spacing w:line="240" w:lineRule="auto"/>
              <w:ind w:firstLine="0"/>
              <w:rPr>
                <w:rFonts w:ascii="Times New Roman" w:hAnsi="Times New Roman" w:cs="B Lotus"/>
                <w:sz w:val="2"/>
                <w:szCs w:val="2"/>
                <w:rtl/>
                <w:lang w:bidi="fa-IR"/>
              </w:rPr>
            </w:pPr>
            <w:r w:rsidRPr="00D603E4">
              <w:rPr>
                <w:rFonts w:ascii="Times New Roman" w:hAnsi="Times New Roman" w:cs="B Lotus" w:hint="cs"/>
                <w:szCs w:val="28"/>
                <w:rtl/>
                <w:lang w:bidi="fa-IR"/>
              </w:rPr>
              <w:t>برفتند از جهان قومی ولیکن ماند لطفش</w:t>
            </w:r>
            <w:r w:rsidRPr="00D603E4">
              <w:rPr>
                <w:rFonts w:ascii="Times New Roman" w:hAnsi="Times New Roman" w:cs="B Lotus" w:hint="cs"/>
                <w:szCs w:val="28"/>
                <w:rtl/>
                <w:lang w:bidi="fa-IR"/>
              </w:rPr>
              <w:br/>
            </w:r>
          </w:p>
        </w:tc>
        <w:tc>
          <w:tcPr>
            <w:tcW w:w="280" w:type="dxa"/>
            <w:vAlign w:val="center"/>
          </w:tcPr>
          <w:p w:rsidR="00291946" w:rsidRPr="00D603E4" w:rsidRDefault="00291946" w:rsidP="00D001E7">
            <w:pPr>
              <w:pStyle w:val="StyleComplexBLotus12ptJustifiedFirstline05cm"/>
              <w:spacing w:line="240" w:lineRule="auto"/>
              <w:ind w:firstLine="318"/>
              <w:rPr>
                <w:rFonts w:ascii="Times New Roman" w:hAnsi="Times New Roman" w:cs="B Lotus"/>
                <w:szCs w:val="28"/>
                <w:rtl/>
                <w:lang w:bidi="fa-IR"/>
              </w:rPr>
            </w:pPr>
          </w:p>
        </w:tc>
        <w:tc>
          <w:tcPr>
            <w:tcW w:w="3446" w:type="dxa"/>
            <w:vAlign w:val="center"/>
          </w:tcPr>
          <w:p w:rsidR="00291946" w:rsidRPr="00D603E4" w:rsidRDefault="00291946" w:rsidP="005E759B">
            <w:pPr>
              <w:pStyle w:val="StyleComplexBLotus12ptJustifiedFirstline05cm"/>
              <w:spacing w:line="240" w:lineRule="auto"/>
              <w:ind w:firstLine="0"/>
              <w:rPr>
                <w:rFonts w:ascii="Times New Roman" w:hAnsi="Times New Roman" w:cs="B Lotus"/>
                <w:spacing w:val="-12"/>
                <w:sz w:val="4"/>
                <w:szCs w:val="4"/>
                <w:rtl/>
                <w:lang w:bidi="fa-IR"/>
              </w:rPr>
            </w:pPr>
            <w:r w:rsidRPr="00B7699C">
              <w:rPr>
                <w:rFonts w:ascii="Times New Roman" w:hAnsi="Times New Roman" w:cs="B Lotus" w:hint="cs"/>
                <w:spacing w:val="-12"/>
                <w:sz w:val="28"/>
                <w:szCs w:val="28"/>
                <w:rtl/>
                <w:lang w:bidi="fa-IR"/>
              </w:rPr>
              <w:t>وماندآن قومی</w:t>
            </w:r>
            <w:r w:rsidR="005E759B">
              <w:rPr>
                <w:rFonts w:ascii="Times New Roman" w:hAnsi="Times New Roman" w:cs="B Lotus" w:hint="eastAsia"/>
                <w:spacing w:val="-12"/>
                <w:sz w:val="28"/>
                <w:szCs w:val="28"/>
                <w:rtl/>
                <w:lang w:bidi="fa-IR"/>
              </w:rPr>
              <w:t>‌</w:t>
            </w:r>
            <w:r w:rsidRPr="00B7699C">
              <w:rPr>
                <w:rFonts w:ascii="Times New Roman" w:hAnsi="Times New Roman" w:cs="B Lotus" w:hint="cs"/>
                <w:spacing w:val="-12"/>
                <w:sz w:val="28"/>
                <w:szCs w:val="28"/>
                <w:rtl/>
                <w:lang w:bidi="fa-IR"/>
              </w:rPr>
              <w:t>دگرام</w:t>
            </w:r>
            <w:r w:rsidR="004B72B8" w:rsidRPr="00B7699C">
              <w:rPr>
                <w:rFonts w:ascii="Times New Roman" w:hAnsi="Times New Roman" w:cs="B Lotus" w:hint="cs"/>
                <w:spacing w:val="-12"/>
                <w:sz w:val="28"/>
                <w:szCs w:val="28"/>
                <w:rtl/>
                <w:lang w:bidi="fa-IR"/>
              </w:rPr>
              <w:t>ّ</w:t>
            </w:r>
            <w:r w:rsidRPr="00B7699C">
              <w:rPr>
                <w:rFonts w:ascii="Times New Roman" w:hAnsi="Times New Roman" w:cs="B Lotus" w:hint="cs"/>
                <w:spacing w:val="-12"/>
                <w:sz w:val="28"/>
                <w:szCs w:val="28"/>
                <w:rtl/>
                <w:lang w:bidi="fa-IR"/>
              </w:rPr>
              <w:t>افنایش</w:t>
            </w:r>
            <w:r w:rsidR="005E759B">
              <w:rPr>
                <w:rFonts w:ascii="Times New Roman" w:hAnsi="Times New Roman" w:cs="B Lotus" w:hint="eastAsia"/>
                <w:spacing w:val="-12"/>
                <w:sz w:val="28"/>
                <w:szCs w:val="28"/>
                <w:rtl/>
                <w:lang w:bidi="fa-IR"/>
              </w:rPr>
              <w:t>‌</w:t>
            </w:r>
            <w:r w:rsidRPr="00B7699C">
              <w:rPr>
                <w:rFonts w:ascii="Times New Roman" w:hAnsi="Times New Roman" w:cs="B Lotus" w:hint="cs"/>
                <w:spacing w:val="-12"/>
                <w:sz w:val="28"/>
                <w:szCs w:val="28"/>
                <w:rtl/>
                <w:lang w:bidi="fa-IR"/>
              </w:rPr>
              <w:t>به</w:t>
            </w:r>
            <w:r w:rsidR="004B72B8" w:rsidRPr="00B7699C">
              <w:rPr>
                <w:rFonts w:ascii="Times New Roman" w:hAnsi="Times New Roman" w:cs="B Lotus" w:hint="cs"/>
                <w:spacing w:val="-12"/>
                <w:sz w:val="28"/>
                <w:szCs w:val="28"/>
                <w:rtl/>
                <w:lang w:bidi="fa-IR"/>
              </w:rPr>
              <w:t>ْ</w:t>
            </w:r>
            <w:r w:rsidR="005E759B">
              <w:rPr>
                <w:rFonts w:ascii="Times New Roman" w:hAnsi="Times New Roman" w:cs="B Lotus" w:hint="eastAsia"/>
                <w:spacing w:val="-12"/>
                <w:sz w:val="28"/>
                <w:szCs w:val="28"/>
                <w:rtl/>
                <w:lang w:bidi="fa-IR"/>
              </w:rPr>
              <w:t>‌</w:t>
            </w:r>
            <w:r w:rsidRPr="00B7699C">
              <w:rPr>
                <w:rFonts w:ascii="Times New Roman" w:hAnsi="Times New Roman" w:cs="B Lotus" w:hint="cs"/>
                <w:spacing w:val="-12"/>
                <w:sz w:val="28"/>
                <w:szCs w:val="28"/>
                <w:rtl/>
                <w:lang w:bidi="fa-IR"/>
              </w:rPr>
              <w:t>ز</w:t>
            </w:r>
            <w:r w:rsidR="004B72B8" w:rsidRPr="00B7699C">
              <w:rPr>
                <w:rFonts w:ascii="Times New Roman" w:hAnsi="Times New Roman" w:cs="B Lotus" w:hint="cs"/>
                <w:spacing w:val="-12"/>
                <w:sz w:val="28"/>
                <w:szCs w:val="28"/>
                <w:rtl/>
                <w:lang w:bidi="fa-IR"/>
              </w:rPr>
              <w:t>ِ</w:t>
            </w:r>
            <w:r w:rsidRPr="00B7699C">
              <w:rPr>
                <w:rFonts w:ascii="Times New Roman" w:hAnsi="Times New Roman" w:cs="B Lotus" w:hint="cs"/>
                <w:spacing w:val="-12"/>
                <w:sz w:val="28"/>
                <w:szCs w:val="28"/>
                <w:rtl/>
                <w:lang w:bidi="fa-IR"/>
              </w:rPr>
              <w:t>بودن</w:t>
            </w:r>
            <w:r w:rsidR="005E759B">
              <w:rPr>
                <w:rFonts w:ascii="Times New Roman" w:hAnsi="Times New Roman" w:cs="B Lotus" w:hint="eastAsia"/>
                <w:spacing w:val="-12"/>
                <w:sz w:val="28"/>
                <w:szCs w:val="28"/>
                <w:rtl/>
                <w:lang w:bidi="fa-IR"/>
              </w:rPr>
              <w:t>‌</w:t>
            </w:r>
            <w:r w:rsidRPr="00B7699C">
              <w:rPr>
                <w:rFonts w:ascii="Times New Roman" w:hAnsi="Times New Roman" w:cs="B Lotus" w:hint="cs"/>
                <w:spacing w:val="-12"/>
                <w:sz w:val="28"/>
                <w:szCs w:val="28"/>
                <w:rtl/>
                <w:lang w:bidi="fa-IR"/>
              </w:rPr>
              <w:t>باخلایق</w:t>
            </w:r>
            <w:r w:rsidR="00B17FDF" w:rsidRPr="00B7699C">
              <w:rPr>
                <w:rFonts w:ascii="Times New Roman" w:hAnsi="Times New Roman" w:cs="B Lotus"/>
                <w:spacing w:val="-12"/>
                <w:sz w:val="28"/>
                <w:szCs w:val="28"/>
                <w:lang w:bidi="fa-IR"/>
              </w:rPr>
              <w:br/>
            </w:r>
          </w:p>
        </w:tc>
      </w:tr>
    </w:tbl>
    <w:p w:rsidR="00D340E3" w:rsidRPr="00F44AF5" w:rsidRDefault="00B83129" w:rsidP="004C0651">
      <w:pPr>
        <w:pStyle w:val="a1"/>
        <w:rPr>
          <w:sz w:val="22"/>
          <w:szCs w:val="26"/>
          <w:rtl/>
        </w:rPr>
      </w:pPr>
      <w:bookmarkStart w:id="153" w:name="_Toc337762103"/>
      <w:r>
        <w:rPr>
          <w:rFonts w:hint="cs"/>
          <w:sz w:val="22"/>
          <w:szCs w:val="26"/>
          <w:rtl/>
        </w:rPr>
        <w:t>138</w:t>
      </w:r>
      <w:r w:rsidR="00D340E3" w:rsidRPr="00F44AF5">
        <w:rPr>
          <w:rFonts w:hint="cs"/>
          <w:sz w:val="22"/>
          <w:szCs w:val="26"/>
          <w:rtl/>
        </w:rPr>
        <w:t xml:space="preserve">) </w:t>
      </w:r>
      <w:r w:rsidR="00F44AF5" w:rsidRPr="00B83129">
        <w:rPr>
          <w:rFonts w:hint="cs"/>
          <w:rtl/>
        </w:rPr>
        <w:t>هرگاه خداوند</w:t>
      </w:r>
      <w:r w:rsidR="004B72B8" w:rsidRPr="00B83129">
        <w:rPr>
          <w:rFonts w:hint="cs"/>
          <w:rtl/>
        </w:rPr>
        <w:t>،</w:t>
      </w:r>
      <w:r w:rsidR="00F44AF5" w:rsidRPr="00B83129">
        <w:rPr>
          <w:rFonts w:hint="cs"/>
          <w:rtl/>
        </w:rPr>
        <w:t xml:space="preserve"> عبدی را دوست بدارد او را برای</w:t>
      </w:r>
      <w:r w:rsidR="004B72B8" w:rsidRPr="00B83129">
        <w:rPr>
          <w:rFonts w:hint="cs"/>
          <w:rtl/>
        </w:rPr>
        <w:t>ِ</w:t>
      </w:r>
      <w:r w:rsidR="00F44AF5" w:rsidRPr="00B83129">
        <w:rPr>
          <w:rFonts w:hint="cs"/>
          <w:rtl/>
        </w:rPr>
        <w:t xml:space="preserve"> بندگانش محبوب می‌گرداند</w:t>
      </w:r>
      <w:r w:rsidR="00F44AF5" w:rsidRPr="00F44AF5">
        <w:rPr>
          <w:rFonts w:hint="cs"/>
          <w:sz w:val="22"/>
          <w:szCs w:val="26"/>
          <w:rtl/>
        </w:rPr>
        <w:t>:</w:t>
      </w:r>
      <w:bookmarkEnd w:id="153"/>
    </w:p>
    <w:p w:rsidR="00EF4147" w:rsidRDefault="00E74379" w:rsidP="00B8312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B83129">
        <w:rPr>
          <w:rFonts w:ascii="Times New Roman" w:hAnsi="Times New Roman" w:cs="CTraditional Arabic" w:hint="cs"/>
          <w:szCs w:val="28"/>
          <w:rtl/>
          <w:lang w:bidi="fa-IR"/>
        </w:rPr>
        <w:t>ص</w:t>
      </w:r>
      <w:r w:rsidR="00B83129">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74379" w:rsidRDefault="00B83129" w:rsidP="00B83129">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w:t>
      </w:r>
      <w:r w:rsidRPr="005E759B">
        <w:rPr>
          <w:rStyle w:val="Char2"/>
          <w:rFonts w:hint="cs"/>
          <w:rtl/>
        </w:rPr>
        <w:t>إِنَّ</w:t>
      </w:r>
      <w:r w:rsidRPr="005E759B">
        <w:rPr>
          <w:rStyle w:val="Char2"/>
          <w:rtl/>
        </w:rPr>
        <w:t xml:space="preserve"> </w:t>
      </w:r>
      <w:r w:rsidRPr="005E759B">
        <w:rPr>
          <w:rStyle w:val="Char2"/>
          <w:rFonts w:hint="cs"/>
          <w:rtl/>
        </w:rPr>
        <w:t>اللَّهَ</w:t>
      </w:r>
      <w:r w:rsidRPr="005E759B">
        <w:rPr>
          <w:rStyle w:val="Char2"/>
          <w:rtl/>
        </w:rPr>
        <w:t xml:space="preserve"> </w:t>
      </w:r>
      <w:r w:rsidRPr="005E759B">
        <w:rPr>
          <w:rStyle w:val="Char2"/>
          <w:rFonts w:hint="cs"/>
          <w:rtl/>
        </w:rPr>
        <w:t>تَبَارَكَ</w:t>
      </w:r>
      <w:r w:rsidRPr="005E759B">
        <w:rPr>
          <w:rStyle w:val="Char2"/>
          <w:rtl/>
        </w:rPr>
        <w:t xml:space="preserve"> </w:t>
      </w:r>
      <w:r w:rsidRPr="005E759B">
        <w:rPr>
          <w:rStyle w:val="Char2"/>
          <w:rFonts w:hint="cs"/>
          <w:rtl/>
        </w:rPr>
        <w:t>وَتَعَالَى</w:t>
      </w:r>
      <w:r w:rsidRPr="005E759B">
        <w:rPr>
          <w:rStyle w:val="Char2"/>
          <w:rtl/>
        </w:rPr>
        <w:t xml:space="preserve"> </w:t>
      </w:r>
      <w:r w:rsidRPr="005E759B">
        <w:rPr>
          <w:rStyle w:val="Char2"/>
          <w:rFonts w:hint="cs"/>
          <w:rtl/>
        </w:rPr>
        <w:t>إِذَا</w:t>
      </w:r>
      <w:r w:rsidRPr="005E759B">
        <w:rPr>
          <w:rStyle w:val="Char2"/>
          <w:rtl/>
        </w:rPr>
        <w:t xml:space="preserve"> </w:t>
      </w:r>
      <w:r w:rsidRPr="005E759B">
        <w:rPr>
          <w:rStyle w:val="Char2"/>
          <w:rFonts w:hint="cs"/>
          <w:rtl/>
        </w:rPr>
        <w:t>أَحَبَّ</w:t>
      </w:r>
      <w:r w:rsidRPr="005E759B">
        <w:rPr>
          <w:rStyle w:val="Char2"/>
          <w:rtl/>
        </w:rPr>
        <w:t xml:space="preserve"> </w:t>
      </w:r>
      <w:r w:rsidRPr="005E759B">
        <w:rPr>
          <w:rStyle w:val="Char2"/>
          <w:rFonts w:hint="cs"/>
          <w:rtl/>
        </w:rPr>
        <w:t>عَبْدًا</w:t>
      </w:r>
      <w:r w:rsidRPr="005E759B">
        <w:rPr>
          <w:rStyle w:val="Char2"/>
          <w:rtl/>
        </w:rPr>
        <w:t xml:space="preserve"> </w:t>
      </w:r>
      <w:r w:rsidRPr="005E759B">
        <w:rPr>
          <w:rStyle w:val="Char2"/>
          <w:rFonts w:hint="cs"/>
          <w:rtl/>
        </w:rPr>
        <w:t>نَادَى</w:t>
      </w:r>
      <w:r w:rsidRPr="005E759B">
        <w:rPr>
          <w:rStyle w:val="Char2"/>
          <w:rtl/>
        </w:rPr>
        <w:t xml:space="preserve"> </w:t>
      </w:r>
      <w:r w:rsidRPr="005E759B">
        <w:rPr>
          <w:rStyle w:val="Char2"/>
          <w:rFonts w:hint="cs"/>
          <w:rtl/>
        </w:rPr>
        <w:t>جِبْرِيلَ</w:t>
      </w:r>
      <w:r w:rsidRPr="005E759B">
        <w:rPr>
          <w:rStyle w:val="Char2"/>
          <w:rtl/>
        </w:rPr>
        <w:t xml:space="preserve"> </w:t>
      </w:r>
      <w:r w:rsidRPr="005E759B">
        <w:rPr>
          <w:rStyle w:val="Char2"/>
          <w:rFonts w:hint="cs"/>
          <w:rtl/>
        </w:rPr>
        <w:t>إِنَّ</w:t>
      </w:r>
      <w:r w:rsidRPr="005E759B">
        <w:rPr>
          <w:rStyle w:val="Char2"/>
          <w:rtl/>
        </w:rPr>
        <w:t xml:space="preserve"> </w:t>
      </w:r>
      <w:r w:rsidRPr="005E759B">
        <w:rPr>
          <w:rStyle w:val="Char2"/>
          <w:rFonts w:hint="cs"/>
          <w:rtl/>
        </w:rPr>
        <w:t>اللَّهَ</w:t>
      </w:r>
      <w:r w:rsidRPr="005E759B">
        <w:rPr>
          <w:rStyle w:val="Char2"/>
          <w:rtl/>
        </w:rPr>
        <w:t xml:space="preserve"> </w:t>
      </w:r>
      <w:r w:rsidRPr="005E759B">
        <w:rPr>
          <w:rStyle w:val="Char2"/>
          <w:rFonts w:hint="cs"/>
          <w:rtl/>
        </w:rPr>
        <w:t>قَدْ</w:t>
      </w:r>
      <w:r w:rsidRPr="005E759B">
        <w:rPr>
          <w:rStyle w:val="Char2"/>
          <w:rtl/>
        </w:rPr>
        <w:t xml:space="preserve"> </w:t>
      </w:r>
      <w:r w:rsidRPr="005E759B">
        <w:rPr>
          <w:rStyle w:val="Char2"/>
          <w:rFonts w:hint="cs"/>
          <w:rtl/>
        </w:rPr>
        <w:t>أَحَبَّ</w:t>
      </w:r>
      <w:r w:rsidRPr="005E759B">
        <w:rPr>
          <w:rStyle w:val="Char2"/>
          <w:rtl/>
        </w:rPr>
        <w:t xml:space="preserve"> </w:t>
      </w:r>
      <w:r w:rsidRPr="005E759B">
        <w:rPr>
          <w:rStyle w:val="Char2"/>
          <w:rFonts w:hint="cs"/>
          <w:rtl/>
        </w:rPr>
        <w:t>فُلاَنًا</w:t>
      </w:r>
      <w:r w:rsidRPr="005E759B">
        <w:rPr>
          <w:rStyle w:val="Char2"/>
          <w:rtl/>
        </w:rPr>
        <w:t xml:space="preserve"> </w:t>
      </w:r>
      <w:r w:rsidRPr="005E759B">
        <w:rPr>
          <w:rStyle w:val="Char2"/>
          <w:rFonts w:hint="cs"/>
          <w:rtl/>
        </w:rPr>
        <w:t>فَأَحِبَّهُ</w:t>
      </w:r>
      <w:r w:rsidRPr="005E759B">
        <w:rPr>
          <w:rStyle w:val="Char2"/>
          <w:rtl/>
        </w:rPr>
        <w:t xml:space="preserve"> </w:t>
      </w:r>
      <w:r w:rsidRPr="005E759B">
        <w:rPr>
          <w:rStyle w:val="Char2"/>
          <w:rFonts w:hint="cs"/>
          <w:rtl/>
        </w:rPr>
        <w:t>فَيُحِبُّهُ</w:t>
      </w:r>
      <w:r w:rsidRPr="005E759B">
        <w:rPr>
          <w:rStyle w:val="Char2"/>
          <w:rtl/>
        </w:rPr>
        <w:t xml:space="preserve"> </w:t>
      </w:r>
      <w:r w:rsidRPr="005E759B">
        <w:rPr>
          <w:rStyle w:val="Char2"/>
          <w:rFonts w:hint="cs"/>
          <w:rtl/>
        </w:rPr>
        <w:t>جِبْرِيلُ،</w:t>
      </w:r>
      <w:r w:rsidRPr="005E759B">
        <w:rPr>
          <w:rStyle w:val="Char2"/>
          <w:rtl/>
        </w:rPr>
        <w:t xml:space="preserve"> </w:t>
      </w:r>
      <w:r w:rsidRPr="005E759B">
        <w:rPr>
          <w:rStyle w:val="Char2"/>
          <w:rFonts w:hint="cs"/>
          <w:rtl/>
        </w:rPr>
        <w:t>ثُمَّ</w:t>
      </w:r>
      <w:r w:rsidRPr="005E759B">
        <w:rPr>
          <w:rStyle w:val="Char2"/>
          <w:rtl/>
        </w:rPr>
        <w:t xml:space="preserve"> </w:t>
      </w:r>
      <w:r w:rsidRPr="005E759B">
        <w:rPr>
          <w:rStyle w:val="Char2"/>
          <w:rFonts w:hint="cs"/>
          <w:rtl/>
        </w:rPr>
        <w:t>يُنَادِى</w:t>
      </w:r>
      <w:r w:rsidRPr="005E759B">
        <w:rPr>
          <w:rStyle w:val="Char2"/>
          <w:rtl/>
        </w:rPr>
        <w:t xml:space="preserve"> </w:t>
      </w:r>
      <w:r w:rsidRPr="005E759B">
        <w:rPr>
          <w:rStyle w:val="Char2"/>
          <w:rFonts w:hint="cs"/>
          <w:rtl/>
        </w:rPr>
        <w:t>جِبْرِيلُ</w:t>
      </w:r>
      <w:r w:rsidRPr="005E759B">
        <w:rPr>
          <w:rStyle w:val="Char2"/>
          <w:rtl/>
        </w:rPr>
        <w:t xml:space="preserve"> </w:t>
      </w:r>
      <w:r w:rsidRPr="005E759B">
        <w:rPr>
          <w:rStyle w:val="Char2"/>
          <w:rFonts w:hint="cs"/>
          <w:rtl/>
        </w:rPr>
        <w:t>فِى</w:t>
      </w:r>
      <w:r w:rsidRPr="005E759B">
        <w:rPr>
          <w:rStyle w:val="Char2"/>
          <w:rtl/>
        </w:rPr>
        <w:t xml:space="preserve"> </w:t>
      </w:r>
      <w:r w:rsidRPr="005E759B">
        <w:rPr>
          <w:rStyle w:val="Char2"/>
          <w:rFonts w:hint="cs"/>
          <w:rtl/>
        </w:rPr>
        <w:t>السَّمَاءِ</w:t>
      </w:r>
      <w:r w:rsidRPr="005E759B">
        <w:rPr>
          <w:rStyle w:val="Char2"/>
          <w:rtl/>
        </w:rPr>
        <w:t xml:space="preserve"> </w:t>
      </w:r>
      <w:r w:rsidRPr="005E759B">
        <w:rPr>
          <w:rStyle w:val="Char2"/>
          <w:rFonts w:hint="cs"/>
          <w:rtl/>
        </w:rPr>
        <w:t>إِنَّ</w:t>
      </w:r>
      <w:r w:rsidRPr="005E759B">
        <w:rPr>
          <w:rStyle w:val="Char2"/>
          <w:rtl/>
        </w:rPr>
        <w:t xml:space="preserve"> </w:t>
      </w:r>
      <w:r w:rsidRPr="005E759B">
        <w:rPr>
          <w:rStyle w:val="Char2"/>
          <w:rFonts w:hint="cs"/>
          <w:rtl/>
        </w:rPr>
        <w:t>اللَّهَ</w:t>
      </w:r>
      <w:r w:rsidRPr="005E759B">
        <w:rPr>
          <w:rStyle w:val="Char2"/>
          <w:rtl/>
        </w:rPr>
        <w:t xml:space="preserve"> </w:t>
      </w:r>
      <w:r w:rsidRPr="005E759B">
        <w:rPr>
          <w:rStyle w:val="Char2"/>
          <w:rFonts w:hint="cs"/>
          <w:rtl/>
        </w:rPr>
        <w:t>قَدْ</w:t>
      </w:r>
      <w:r w:rsidRPr="005E759B">
        <w:rPr>
          <w:rStyle w:val="Char2"/>
          <w:rtl/>
        </w:rPr>
        <w:t xml:space="preserve"> </w:t>
      </w:r>
      <w:r w:rsidRPr="005E759B">
        <w:rPr>
          <w:rStyle w:val="Char2"/>
          <w:rFonts w:hint="cs"/>
          <w:rtl/>
        </w:rPr>
        <w:t>أَحَبَّ</w:t>
      </w:r>
      <w:r w:rsidRPr="005E759B">
        <w:rPr>
          <w:rStyle w:val="Char2"/>
          <w:rtl/>
        </w:rPr>
        <w:t xml:space="preserve"> </w:t>
      </w:r>
      <w:r w:rsidRPr="005E759B">
        <w:rPr>
          <w:rStyle w:val="Char2"/>
          <w:rFonts w:hint="cs"/>
          <w:rtl/>
        </w:rPr>
        <w:t>فُلاَنًا</w:t>
      </w:r>
      <w:r w:rsidRPr="005E759B">
        <w:rPr>
          <w:rStyle w:val="Char2"/>
          <w:rtl/>
        </w:rPr>
        <w:t xml:space="preserve"> </w:t>
      </w:r>
      <w:r w:rsidRPr="005E759B">
        <w:rPr>
          <w:rStyle w:val="Char2"/>
          <w:rFonts w:hint="cs"/>
          <w:rtl/>
        </w:rPr>
        <w:t>فَأَحِبُّوهُ،</w:t>
      </w:r>
      <w:r w:rsidRPr="005E759B">
        <w:rPr>
          <w:rStyle w:val="Char2"/>
          <w:rtl/>
        </w:rPr>
        <w:t xml:space="preserve"> </w:t>
      </w:r>
      <w:r w:rsidRPr="005E759B">
        <w:rPr>
          <w:rStyle w:val="Char2"/>
          <w:rFonts w:hint="cs"/>
          <w:rtl/>
        </w:rPr>
        <w:t>فَيُحِبُّهُ</w:t>
      </w:r>
      <w:r w:rsidRPr="005E759B">
        <w:rPr>
          <w:rStyle w:val="Char2"/>
          <w:rtl/>
        </w:rPr>
        <w:t xml:space="preserve"> </w:t>
      </w:r>
      <w:r w:rsidRPr="005E759B">
        <w:rPr>
          <w:rStyle w:val="Char2"/>
          <w:rFonts w:hint="cs"/>
          <w:rtl/>
        </w:rPr>
        <w:t>أَهْلُ</w:t>
      </w:r>
      <w:r w:rsidRPr="005E759B">
        <w:rPr>
          <w:rStyle w:val="Char2"/>
          <w:rtl/>
        </w:rPr>
        <w:t xml:space="preserve"> </w:t>
      </w:r>
      <w:r w:rsidRPr="005E759B">
        <w:rPr>
          <w:rStyle w:val="Char2"/>
          <w:rFonts w:hint="cs"/>
          <w:rtl/>
        </w:rPr>
        <w:t>السَّمَاءِ</w:t>
      </w:r>
      <w:r w:rsidRPr="005E759B">
        <w:rPr>
          <w:rStyle w:val="Char2"/>
          <w:rtl/>
        </w:rPr>
        <w:t xml:space="preserve"> </w:t>
      </w:r>
      <w:r w:rsidRPr="005E759B">
        <w:rPr>
          <w:rStyle w:val="Char2"/>
          <w:rFonts w:hint="cs"/>
          <w:rtl/>
        </w:rPr>
        <w:t>وَيُوضَعُ</w:t>
      </w:r>
      <w:r w:rsidRPr="005E759B">
        <w:rPr>
          <w:rStyle w:val="Char2"/>
          <w:rtl/>
        </w:rPr>
        <w:t xml:space="preserve"> </w:t>
      </w:r>
      <w:r w:rsidRPr="005E759B">
        <w:rPr>
          <w:rStyle w:val="Char2"/>
          <w:rFonts w:hint="cs"/>
          <w:rtl/>
        </w:rPr>
        <w:t>لَهُ</w:t>
      </w:r>
      <w:r w:rsidRPr="005E759B">
        <w:rPr>
          <w:rStyle w:val="Char2"/>
          <w:rtl/>
        </w:rPr>
        <w:t xml:space="preserve"> </w:t>
      </w:r>
      <w:r w:rsidRPr="005E759B">
        <w:rPr>
          <w:rStyle w:val="Char2"/>
          <w:rFonts w:hint="cs"/>
          <w:rtl/>
        </w:rPr>
        <w:t>الْقَبُولُ</w:t>
      </w:r>
      <w:r w:rsidRPr="005E759B">
        <w:rPr>
          <w:rStyle w:val="Char2"/>
          <w:rtl/>
        </w:rPr>
        <w:t xml:space="preserve"> </w:t>
      </w:r>
      <w:r w:rsidRPr="005E759B">
        <w:rPr>
          <w:rStyle w:val="Char2"/>
          <w:rFonts w:hint="cs"/>
          <w:rtl/>
        </w:rPr>
        <w:t>فِى</w:t>
      </w:r>
      <w:r w:rsidRPr="005E759B">
        <w:rPr>
          <w:rStyle w:val="Char2"/>
          <w:rtl/>
        </w:rPr>
        <w:t xml:space="preserve"> </w:t>
      </w:r>
      <w:r w:rsidRPr="005E759B">
        <w:rPr>
          <w:rStyle w:val="Char2"/>
          <w:rFonts w:hint="cs"/>
          <w:rtl/>
        </w:rPr>
        <w:t>أَهْلِ</w:t>
      </w:r>
      <w:r w:rsidRPr="005E759B">
        <w:rPr>
          <w:rStyle w:val="Char2"/>
          <w:rtl/>
        </w:rPr>
        <w:t xml:space="preserve"> </w:t>
      </w:r>
      <w:r w:rsidRPr="005E759B">
        <w:rPr>
          <w:rStyle w:val="Char2"/>
          <w:rFonts w:hint="cs"/>
          <w:rtl/>
        </w:rPr>
        <w:t>الأَرْضِ</w:t>
      </w:r>
      <w:r w:rsidR="00E74379" w:rsidRPr="005E759B">
        <w:rPr>
          <w:rStyle w:val="Char2"/>
          <w:rtl/>
        </w:rPr>
        <w:t>»</w:t>
      </w:r>
      <w:r w:rsidR="00E74379" w:rsidRPr="005E759B">
        <w:rPr>
          <w:rStyle w:val="Char2"/>
          <w:rFonts w:hint="cs"/>
          <w:rtl/>
        </w:rPr>
        <w:t>.</w:t>
      </w:r>
      <w:r w:rsidR="00E74379">
        <w:rPr>
          <w:rFonts w:ascii="Times New Roman" w:hAnsi="Times New Roman" w:cs="B Lotus" w:hint="cs"/>
          <w:szCs w:val="28"/>
          <w:rtl/>
          <w:lang w:bidi="fa-IR"/>
        </w:rPr>
        <w:t xml:space="preserve"> (متّفقٌ علیه)</w:t>
      </w:r>
      <w:r>
        <w:rPr>
          <w:rFonts w:ascii="Times New Roman" w:hAnsi="Times New Roman" w:cs="B Lotus" w:hint="cs"/>
          <w:szCs w:val="28"/>
          <w:rtl/>
          <w:lang w:bidi="fa-IR"/>
        </w:rPr>
        <w:t>.</w:t>
      </w:r>
    </w:p>
    <w:p w:rsidR="00EF4147" w:rsidRDefault="00B8312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7080E">
        <w:rPr>
          <w:rFonts w:ascii="Times New Roman" w:hAnsi="Times New Roman" w:cs="B Lotus" w:hint="cs"/>
          <w:szCs w:val="28"/>
          <w:rtl/>
          <w:lang w:bidi="fa-IR"/>
        </w:rPr>
        <w:t>خداوند</w:t>
      </w:r>
      <w:r w:rsidR="006D4ACF">
        <w:rPr>
          <w:rFonts w:ascii="Times New Roman" w:hAnsi="Times New Roman" w:cs="B Lotus" w:hint="cs"/>
          <w:szCs w:val="28"/>
          <w:rtl/>
          <w:lang w:bidi="fa-IR"/>
        </w:rPr>
        <w:t>ِ</w:t>
      </w:r>
      <w:r w:rsidR="0007080E">
        <w:rPr>
          <w:rFonts w:ascii="Times New Roman" w:hAnsi="Times New Roman" w:cs="B Lotus" w:hint="cs"/>
          <w:szCs w:val="28"/>
          <w:rtl/>
          <w:lang w:bidi="fa-IR"/>
        </w:rPr>
        <w:t xml:space="preserve"> تبارک و تعالی هر وقت بنده‌ای </w:t>
      </w:r>
      <w:r>
        <w:rPr>
          <w:rFonts w:ascii="Times New Roman" w:hAnsi="Times New Roman" w:cs="B Lotus" w:hint="cs"/>
          <w:szCs w:val="28"/>
          <w:rtl/>
          <w:lang w:bidi="fa-IR"/>
        </w:rPr>
        <w:t xml:space="preserve">را دوست بدارد به جبرئیل می‌گوید: </w:t>
      </w:r>
      <w:r>
        <w:rPr>
          <w:rFonts w:ascii="Traditional Arabic" w:hAnsi="Traditional Arabic" w:cs="Traditional Arabic"/>
          <w:szCs w:val="28"/>
          <w:rtl/>
          <w:lang w:bidi="fa-IR"/>
        </w:rPr>
        <w:t>«</w:t>
      </w:r>
      <w:r w:rsidR="0007080E">
        <w:rPr>
          <w:rFonts w:ascii="Times New Roman" w:hAnsi="Times New Roman" w:cs="B Lotus" w:hint="cs"/>
          <w:szCs w:val="28"/>
          <w:rtl/>
          <w:lang w:bidi="fa-IR"/>
        </w:rPr>
        <w:t>خداوند، فلان کس را دوست می‌دارد پ</w:t>
      </w:r>
      <w:r>
        <w:rPr>
          <w:rFonts w:ascii="Times New Roman" w:hAnsi="Times New Roman" w:cs="B Lotus" w:hint="cs"/>
          <w:szCs w:val="28"/>
          <w:rtl/>
          <w:lang w:bidi="fa-IR"/>
        </w:rPr>
        <w:t>س تو نیز او را دوست بدار</w:t>
      </w:r>
      <w:r w:rsidR="0007080E">
        <w:rPr>
          <w:rFonts w:ascii="Times New Roman" w:hAnsi="Times New Roman" w:cs="B Lotus" w:hint="cs"/>
          <w:szCs w:val="28"/>
          <w:rtl/>
          <w:lang w:bidi="fa-IR"/>
        </w:rPr>
        <w:t xml:space="preserve"> پس جبرئیل هم او را دوست می‌دارد</w:t>
      </w:r>
      <w:r>
        <w:rPr>
          <w:rFonts w:ascii="Times New Roman" w:hAnsi="Times New Roman" w:cs="B Lotus" w:hint="cs"/>
          <w:szCs w:val="28"/>
          <w:rtl/>
          <w:lang w:bidi="fa-IR"/>
        </w:rPr>
        <w:t>،</w:t>
      </w:r>
      <w:r w:rsidR="0007080E">
        <w:rPr>
          <w:rFonts w:ascii="Times New Roman" w:hAnsi="Times New Roman" w:cs="B Lotus" w:hint="cs"/>
          <w:szCs w:val="28"/>
          <w:rtl/>
          <w:lang w:bidi="fa-IR"/>
        </w:rPr>
        <w:t xml:space="preserve"> سپس</w:t>
      </w:r>
      <w:r>
        <w:rPr>
          <w:rFonts w:ascii="Times New Roman" w:hAnsi="Times New Roman" w:cs="B Lotus" w:hint="cs"/>
          <w:szCs w:val="28"/>
          <w:rtl/>
          <w:lang w:bidi="fa-IR"/>
        </w:rPr>
        <w:t xml:space="preserve"> جبرئیل در آسمان، ندا سر می‌دهد: </w:t>
      </w:r>
      <w:r>
        <w:rPr>
          <w:rFonts w:ascii="Traditional Arabic" w:hAnsi="Traditional Arabic" w:cs="Traditional Arabic"/>
          <w:szCs w:val="28"/>
          <w:rtl/>
          <w:lang w:bidi="fa-IR"/>
        </w:rPr>
        <w:t>«</w:t>
      </w:r>
      <w:r w:rsidR="0007080E">
        <w:rPr>
          <w:rFonts w:ascii="Times New Roman" w:hAnsi="Times New Roman" w:cs="B Lotus" w:hint="cs"/>
          <w:szCs w:val="28"/>
          <w:rtl/>
          <w:lang w:bidi="fa-IR"/>
        </w:rPr>
        <w:t xml:space="preserve">خداوند، </w:t>
      </w:r>
      <w:r w:rsidR="006D4ACF">
        <w:rPr>
          <w:rFonts w:ascii="Times New Roman" w:hAnsi="Times New Roman" w:cs="B Lotus" w:hint="cs"/>
          <w:szCs w:val="28"/>
          <w:rtl/>
          <w:lang w:bidi="fa-IR"/>
        </w:rPr>
        <w:t>ف</w:t>
      </w:r>
      <w:r w:rsidR="0007080E">
        <w:rPr>
          <w:rFonts w:ascii="Times New Roman" w:hAnsi="Times New Roman" w:cs="B Lotus" w:hint="cs"/>
          <w:szCs w:val="28"/>
          <w:rtl/>
          <w:lang w:bidi="fa-IR"/>
        </w:rPr>
        <w:t>لان کس را دو</w:t>
      </w:r>
      <w:r>
        <w:rPr>
          <w:rFonts w:ascii="Times New Roman" w:hAnsi="Times New Roman" w:cs="B Lotus" w:hint="cs"/>
          <w:szCs w:val="28"/>
          <w:rtl/>
          <w:lang w:bidi="fa-IR"/>
        </w:rPr>
        <w:t>ست می‌دارد پس او را دوست بدارید</w:t>
      </w:r>
      <w:r>
        <w:rPr>
          <w:rFonts w:ascii="Traditional Arabic" w:hAnsi="Traditional Arabic" w:cs="Traditional Arabic"/>
          <w:szCs w:val="28"/>
          <w:rtl/>
          <w:lang w:bidi="fa-IR"/>
        </w:rPr>
        <w:t>»</w:t>
      </w:r>
      <w:r w:rsidR="0007080E">
        <w:rPr>
          <w:rFonts w:ascii="Times New Roman" w:hAnsi="Times New Roman" w:cs="B Lotus" w:hint="cs"/>
          <w:szCs w:val="28"/>
          <w:rtl/>
          <w:lang w:bidi="fa-IR"/>
        </w:rPr>
        <w:t xml:space="preserve"> در نتیجه ساکنان</w:t>
      </w:r>
      <w:r w:rsidR="006D4ACF">
        <w:rPr>
          <w:rFonts w:ascii="Times New Roman" w:hAnsi="Times New Roman" w:cs="B Lotus" w:hint="cs"/>
          <w:szCs w:val="28"/>
          <w:rtl/>
          <w:lang w:bidi="fa-IR"/>
        </w:rPr>
        <w:t>ِ</w:t>
      </w:r>
      <w:r w:rsidR="0007080E">
        <w:rPr>
          <w:rFonts w:ascii="Times New Roman" w:hAnsi="Times New Roman" w:cs="B Lotus" w:hint="cs"/>
          <w:szCs w:val="28"/>
          <w:rtl/>
          <w:lang w:bidi="fa-IR"/>
        </w:rPr>
        <w:t xml:space="preserve"> آسمان، او را دوست می‌دارند و در میان</w:t>
      </w:r>
      <w:r w:rsidR="006D4ACF">
        <w:rPr>
          <w:rFonts w:ascii="Times New Roman" w:hAnsi="Times New Roman" w:cs="B Lotus" w:hint="cs"/>
          <w:szCs w:val="28"/>
          <w:rtl/>
          <w:lang w:bidi="fa-IR"/>
        </w:rPr>
        <w:t>ِ</w:t>
      </w:r>
      <w:r w:rsidR="0007080E">
        <w:rPr>
          <w:rFonts w:ascii="Times New Roman" w:hAnsi="Times New Roman" w:cs="B Lotus" w:hint="cs"/>
          <w:szCs w:val="28"/>
          <w:rtl/>
          <w:lang w:bidi="fa-IR"/>
        </w:rPr>
        <w:t xml:space="preserve"> ساکنان</w:t>
      </w:r>
      <w:r w:rsidR="006D4ACF">
        <w:rPr>
          <w:rFonts w:ascii="Times New Roman" w:hAnsi="Times New Roman" w:cs="B Lotus" w:hint="cs"/>
          <w:szCs w:val="28"/>
          <w:rtl/>
          <w:lang w:bidi="fa-IR"/>
        </w:rPr>
        <w:t>ِ</w:t>
      </w:r>
      <w:r w:rsidR="0007080E">
        <w:rPr>
          <w:rFonts w:ascii="Times New Roman" w:hAnsi="Times New Roman" w:cs="B Lotus" w:hint="cs"/>
          <w:szCs w:val="28"/>
          <w:rtl/>
          <w:lang w:bidi="fa-IR"/>
        </w:rPr>
        <w:t xml:space="preserve"> زمین نیز، دوستی و رضایت از او قرار داده می‌</w:t>
      </w:r>
      <w:r>
        <w:rPr>
          <w:rFonts w:ascii="Times New Roman" w:hAnsi="Times New Roman" w:cs="B Lotus" w:hint="cs"/>
          <w:szCs w:val="28"/>
          <w:rtl/>
          <w:lang w:bidi="fa-IR"/>
        </w:rPr>
        <w:t>شود</w:t>
      </w:r>
      <w:r>
        <w:rPr>
          <w:rFonts w:ascii="Traditional Arabic" w:hAnsi="Traditional Arabic" w:cs="Traditional Arabic"/>
          <w:szCs w:val="28"/>
          <w:rtl/>
          <w:lang w:bidi="fa-IR"/>
        </w:rPr>
        <w:t>»</w:t>
      </w:r>
      <w:r w:rsidR="0007080E">
        <w:rPr>
          <w:rFonts w:ascii="Times New Roman" w:hAnsi="Times New Roman" w:cs="B Lotus" w:hint="cs"/>
          <w:szCs w:val="28"/>
          <w:rtl/>
          <w:lang w:bidi="fa-IR"/>
        </w:rPr>
        <w:t>.</w:t>
      </w:r>
    </w:p>
    <w:p w:rsidR="0007080E" w:rsidRPr="0007080E" w:rsidRDefault="0007080E" w:rsidP="004C0651">
      <w:pPr>
        <w:pStyle w:val="a1"/>
        <w:rPr>
          <w:sz w:val="22"/>
          <w:szCs w:val="26"/>
          <w:rtl/>
        </w:rPr>
      </w:pPr>
      <w:bookmarkStart w:id="154" w:name="_Toc337762104"/>
      <w:r w:rsidRPr="0007080E">
        <w:rPr>
          <w:rFonts w:hint="cs"/>
          <w:sz w:val="22"/>
          <w:szCs w:val="26"/>
          <w:rtl/>
        </w:rPr>
        <w:t xml:space="preserve">139) </w:t>
      </w:r>
      <w:r w:rsidRPr="00B83129">
        <w:rPr>
          <w:rFonts w:hint="cs"/>
          <w:rtl/>
        </w:rPr>
        <w:t>فضل و بزرگی</w:t>
      </w:r>
      <w:r w:rsidR="006D4ACF" w:rsidRPr="00B83129">
        <w:rPr>
          <w:rFonts w:hint="cs"/>
          <w:rtl/>
        </w:rPr>
        <w:t>ِ</w:t>
      </w:r>
      <w:r w:rsidRPr="00B83129">
        <w:rPr>
          <w:rFonts w:hint="cs"/>
          <w:rtl/>
        </w:rPr>
        <w:t xml:space="preserve"> نیکی و محب</w:t>
      </w:r>
      <w:r w:rsidR="006D4ACF" w:rsidRPr="00B83129">
        <w:rPr>
          <w:rFonts w:hint="cs"/>
          <w:rtl/>
        </w:rPr>
        <w:t>ّ</w:t>
      </w:r>
      <w:r w:rsidRPr="00B83129">
        <w:rPr>
          <w:rFonts w:hint="cs"/>
          <w:rtl/>
        </w:rPr>
        <w:t>ت</w:t>
      </w:r>
      <w:r w:rsidR="006D4ACF" w:rsidRPr="00B83129">
        <w:rPr>
          <w:rFonts w:hint="cs"/>
          <w:rtl/>
        </w:rPr>
        <w:t>ِ</w:t>
      </w:r>
      <w:r w:rsidRPr="00B83129">
        <w:rPr>
          <w:rFonts w:hint="cs"/>
          <w:rtl/>
        </w:rPr>
        <w:t xml:space="preserve"> مردم نسبت به عبد</w:t>
      </w:r>
      <w:r w:rsidRPr="0007080E">
        <w:rPr>
          <w:rFonts w:hint="cs"/>
          <w:sz w:val="22"/>
          <w:szCs w:val="26"/>
          <w:rtl/>
        </w:rPr>
        <w:t>:</w:t>
      </w:r>
      <w:bookmarkEnd w:id="154"/>
    </w:p>
    <w:p w:rsidR="00EF4147" w:rsidRDefault="00451906" w:rsidP="00B8312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انس بن مالک </w:t>
      </w:r>
      <w:r w:rsidR="00B83129">
        <w:rPr>
          <w:rFonts w:ascii="Times New Roman" w:hAnsi="Times New Roman" w:cs="B Lotus" w:hint="cs"/>
          <w:szCs w:val="28"/>
          <w:lang w:bidi="fa-IR"/>
        </w:rPr>
        <w:sym w:font="AGA Arabesque" w:char="F074"/>
      </w:r>
      <w:r w:rsidR="00B83129">
        <w:rPr>
          <w:rFonts w:ascii="Times New Roman" w:hAnsi="Times New Roman" w:cs="B Lotus" w:hint="cs"/>
          <w:szCs w:val="28"/>
          <w:rtl/>
          <w:lang w:bidi="fa-IR"/>
        </w:rPr>
        <w:t xml:space="preserve"> روایت شده است که گفت: </w:t>
      </w:r>
      <w:r w:rsidR="00B83129">
        <w:rPr>
          <w:rFonts w:ascii="Traditional Arabic" w:hAnsi="Traditional Arabic" w:cs="Traditional Arabic"/>
          <w:szCs w:val="28"/>
          <w:rtl/>
          <w:lang w:bidi="fa-IR"/>
        </w:rPr>
        <w:t>«</w:t>
      </w:r>
      <w:r>
        <w:rPr>
          <w:rFonts w:ascii="Times New Roman" w:hAnsi="Times New Roman" w:cs="B Lotus" w:hint="cs"/>
          <w:szCs w:val="28"/>
          <w:rtl/>
          <w:lang w:bidi="fa-IR"/>
        </w:rPr>
        <w:t>بر جنازه‌ای گ</w:t>
      </w:r>
      <w:r w:rsidR="00B83129">
        <w:rPr>
          <w:rFonts w:ascii="Times New Roman" w:hAnsi="Times New Roman" w:cs="B Lotus" w:hint="cs"/>
          <w:szCs w:val="28"/>
          <w:rtl/>
          <w:lang w:bidi="fa-IR"/>
        </w:rPr>
        <w:t>ذشتند و او را به نیکی یاد کردند</w:t>
      </w:r>
      <w:r w:rsidR="00B83129">
        <w:rPr>
          <w:rFonts w:ascii="Traditional Arabic" w:hAnsi="Traditional Arabic" w:cs="Traditional Arabic"/>
          <w:szCs w:val="28"/>
          <w:rtl/>
          <w:lang w:bidi="fa-IR"/>
        </w:rPr>
        <w:t>»</w:t>
      </w:r>
      <w:r>
        <w:rPr>
          <w:rFonts w:ascii="Times New Roman" w:hAnsi="Times New Roman" w:cs="B Lotus" w:hint="cs"/>
          <w:szCs w:val="28"/>
          <w:rtl/>
          <w:lang w:bidi="fa-IR"/>
        </w:rPr>
        <w:t xml:space="preserve"> پیامبر </w:t>
      </w:r>
      <w:r w:rsidR="00B83129">
        <w:rPr>
          <w:rFonts w:ascii="Times New Roman" w:hAnsi="Times New Roman" w:cs="CTraditional Arabic" w:hint="cs"/>
          <w:szCs w:val="28"/>
          <w:rtl/>
          <w:lang w:bidi="fa-IR"/>
        </w:rPr>
        <w:t>ص</w:t>
      </w:r>
      <w:r w:rsidR="00B83129">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451906" w:rsidRPr="00B83129" w:rsidRDefault="00451906" w:rsidP="005E759B">
      <w:pPr>
        <w:pStyle w:val="a2"/>
        <w:rPr>
          <w:rtl/>
        </w:rPr>
      </w:pPr>
      <w:r w:rsidRPr="00B83129">
        <w:rPr>
          <w:rtl/>
        </w:rPr>
        <w:t>«وَجَبَتْ».</w:t>
      </w:r>
    </w:p>
    <w:p w:rsidR="0096329D" w:rsidRDefault="00B8312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واجب شد</w:t>
      </w:r>
      <w:r>
        <w:rPr>
          <w:rFonts w:ascii="Traditional Arabic" w:hAnsi="Traditional Arabic" w:cs="Traditional Arabic"/>
          <w:szCs w:val="28"/>
          <w:rtl/>
          <w:lang w:bidi="fa-IR"/>
        </w:rPr>
        <w:t>»</w:t>
      </w:r>
      <w:r w:rsidR="00451906">
        <w:rPr>
          <w:rFonts w:ascii="Times New Roman" w:hAnsi="Times New Roman" w:cs="B Lotus" w:hint="cs"/>
          <w:szCs w:val="28"/>
          <w:rtl/>
          <w:lang w:bidi="fa-IR"/>
        </w:rPr>
        <w:t>.</w:t>
      </w:r>
    </w:p>
    <w:p w:rsidR="00451906" w:rsidRDefault="00451906" w:rsidP="00A21A7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سپس بر جنازه‌ای دیگر گذشتند ولی او را به بدی یاد کردند. </w:t>
      </w:r>
      <w:r w:rsidR="00CF70A5">
        <w:rPr>
          <w:rFonts w:ascii="Times New Roman" w:hAnsi="Times New Roman" w:cs="B Lotus" w:hint="cs"/>
          <w:szCs w:val="28"/>
          <w:rtl/>
          <w:lang w:bidi="fa-IR"/>
        </w:rPr>
        <w:t xml:space="preserve">پیامبر </w:t>
      </w:r>
      <w:r w:rsidR="00A21A74">
        <w:rPr>
          <w:rFonts w:ascii="Times New Roman" w:hAnsi="Times New Roman" w:cs="CTraditional Arabic" w:hint="cs"/>
          <w:szCs w:val="28"/>
          <w:rtl/>
          <w:lang w:bidi="fa-IR"/>
        </w:rPr>
        <w:t>ص</w:t>
      </w:r>
      <w:r w:rsidR="00A21A74">
        <w:rPr>
          <w:rFonts w:ascii="Times New Roman" w:hAnsi="Times New Roman" w:cs="B Lotus" w:hint="cs"/>
          <w:szCs w:val="28"/>
          <w:rtl/>
          <w:lang w:bidi="fa-IR"/>
        </w:rPr>
        <w:t xml:space="preserve"> فرمود</w:t>
      </w:r>
      <w:r w:rsidR="00CF70A5">
        <w:rPr>
          <w:rFonts w:ascii="Times New Roman" w:hAnsi="Times New Roman" w:cs="B Lotus" w:hint="cs"/>
          <w:szCs w:val="28"/>
          <w:rtl/>
          <w:lang w:bidi="fa-IR"/>
        </w:rPr>
        <w:t>:</w:t>
      </w:r>
    </w:p>
    <w:p w:rsidR="00CF70A5" w:rsidRPr="00451906" w:rsidRDefault="00CF70A5" w:rsidP="005E759B">
      <w:pPr>
        <w:pStyle w:val="a2"/>
        <w:rPr>
          <w:rtl/>
        </w:rPr>
      </w:pPr>
      <w:r w:rsidRPr="00451906">
        <w:rPr>
          <w:rFonts w:hint="cs"/>
          <w:rtl/>
        </w:rPr>
        <w:t>«وَجَبَتْ».</w:t>
      </w:r>
    </w:p>
    <w:p w:rsidR="00CF70A5" w:rsidRDefault="00A21A7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واجب شد</w:t>
      </w:r>
      <w:r>
        <w:rPr>
          <w:rFonts w:ascii="Traditional Arabic" w:hAnsi="Traditional Arabic" w:cs="Traditional Arabic"/>
          <w:szCs w:val="28"/>
          <w:rtl/>
          <w:lang w:bidi="fa-IR"/>
        </w:rPr>
        <w:t>»</w:t>
      </w:r>
      <w:r w:rsidR="00CF70A5">
        <w:rPr>
          <w:rFonts w:ascii="Times New Roman" w:hAnsi="Times New Roman" w:cs="B Lotus" w:hint="cs"/>
          <w:szCs w:val="28"/>
          <w:rtl/>
          <w:lang w:bidi="fa-IR"/>
        </w:rPr>
        <w:t>.</w:t>
      </w:r>
    </w:p>
    <w:p w:rsidR="00451906" w:rsidRDefault="00CF70A5" w:rsidP="00A21A7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عمربن الخطّاب </w:t>
      </w:r>
      <w:r w:rsidR="00A21A74">
        <w:rPr>
          <w:rFonts w:ascii="Times New Roman" w:hAnsi="Times New Roman" w:cs="Times New Roman" w:hint="cs"/>
          <w:szCs w:val="28"/>
          <w:lang w:bidi="fa-IR"/>
        </w:rPr>
        <w:sym w:font="AGA Arabesque" w:char="F074"/>
      </w:r>
      <w:r w:rsidR="00A21A74">
        <w:rPr>
          <w:rFonts w:ascii="Times New Roman" w:hAnsi="Times New Roman" w:cs="B Lotus" w:hint="cs"/>
          <w:szCs w:val="28"/>
          <w:rtl/>
          <w:lang w:bidi="fa-IR"/>
        </w:rPr>
        <w:t xml:space="preserve"> گفت: </w:t>
      </w:r>
      <w:r w:rsidR="00A21A74">
        <w:rPr>
          <w:rFonts w:ascii="Traditional Arabic" w:hAnsi="Traditional Arabic" w:cs="Traditional Arabic"/>
          <w:szCs w:val="28"/>
          <w:rtl/>
          <w:lang w:bidi="fa-IR"/>
        </w:rPr>
        <w:t>«</w:t>
      </w:r>
      <w:r w:rsidR="00A21A74">
        <w:rPr>
          <w:rFonts w:ascii="Times New Roman" w:hAnsi="Times New Roman" w:cs="B Lotus" w:hint="cs"/>
          <w:szCs w:val="28"/>
          <w:rtl/>
          <w:lang w:bidi="fa-IR"/>
        </w:rPr>
        <w:t>چه چیز واجب شد؟</w:t>
      </w:r>
      <w:r w:rsidR="00A21A74">
        <w:rPr>
          <w:rFonts w:ascii="Traditional Arabic" w:hAnsi="Traditional Arabic" w:cs="Traditional Arabic"/>
          <w:szCs w:val="28"/>
          <w:rtl/>
          <w:lang w:bidi="fa-IR"/>
        </w:rPr>
        <w:t>»</w:t>
      </w:r>
      <w:r>
        <w:rPr>
          <w:rFonts w:ascii="Times New Roman" w:hAnsi="Times New Roman" w:cs="B Lotus" w:hint="cs"/>
          <w:szCs w:val="28"/>
          <w:rtl/>
          <w:lang w:bidi="fa-IR"/>
        </w:rPr>
        <w:t xml:space="preserve"> پیامبر </w:t>
      </w:r>
      <w:r w:rsidR="00A21A74">
        <w:rPr>
          <w:rFonts w:ascii="Times New Roman" w:hAnsi="Times New Roman" w:cs="CTraditional Arabic" w:hint="cs"/>
          <w:szCs w:val="28"/>
          <w:rtl/>
          <w:lang w:bidi="fa-IR"/>
        </w:rPr>
        <w:t>ص</w:t>
      </w:r>
      <w:r w:rsidR="00A21A7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CF70A5" w:rsidRDefault="00CF70A5" w:rsidP="00A21A74">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w:t>
      </w:r>
      <w:r w:rsidR="00A21A74" w:rsidRPr="005E759B">
        <w:rPr>
          <w:rStyle w:val="Char2"/>
          <w:rFonts w:hint="cs"/>
          <w:rtl/>
        </w:rPr>
        <w:t>هَذَا</w:t>
      </w:r>
      <w:r w:rsidR="00A21A74" w:rsidRPr="005E759B">
        <w:rPr>
          <w:rStyle w:val="Char2"/>
          <w:rtl/>
        </w:rPr>
        <w:t xml:space="preserve"> </w:t>
      </w:r>
      <w:r w:rsidR="00A21A74" w:rsidRPr="005E759B">
        <w:rPr>
          <w:rStyle w:val="Char2"/>
          <w:rFonts w:hint="cs"/>
          <w:rtl/>
        </w:rPr>
        <w:t>أَثْنَيْتُمْ</w:t>
      </w:r>
      <w:r w:rsidR="00A21A74" w:rsidRPr="005E759B">
        <w:rPr>
          <w:rStyle w:val="Char2"/>
          <w:rtl/>
        </w:rPr>
        <w:t xml:space="preserve"> </w:t>
      </w:r>
      <w:r w:rsidR="00A21A74" w:rsidRPr="005E759B">
        <w:rPr>
          <w:rStyle w:val="Char2"/>
          <w:rFonts w:hint="cs"/>
          <w:rtl/>
        </w:rPr>
        <w:t>عَلَيْهِ</w:t>
      </w:r>
      <w:r w:rsidR="00A21A74" w:rsidRPr="005E759B">
        <w:rPr>
          <w:rStyle w:val="Char2"/>
          <w:rtl/>
        </w:rPr>
        <w:t xml:space="preserve"> </w:t>
      </w:r>
      <w:r w:rsidR="00A21A74" w:rsidRPr="005E759B">
        <w:rPr>
          <w:rStyle w:val="Char2"/>
          <w:rFonts w:hint="cs"/>
          <w:rtl/>
        </w:rPr>
        <w:t>خَيْرًا</w:t>
      </w:r>
      <w:r w:rsidR="00A21A74" w:rsidRPr="005E759B">
        <w:rPr>
          <w:rStyle w:val="Char2"/>
          <w:rtl/>
        </w:rPr>
        <w:t xml:space="preserve"> </w:t>
      </w:r>
      <w:r w:rsidR="00A21A74" w:rsidRPr="005E759B">
        <w:rPr>
          <w:rStyle w:val="Char2"/>
          <w:rFonts w:hint="cs"/>
          <w:rtl/>
        </w:rPr>
        <w:t>فَوَجَبَتْ</w:t>
      </w:r>
      <w:r w:rsidR="00A21A74" w:rsidRPr="005E759B">
        <w:rPr>
          <w:rStyle w:val="Char2"/>
          <w:rtl/>
        </w:rPr>
        <w:t xml:space="preserve"> </w:t>
      </w:r>
      <w:r w:rsidR="00A21A74" w:rsidRPr="005E759B">
        <w:rPr>
          <w:rStyle w:val="Char2"/>
          <w:rFonts w:hint="cs"/>
          <w:rtl/>
        </w:rPr>
        <w:t>لَهُ</w:t>
      </w:r>
      <w:r w:rsidR="00A21A74" w:rsidRPr="005E759B">
        <w:rPr>
          <w:rStyle w:val="Char2"/>
          <w:rtl/>
        </w:rPr>
        <w:t xml:space="preserve"> </w:t>
      </w:r>
      <w:r w:rsidR="00A21A74" w:rsidRPr="005E759B">
        <w:rPr>
          <w:rStyle w:val="Char2"/>
          <w:rFonts w:hint="cs"/>
          <w:rtl/>
        </w:rPr>
        <w:t>الْجَنَّةُ،</w:t>
      </w:r>
      <w:r w:rsidR="00A21A74" w:rsidRPr="005E759B">
        <w:rPr>
          <w:rStyle w:val="Char2"/>
          <w:rtl/>
        </w:rPr>
        <w:t xml:space="preserve"> </w:t>
      </w:r>
      <w:r w:rsidR="00A21A74" w:rsidRPr="005E759B">
        <w:rPr>
          <w:rStyle w:val="Char2"/>
          <w:rFonts w:hint="cs"/>
          <w:rtl/>
        </w:rPr>
        <w:t>وَهَذَا</w:t>
      </w:r>
      <w:r w:rsidR="00A21A74" w:rsidRPr="005E759B">
        <w:rPr>
          <w:rStyle w:val="Char2"/>
          <w:rtl/>
        </w:rPr>
        <w:t xml:space="preserve"> </w:t>
      </w:r>
      <w:r w:rsidR="00A21A74" w:rsidRPr="005E759B">
        <w:rPr>
          <w:rStyle w:val="Char2"/>
          <w:rFonts w:hint="cs"/>
          <w:rtl/>
        </w:rPr>
        <w:t>أَثْنَيْتُمْ</w:t>
      </w:r>
      <w:r w:rsidR="00A21A74" w:rsidRPr="005E759B">
        <w:rPr>
          <w:rStyle w:val="Char2"/>
          <w:rtl/>
        </w:rPr>
        <w:t xml:space="preserve"> </w:t>
      </w:r>
      <w:r w:rsidR="00A21A74" w:rsidRPr="005E759B">
        <w:rPr>
          <w:rStyle w:val="Char2"/>
          <w:rFonts w:hint="cs"/>
          <w:rtl/>
        </w:rPr>
        <w:t>عَلَيْهِ</w:t>
      </w:r>
      <w:r w:rsidR="00A21A74" w:rsidRPr="005E759B">
        <w:rPr>
          <w:rStyle w:val="Char2"/>
          <w:rtl/>
        </w:rPr>
        <w:t xml:space="preserve"> </w:t>
      </w:r>
      <w:r w:rsidR="00A21A74" w:rsidRPr="005E759B">
        <w:rPr>
          <w:rStyle w:val="Char2"/>
          <w:rFonts w:hint="cs"/>
          <w:rtl/>
        </w:rPr>
        <w:t>شَرًّا</w:t>
      </w:r>
      <w:r w:rsidR="00A21A74" w:rsidRPr="005E759B">
        <w:rPr>
          <w:rStyle w:val="Char2"/>
          <w:rtl/>
        </w:rPr>
        <w:t xml:space="preserve"> </w:t>
      </w:r>
      <w:r w:rsidR="00A21A74" w:rsidRPr="005E759B">
        <w:rPr>
          <w:rStyle w:val="Char2"/>
          <w:rFonts w:hint="cs"/>
          <w:rtl/>
        </w:rPr>
        <w:t>فَوَجَبَتْ</w:t>
      </w:r>
      <w:r w:rsidR="00A21A74" w:rsidRPr="005E759B">
        <w:rPr>
          <w:rStyle w:val="Char2"/>
          <w:rtl/>
        </w:rPr>
        <w:t xml:space="preserve"> </w:t>
      </w:r>
      <w:r w:rsidR="00A21A74" w:rsidRPr="005E759B">
        <w:rPr>
          <w:rStyle w:val="Char2"/>
          <w:rFonts w:hint="cs"/>
          <w:rtl/>
        </w:rPr>
        <w:t>لَهُ</w:t>
      </w:r>
      <w:r w:rsidR="00A21A74" w:rsidRPr="005E759B">
        <w:rPr>
          <w:rStyle w:val="Char2"/>
          <w:rtl/>
        </w:rPr>
        <w:t xml:space="preserve"> </w:t>
      </w:r>
      <w:r w:rsidR="00A21A74" w:rsidRPr="005E759B">
        <w:rPr>
          <w:rStyle w:val="Char2"/>
          <w:rFonts w:hint="cs"/>
          <w:rtl/>
        </w:rPr>
        <w:t>النَّارُ،</w:t>
      </w:r>
      <w:r w:rsidR="00A21A74" w:rsidRPr="005E759B">
        <w:rPr>
          <w:rStyle w:val="Char2"/>
          <w:rtl/>
        </w:rPr>
        <w:t xml:space="preserve"> </w:t>
      </w:r>
      <w:r w:rsidR="00A21A74" w:rsidRPr="005E759B">
        <w:rPr>
          <w:rStyle w:val="Char2"/>
          <w:rFonts w:hint="cs"/>
          <w:rtl/>
        </w:rPr>
        <w:t>وَأَنْتُمْ</w:t>
      </w:r>
      <w:r w:rsidR="00A21A74" w:rsidRPr="005E759B">
        <w:rPr>
          <w:rStyle w:val="Char2"/>
          <w:rtl/>
        </w:rPr>
        <w:t xml:space="preserve"> </w:t>
      </w:r>
      <w:r w:rsidR="00A21A74" w:rsidRPr="005E759B">
        <w:rPr>
          <w:rStyle w:val="Char2"/>
          <w:rFonts w:hint="cs"/>
          <w:rtl/>
        </w:rPr>
        <w:t>شُهَدَاءُ</w:t>
      </w:r>
      <w:r w:rsidR="00A21A74" w:rsidRPr="005E759B">
        <w:rPr>
          <w:rStyle w:val="Char2"/>
          <w:rtl/>
        </w:rPr>
        <w:t xml:space="preserve"> </w:t>
      </w:r>
      <w:r w:rsidR="00A21A74" w:rsidRPr="005E759B">
        <w:rPr>
          <w:rStyle w:val="Char2"/>
          <w:rFonts w:hint="cs"/>
          <w:rtl/>
        </w:rPr>
        <w:t>اللَّهِ</w:t>
      </w:r>
      <w:r w:rsidR="00A21A74" w:rsidRPr="005E759B">
        <w:rPr>
          <w:rStyle w:val="Char2"/>
          <w:rtl/>
        </w:rPr>
        <w:t xml:space="preserve"> </w:t>
      </w:r>
      <w:r w:rsidR="00A21A74" w:rsidRPr="005E759B">
        <w:rPr>
          <w:rStyle w:val="Char2"/>
          <w:rFonts w:hint="cs"/>
          <w:rtl/>
        </w:rPr>
        <w:t>فِى</w:t>
      </w:r>
      <w:r w:rsidR="00A21A74" w:rsidRPr="005E759B">
        <w:rPr>
          <w:rStyle w:val="Char2"/>
          <w:rtl/>
        </w:rPr>
        <w:t xml:space="preserve"> </w:t>
      </w:r>
      <w:r w:rsidR="00A21A74" w:rsidRPr="005E759B">
        <w:rPr>
          <w:rStyle w:val="Char2"/>
          <w:rFonts w:hint="cs"/>
          <w:rtl/>
        </w:rPr>
        <w:t>الأَرْضِ</w:t>
      </w:r>
      <w:r w:rsidRPr="005E759B">
        <w:rPr>
          <w:rStyle w:val="Char2"/>
          <w:rtl/>
        </w:rPr>
        <w:t>».</w:t>
      </w:r>
      <w:r>
        <w:rPr>
          <w:rFonts w:ascii="Times New Roman" w:hAnsi="Times New Roman" w:cs="B Lotus" w:hint="cs"/>
          <w:szCs w:val="28"/>
          <w:rtl/>
          <w:lang w:bidi="fa-IR"/>
        </w:rPr>
        <w:t xml:space="preserve"> (متّفقٌ علیه)</w:t>
      </w:r>
      <w:r w:rsidR="00A21A74">
        <w:rPr>
          <w:rFonts w:ascii="Times New Roman" w:hAnsi="Times New Roman" w:cs="B Lotus" w:hint="cs"/>
          <w:szCs w:val="28"/>
          <w:rtl/>
          <w:lang w:bidi="fa-IR"/>
        </w:rPr>
        <w:t>.</w:t>
      </w:r>
    </w:p>
    <w:p w:rsidR="00451906" w:rsidRDefault="00A21A74" w:rsidP="00A21A74">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C029FF">
        <w:rPr>
          <w:rFonts w:ascii="Times New Roman" w:hAnsi="Times New Roman" w:cs="B Lotus" w:hint="cs"/>
          <w:szCs w:val="28"/>
          <w:rtl/>
          <w:lang w:bidi="fa-IR"/>
        </w:rPr>
        <w:t>آن مردی را که شما به نیکی از او یاد کردید، بهشت برای او واجب شد و آن مردی را که شما به بدی از او یاد کردید، آتش</w:t>
      </w:r>
      <w:r w:rsidR="006D4ACF">
        <w:rPr>
          <w:rFonts w:ascii="Times New Roman" w:hAnsi="Times New Roman" w:cs="B Lotus" w:hint="cs"/>
          <w:szCs w:val="28"/>
          <w:rtl/>
          <w:lang w:bidi="fa-IR"/>
        </w:rPr>
        <w:t>ِ</w:t>
      </w:r>
      <w:r w:rsidR="00C029FF">
        <w:rPr>
          <w:rFonts w:ascii="Times New Roman" w:hAnsi="Times New Roman" w:cs="B Lotus" w:hint="cs"/>
          <w:szCs w:val="28"/>
          <w:rtl/>
          <w:lang w:bidi="fa-IR"/>
        </w:rPr>
        <w:t xml:space="preserve"> دوزخ برای او واجب گردید؛ شما شاهدان خداوند در زمین هستید</w:t>
      </w:r>
      <w:r>
        <w:rPr>
          <w:rFonts w:ascii="Traditional Arabic" w:hAnsi="Traditional Arabic" w:cs="Traditional Arabic"/>
          <w:szCs w:val="28"/>
          <w:rtl/>
          <w:lang w:bidi="fa-IR"/>
        </w:rPr>
        <w:t>»</w:t>
      </w:r>
      <w:r>
        <w:rPr>
          <w:rFonts w:ascii="Traditional Arabic" w:hAnsi="Traditional Arabic" w:cs="Traditional Arabic" w:hint="cs"/>
          <w:szCs w:val="28"/>
          <w:rtl/>
          <w:lang w:bidi="fa-IR"/>
        </w:rPr>
        <w:t xml:space="preserve"> </w:t>
      </w:r>
      <w:r w:rsidRPr="00A21A74">
        <w:rPr>
          <w:rFonts w:ascii="Traditional Arabic" w:hAnsi="Traditional Arabic" w:cs="B Lotus" w:hint="cs"/>
          <w:szCs w:val="28"/>
          <w:vertAlign w:val="superscript"/>
          <w:rtl/>
          <w:lang w:bidi="fa-IR"/>
        </w:rPr>
        <w:t>(</w:t>
      </w:r>
      <w:r w:rsidRPr="00A21A74">
        <w:rPr>
          <w:rStyle w:val="FootnoteReference"/>
          <w:rFonts w:ascii="Traditional Arabic" w:hAnsi="Traditional Arabic" w:cs="B Lotus"/>
          <w:szCs w:val="28"/>
          <w:rtl/>
          <w:lang w:bidi="fa-IR"/>
        </w:rPr>
        <w:footnoteReference w:id="12"/>
      </w:r>
      <w:r w:rsidRPr="00A21A74">
        <w:rPr>
          <w:rFonts w:ascii="Traditional Arabic" w:hAnsi="Traditional Arabic" w:cs="B Lotus" w:hint="cs"/>
          <w:szCs w:val="28"/>
          <w:vertAlign w:val="superscript"/>
          <w:rtl/>
          <w:lang w:bidi="fa-IR"/>
        </w:rPr>
        <w:t>)</w:t>
      </w:r>
      <w:r w:rsidR="00C029FF">
        <w:rPr>
          <w:rFonts w:ascii="Times New Roman" w:hAnsi="Times New Roman" w:cs="B Lotus" w:hint="cs"/>
          <w:szCs w:val="28"/>
          <w:rtl/>
          <w:lang w:bidi="fa-IR"/>
        </w:rPr>
        <w:t>.</w:t>
      </w:r>
    </w:p>
    <w:p w:rsidR="00451906" w:rsidRDefault="009C3DF1"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در این حدیث ترغیب و تشویق بزرگی است بر این که عبد، خود</w:t>
      </w:r>
      <w:r w:rsidR="006D4ACF">
        <w:rPr>
          <w:rFonts w:ascii="Times New Roman" w:hAnsi="Times New Roman" w:cs="B Lotus" w:hint="cs"/>
          <w:szCs w:val="28"/>
          <w:rtl/>
          <w:lang w:bidi="fa-IR"/>
        </w:rPr>
        <w:t>،</w:t>
      </w:r>
      <w:r>
        <w:rPr>
          <w:rFonts w:ascii="Times New Roman" w:hAnsi="Times New Roman" w:cs="B Lotus" w:hint="cs"/>
          <w:szCs w:val="28"/>
          <w:rtl/>
          <w:lang w:bidi="fa-IR"/>
        </w:rPr>
        <w:t xml:space="preserve"> صالح و نیکوکار باشد و برادران مؤمنش را دوست بدارد و برای آنان، محبوب باشد و در </w:t>
      </w:r>
      <w:r w:rsidR="00EA356E">
        <w:rPr>
          <w:rFonts w:ascii="Times New Roman" w:hAnsi="Times New Roman" w:cs="B Lotus" w:hint="cs"/>
          <w:szCs w:val="28"/>
          <w:rtl/>
          <w:lang w:bidi="fa-IR"/>
        </w:rPr>
        <w:t xml:space="preserve">حقّ </w:t>
      </w:r>
      <w:r>
        <w:rPr>
          <w:rFonts w:ascii="Times New Roman" w:hAnsi="Times New Roman" w:cs="B Lotus" w:hint="cs"/>
          <w:szCs w:val="28"/>
          <w:rtl/>
          <w:lang w:bidi="fa-IR"/>
        </w:rPr>
        <w:t>آنان نیکوکار باشد و به آنان بدی ننماید تا به این شهادت</w:t>
      </w:r>
      <w:r w:rsidR="006D4ACF">
        <w:rPr>
          <w:rFonts w:ascii="Times New Roman" w:hAnsi="Times New Roman" w:cs="B Lotus" w:hint="cs"/>
          <w:szCs w:val="28"/>
          <w:rtl/>
          <w:lang w:bidi="fa-IR"/>
        </w:rPr>
        <w:t>ِ</w:t>
      </w:r>
      <w:r>
        <w:rPr>
          <w:rFonts w:ascii="Times New Roman" w:hAnsi="Times New Roman" w:cs="B Lotus" w:hint="cs"/>
          <w:szCs w:val="28"/>
          <w:rtl/>
          <w:lang w:bidi="fa-IR"/>
        </w:rPr>
        <w:t xml:space="preserve"> عظیم از طرف پیامبر و این بشارت</w:t>
      </w:r>
      <w:r w:rsidR="006D4ACF">
        <w:rPr>
          <w:rFonts w:ascii="Times New Roman" w:hAnsi="Times New Roman" w:cs="B Lotus" w:hint="cs"/>
          <w:szCs w:val="28"/>
          <w:rtl/>
          <w:lang w:bidi="fa-IR"/>
        </w:rPr>
        <w:t>ِ</w:t>
      </w:r>
      <w:r>
        <w:rPr>
          <w:rFonts w:ascii="Times New Roman" w:hAnsi="Times New Roman" w:cs="B Lotus" w:hint="cs"/>
          <w:szCs w:val="28"/>
          <w:rtl/>
          <w:lang w:bidi="fa-IR"/>
        </w:rPr>
        <w:t xml:space="preserve"> زودهنگام دست یابد.</w:t>
      </w:r>
    </w:p>
    <w:p w:rsidR="009C3DF1" w:rsidRPr="009C3DF1" w:rsidRDefault="009C3DF1" w:rsidP="004C0651">
      <w:pPr>
        <w:pStyle w:val="a1"/>
        <w:rPr>
          <w:sz w:val="22"/>
          <w:szCs w:val="26"/>
          <w:rtl/>
        </w:rPr>
      </w:pPr>
      <w:bookmarkStart w:id="155" w:name="_Toc337762105"/>
      <w:r w:rsidRPr="009C3DF1">
        <w:rPr>
          <w:rFonts w:hint="cs"/>
          <w:sz w:val="22"/>
          <w:szCs w:val="26"/>
          <w:rtl/>
        </w:rPr>
        <w:t xml:space="preserve">140) </w:t>
      </w:r>
      <w:r w:rsidRPr="00A21A74">
        <w:rPr>
          <w:rFonts w:hint="cs"/>
          <w:rtl/>
        </w:rPr>
        <w:t>خداوند، او را برای انتخاب کردن در روز قیامت دعوت می‌کند</w:t>
      </w:r>
      <w:r w:rsidRPr="009C3DF1">
        <w:rPr>
          <w:rFonts w:hint="cs"/>
          <w:sz w:val="22"/>
          <w:szCs w:val="26"/>
          <w:rtl/>
        </w:rPr>
        <w:t>:</w:t>
      </w:r>
      <w:bookmarkEnd w:id="155"/>
    </w:p>
    <w:p w:rsidR="00451906" w:rsidRDefault="009C3DF1" w:rsidP="00A21A7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A21A74">
        <w:rPr>
          <w:rFonts w:ascii="Times New Roman" w:hAnsi="Times New Roman" w:cs="CTraditional Arabic" w:hint="cs"/>
          <w:szCs w:val="28"/>
          <w:rtl/>
          <w:lang w:bidi="fa-IR"/>
        </w:rPr>
        <w:t>ص</w:t>
      </w:r>
      <w:r w:rsidR="00A21A7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9C3DF1" w:rsidRDefault="009C3DF1" w:rsidP="00A21A74">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w:t>
      </w:r>
      <w:r w:rsidR="00A21A74" w:rsidRPr="005E759B">
        <w:rPr>
          <w:rStyle w:val="Char2"/>
          <w:rFonts w:hint="cs"/>
          <w:rtl/>
        </w:rPr>
        <w:t>مَنْ</w:t>
      </w:r>
      <w:r w:rsidR="00A21A74" w:rsidRPr="005E759B">
        <w:rPr>
          <w:rStyle w:val="Char2"/>
          <w:rtl/>
        </w:rPr>
        <w:t xml:space="preserve"> </w:t>
      </w:r>
      <w:r w:rsidR="00A21A74" w:rsidRPr="005E759B">
        <w:rPr>
          <w:rStyle w:val="Char2"/>
          <w:rFonts w:hint="cs"/>
          <w:rtl/>
        </w:rPr>
        <w:t>تَرَكَ</w:t>
      </w:r>
      <w:r w:rsidR="00A21A74" w:rsidRPr="005E759B">
        <w:rPr>
          <w:rStyle w:val="Char2"/>
          <w:rtl/>
        </w:rPr>
        <w:t xml:space="preserve"> </w:t>
      </w:r>
      <w:r w:rsidR="00A21A74" w:rsidRPr="005E759B">
        <w:rPr>
          <w:rStyle w:val="Char2"/>
          <w:rFonts w:hint="cs"/>
          <w:rtl/>
        </w:rPr>
        <w:t>اللِّبَاسِ</w:t>
      </w:r>
      <w:r w:rsidR="00A21A74" w:rsidRPr="005E759B">
        <w:rPr>
          <w:rStyle w:val="Char2"/>
          <w:rtl/>
        </w:rPr>
        <w:t xml:space="preserve"> </w:t>
      </w:r>
      <w:r w:rsidR="00A21A74" w:rsidRPr="005E759B">
        <w:rPr>
          <w:rStyle w:val="Char2"/>
          <w:rFonts w:hint="cs"/>
          <w:rtl/>
        </w:rPr>
        <w:t>تَوَاضُعًا</w:t>
      </w:r>
      <w:r w:rsidR="00A21A74" w:rsidRPr="005E759B">
        <w:rPr>
          <w:rStyle w:val="Char2"/>
          <w:rtl/>
        </w:rPr>
        <w:t xml:space="preserve"> </w:t>
      </w:r>
      <w:r w:rsidR="00A21A74" w:rsidRPr="005E759B">
        <w:rPr>
          <w:rStyle w:val="Char2"/>
          <w:rFonts w:hint="cs"/>
          <w:rtl/>
        </w:rPr>
        <w:t>لِلَّهِ</w:t>
      </w:r>
      <w:r w:rsidR="00A21A74" w:rsidRPr="005E759B">
        <w:rPr>
          <w:rStyle w:val="Char2"/>
          <w:rtl/>
        </w:rPr>
        <w:t xml:space="preserve"> </w:t>
      </w:r>
      <w:r w:rsidR="00A21A74" w:rsidRPr="005E759B">
        <w:rPr>
          <w:rStyle w:val="Char2"/>
          <w:rFonts w:hint="cs"/>
          <w:rtl/>
        </w:rPr>
        <w:t>وَهُوَ</w:t>
      </w:r>
      <w:r w:rsidR="00A21A74" w:rsidRPr="005E759B">
        <w:rPr>
          <w:rStyle w:val="Char2"/>
          <w:rtl/>
        </w:rPr>
        <w:t xml:space="preserve"> </w:t>
      </w:r>
      <w:r w:rsidR="00A21A74" w:rsidRPr="005E759B">
        <w:rPr>
          <w:rStyle w:val="Char2"/>
          <w:rFonts w:hint="cs"/>
          <w:rtl/>
        </w:rPr>
        <w:t>يَقْدِرُ</w:t>
      </w:r>
      <w:r w:rsidR="00A21A74" w:rsidRPr="005E759B">
        <w:rPr>
          <w:rStyle w:val="Char2"/>
          <w:rtl/>
        </w:rPr>
        <w:t xml:space="preserve"> </w:t>
      </w:r>
      <w:r w:rsidR="00A21A74" w:rsidRPr="005E759B">
        <w:rPr>
          <w:rStyle w:val="Char2"/>
          <w:rFonts w:hint="cs"/>
          <w:rtl/>
        </w:rPr>
        <w:t>عَلَيْهِ</w:t>
      </w:r>
      <w:r w:rsidR="00A21A74" w:rsidRPr="005E759B">
        <w:rPr>
          <w:rStyle w:val="Char2"/>
          <w:rtl/>
        </w:rPr>
        <w:t xml:space="preserve"> </w:t>
      </w:r>
      <w:r w:rsidR="00A21A74" w:rsidRPr="005E759B">
        <w:rPr>
          <w:rStyle w:val="Char2"/>
          <w:rFonts w:hint="cs"/>
          <w:rtl/>
        </w:rPr>
        <w:t>دَعَاهُ</w:t>
      </w:r>
      <w:r w:rsidR="00A21A74" w:rsidRPr="005E759B">
        <w:rPr>
          <w:rStyle w:val="Char2"/>
          <w:rtl/>
        </w:rPr>
        <w:t xml:space="preserve"> </w:t>
      </w:r>
      <w:r w:rsidR="00A21A74" w:rsidRPr="005E759B">
        <w:rPr>
          <w:rStyle w:val="Char2"/>
          <w:rFonts w:hint="cs"/>
          <w:rtl/>
        </w:rPr>
        <w:t>اللَّهُ</w:t>
      </w:r>
      <w:r w:rsidR="00A21A74" w:rsidRPr="005E759B">
        <w:rPr>
          <w:rStyle w:val="Char2"/>
          <w:rtl/>
        </w:rPr>
        <w:t xml:space="preserve"> </w:t>
      </w:r>
      <w:r w:rsidR="00A21A74" w:rsidRPr="005E759B">
        <w:rPr>
          <w:rStyle w:val="Char2"/>
          <w:rFonts w:hint="cs"/>
          <w:rtl/>
        </w:rPr>
        <w:t>يَوْمَ</w:t>
      </w:r>
      <w:r w:rsidR="00A21A74" w:rsidRPr="005E759B">
        <w:rPr>
          <w:rStyle w:val="Char2"/>
          <w:rtl/>
        </w:rPr>
        <w:t xml:space="preserve"> </w:t>
      </w:r>
      <w:r w:rsidR="00A21A74" w:rsidRPr="005E759B">
        <w:rPr>
          <w:rStyle w:val="Char2"/>
          <w:rFonts w:hint="cs"/>
          <w:rtl/>
        </w:rPr>
        <w:t>الْقِيَامَةِ</w:t>
      </w:r>
      <w:r w:rsidR="00A21A74" w:rsidRPr="005E759B">
        <w:rPr>
          <w:rStyle w:val="Char2"/>
          <w:rtl/>
        </w:rPr>
        <w:t xml:space="preserve"> </w:t>
      </w:r>
      <w:r w:rsidR="00A21A74" w:rsidRPr="005E759B">
        <w:rPr>
          <w:rStyle w:val="Char2"/>
          <w:rFonts w:hint="cs"/>
          <w:rtl/>
        </w:rPr>
        <w:t>عَلَى</w:t>
      </w:r>
      <w:r w:rsidR="00A21A74" w:rsidRPr="005E759B">
        <w:rPr>
          <w:rStyle w:val="Char2"/>
          <w:rtl/>
        </w:rPr>
        <w:t xml:space="preserve"> </w:t>
      </w:r>
      <w:r w:rsidR="00A21A74" w:rsidRPr="005E759B">
        <w:rPr>
          <w:rStyle w:val="Char2"/>
          <w:rFonts w:hint="cs"/>
          <w:rtl/>
        </w:rPr>
        <w:t>رُءُوسِ</w:t>
      </w:r>
      <w:r w:rsidR="00A21A74" w:rsidRPr="005E759B">
        <w:rPr>
          <w:rStyle w:val="Char2"/>
          <w:rtl/>
        </w:rPr>
        <w:t xml:space="preserve"> </w:t>
      </w:r>
      <w:r w:rsidR="00A21A74" w:rsidRPr="005E759B">
        <w:rPr>
          <w:rStyle w:val="Char2"/>
          <w:rFonts w:hint="cs"/>
          <w:rtl/>
        </w:rPr>
        <w:t>الْخَلاَئِقِ</w:t>
      </w:r>
      <w:r w:rsidR="00A21A74" w:rsidRPr="005E759B">
        <w:rPr>
          <w:rStyle w:val="Char2"/>
          <w:rtl/>
        </w:rPr>
        <w:t xml:space="preserve"> </w:t>
      </w:r>
      <w:r w:rsidR="00A21A74" w:rsidRPr="005E759B">
        <w:rPr>
          <w:rStyle w:val="Char2"/>
          <w:rFonts w:hint="cs"/>
          <w:rtl/>
        </w:rPr>
        <w:t>حَتَّى</w:t>
      </w:r>
      <w:r w:rsidR="00A21A74" w:rsidRPr="005E759B">
        <w:rPr>
          <w:rStyle w:val="Char2"/>
          <w:rtl/>
        </w:rPr>
        <w:t xml:space="preserve"> </w:t>
      </w:r>
      <w:r w:rsidR="00A21A74" w:rsidRPr="005E759B">
        <w:rPr>
          <w:rStyle w:val="Char2"/>
          <w:rFonts w:hint="cs"/>
          <w:rtl/>
        </w:rPr>
        <w:t>يُخَيِّرَهُ</w:t>
      </w:r>
      <w:r w:rsidR="00A21A74" w:rsidRPr="005E759B">
        <w:rPr>
          <w:rStyle w:val="Char2"/>
          <w:rtl/>
        </w:rPr>
        <w:t xml:space="preserve"> </w:t>
      </w:r>
      <w:r w:rsidR="00A21A74" w:rsidRPr="005E759B">
        <w:rPr>
          <w:rStyle w:val="Char2"/>
          <w:rFonts w:hint="cs"/>
          <w:rtl/>
        </w:rPr>
        <w:t>مِنْ</w:t>
      </w:r>
      <w:r w:rsidR="00A21A74" w:rsidRPr="005E759B">
        <w:rPr>
          <w:rStyle w:val="Char2"/>
          <w:rtl/>
        </w:rPr>
        <w:t xml:space="preserve"> </w:t>
      </w:r>
      <w:r w:rsidR="00A21A74" w:rsidRPr="005E759B">
        <w:rPr>
          <w:rStyle w:val="Char2"/>
          <w:rFonts w:hint="cs"/>
          <w:rtl/>
        </w:rPr>
        <w:t>أَىِّ</w:t>
      </w:r>
      <w:r w:rsidR="00A21A74" w:rsidRPr="005E759B">
        <w:rPr>
          <w:rStyle w:val="Char2"/>
          <w:rtl/>
        </w:rPr>
        <w:t xml:space="preserve"> </w:t>
      </w:r>
      <w:r w:rsidR="00A21A74" w:rsidRPr="005E759B">
        <w:rPr>
          <w:rStyle w:val="Char2"/>
          <w:rFonts w:hint="cs"/>
          <w:rtl/>
        </w:rPr>
        <w:t>حُلَلِ</w:t>
      </w:r>
      <w:r w:rsidR="00A21A74" w:rsidRPr="005E759B">
        <w:rPr>
          <w:rStyle w:val="Char2"/>
          <w:rtl/>
        </w:rPr>
        <w:t xml:space="preserve"> </w:t>
      </w:r>
      <w:r w:rsidR="00A21A74" w:rsidRPr="005E759B">
        <w:rPr>
          <w:rStyle w:val="Char2"/>
          <w:rFonts w:hint="cs"/>
          <w:rtl/>
        </w:rPr>
        <w:t>الإِيمَانِ</w:t>
      </w:r>
      <w:r w:rsidR="00A21A74" w:rsidRPr="005E759B">
        <w:rPr>
          <w:rStyle w:val="Char2"/>
          <w:rtl/>
        </w:rPr>
        <w:t xml:space="preserve"> </w:t>
      </w:r>
      <w:r w:rsidR="00A21A74" w:rsidRPr="005E759B">
        <w:rPr>
          <w:rStyle w:val="Char2"/>
          <w:rFonts w:hint="cs"/>
          <w:rtl/>
        </w:rPr>
        <w:t>شَاءَ</w:t>
      </w:r>
      <w:r w:rsidR="00A21A74" w:rsidRPr="005E759B">
        <w:rPr>
          <w:rStyle w:val="Char2"/>
          <w:rtl/>
        </w:rPr>
        <w:t xml:space="preserve"> </w:t>
      </w:r>
      <w:r w:rsidR="00A21A74" w:rsidRPr="005E759B">
        <w:rPr>
          <w:rStyle w:val="Char2"/>
          <w:rFonts w:hint="cs"/>
          <w:rtl/>
        </w:rPr>
        <w:t>يَلْبَسُهَا</w:t>
      </w:r>
      <w:r w:rsidR="00954DA7" w:rsidRPr="005E759B">
        <w:rPr>
          <w:rStyle w:val="Char2"/>
          <w:rtl/>
        </w:rPr>
        <w:t>».</w:t>
      </w:r>
      <w:r w:rsidR="00954DA7" w:rsidRPr="00954DA7">
        <w:rPr>
          <w:rFonts w:ascii="Times New Roman" w:hAnsi="Times New Roman" w:cs="B Mitra" w:hint="cs"/>
          <w:b/>
          <w:bCs/>
          <w:sz w:val="22"/>
          <w:szCs w:val="26"/>
          <w:rtl/>
          <w:lang w:bidi="fa-IR"/>
        </w:rPr>
        <w:t xml:space="preserve"> </w:t>
      </w:r>
      <w:r w:rsidR="00954DA7">
        <w:rPr>
          <w:rFonts w:ascii="Times New Roman" w:hAnsi="Times New Roman" w:cs="B Lotus" w:hint="cs"/>
          <w:szCs w:val="28"/>
          <w:rtl/>
          <w:lang w:bidi="fa-IR"/>
        </w:rPr>
        <w:t xml:space="preserve">(ترمذی آن را حسن دانسته و </w:t>
      </w:r>
      <w:r w:rsidR="009B0726">
        <w:rPr>
          <w:rFonts w:ascii="Times New Roman" w:hAnsi="Times New Roman" w:cs="B Lotus" w:hint="cs"/>
          <w:szCs w:val="28"/>
          <w:rtl/>
          <w:lang w:bidi="fa-IR"/>
        </w:rPr>
        <w:t>آلبانی</w:t>
      </w:r>
      <w:r w:rsidR="00954DA7">
        <w:rPr>
          <w:rFonts w:ascii="Times New Roman" w:hAnsi="Times New Roman" w:cs="B Lotus" w:hint="cs"/>
          <w:szCs w:val="28"/>
          <w:rtl/>
          <w:lang w:bidi="fa-IR"/>
        </w:rPr>
        <w:t xml:space="preserve"> با او موافقت کرده است</w:t>
      </w:r>
      <w:r w:rsidR="00B73766">
        <w:rPr>
          <w:rFonts w:ascii="Times New Roman" w:hAnsi="Times New Roman" w:cs="B Lotus" w:hint="cs"/>
          <w:szCs w:val="28"/>
          <w:rtl/>
          <w:lang w:bidi="fa-IR"/>
        </w:rPr>
        <w:t>)</w:t>
      </w:r>
      <w:r w:rsidR="00A21A74">
        <w:rPr>
          <w:rFonts w:ascii="Times New Roman" w:hAnsi="Times New Roman" w:cs="B Lotus" w:hint="cs"/>
          <w:szCs w:val="28"/>
          <w:rtl/>
          <w:lang w:bidi="fa-IR"/>
        </w:rPr>
        <w:t>.</w:t>
      </w:r>
    </w:p>
    <w:p w:rsidR="00954DA7" w:rsidRDefault="00A21A7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954DA7">
        <w:rPr>
          <w:rFonts w:ascii="Times New Roman" w:hAnsi="Times New Roman" w:cs="B Lotus" w:hint="cs"/>
          <w:szCs w:val="28"/>
          <w:rtl/>
          <w:lang w:bidi="fa-IR"/>
        </w:rPr>
        <w:t>هرکس (پوشیدن</w:t>
      </w:r>
      <w:r w:rsidR="006D4ACF">
        <w:rPr>
          <w:rFonts w:ascii="Times New Roman" w:hAnsi="Times New Roman" w:cs="B Lotus" w:hint="cs"/>
          <w:szCs w:val="28"/>
          <w:rtl/>
          <w:lang w:bidi="fa-IR"/>
        </w:rPr>
        <w:t>ِ</w:t>
      </w:r>
      <w:r w:rsidR="00954DA7">
        <w:rPr>
          <w:rFonts w:ascii="Times New Roman" w:hAnsi="Times New Roman" w:cs="B Lotus" w:hint="cs"/>
          <w:szCs w:val="28"/>
          <w:rtl/>
          <w:lang w:bidi="fa-IR"/>
        </w:rPr>
        <w:t>) لباس(های</w:t>
      </w:r>
      <w:r w:rsidR="006D4ACF">
        <w:rPr>
          <w:rFonts w:ascii="Times New Roman" w:hAnsi="Times New Roman" w:cs="B Lotus" w:hint="cs"/>
          <w:szCs w:val="28"/>
          <w:rtl/>
          <w:lang w:bidi="fa-IR"/>
        </w:rPr>
        <w:t>ِ</w:t>
      </w:r>
      <w:r w:rsidR="00954DA7">
        <w:rPr>
          <w:rFonts w:ascii="Times New Roman" w:hAnsi="Times New Roman" w:cs="B Lotus" w:hint="cs"/>
          <w:szCs w:val="28"/>
          <w:rtl/>
          <w:lang w:bidi="fa-IR"/>
        </w:rPr>
        <w:t xml:space="preserve"> فاخر و گران‌قیمت) را به دلیل</w:t>
      </w:r>
      <w:r w:rsidR="006D4ACF">
        <w:rPr>
          <w:rFonts w:ascii="Times New Roman" w:hAnsi="Times New Roman" w:cs="B Lotus" w:hint="cs"/>
          <w:szCs w:val="28"/>
          <w:rtl/>
          <w:lang w:bidi="fa-IR"/>
        </w:rPr>
        <w:t>ِ</w:t>
      </w:r>
      <w:r w:rsidR="00954DA7">
        <w:rPr>
          <w:rFonts w:ascii="Times New Roman" w:hAnsi="Times New Roman" w:cs="B Lotus" w:hint="cs"/>
          <w:szCs w:val="28"/>
          <w:rtl/>
          <w:lang w:bidi="fa-IR"/>
        </w:rPr>
        <w:t xml:space="preserve"> تواضع و فروتنی در مقابل</w:t>
      </w:r>
      <w:r w:rsidR="006D4ACF">
        <w:rPr>
          <w:rFonts w:ascii="Times New Roman" w:hAnsi="Times New Roman" w:cs="B Lotus" w:hint="cs"/>
          <w:szCs w:val="28"/>
          <w:rtl/>
          <w:lang w:bidi="fa-IR"/>
        </w:rPr>
        <w:t>ِ</w:t>
      </w:r>
      <w:r w:rsidR="00954DA7">
        <w:rPr>
          <w:rFonts w:ascii="Times New Roman" w:hAnsi="Times New Roman" w:cs="B Lotus" w:hint="cs"/>
          <w:szCs w:val="28"/>
          <w:rtl/>
          <w:lang w:bidi="fa-IR"/>
        </w:rPr>
        <w:t xml:space="preserve"> خدا ترک کند در حالی که بر (تهی</w:t>
      </w:r>
      <w:r w:rsidR="006D4ACF">
        <w:rPr>
          <w:rFonts w:ascii="Times New Roman" w:hAnsi="Times New Roman" w:cs="B Lotus" w:hint="cs"/>
          <w:szCs w:val="28"/>
          <w:rtl/>
          <w:lang w:bidi="fa-IR"/>
        </w:rPr>
        <w:t>ّ</w:t>
      </w:r>
      <w:r w:rsidR="00954DA7">
        <w:rPr>
          <w:rFonts w:ascii="Times New Roman" w:hAnsi="Times New Roman" w:cs="B Lotus" w:hint="cs"/>
          <w:szCs w:val="28"/>
          <w:rtl/>
          <w:lang w:bidi="fa-IR"/>
        </w:rPr>
        <w:t xml:space="preserve">ه </w:t>
      </w:r>
      <w:r w:rsidR="006D4ACF">
        <w:rPr>
          <w:rFonts w:ascii="Times New Roman" w:hAnsi="Times New Roman" w:cs="B Lotus" w:hint="cs"/>
          <w:szCs w:val="28"/>
          <w:rtl/>
          <w:lang w:bidi="fa-IR"/>
        </w:rPr>
        <w:t xml:space="preserve">کردن </w:t>
      </w:r>
      <w:r w:rsidR="00954DA7">
        <w:rPr>
          <w:rFonts w:ascii="Times New Roman" w:hAnsi="Times New Roman" w:cs="B Lotus" w:hint="cs"/>
          <w:szCs w:val="28"/>
          <w:rtl/>
          <w:lang w:bidi="fa-IR"/>
        </w:rPr>
        <w:t>و پوشیدن</w:t>
      </w:r>
      <w:r w:rsidR="006D4ACF">
        <w:rPr>
          <w:rFonts w:ascii="Times New Roman" w:hAnsi="Times New Roman" w:cs="B Lotus" w:hint="cs"/>
          <w:szCs w:val="28"/>
          <w:rtl/>
          <w:lang w:bidi="fa-IR"/>
        </w:rPr>
        <w:t>ِ</w:t>
      </w:r>
      <w:r w:rsidR="00954DA7">
        <w:rPr>
          <w:rFonts w:ascii="Times New Roman" w:hAnsi="Times New Roman" w:cs="B Lotus" w:hint="cs"/>
          <w:szCs w:val="28"/>
          <w:rtl/>
          <w:lang w:bidi="fa-IR"/>
        </w:rPr>
        <w:t>) آن توانا باشد، خداوند، او را در حضور</w:t>
      </w:r>
      <w:r w:rsidR="006D4ACF">
        <w:rPr>
          <w:rFonts w:ascii="Times New Roman" w:hAnsi="Times New Roman" w:cs="B Lotus" w:hint="cs"/>
          <w:szCs w:val="28"/>
          <w:rtl/>
          <w:lang w:bidi="fa-IR"/>
        </w:rPr>
        <w:t>ِ</w:t>
      </w:r>
      <w:r w:rsidR="00954DA7">
        <w:rPr>
          <w:rFonts w:ascii="Times New Roman" w:hAnsi="Times New Roman" w:cs="B Lotus" w:hint="cs"/>
          <w:szCs w:val="28"/>
          <w:rtl/>
          <w:lang w:bidi="fa-IR"/>
        </w:rPr>
        <w:t xml:space="preserve"> خلایق در روز</w:t>
      </w:r>
      <w:r w:rsidR="006D4ACF">
        <w:rPr>
          <w:rFonts w:ascii="Times New Roman" w:hAnsi="Times New Roman" w:cs="B Lotus" w:hint="cs"/>
          <w:szCs w:val="28"/>
          <w:rtl/>
          <w:lang w:bidi="fa-IR"/>
        </w:rPr>
        <w:t>ِ</w:t>
      </w:r>
      <w:r w:rsidR="00954DA7">
        <w:rPr>
          <w:rFonts w:ascii="Times New Roman" w:hAnsi="Times New Roman" w:cs="B Lotus" w:hint="cs"/>
          <w:szCs w:val="28"/>
          <w:rtl/>
          <w:lang w:bidi="fa-IR"/>
        </w:rPr>
        <w:t xml:space="preserve"> قیامت صدا می‌زند تا او را مختار گرداند که از هریک از لباسهای</w:t>
      </w:r>
      <w:r w:rsidR="006D4ACF">
        <w:rPr>
          <w:rFonts w:ascii="Times New Roman" w:hAnsi="Times New Roman" w:cs="B Lotus" w:hint="cs"/>
          <w:szCs w:val="28"/>
          <w:rtl/>
          <w:lang w:bidi="fa-IR"/>
        </w:rPr>
        <w:t>ِ</w:t>
      </w:r>
      <w:r w:rsidR="00954DA7">
        <w:rPr>
          <w:rFonts w:ascii="Times New Roman" w:hAnsi="Times New Roman" w:cs="B Lotus" w:hint="cs"/>
          <w:szCs w:val="28"/>
          <w:rtl/>
          <w:lang w:bidi="fa-IR"/>
        </w:rPr>
        <w:t xml:space="preserve"> ایمان </w:t>
      </w:r>
      <w:r>
        <w:rPr>
          <w:rFonts w:ascii="Times New Roman" w:hAnsi="Times New Roman" w:cs="B Lotus" w:hint="cs"/>
          <w:szCs w:val="28"/>
          <w:rtl/>
          <w:lang w:bidi="fa-IR"/>
        </w:rPr>
        <w:t>که می‌خواهد بپوشد</w:t>
      </w:r>
      <w:r>
        <w:rPr>
          <w:rFonts w:ascii="Traditional Arabic" w:hAnsi="Traditional Arabic" w:cs="Traditional Arabic"/>
          <w:szCs w:val="28"/>
          <w:rtl/>
          <w:lang w:bidi="fa-IR"/>
        </w:rPr>
        <w:t>»</w:t>
      </w:r>
      <w:r w:rsidR="00954DA7">
        <w:rPr>
          <w:rFonts w:ascii="Times New Roman" w:hAnsi="Times New Roman" w:cs="B Lotus" w:hint="cs"/>
          <w:szCs w:val="28"/>
          <w:rtl/>
          <w:lang w:bidi="fa-IR"/>
        </w:rPr>
        <w:t>.</w:t>
      </w:r>
    </w:p>
    <w:p w:rsidR="00954DA7" w:rsidRPr="00954DA7" w:rsidRDefault="00954DA7" w:rsidP="004C0651">
      <w:pPr>
        <w:pStyle w:val="a1"/>
        <w:rPr>
          <w:sz w:val="22"/>
          <w:szCs w:val="26"/>
          <w:rtl/>
        </w:rPr>
      </w:pPr>
      <w:bookmarkStart w:id="156" w:name="_Toc337762106"/>
      <w:r w:rsidRPr="00954DA7">
        <w:rPr>
          <w:rFonts w:hint="cs"/>
          <w:sz w:val="22"/>
          <w:szCs w:val="26"/>
          <w:rtl/>
        </w:rPr>
        <w:t>141)</w:t>
      </w:r>
      <w:r w:rsidRPr="00A21A74">
        <w:rPr>
          <w:rFonts w:hint="cs"/>
          <w:rtl/>
        </w:rPr>
        <w:t xml:space="preserve"> فضل و بزرگی</w:t>
      </w:r>
      <w:r w:rsidR="00BF068C" w:rsidRPr="00A21A74">
        <w:rPr>
          <w:rFonts w:hint="cs"/>
          <w:rtl/>
        </w:rPr>
        <w:t>ِ</w:t>
      </w:r>
      <w:r w:rsidRPr="00A21A74">
        <w:rPr>
          <w:rFonts w:hint="cs"/>
          <w:rtl/>
        </w:rPr>
        <w:t xml:space="preserve"> فروتنی و نکوهش غرور</w:t>
      </w:r>
      <w:r w:rsidRPr="00954DA7">
        <w:rPr>
          <w:rFonts w:hint="cs"/>
          <w:sz w:val="22"/>
          <w:szCs w:val="26"/>
          <w:rtl/>
        </w:rPr>
        <w:t>:</w:t>
      </w:r>
      <w:bookmarkEnd w:id="156"/>
    </w:p>
    <w:p w:rsidR="00451906" w:rsidRDefault="00954DA7"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خداوند در مدح</w:t>
      </w:r>
      <w:r w:rsidR="00BF068C">
        <w:rPr>
          <w:rFonts w:ascii="Times New Roman" w:hAnsi="Times New Roman" w:cs="B Lotus" w:hint="cs"/>
          <w:szCs w:val="28"/>
          <w:rtl/>
          <w:lang w:bidi="fa-IR"/>
        </w:rPr>
        <w:t>ِ</w:t>
      </w:r>
      <w:r w:rsidR="00A21A74">
        <w:rPr>
          <w:rFonts w:ascii="Times New Roman" w:hAnsi="Times New Roman" w:cs="B Lotus" w:hint="cs"/>
          <w:szCs w:val="28"/>
          <w:rtl/>
          <w:lang w:bidi="fa-IR"/>
        </w:rPr>
        <w:t xml:space="preserve"> بندگان متواضعش می‌فرماید</w:t>
      </w:r>
      <w:r>
        <w:rPr>
          <w:rFonts w:ascii="Times New Roman" w:hAnsi="Times New Roman" w:cs="B Lotus" w:hint="cs"/>
          <w:szCs w:val="28"/>
          <w:rtl/>
          <w:lang w:bidi="fa-IR"/>
        </w:rPr>
        <w:t>:</w:t>
      </w:r>
    </w:p>
    <w:p w:rsidR="00A86B17" w:rsidRPr="00F62DB6" w:rsidRDefault="00A86B17" w:rsidP="00F62DB6">
      <w:pPr>
        <w:pStyle w:val="StyleComplexBLotus12ptJustifiedFirstline05cm"/>
        <w:spacing w:line="240" w:lineRule="auto"/>
        <w:ind w:firstLine="318"/>
        <w:rPr>
          <w:rFonts w:ascii="KFGQPC Uthmanic Script HAFS" w:hAnsi="KFGQPC Uthmanic Script HAFS" w:cs="KFGQPC Uthmanic Script HAFS"/>
          <w:sz w:val="22"/>
          <w:szCs w:val="22"/>
          <w:rtl/>
        </w:rPr>
      </w:pPr>
      <w:r>
        <w:rPr>
          <w:rFonts w:ascii="Traditional Arabic" w:hAnsi="Traditional Arabic" w:cs="Traditional Arabic"/>
          <w:sz w:val="22"/>
          <w:szCs w:val="26"/>
          <w:rtl/>
          <w:lang w:bidi="fa-IR"/>
        </w:rPr>
        <w:t>﴿</w:t>
      </w:r>
      <w:r w:rsidR="00F62DB6" w:rsidRPr="00F62DB6">
        <w:rPr>
          <w:rFonts w:ascii="KFGQPC Uthmanic Script HAFS" w:hAnsi="KFGQPC Uthmanic Script HAFS" w:cs="KFGQPC Uthmanic Script HAFS" w:hint="eastAsia"/>
          <w:sz w:val="28"/>
          <w:szCs w:val="28"/>
          <w:rtl/>
        </w:rPr>
        <w:t>تِلۡكَ</w:t>
      </w:r>
      <w:r w:rsidR="00F62DB6" w:rsidRPr="00F62DB6">
        <w:rPr>
          <w:rFonts w:ascii="KFGQPC Uthmanic Script HAFS" w:hAnsi="KFGQPC Uthmanic Script HAFS" w:cs="KFGQPC Uthmanic Script HAFS"/>
          <w:sz w:val="28"/>
          <w:szCs w:val="28"/>
          <w:rtl/>
        </w:rPr>
        <w:t xml:space="preserve">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لدَّارُ</w:t>
      </w:r>
      <w:r w:rsidR="00F62DB6" w:rsidRPr="00F62DB6">
        <w:rPr>
          <w:rFonts w:ascii="KFGQPC Uthmanic Script HAFS" w:hAnsi="KFGQPC Uthmanic Script HAFS" w:cs="KFGQPC Uthmanic Script HAFS"/>
          <w:sz w:val="28"/>
          <w:szCs w:val="28"/>
          <w:rtl/>
        </w:rPr>
        <w:t xml:space="preserve">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لۡأٓخِرَةُ</w:t>
      </w:r>
      <w:r w:rsidR="00F62DB6" w:rsidRPr="00F62DB6">
        <w:rPr>
          <w:rFonts w:ascii="KFGQPC Uthmanic Script HAFS" w:hAnsi="KFGQPC Uthmanic Script HAFS" w:cs="KFGQPC Uthmanic Script HAFS"/>
          <w:sz w:val="28"/>
          <w:szCs w:val="28"/>
          <w:rtl/>
        </w:rPr>
        <w:t xml:space="preserve"> نَجۡعَلُهَا لِلَّذِينَ لَا يُرِيدُونَ عُلُوّٗا فِي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لۡأَرۡضِ</w:t>
      </w:r>
      <w:r w:rsidR="00F62DB6" w:rsidRPr="00F62DB6">
        <w:rPr>
          <w:rFonts w:ascii="KFGQPC Uthmanic Script HAFS" w:hAnsi="KFGQPC Uthmanic Script HAFS" w:cs="KFGQPC Uthmanic Script HAFS"/>
          <w:sz w:val="28"/>
          <w:szCs w:val="28"/>
          <w:rtl/>
        </w:rPr>
        <w:t xml:space="preserve"> وَلَا فَسَادٗاۚ وَ</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لۡعَٰقِبَةُ</w:t>
      </w:r>
      <w:r w:rsidR="00F62DB6" w:rsidRPr="00F62DB6">
        <w:rPr>
          <w:rFonts w:ascii="KFGQPC Uthmanic Script HAFS" w:hAnsi="KFGQPC Uthmanic Script HAFS" w:cs="KFGQPC Uthmanic Script HAFS"/>
          <w:sz w:val="28"/>
          <w:szCs w:val="28"/>
          <w:rtl/>
        </w:rPr>
        <w:t xml:space="preserve"> لِلۡمُتَّقِينَ ٨٣</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القصص: 83</w:t>
      </w:r>
      <w:r w:rsidRPr="00A86B17">
        <w:rPr>
          <w:rFonts w:ascii="mylotus" w:hAnsi="mylotus" w:cs="mylotus"/>
          <w:sz w:val="22"/>
          <w:szCs w:val="26"/>
          <w:rtl/>
          <w:lang w:bidi="fa-IR"/>
        </w:rPr>
        <w:t>].</w:t>
      </w:r>
    </w:p>
    <w:p w:rsidR="00954DA7" w:rsidRDefault="0068203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954DA7">
        <w:rPr>
          <w:rFonts w:ascii="Times New Roman" w:hAnsi="Times New Roman" w:cs="B Lotus" w:hint="cs"/>
          <w:szCs w:val="28"/>
          <w:rtl/>
          <w:lang w:bidi="fa-IR"/>
        </w:rPr>
        <w:t>ما آن سرای</w:t>
      </w:r>
      <w:r w:rsidR="00BF068C">
        <w:rPr>
          <w:rFonts w:ascii="Times New Roman" w:hAnsi="Times New Roman" w:cs="B Lotus" w:hint="cs"/>
          <w:szCs w:val="28"/>
          <w:rtl/>
          <w:lang w:bidi="fa-IR"/>
        </w:rPr>
        <w:t>ِ</w:t>
      </w:r>
      <w:r w:rsidR="00954DA7">
        <w:rPr>
          <w:rFonts w:ascii="Times New Roman" w:hAnsi="Times New Roman" w:cs="B Lotus" w:hint="cs"/>
          <w:szCs w:val="28"/>
          <w:rtl/>
          <w:lang w:bidi="fa-IR"/>
        </w:rPr>
        <w:t xml:space="preserve"> آخرت را تنها بهر</w:t>
      </w:r>
      <w:r w:rsidR="00D56C42">
        <w:rPr>
          <w:rFonts w:ascii="Times New Roman" w:hAnsi="Times New Roman" w:cs="B Lotus" w:hint="cs"/>
          <w:szCs w:val="28"/>
          <w:rtl/>
          <w:lang w:bidi="fa-IR"/>
        </w:rPr>
        <w:t>ه‌ی</w:t>
      </w:r>
      <w:r w:rsidR="00BF068C">
        <w:rPr>
          <w:rFonts w:ascii="Times New Roman" w:hAnsi="Times New Roman" w:cs="B Lotus" w:hint="cs"/>
          <w:szCs w:val="28"/>
          <w:rtl/>
          <w:lang w:bidi="fa-IR"/>
        </w:rPr>
        <w:t>ِ</w:t>
      </w:r>
      <w:r w:rsidR="00954DA7">
        <w:rPr>
          <w:rFonts w:ascii="Times New Roman" w:hAnsi="Times New Roman" w:cs="B Lotus" w:hint="cs"/>
          <w:szCs w:val="28"/>
          <w:rtl/>
          <w:lang w:bidi="fa-IR"/>
        </w:rPr>
        <w:t xml:space="preserve"> کسی می‌گردانیم که در زمین خواهان</w:t>
      </w:r>
      <w:r w:rsidR="00BF068C">
        <w:rPr>
          <w:rFonts w:ascii="Times New Roman" w:hAnsi="Times New Roman" w:cs="B Lotus" w:hint="cs"/>
          <w:szCs w:val="28"/>
          <w:rtl/>
          <w:lang w:bidi="fa-IR"/>
        </w:rPr>
        <w:t>ِ</w:t>
      </w:r>
      <w:r w:rsidR="00954DA7">
        <w:rPr>
          <w:rFonts w:ascii="Times New Roman" w:hAnsi="Times New Roman" w:cs="B Lotus" w:hint="cs"/>
          <w:szCs w:val="28"/>
          <w:rtl/>
          <w:lang w:bidi="fa-IR"/>
        </w:rPr>
        <w:t xml:space="preserve"> تکبّر و استکبار نیستند و </w:t>
      </w:r>
      <w:r w:rsidR="009F59A9">
        <w:rPr>
          <w:rFonts w:ascii="Times New Roman" w:hAnsi="Times New Roman" w:cs="B Lotus" w:hint="cs"/>
          <w:szCs w:val="28"/>
          <w:rtl/>
          <w:lang w:bidi="fa-IR"/>
        </w:rPr>
        <w:t>فساد و تباهی نمی‌جویند (و دلشان از آلودگی‌های</w:t>
      </w:r>
      <w:r w:rsidR="00BF068C">
        <w:rPr>
          <w:rFonts w:ascii="Times New Roman" w:hAnsi="Times New Roman" w:cs="B Lotus" w:hint="cs"/>
          <w:szCs w:val="28"/>
          <w:rtl/>
          <w:lang w:bidi="fa-IR"/>
        </w:rPr>
        <w:t>ِ</w:t>
      </w:r>
      <w:r w:rsidR="009F59A9">
        <w:rPr>
          <w:rFonts w:ascii="Times New Roman" w:hAnsi="Times New Roman" w:cs="B Lotus" w:hint="cs"/>
          <w:szCs w:val="28"/>
          <w:rtl/>
          <w:lang w:bidi="fa-IR"/>
        </w:rPr>
        <w:t xml:space="preserve"> مقام‌طلبی و شهرت‌طلبی و تباهکاری، پاک و پالوده است و عاقبت</w:t>
      </w:r>
      <w:r w:rsidR="00BF068C">
        <w:rPr>
          <w:rFonts w:ascii="Times New Roman" w:hAnsi="Times New Roman" w:cs="B Lotus" w:hint="cs"/>
          <w:szCs w:val="28"/>
          <w:rtl/>
          <w:lang w:bidi="fa-IR"/>
        </w:rPr>
        <w:t>ِ</w:t>
      </w:r>
      <w:r w:rsidR="009F59A9">
        <w:rPr>
          <w:rFonts w:ascii="Times New Roman" w:hAnsi="Times New Roman" w:cs="B Lotus" w:hint="cs"/>
          <w:szCs w:val="28"/>
          <w:rtl/>
          <w:lang w:bidi="fa-IR"/>
        </w:rPr>
        <w:t xml:space="preserve"> (کار) از آن</w:t>
      </w:r>
      <w:r w:rsidR="00BF068C">
        <w:rPr>
          <w:rFonts w:ascii="Times New Roman" w:hAnsi="Times New Roman" w:cs="B Lotus" w:hint="cs"/>
          <w:szCs w:val="28"/>
          <w:rtl/>
          <w:lang w:bidi="fa-IR"/>
        </w:rPr>
        <w:t>ِ</w:t>
      </w:r>
      <w:r>
        <w:rPr>
          <w:rFonts w:ascii="Times New Roman" w:hAnsi="Times New Roman" w:cs="B Lotus" w:hint="cs"/>
          <w:szCs w:val="28"/>
          <w:rtl/>
          <w:lang w:bidi="fa-IR"/>
        </w:rPr>
        <w:t xml:space="preserve"> پرهیزگاران است</w:t>
      </w:r>
      <w:r>
        <w:rPr>
          <w:rFonts w:ascii="Traditional Arabic" w:hAnsi="Traditional Arabic" w:cs="Traditional Arabic"/>
          <w:szCs w:val="28"/>
          <w:rtl/>
          <w:lang w:bidi="fa-IR"/>
        </w:rPr>
        <w:t>»</w:t>
      </w:r>
      <w:r w:rsidR="009F59A9">
        <w:rPr>
          <w:rFonts w:ascii="Times New Roman" w:hAnsi="Times New Roman" w:cs="B Lotus" w:hint="cs"/>
          <w:szCs w:val="28"/>
          <w:rtl/>
          <w:lang w:bidi="fa-IR"/>
        </w:rPr>
        <w:t>.</w:t>
      </w:r>
    </w:p>
    <w:p w:rsidR="009F59A9" w:rsidRDefault="009F59A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باز خداوند سبحان در وصف</w:t>
      </w:r>
      <w:r w:rsidR="00BF068C">
        <w:rPr>
          <w:rFonts w:ascii="Times New Roman" w:hAnsi="Times New Roman" w:cs="B Lotus" w:hint="cs"/>
          <w:szCs w:val="28"/>
          <w:rtl/>
          <w:lang w:bidi="fa-IR"/>
        </w:rPr>
        <w:t>ِ</w:t>
      </w:r>
      <w:r>
        <w:rPr>
          <w:rFonts w:ascii="Times New Roman" w:hAnsi="Times New Roman" w:cs="B Lotus" w:hint="cs"/>
          <w:szCs w:val="28"/>
          <w:rtl/>
          <w:lang w:bidi="fa-IR"/>
        </w:rPr>
        <w:t xml:space="preserve"> آنان، که دوستشان دارد و آنا</w:t>
      </w:r>
      <w:r w:rsidR="0068203B">
        <w:rPr>
          <w:rFonts w:ascii="Times New Roman" w:hAnsi="Times New Roman" w:cs="B Lotus" w:hint="cs"/>
          <w:szCs w:val="28"/>
          <w:rtl/>
          <w:lang w:bidi="fa-IR"/>
        </w:rPr>
        <w:t>ن هم او را دوست دارند می‌فرماید</w:t>
      </w:r>
      <w:r>
        <w:rPr>
          <w:rFonts w:ascii="Times New Roman" w:hAnsi="Times New Roman" w:cs="B Lotus" w:hint="cs"/>
          <w:szCs w:val="28"/>
          <w:rtl/>
          <w:lang w:bidi="fa-IR"/>
        </w:rPr>
        <w:t>:</w:t>
      </w:r>
    </w:p>
    <w:p w:rsidR="009F59A9" w:rsidRDefault="00A86B17" w:rsidP="00F62DB6">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2"/>
          <w:szCs w:val="26"/>
          <w:rtl/>
          <w:lang w:bidi="fa-IR"/>
        </w:rPr>
        <w:t>﴿</w:t>
      </w:r>
      <w:r w:rsidR="00F62DB6" w:rsidRPr="00F62DB6">
        <w:rPr>
          <w:rFonts w:ascii="KFGQPC Uthmanic Script HAFS" w:hAnsi="KFGQPC Uthmanic Script HAFS" w:cs="KFGQPC Uthmanic Script HAFS"/>
          <w:sz w:val="28"/>
          <w:szCs w:val="28"/>
          <w:rtl/>
        </w:rPr>
        <w:t>يُحِبُّهُمۡ وَيُحِبُّونَهُ</w:t>
      </w:r>
      <w:r w:rsidR="00F62DB6" w:rsidRPr="00F62DB6">
        <w:rPr>
          <w:rFonts w:ascii="KFGQPC Uthmanic Script HAFS" w:hAnsi="KFGQPC Uthmanic Script HAFS" w:cs="KFGQPC Uthmanic Script HAFS" w:hint="cs"/>
          <w:sz w:val="28"/>
          <w:szCs w:val="28"/>
          <w:rtl/>
        </w:rPr>
        <w:t>ۥٓ</w:t>
      </w:r>
      <w:r w:rsidR="00F62DB6" w:rsidRPr="00F62DB6">
        <w:rPr>
          <w:rFonts w:ascii="KFGQPC Uthmanic Script HAFS" w:hAnsi="KFGQPC Uthmanic Script HAFS" w:cs="KFGQPC Uthmanic Script HAFS"/>
          <w:sz w:val="28"/>
          <w:szCs w:val="28"/>
          <w:rtl/>
        </w:rPr>
        <w:t xml:space="preserve"> أَذِلَّةٍ عَلَى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لۡمُؤۡمِنِينَ</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المائد</w:t>
      </w:r>
      <w:r>
        <w:rPr>
          <w:rFonts w:ascii="mylotus" w:hAnsi="mylotus" w:cs="mylotus" w:hint="cs"/>
          <w:sz w:val="22"/>
          <w:szCs w:val="26"/>
          <w:rtl/>
        </w:rPr>
        <w:t>ة: 54</w:t>
      </w:r>
      <w:r w:rsidRPr="00A86B17">
        <w:rPr>
          <w:rFonts w:ascii="mylotus" w:hAnsi="mylotus" w:cs="mylotus"/>
          <w:sz w:val="22"/>
          <w:szCs w:val="26"/>
          <w:rtl/>
          <w:lang w:bidi="fa-IR"/>
        </w:rPr>
        <w:t>].</w:t>
      </w:r>
    </w:p>
    <w:p w:rsidR="009F59A9" w:rsidRDefault="0068203B" w:rsidP="00F62DB6">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Cs w:val="28"/>
          <w:rtl/>
          <w:lang w:bidi="fa-IR"/>
        </w:rPr>
        <w:t>«</w:t>
      </w:r>
      <w:r w:rsidR="009F59A9">
        <w:rPr>
          <w:rFonts w:ascii="Times New Roman" w:hAnsi="Times New Roman" w:cs="B Lotus" w:hint="cs"/>
          <w:szCs w:val="28"/>
          <w:rtl/>
          <w:lang w:bidi="fa-IR"/>
        </w:rPr>
        <w:t xml:space="preserve">... خداوند </w:t>
      </w:r>
      <w:r w:rsidR="006944F1">
        <w:rPr>
          <w:rFonts w:ascii="Times New Roman" w:hAnsi="Times New Roman" w:cs="B Lotus" w:hint="cs"/>
          <w:szCs w:val="28"/>
          <w:rtl/>
          <w:lang w:bidi="fa-IR"/>
        </w:rPr>
        <w:t>آنان را دوست دارد و آنان نیز او را دوست دارند آنان در مقابل</w:t>
      </w:r>
      <w:r w:rsidR="00BF068C">
        <w:rPr>
          <w:rFonts w:ascii="Times New Roman" w:hAnsi="Times New Roman" w:cs="B Lotus" w:hint="cs"/>
          <w:szCs w:val="28"/>
          <w:rtl/>
          <w:lang w:bidi="fa-IR"/>
        </w:rPr>
        <w:t>ِ</w:t>
      </w:r>
      <w:r>
        <w:rPr>
          <w:rFonts w:ascii="Times New Roman" w:hAnsi="Times New Roman" w:cs="B Lotus" w:hint="cs"/>
          <w:szCs w:val="28"/>
          <w:rtl/>
          <w:lang w:bidi="fa-IR"/>
        </w:rPr>
        <w:t xml:space="preserve"> مؤمنین نرم و متواضعند...</w:t>
      </w:r>
      <w:r>
        <w:rPr>
          <w:rFonts w:ascii="Traditional Arabic" w:hAnsi="Traditional Arabic" w:cs="Traditional Arabic"/>
          <w:szCs w:val="28"/>
          <w:rtl/>
          <w:lang w:bidi="fa-IR"/>
        </w:rPr>
        <w:t>»</w:t>
      </w:r>
      <w:r w:rsidR="006944F1">
        <w:rPr>
          <w:rFonts w:ascii="Times New Roman" w:hAnsi="Times New Roman" w:cs="B Lotus" w:hint="cs"/>
          <w:szCs w:val="28"/>
          <w:rtl/>
          <w:lang w:bidi="fa-IR"/>
        </w:rPr>
        <w:t>. و</w:t>
      </w:r>
      <w:r w:rsidR="00A86B17">
        <w:rPr>
          <w:rFonts w:ascii="Times New Roman" w:hAnsi="Times New Roman" w:cs="B Lotus" w:hint="cs"/>
          <w:szCs w:val="28"/>
          <w:rtl/>
          <w:lang w:bidi="fa-IR"/>
        </w:rPr>
        <w:t xml:space="preserve"> </w:t>
      </w:r>
      <w:r w:rsidR="00A86B17">
        <w:rPr>
          <w:rFonts w:ascii="Traditional Arabic" w:hAnsi="Traditional Arabic" w:cs="Traditional Arabic"/>
          <w:sz w:val="22"/>
          <w:szCs w:val="26"/>
          <w:rtl/>
          <w:lang w:bidi="fa-IR"/>
        </w:rPr>
        <w:t>﴿</w:t>
      </w:r>
      <w:r w:rsidR="00F62DB6" w:rsidRPr="00F62DB6">
        <w:rPr>
          <w:rFonts w:ascii="KFGQPC Uthmanic Script HAFS" w:hAnsi="KFGQPC Uthmanic Script HAFS" w:cs="KFGQPC Uthmanic Script HAFS"/>
          <w:sz w:val="28"/>
          <w:szCs w:val="28"/>
          <w:rtl/>
        </w:rPr>
        <w:t xml:space="preserve">أَذِلَّةٍ عَلَى </w:t>
      </w:r>
      <w:r w:rsidR="00F62DB6" w:rsidRPr="00F62DB6">
        <w:rPr>
          <w:rFonts w:ascii="KFGQPC Uthmanic Script HAFS" w:hAnsi="KFGQPC Uthmanic Script HAFS" w:cs="KFGQPC Uthmanic Script HAFS" w:hint="cs"/>
          <w:sz w:val="28"/>
          <w:szCs w:val="28"/>
          <w:rtl/>
        </w:rPr>
        <w:t>ٱ</w:t>
      </w:r>
      <w:r w:rsidR="00F62DB6" w:rsidRPr="00F62DB6">
        <w:rPr>
          <w:rFonts w:ascii="KFGQPC Uthmanic Script HAFS" w:hAnsi="KFGQPC Uthmanic Script HAFS" w:cs="KFGQPC Uthmanic Script HAFS" w:hint="eastAsia"/>
          <w:sz w:val="28"/>
          <w:szCs w:val="28"/>
          <w:rtl/>
        </w:rPr>
        <w:t>لۡمُؤۡمِنِينَ</w:t>
      </w:r>
      <w:r w:rsidR="00A86B17">
        <w:rPr>
          <w:rFonts w:ascii="Traditional Arabic" w:hAnsi="Traditional Arabic" w:cs="Traditional Arabic"/>
          <w:sz w:val="22"/>
          <w:szCs w:val="26"/>
          <w:rtl/>
          <w:lang w:bidi="fa-IR"/>
        </w:rPr>
        <w:t>﴾</w:t>
      </w:r>
      <w:r w:rsidR="006944F1">
        <w:rPr>
          <w:rFonts w:ascii="Times New Roman" w:hAnsi="Times New Roman" w:cs="B Lotus" w:hint="cs"/>
          <w:szCs w:val="28"/>
          <w:rtl/>
          <w:lang w:bidi="fa-IR"/>
        </w:rPr>
        <w:t xml:space="preserve"> </w:t>
      </w:r>
      <w:r>
        <w:rPr>
          <w:rFonts w:ascii="Times New Roman" w:hAnsi="Times New Roman" w:cs="B Lotus" w:hint="cs"/>
          <w:sz w:val="28"/>
          <w:szCs w:val="28"/>
          <w:rtl/>
          <w:lang w:bidi="fa-IR"/>
        </w:rPr>
        <w:t>یعنی</w:t>
      </w:r>
      <w:r w:rsidR="006944F1">
        <w:rPr>
          <w:rFonts w:ascii="Times New Roman" w:hAnsi="Times New Roman" w:cs="B Lotus" w:hint="cs"/>
          <w:sz w:val="28"/>
          <w:szCs w:val="28"/>
          <w:rtl/>
          <w:lang w:bidi="fa-IR"/>
        </w:rPr>
        <w:t>: در برابر</w:t>
      </w:r>
      <w:r w:rsidR="00BF068C">
        <w:rPr>
          <w:rFonts w:ascii="Times New Roman" w:hAnsi="Times New Roman" w:cs="B Lotus" w:hint="cs"/>
          <w:sz w:val="28"/>
          <w:szCs w:val="28"/>
          <w:rtl/>
          <w:lang w:bidi="fa-IR"/>
        </w:rPr>
        <w:t>ِ</w:t>
      </w:r>
      <w:r w:rsidR="006944F1">
        <w:rPr>
          <w:rFonts w:ascii="Times New Roman" w:hAnsi="Times New Roman" w:cs="B Lotus" w:hint="cs"/>
          <w:sz w:val="28"/>
          <w:szCs w:val="28"/>
          <w:rtl/>
          <w:lang w:bidi="fa-IR"/>
        </w:rPr>
        <w:t xml:space="preserve"> آنان متواضعند و با آن مهربان هستند.</w:t>
      </w:r>
    </w:p>
    <w:p w:rsidR="006944F1" w:rsidRDefault="006944F1" w:rsidP="0068203B">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68203B">
        <w:rPr>
          <w:rFonts w:ascii="Times New Roman" w:hAnsi="Times New Roman" w:cs="CTraditional Arabic" w:hint="cs"/>
          <w:sz w:val="28"/>
          <w:szCs w:val="28"/>
          <w:rtl/>
          <w:lang w:bidi="fa-IR"/>
        </w:rPr>
        <w:t>ص</w:t>
      </w:r>
      <w:r w:rsidR="0068203B">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w:t>
      </w:r>
    </w:p>
    <w:p w:rsidR="006944F1" w:rsidRDefault="006944F1" w:rsidP="00D001E7">
      <w:pPr>
        <w:pStyle w:val="StyleComplexBLotus12ptJustifiedFirstline05cm"/>
        <w:spacing w:line="240" w:lineRule="auto"/>
        <w:ind w:firstLine="318"/>
        <w:rPr>
          <w:rFonts w:ascii="Times New Roman" w:hAnsi="Times New Roman" w:cs="B Lotus"/>
          <w:sz w:val="28"/>
          <w:szCs w:val="28"/>
          <w:rtl/>
          <w:lang w:bidi="fa-IR"/>
        </w:rPr>
      </w:pPr>
      <w:r w:rsidRPr="005E759B">
        <w:rPr>
          <w:rStyle w:val="Char2"/>
          <w:rtl/>
        </w:rPr>
        <w:t>«... مَا تواضعَ أحدٌ للهِ إلاَّ رفعهُ اللهُ».</w:t>
      </w:r>
      <w:r>
        <w:rPr>
          <w:rFonts w:ascii="Times New Roman" w:hAnsi="Times New Roman" w:cs="B Lotus" w:hint="cs"/>
          <w:sz w:val="28"/>
          <w:szCs w:val="28"/>
          <w:rtl/>
          <w:lang w:bidi="fa-IR"/>
        </w:rPr>
        <w:t xml:space="preserve"> (به روایت از مسلم)</w:t>
      </w:r>
      <w:r w:rsidR="0068203B">
        <w:rPr>
          <w:rFonts w:ascii="Times New Roman" w:hAnsi="Times New Roman" w:cs="B Lotus" w:hint="cs"/>
          <w:sz w:val="28"/>
          <w:szCs w:val="28"/>
          <w:rtl/>
          <w:lang w:bidi="fa-IR"/>
        </w:rPr>
        <w:t>.</w:t>
      </w:r>
    </w:p>
    <w:p w:rsidR="006944F1" w:rsidRDefault="0068203B" w:rsidP="00D001E7">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A30F7B">
        <w:rPr>
          <w:rFonts w:ascii="Times New Roman" w:hAnsi="Times New Roman" w:cs="B Lotus" w:hint="cs"/>
          <w:sz w:val="28"/>
          <w:szCs w:val="28"/>
          <w:rtl/>
          <w:lang w:bidi="fa-IR"/>
        </w:rPr>
        <w:t>... هیچ کس  به خاطر خدا تواضع نکرده مگر این که خداوند (درج</w:t>
      </w:r>
      <w:r w:rsidR="00D56C42">
        <w:rPr>
          <w:rFonts w:ascii="Times New Roman" w:hAnsi="Times New Roman" w:cs="B Lotus" w:hint="cs"/>
          <w:sz w:val="28"/>
          <w:szCs w:val="28"/>
          <w:rtl/>
          <w:lang w:bidi="fa-IR"/>
        </w:rPr>
        <w:t>ه‌ی</w:t>
      </w:r>
      <w:r w:rsidR="00A30F7B">
        <w:rPr>
          <w:rFonts w:ascii="Times New Roman" w:hAnsi="Times New Roman" w:cs="B Lotus" w:hint="cs"/>
          <w:sz w:val="28"/>
          <w:szCs w:val="28"/>
          <w:rtl/>
          <w:lang w:bidi="fa-IR"/>
        </w:rPr>
        <w:t>) او را بالا ب</w:t>
      </w:r>
      <w:r>
        <w:rPr>
          <w:rFonts w:ascii="Times New Roman" w:hAnsi="Times New Roman" w:cs="B Lotus" w:hint="cs"/>
          <w:sz w:val="28"/>
          <w:szCs w:val="28"/>
          <w:rtl/>
          <w:lang w:bidi="fa-IR"/>
        </w:rPr>
        <w:t>رده است</w:t>
      </w:r>
      <w:r>
        <w:rPr>
          <w:rFonts w:ascii="Traditional Arabic" w:hAnsi="Traditional Arabic" w:cs="Traditional Arabic"/>
          <w:sz w:val="28"/>
          <w:szCs w:val="28"/>
          <w:rtl/>
          <w:lang w:bidi="fa-IR"/>
        </w:rPr>
        <w:t>»</w:t>
      </w:r>
      <w:r w:rsidR="00A30F7B">
        <w:rPr>
          <w:rFonts w:ascii="Times New Roman" w:hAnsi="Times New Roman" w:cs="B Lotus" w:hint="cs"/>
          <w:sz w:val="28"/>
          <w:szCs w:val="28"/>
          <w:rtl/>
          <w:lang w:bidi="fa-IR"/>
        </w:rPr>
        <w:t>.</w:t>
      </w:r>
    </w:p>
    <w:p w:rsidR="00A30F7B" w:rsidRDefault="00A30F7B" w:rsidP="0068203B">
      <w:pPr>
        <w:pStyle w:val="StyleComplexBLotus12ptJustifiedFirstline05cm"/>
        <w:spacing w:line="240" w:lineRule="auto"/>
        <w:ind w:firstLine="318"/>
        <w:rPr>
          <w:rFonts w:ascii="Times New Roman" w:hAnsi="Times New Roman" w:cs="B Lotus"/>
          <w:sz w:val="28"/>
          <w:szCs w:val="28"/>
          <w:rtl/>
          <w:lang w:bidi="fa-IR"/>
        </w:rPr>
      </w:pPr>
      <w:r>
        <w:rPr>
          <w:rFonts w:ascii="Times New Roman" w:hAnsi="Times New Roman" w:cs="B Lotus" w:hint="cs"/>
          <w:sz w:val="28"/>
          <w:szCs w:val="28"/>
          <w:rtl/>
          <w:lang w:bidi="fa-IR"/>
        </w:rPr>
        <w:t xml:space="preserve">* پیامبر </w:t>
      </w:r>
      <w:r w:rsidR="0068203B">
        <w:rPr>
          <w:rFonts w:ascii="Times New Roman" w:hAnsi="Times New Roman" w:cs="CTraditional Arabic" w:hint="cs"/>
          <w:sz w:val="28"/>
          <w:szCs w:val="28"/>
          <w:rtl/>
          <w:lang w:bidi="fa-IR"/>
        </w:rPr>
        <w:t>ص</w:t>
      </w:r>
      <w:r w:rsidR="0068203B">
        <w:rPr>
          <w:rFonts w:ascii="Times New Roman" w:hAnsi="Times New Roman" w:cs="B Lotus" w:hint="cs"/>
          <w:sz w:val="28"/>
          <w:szCs w:val="28"/>
          <w:rtl/>
          <w:lang w:bidi="fa-IR"/>
        </w:rPr>
        <w:t xml:space="preserve"> فرمود</w:t>
      </w:r>
      <w:r w:rsidR="00C8747A">
        <w:rPr>
          <w:rFonts w:ascii="Times New Roman" w:hAnsi="Times New Roman" w:cs="B Lotus" w:hint="cs"/>
          <w:sz w:val="28"/>
          <w:szCs w:val="28"/>
          <w:rtl/>
          <w:lang w:bidi="fa-IR"/>
        </w:rPr>
        <w:t>:</w:t>
      </w:r>
    </w:p>
    <w:p w:rsidR="00C8747A" w:rsidRDefault="0068203B" w:rsidP="00D001E7">
      <w:pPr>
        <w:pStyle w:val="StyleComplexBLotus12ptJustifiedFirstline05cm"/>
        <w:spacing w:line="240" w:lineRule="auto"/>
        <w:ind w:firstLine="318"/>
        <w:rPr>
          <w:rFonts w:ascii="Times New Roman" w:hAnsi="Times New Roman" w:cs="B Lotus"/>
          <w:sz w:val="28"/>
          <w:szCs w:val="28"/>
          <w:rtl/>
          <w:lang w:bidi="fa-IR"/>
        </w:rPr>
      </w:pPr>
      <w:r w:rsidRPr="005E759B">
        <w:rPr>
          <w:rStyle w:val="Char2"/>
          <w:rtl/>
        </w:rPr>
        <w:t>«لا یدخلُ الجنّةَ</w:t>
      </w:r>
      <w:r w:rsidR="00C8747A" w:rsidRPr="005E759B">
        <w:rPr>
          <w:rStyle w:val="Char2"/>
          <w:rtl/>
        </w:rPr>
        <w:t xml:space="preserve"> منْ کانَ </w:t>
      </w:r>
      <w:r w:rsidRPr="005E759B">
        <w:rPr>
          <w:rStyle w:val="Char2"/>
          <w:rtl/>
        </w:rPr>
        <w:t>فِی قلبهِ مثقالُ ذرّةٍ</w:t>
      </w:r>
      <w:r w:rsidR="00E85241" w:rsidRPr="005E759B">
        <w:rPr>
          <w:rStyle w:val="Char2"/>
          <w:rtl/>
        </w:rPr>
        <w:t xml:space="preserve"> منْ کبرٍ ...»</w:t>
      </w:r>
      <w:r w:rsidR="00E85241" w:rsidRPr="005E759B">
        <w:rPr>
          <w:rStyle w:val="Char2"/>
          <w:rFonts w:hint="cs"/>
          <w:rtl/>
        </w:rPr>
        <w:t>.</w:t>
      </w:r>
      <w:r w:rsidR="00E85241">
        <w:rPr>
          <w:rFonts w:ascii="Times New Roman" w:hAnsi="Times New Roman" w:cs="B Lotus" w:hint="cs"/>
          <w:sz w:val="28"/>
          <w:szCs w:val="28"/>
          <w:rtl/>
          <w:lang w:bidi="fa-IR"/>
        </w:rPr>
        <w:t xml:space="preserve"> (به روایت از مسلم)</w:t>
      </w:r>
      <w:r>
        <w:rPr>
          <w:rFonts w:ascii="Times New Roman" w:hAnsi="Times New Roman" w:cs="B Lotus" w:hint="cs"/>
          <w:sz w:val="28"/>
          <w:szCs w:val="28"/>
          <w:rtl/>
          <w:lang w:bidi="fa-IR"/>
        </w:rPr>
        <w:t>.</w:t>
      </w:r>
    </w:p>
    <w:p w:rsidR="00954DA7" w:rsidRDefault="0068203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85241">
        <w:rPr>
          <w:rFonts w:ascii="Times New Roman" w:hAnsi="Times New Roman" w:cs="B Lotus" w:hint="cs"/>
          <w:szCs w:val="28"/>
          <w:rtl/>
          <w:lang w:bidi="fa-IR"/>
        </w:rPr>
        <w:t>کسی که به انداز</w:t>
      </w:r>
      <w:r w:rsidR="00D56C42">
        <w:rPr>
          <w:rFonts w:ascii="Times New Roman" w:hAnsi="Times New Roman" w:cs="B Lotus" w:hint="cs"/>
          <w:szCs w:val="28"/>
          <w:rtl/>
          <w:lang w:bidi="fa-IR"/>
        </w:rPr>
        <w:t>ه‌ی</w:t>
      </w:r>
      <w:r w:rsidR="00BF068C">
        <w:rPr>
          <w:rFonts w:ascii="Times New Roman" w:hAnsi="Times New Roman" w:cs="B Lotus" w:hint="cs"/>
          <w:szCs w:val="28"/>
          <w:rtl/>
          <w:lang w:bidi="fa-IR"/>
        </w:rPr>
        <w:t>ِ</w:t>
      </w:r>
      <w:r w:rsidR="00E85241">
        <w:rPr>
          <w:rFonts w:ascii="Times New Roman" w:hAnsi="Times New Roman" w:cs="B Lotus" w:hint="cs"/>
          <w:szCs w:val="28"/>
          <w:rtl/>
          <w:lang w:bidi="fa-IR"/>
        </w:rPr>
        <w:t xml:space="preserve"> ذر</w:t>
      </w:r>
      <w:r w:rsidR="00BF068C">
        <w:rPr>
          <w:rFonts w:ascii="Times New Roman" w:hAnsi="Times New Roman" w:cs="B Lotus" w:hint="cs"/>
          <w:szCs w:val="28"/>
          <w:rtl/>
          <w:lang w:bidi="fa-IR"/>
        </w:rPr>
        <w:t>ّ</w:t>
      </w:r>
      <w:r w:rsidR="00E85241">
        <w:rPr>
          <w:rFonts w:ascii="Times New Roman" w:hAnsi="Times New Roman" w:cs="B Lotus" w:hint="cs"/>
          <w:szCs w:val="28"/>
          <w:rtl/>
          <w:lang w:bidi="fa-IR"/>
        </w:rPr>
        <w:t>ه‌ای، کبر و غرور در قلبش باشد وارد</w:t>
      </w:r>
      <w:r w:rsidR="00BF068C">
        <w:rPr>
          <w:rFonts w:ascii="Times New Roman" w:hAnsi="Times New Roman" w:cs="B Lotus" w:hint="cs"/>
          <w:szCs w:val="28"/>
          <w:rtl/>
          <w:lang w:bidi="fa-IR"/>
        </w:rPr>
        <w:t>ِ</w:t>
      </w:r>
      <w:r>
        <w:rPr>
          <w:rFonts w:ascii="Times New Roman" w:hAnsi="Times New Roman" w:cs="B Lotus" w:hint="cs"/>
          <w:szCs w:val="28"/>
          <w:rtl/>
          <w:lang w:bidi="fa-IR"/>
        </w:rPr>
        <w:t xml:space="preserve"> بهشت نمی‌شود</w:t>
      </w:r>
      <w:r>
        <w:rPr>
          <w:rFonts w:ascii="Traditional Arabic" w:hAnsi="Traditional Arabic" w:cs="Traditional Arabic"/>
          <w:szCs w:val="28"/>
          <w:rtl/>
          <w:lang w:bidi="fa-IR"/>
        </w:rPr>
        <w:t>»</w:t>
      </w:r>
      <w:r w:rsidR="00E85241">
        <w:rPr>
          <w:rFonts w:ascii="Times New Roman" w:hAnsi="Times New Roman" w:cs="B Lotus" w:hint="cs"/>
          <w:szCs w:val="28"/>
          <w:rtl/>
          <w:lang w:bidi="fa-IR"/>
        </w:rPr>
        <w:t>.</w:t>
      </w:r>
    </w:p>
    <w:p w:rsidR="00E85241" w:rsidRDefault="00E85241" w:rsidP="0068203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پیامبر </w:t>
      </w:r>
      <w:r w:rsidR="0068203B">
        <w:rPr>
          <w:rFonts w:ascii="Times New Roman" w:hAnsi="Times New Roman" w:cs="CTraditional Arabic" w:hint="cs"/>
          <w:szCs w:val="28"/>
          <w:rtl/>
          <w:lang w:bidi="fa-IR"/>
        </w:rPr>
        <w:t>ص</w:t>
      </w:r>
      <w:r>
        <w:rPr>
          <w:rFonts w:ascii="Times New Roman" w:hAnsi="Times New Roman" w:cs="B Lotus" w:hint="cs"/>
          <w:szCs w:val="28"/>
          <w:rtl/>
          <w:lang w:bidi="fa-IR"/>
        </w:rPr>
        <w:t xml:space="preserve"> معنای</w:t>
      </w:r>
      <w:r w:rsidR="00BF068C">
        <w:rPr>
          <w:rFonts w:ascii="Times New Roman" w:hAnsi="Times New Roman" w:cs="B Lotus" w:hint="cs"/>
          <w:szCs w:val="28"/>
          <w:rtl/>
          <w:lang w:bidi="fa-IR"/>
        </w:rPr>
        <w:t>ِ</w:t>
      </w:r>
      <w:r>
        <w:rPr>
          <w:rFonts w:ascii="Times New Roman" w:hAnsi="Times New Roman" w:cs="B Lotus" w:hint="cs"/>
          <w:szCs w:val="28"/>
          <w:rtl/>
          <w:lang w:bidi="fa-IR"/>
        </w:rPr>
        <w:t xml:space="preserve"> کبر و غرور را در حدیث</w:t>
      </w:r>
      <w:r w:rsidR="00BF068C">
        <w:rPr>
          <w:rFonts w:ascii="Times New Roman" w:hAnsi="Times New Roman" w:cs="B Lotus" w:hint="cs"/>
          <w:szCs w:val="28"/>
          <w:rtl/>
          <w:lang w:bidi="fa-IR"/>
        </w:rPr>
        <w:t>ِ</w:t>
      </w:r>
      <w:r w:rsidR="0068203B">
        <w:rPr>
          <w:rFonts w:ascii="Times New Roman" w:hAnsi="Times New Roman" w:cs="B Lotus" w:hint="cs"/>
          <w:szCs w:val="28"/>
          <w:rtl/>
          <w:lang w:bidi="fa-IR"/>
        </w:rPr>
        <w:t xml:space="preserve"> زیر شرح داده و گفته است</w:t>
      </w:r>
      <w:r>
        <w:rPr>
          <w:rFonts w:ascii="Times New Roman" w:hAnsi="Times New Roman" w:cs="B Lotus" w:hint="cs"/>
          <w:szCs w:val="28"/>
          <w:rtl/>
          <w:lang w:bidi="fa-IR"/>
        </w:rPr>
        <w:t>:</w:t>
      </w:r>
    </w:p>
    <w:p w:rsidR="00E85241" w:rsidRPr="0068203B" w:rsidRDefault="0068203B" w:rsidP="005E759B">
      <w:pPr>
        <w:pStyle w:val="a2"/>
        <w:rPr>
          <w:rtl/>
        </w:rPr>
      </w:pPr>
      <w:r w:rsidRPr="0068203B">
        <w:rPr>
          <w:rtl/>
        </w:rPr>
        <w:t>«ا</w:t>
      </w:r>
      <w:r w:rsidR="00E85241" w:rsidRPr="0068203B">
        <w:rPr>
          <w:rtl/>
        </w:rPr>
        <w:t>لکبرُ ب</w:t>
      </w:r>
      <w:r w:rsidR="00F55D3C" w:rsidRPr="0068203B">
        <w:rPr>
          <w:rtl/>
        </w:rPr>
        <w:t>َ</w:t>
      </w:r>
      <w:r w:rsidR="00E85241" w:rsidRPr="0068203B">
        <w:rPr>
          <w:rtl/>
        </w:rPr>
        <w:t>طرُ ال</w:t>
      </w:r>
      <w:r w:rsidR="00EA356E" w:rsidRPr="0068203B">
        <w:rPr>
          <w:rtl/>
        </w:rPr>
        <w:t xml:space="preserve">حقّ </w:t>
      </w:r>
      <w:r w:rsidRPr="0068203B">
        <w:rPr>
          <w:rtl/>
        </w:rPr>
        <w:t>و</w:t>
      </w:r>
      <w:r w:rsidR="00E85241" w:rsidRPr="0068203B">
        <w:rPr>
          <w:rtl/>
        </w:rPr>
        <w:t>غ</w:t>
      </w:r>
      <w:r w:rsidR="00F55D3C" w:rsidRPr="0068203B">
        <w:rPr>
          <w:rtl/>
        </w:rPr>
        <w:t>َ</w:t>
      </w:r>
      <w:r w:rsidR="00E85241" w:rsidRPr="0068203B">
        <w:rPr>
          <w:rtl/>
        </w:rPr>
        <w:t>مطُ النّاسِ».</w:t>
      </w:r>
    </w:p>
    <w:p w:rsidR="00E85241" w:rsidRDefault="0068203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3B7B8A">
        <w:rPr>
          <w:rFonts w:ascii="Times New Roman" w:hAnsi="Times New Roman" w:cs="B Lotus" w:hint="cs"/>
          <w:szCs w:val="28"/>
          <w:rtl/>
          <w:lang w:bidi="fa-IR"/>
        </w:rPr>
        <w:t>غرور، نپذیرفتن</w:t>
      </w:r>
      <w:r w:rsidR="00F55D3C">
        <w:rPr>
          <w:rFonts w:ascii="Times New Roman" w:hAnsi="Times New Roman" w:cs="B Lotus" w:hint="cs"/>
          <w:szCs w:val="28"/>
          <w:rtl/>
          <w:lang w:bidi="fa-IR"/>
        </w:rPr>
        <w:t>ِ</w:t>
      </w:r>
      <w:r w:rsidR="003B7B8A">
        <w:rPr>
          <w:rFonts w:ascii="Times New Roman" w:hAnsi="Times New Roman" w:cs="B Lotus" w:hint="cs"/>
          <w:szCs w:val="28"/>
          <w:rtl/>
          <w:lang w:bidi="fa-IR"/>
        </w:rPr>
        <w:t xml:space="preserve"> </w:t>
      </w:r>
      <w:r w:rsidR="00EA356E">
        <w:rPr>
          <w:rFonts w:ascii="Times New Roman" w:hAnsi="Times New Roman" w:cs="B Lotus" w:hint="cs"/>
          <w:szCs w:val="28"/>
          <w:rtl/>
          <w:lang w:bidi="fa-IR"/>
        </w:rPr>
        <w:t xml:space="preserve">حقّ </w:t>
      </w:r>
      <w:r w:rsidR="003B7B8A">
        <w:rPr>
          <w:rFonts w:ascii="Times New Roman" w:hAnsi="Times New Roman" w:cs="B Lotus" w:hint="cs"/>
          <w:szCs w:val="28"/>
          <w:rtl/>
          <w:lang w:bidi="fa-IR"/>
        </w:rPr>
        <w:t>و تحقیر و خوار شمردن</w:t>
      </w:r>
      <w:r w:rsidR="00F55D3C">
        <w:rPr>
          <w:rFonts w:ascii="Times New Roman" w:hAnsi="Times New Roman" w:cs="B Lotus" w:hint="cs"/>
          <w:szCs w:val="28"/>
          <w:rtl/>
          <w:lang w:bidi="fa-IR"/>
        </w:rPr>
        <w:t>ِ</w:t>
      </w:r>
      <w:r>
        <w:rPr>
          <w:rFonts w:ascii="Times New Roman" w:hAnsi="Times New Roman" w:cs="B Lotus" w:hint="cs"/>
          <w:szCs w:val="28"/>
          <w:rtl/>
          <w:lang w:bidi="fa-IR"/>
        </w:rPr>
        <w:t xml:space="preserve"> مردم است</w:t>
      </w:r>
      <w:r>
        <w:rPr>
          <w:rFonts w:ascii="Traditional Arabic" w:hAnsi="Traditional Arabic" w:cs="Traditional Arabic"/>
          <w:szCs w:val="28"/>
          <w:rtl/>
          <w:lang w:bidi="fa-IR"/>
        </w:rPr>
        <w:t>»</w:t>
      </w:r>
      <w:r w:rsidR="003B7B8A">
        <w:rPr>
          <w:rFonts w:ascii="Times New Roman" w:hAnsi="Times New Roman" w:cs="B Lotus" w:hint="cs"/>
          <w:szCs w:val="28"/>
          <w:rtl/>
          <w:lang w:bidi="fa-IR"/>
        </w:rPr>
        <w:t>.</w:t>
      </w:r>
    </w:p>
    <w:p w:rsidR="003B7B8A" w:rsidRDefault="003B7B8A"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sidRPr="005E759B">
        <w:rPr>
          <w:rStyle w:val="Char0"/>
          <w:rtl/>
        </w:rPr>
        <w:t>«ب</w:t>
      </w:r>
      <w:r w:rsidR="00F55D3C" w:rsidRPr="005E759B">
        <w:rPr>
          <w:rStyle w:val="Char0"/>
          <w:rtl/>
        </w:rPr>
        <w:t>َ</w:t>
      </w:r>
      <w:r w:rsidRPr="005E759B">
        <w:rPr>
          <w:rStyle w:val="Char0"/>
          <w:rtl/>
        </w:rPr>
        <w:t>طرُ الحق»</w:t>
      </w:r>
      <w:r w:rsidR="0068203B">
        <w:rPr>
          <w:rFonts w:ascii="Times New Roman" w:hAnsi="Times New Roman" w:cs="B Lotus" w:hint="cs"/>
          <w:szCs w:val="28"/>
          <w:rtl/>
          <w:lang w:bidi="fa-IR"/>
        </w:rPr>
        <w:t xml:space="preserve"> یعنی</w:t>
      </w:r>
      <w:r>
        <w:rPr>
          <w:rFonts w:ascii="Times New Roman" w:hAnsi="Times New Roman" w:cs="B Lotus" w:hint="cs"/>
          <w:szCs w:val="28"/>
          <w:rtl/>
          <w:lang w:bidi="fa-IR"/>
        </w:rPr>
        <w:t xml:space="preserve">: </w:t>
      </w:r>
      <w:r w:rsidR="007D6CAE">
        <w:rPr>
          <w:rFonts w:ascii="Times New Roman" w:hAnsi="Times New Roman" w:cs="B Lotus" w:hint="cs"/>
          <w:szCs w:val="28"/>
          <w:rtl/>
          <w:lang w:bidi="fa-IR"/>
        </w:rPr>
        <w:t xml:space="preserve">رد کردن و قبول نکردن </w:t>
      </w:r>
      <w:r w:rsidR="00EA356E">
        <w:rPr>
          <w:rFonts w:ascii="Times New Roman" w:hAnsi="Times New Roman" w:cs="B Lotus" w:hint="cs"/>
          <w:szCs w:val="28"/>
          <w:rtl/>
          <w:lang w:bidi="fa-IR"/>
        </w:rPr>
        <w:t xml:space="preserve">حقّ </w:t>
      </w:r>
      <w:r w:rsidR="007D6CAE">
        <w:rPr>
          <w:rFonts w:ascii="Times New Roman" w:hAnsi="Times New Roman" w:cs="B Lotus" w:hint="cs"/>
          <w:szCs w:val="28"/>
          <w:rtl/>
          <w:lang w:bidi="fa-IR"/>
        </w:rPr>
        <w:t>از گویند</w:t>
      </w:r>
      <w:r w:rsidR="00D56C42">
        <w:rPr>
          <w:rFonts w:ascii="Times New Roman" w:hAnsi="Times New Roman" w:cs="B Lotus" w:hint="cs"/>
          <w:szCs w:val="28"/>
          <w:rtl/>
          <w:lang w:bidi="fa-IR"/>
        </w:rPr>
        <w:t>ه‌ی</w:t>
      </w:r>
      <w:r w:rsidR="00F55D3C">
        <w:rPr>
          <w:rFonts w:ascii="Times New Roman" w:hAnsi="Times New Roman" w:cs="B Lotus" w:hint="cs"/>
          <w:szCs w:val="28"/>
          <w:rtl/>
          <w:lang w:bidi="fa-IR"/>
        </w:rPr>
        <w:t>ِ</w:t>
      </w:r>
      <w:r w:rsidR="007D6CAE">
        <w:rPr>
          <w:rFonts w:ascii="Times New Roman" w:hAnsi="Times New Roman" w:cs="B Lotus" w:hint="cs"/>
          <w:szCs w:val="28"/>
          <w:rtl/>
          <w:lang w:bidi="fa-IR"/>
        </w:rPr>
        <w:t xml:space="preserve"> آن و </w:t>
      </w:r>
      <w:r w:rsidR="007D6CAE" w:rsidRPr="005E759B">
        <w:rPr>
          <w:rStyle w:val="Char0"/>
          <w:rtl/>
        </w:rPr>
        <w:t>«غمطُ الناس»</w:t>
      </w:r>
      <w:r w:rsidR="0068203B">
        <w:rPr>
          <w:rFonts w:ascii="Times New Roman" w:hAnsi="Times New Roman" w:cs="B Lotus" w:hint="cs"/>
          <w:szCs w:val="28"/>
          <w:rtl/>
          <w:lang w:bidi="fa-IR"/>
        </w:rPr>
        <w:t xml:space="preserve"> یعنی</w:t>
      </w:r>
      <w:r w:rsidR="007D6CAE">
        <w:rPr>
          <w:rFonts w:ascii="Times New Roman" w:hAnsi="Times New Roman" w:cs="B Lotus" w:hint="cs"/>
          <w:szCs w:val="28"/>
          <w:rtl/>
          <w:lang w:bidi="fa-IR"/>
        </w:rPr>
        <w:t>: حقیر شمردن</w:t>
      </w:r>
      <w:r w:rsidR="00F55D3C">
        <w:rPr>
          <w:rFonts w:ascii="Times New Roman" w:hAnsi="Times New Roman" w:cs="B Lotus" w:hint="cs"/>
          <w:szCs w:val="28"/>
          <w:rtl/>
          <w:lang w:bidi="fa-IR"/>
        </w:rPr>
        <w:t>ِ</w:t>
      </w:r>
      <w:r w:rsidR="007D6CAE">
        <w:rPr>
          <w:rFonts w:ascii="Times New Roman" w:hAnsi="Times New Roman" w:cs="B Lotus" w:hint="cs"/>
          <w:szCs w:val="28"/>
          <w:rtl/>
          <w:lang w:bidi="fa-IR"/>
        </w:rPr>
        <w:t xml:space="preserve"> مردم. پناه می‌بریم به خداوند از شرّ</w:t>
      </w:r>
      <w:r w:rsidR="00F55D3C">
        <w:rPr>
          <w:rFonts w:ascii="Times New Roman" w:hAnsi="Times New Roman" w:cs="B Lotus" w:hint="cs"/>
          <w:szCs w:val="28"/>
          <w:rtl/>
          <w:lang w:bidi="fa-IR"/>
        </w:rPr>
        <w:t>ِ</w:t>
      </w:r>
      <w:r w:rsidR="007D6CAE">
        <w:rPr>
          <w:rFonts w:ascii="Times New Roman" w:hAnsi="Times New Roman" w:cs="B Lotus" w:hint="cs"/>
          <w:szCs w:val="28"/>
          <w:rtl/>
          <w:lang w:bidi="fa-IR"/>
        </w:rPr>
        <w:t xml:space="preserve"> دوزخ.</w:t>
      </w:r>
    </w:p>
    <w:p w:rsidR="007D6CAE" w:rsidRDefault="007D6CAE" w:rsidP="0068203B">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68203B">
        <w:rPr>
          <w:rFonts w:ascii="Times New Roman" w:hAnsi="Times New Roman" w:cs="CTraditional Arabic" w:hint="cs"/>
          <w:szCs w:val="28"/>
          <w:rtl/>
          <w:lang w:bidi="fa-IR"/>
        </w:rPr>
        <w:t>ص</w:t>
      </w:r>
      <w:r w:rsidR="0068203B">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7D6CAE" w:rsidRDefault="007D6CAE"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w:t>
      </w:r>
      <w:r w:rsidR="0068203B" w:rsidRPr="005E759B">
        <w:rPr>
          <w:rStyle w:val="Char2"/>
          <w:rtl/>
        </w:rPr>
        <w:t>... ألاَ أخبرُکمْ بأهلِ النّارِ</w:t>
      </w:r>
      <w:r w:rsidRPr="005E759B">
        <w:rPr>
          <w:rStyle w:val="Char2"/>
          <w:rtl/>
        </w:rPr>
        <w:t>: کلُّ ع</w:t>
      </w:r>
      <w:r w:rsidR="00F55D3C" w:rsidRPr="005E759B">
        <w:rPr>
          <w:rStyle w:val="Char2"/>
          <w:rtl/>
        </w:rPr>
        <w:t>ت</w:t>
      </w:r>
      <w:r w:rsidRPr="005E759B">
        <w:rPr>
          <w:rStyle w:val="Char2"/>
          <w:rtl/>
        </w:rPr>
        <w:t xml:space="preserve">لٍّ جوَّاظٍ </w:t>
      </w:r>
      <w:r w:rsidR="00F55D3C" w:rsidRPr="005E759B">
        <w:rPr>
          <w:rStyle w:val="Char2"/>
          <w:rtl/>
        </w:rPr>
        <w:t>م</w:t>
      </w:r>
      <w:r w:rsidRPr="005E759B">
        <w:rPr>
          <w:rStyle w:val="Char2"/>
          <w:rtl/>
        </w:rPr>
        <w:t>ستکبرٍ»</w:t>
      </w:r>
      <w:r w:rsidRPr="005E759B">
        <w:rPr>
          <w:rStyle w:val="Char2"/>
          <w:rFonts w:hint="cs"/>
          <w:rtl/>
        </w:rPr>
        <w:t>.</w:t>
      </w:r>
      <w:r>
        <w:rPr>
          <w:rFonts w:ascii="Times New Roman" w:hAnsi="Times New Roman" w:cs="B Lotus" w:hint="cs"/>
          <w:szCs w:val="28"/>
          <w:rtl/>
          <w:lang w:bidi="fa-IR"/>
        </w:rPr>
        <w:t xml:space="preserve"> (متّفقٌ علیه)</w:t>
      </w:r>
      <w:r w:rsidR="0068203B">
        <w:rPr>
          <w:rFonts w:ascii="Times New Roman" w:hAnsi="Times New Roman" w:cs="B Lotus" w:hint="cs"/>
          <w:szCs w:val="28"/>
          <w:rtl/>
          <w:lang w:bidi="fa-IR"/>
        </w:rPr>
        <w:t>.</w:t>
      </w:r>
    </w:p>
    <w:p w:rsidR="007D6CAE" w:rsidRDefault="0068203B"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628BF">
        <w:rPr>
          <w:rFonts w:ascii="Times New Roman" w:hAnsi="Times New Roman" w:cs="B Lotus" w:hint="cs"/>
          <w:szCs w:val="28"/>
          <w:rtl/>
          <w:lang w:bidi="fa-IR"/>
        </w:rPr>
        <w:t>... آیا ب</w:t>
      </w:r>
      <w:r>
        <w:rPr>
          <w:rFonts w:ascii="Times New Roman" w:hAnsi="Times New Roman" w:cs="B Lotus" w:hint="cs"/>
          <w:szCs w:val="28"/>
          <w:rtl/>
          <w:lang w:bidi="fa-IR"/>
        </w:rPr>
        <w:t>اخبرتان نکنم از دوزخیان؟ (فرمود</w:t>
      </w:r>
      <w:r w:rsidR="000628BF">
        <w:rPr>
          <w:rFonts w:ascii="Times New Roman" w:hAnsi="Times New Roman" w:cs="B Lotus" w:hint="cs"/>
          <w:szCs w:val="28"/>
          <w:rtl/>
          <w:lang w:bidi="fa-IR"/>
        </w:rPr>
        <w:t>:) هر انسان</w:t>
      </w:r>
      <w:r w:rsidR="00F55D3C">
        <w:rPr>
          <w:rFonts w:ascii="Times New Roman" w:hAnsi="Times New Roman" w:cs="B Lotus" w:hint="cs"/>
          <w:szCs w:val="28"/>
          <w:rtl/>
          <w:lang w:bidi="fa-IR"/>
        </w:rPr>
        <w:t>ِ</w:t>
      </w:r>
      <w:r w:rsidR="000628BF">
        <w:rPr>
          <w:rFonts w:ascii="Times New Roman" w:hAnsi="Times New Roman" w:cs="B Lotus" w:hint="cs"/>
          <w:szCs w:val="28"/>
          <w:rtl/>
          <w:lang w:bidi="fa-IR"/>
        </w:rPr>
        <w:t xml:space="preserve"> بسیار ستمگر</w:t>
      </w:r>
      <w:r w:rsidR="00F55D3C">
        <w:rPr>
          <w:rFonts w:ascii="Times New Roman" w:hAnsi="Times New Roman" w:cs="B Lotus" w:hint="cs"/>
          <w:szCs w:val="28"/>
          <w:rtl/>
          <w:lang w:bidi="fa-IR"/>
        </w:rPr>
        <w:t>ِ</w:t>
      </w:r>
      <w:r w:rsidR="000628BF">
        <w:rPr>
          <w:rFonts w:ascii="Times New Roman" w:hAnsi="Times New Roman" w:cs="B Lotus" w:hint="cs"/>
          <w:szCs w:val="28"/>
          <w:rtl/>
          <w:lang w:bidi="fa-IR"/>
        </w:rPr>
        <w:t xml:space="preserve"> سنگ دل</w:t>
      </w:r>
      <w:r w:rsidR="00F55D3C">
        <w:rPr>
          <w:rFonts w:ascii="Times New Roman" w:hAnsi="Times New Roman" w:cs="B Lotus" w:hint="cs"/>
          <w:szCs w:val="28"/>
          <w:rtl/>
          <w:lang w:bidi="fa-IR"/>
        </w:rPr>
        <w:t>ِ</w:t>
      </w:r>
      <w:r w:rsidR="000628BF">
        <w:rPr>
          <w:rFonts w:ascii="Times New Roman" w:hAnsi="Times New Roman" w:cs="B Lotus" w:hint="cs"/>
          <w:szCs w:val="28"/>
          <w:rtl/>
          <w:lang w:bidi="fa-IR"/>
        </w:rPr>
        <w:t xml:space="preserve"> تناور</w:t>
      </w:r>
      <w:r w:rsidR="00F55D3C">
        <w:rPr>
          <w:rFonts w:ascii="Times New Roman" w:hAnsi="Times New Roman" w:cs="B Lotus" w:hint="cs"/>
          <w:szCs w:val="28"/>
          <w:rtl/>
          <w:lang w:bidi="fa-IR"/>
        </w:rPr>
        <w:t>ِ</w:t>
      </w:r>
      <w:r w:rsidR="000628BF">
        <w:rPr>
          <w:rFonts w:ascii="Times New Roman" w:hAnsi="Times New Roman" w:cs="B Lotus" w:hint="cs"/>
          <w:szCs w:val="28"/>
          <w:rtl/>
          <w:lang w:bidi="fa-IR"/>
        </w:rPr>
        <w:t xml:space="preserve"> پرخور</w:t>
      </w:r>
      <w:r w:rsidR="00F55D3C">
        <w:rPr>
          <w:rFonts w:ascii="Times New Roman" w:hAnsi="Times New Roman" w:cs="B Lotus" w:hint="cs"/>
          <w:szCs w:val="28"/>
          <w:rtl/>
          <w:lang w:bidi="fa-IR"/>
        </w:rPr>
        <w:t>ِ</w:t>
      </w:r>
      <w:r w:rsidR="000628BF">
        <w:rPr>
          <w:rFonts w:ascii="Times New Roman" w:hAnsi="Times New Roman" w:cs="B Lotus" w:hint="cs"/>
          <w:szCs w:val="28"/>
          <w:rtl/>
          <w:lang w:bidi="fa-IR"/>
        </w:rPr>
        <w:t xml:space="preserve"> خرامند</w:t>
      </w:r>
      <w:r w:rsidR="00D56C42">
        <w:rPr>
          <w:rFonts w:ascii="Times New Roman" w:hAnsi="Times New Roman" w:cs="B Lotus" w:hint="cs"/>
          <w:szCs w:val="28"/>
          <w:rtl/>
          <w:lang w:bidi="fa-IR"/>
        </w:rPr>
        <w:t>ه‌ی</w:t>
      </w:r>
      <w:r w:rsidR="00F55D3C">
        <w:rPr>
          <w:rFonts w:ascii="Times New Roman" w:hAnsi="Times New Roman" w:cs="B Lotus" w:hint="cs"/>
          <w:szCs w:val="28"/>
          <w:rtl/>
          <w:lang w:bidi="fa-IR"/>
        </w:rPr>
        <w:t>ِ</w:t>
      </w:r>
      <w:r w:rsidR="000628BF">
        <w:rPr>
          <w:rFonts w:ascii="Times New Roman" w:hAnsi="Times New Roman" w:cs="B Lotus" w:hint="cs"/>
          <w:szCs w:val="28"/>
          <w:rtl/>
          <w:lang w:bidi="fa-IR"/>
        </w:rPr>
        <w:t xml:space="preserve"> با غرور و متکبّر</w:t>
      </w:r>
      <w:r w:rsidR="000A32D3">
        <w:rPr>
          <w:rFonts w:ascii="Traditional Arabic" w:hAnsi="Traditional Arabic" w:cs="Traditional Arabic"/>
          <w:szCs w:val="28"/>
          <w:rtl/>
          <w:lang w:bidi="fa-IR"/>
        </w:rPr>
        <w:t>»</w:t>
      </w:r>
      <w:r w:rsidR="000628BF">
        <w:rPr>
          <w:rFonts w:ascii="Times New Roman" w:hAnsi="Times New Roman" w:cs="B Lotus" w:hint="cs"/>
          <w:szCs w:val="28"/>
          <w:rtl/>
          <w:lang w:bidi="fa-IR"/>
        </w:rPr>
        <w:t>.</w:t>
      </w:r>
    </w:p>
    <w:p w:rsidR="00451906" w:rsidRDefault="000628BF" w:rsidP="000A32D3">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0A32D3">
        <w:rPr>
          <w:rFonts w:ascii="Times New Roman" w:hAnsi="Times New Roman" w:cs="CTraditional Arabic" w:hint="cs"/>
          <w:szCs w:val="28"/>
          <w:rtl/>
          <w:lang w:bidi="fa-IR"/>
        </w:rPr>
        <w:t>ص</w:t>
      </w:r>
      <w:r w:rsidR="000A32D3">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0628BF" w:rsidRDefault="000628BF"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«بینمَا رجلٌ یتبخترُ یمشی فی بردیهِ قدْ أعجبتهُ</w:t>
      </w:r>
      <w:r w:rsidR="000A32D3" w:rsidRPr="005E759B">
        <w:rPr>
          <w:rStyle w:val="Char2"/>
          <w:rtl/>
        </w:rPr>
        <w:t xml:space="preserve"> نفسهُ فخسفَ اللهُ بهِ الأرضَ و</w:t>
      </w:r>
      <w:r w:rsidRPr="005E759B">
        <w:rPr>
          <w:rStyle w:val="Char2"/>
          <w:rtl/>
        </w:rPr>
        <w:t>هوَ</w:t>
      </w:r>
      <w:r w:rsidR="000A32D3" w:rsidRPr="005E759B">
        <w:rPr>
          <w:rStyle w:val="Char2"/>
          <w:rtl/>
        </w:rPr>
        <w:t xml:space="preserve"> یتجلجلُ فیهَا إلی یومِ القیامةِ</w:t>
      </w:r>
      <w:r w:rsidRPr="005E759B">
        <w:rPr>
          <w:rStyle w:val="Char2"/>
          <w:rtl/>
        </w:rPr>
        <w:t>».</w:t>
      </w:r>
      <w:r w:rsidRPr="000A32D3">
        <w:rPr>
          <w:rFonts w:ascii="Times New Roman" w:hAnsi="Times New Roman" w:cs="B Lotus" w:hint="cs"/>
          <w:sz w:val="26"/>
          <w:szCs w:val="30"/>
          <w:rtl/>
          <w:lang w:bidi="fa-IR"/>
        </w:rPr>
        <w:t xml:space="preserve"> </w:t>
      </w:r>
      <w:r w:rsidR="00B23521">
        <w:rPr>
          <w:rFonts w:ascii="Times New Roman" w:hAnsi="Times New Roman" w:cs="B Lotus" w:hint="cs"/>
          <w:szCs w:val="28"/>
          <w:rtl/>
          <w:lang w:bidi="fa-IR"/>
        </w:rPr>
        <w:t>(به روایت از مسلم)</w:t>
      </w:r>
      <w:r w:rsidR="000A32D3">
        <w:rPr>
          <w:rFonts w:ascii="Times New Roman" w:hAnsi="Times New Roman" w:cs="B Lotus" w:hint="cs"/>
          <w:szCs w:val="28"/>
          <w:rtl/>
          <w:lang w:bidi="fa-IR"/>
        </w:rPr>
        <w:t>.</w:t>
      </w:r>
    </w:p>
    <w:p w:rsidR="00451906" w:rsidRDefault="000A32D3"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23521">
        <w:rPr>
          <w:rFonts w:ascii="Times New Roman" w:hAnsi="Times New Roman" w:cs="B Lotus" w:hint="cs"/>
          <w:szCs w:val="28"/>
          <w:rtl/>
          <w:lang w:bidi="fa-IR"/>
        </w:rPr>
        <w:t>(این گونه واقع شده است که) شخصی متکبّرانه و خودپسندانه در لباس</w:t>
      </w:r>
      <w:r w:rsidR="00F55D3C">
        <w:rPr>
          <w:rFonts w:ascii="Times New Roman" w:hAnsi="Times New Roman" w:cs="B Lotus" w:hint="cs"/>
          <w:szCs w:val="28"/>
          <w:rtl/>
          <w:lang w:bidi="fa-IR"/>
        </w:rPr>
        <w:t>‌</w:t>
      </w:r>
      <w:r w:rsidR="00B23521">
        <w:rPr>
          <w:rFonts w:ascii="Times New Roman" w:hAnsi="Times New Roman" w:cs="B Lotus" w:hint="cs"/>
          <w:szCs w:val="28"/>
          <w:rtl/>
          <w:lang w:bidi="fa-IR"/>
        </w:rPr>
        <w:t>هایش (که آن را آراسته و تمیز کرده است) راه می‌رود و محو</w:t>
      </w:r>
      <w:r w:rsidR="00F55D3C">
        <w:rPr>
          <w:rFonts w:ascii="Times New Roman" w:hAnsi="Times New Roman" w:cs="B Lotus" w:hint="cs"/>
          <w:szCs w:val="28"/>
          <w:rtl/>
          <w:lang w:bidi="fa-IR"/>
        </w:rPr>
        <w:t>ِ</w:t>
      </w:r>
      <w:r w:rsidR="00B23521">
        <w:rPr>
          <w:rFonts w:ascii="Times New Roman" w:hAnsi="Times New Roman" w:cs="B Lotus" w:hint="cs"/>
          <w:szCs w:val="28"/>
          <w:rtl/>
          <w:lang w:bidi="fa-IR"/>
        </w:rPr>
        <w:t xml:space="preserve"> (جمال و عظمت</w:t>
      </w:r>
      <w:r w:rsidR="00F55D3C">
        <w:rPr>
          <w:rFonts w:ascii="Times New Roman" w:hAnsi="Times New Roman" w:cs="B Lotus" w:hint="cs"/>
          <w:szCs w:val="28"/>
          <w:rtl/>
          <w:lang w:bidi="fa-IR"/>
        </w:rPr>
        <w:t>ِ</w:t>
      </w:r>
      <w:r w:rsidR="00B23521">
        <w:rPr>
          <w:rFonts w:ascii="Times New Roman" w:hAnsi="Times New Roman" w:cs="B Lotus" w:hint="cs"/>
          <w:szCs w:val="28"/>
          <w:rtl/>
          <w:lang w:bidi="fa-IR"/>
        </w:rPr>
        <w:t>) خویش گشته است و خدا (به دلیل</w:t>
      </w:r>
      <w:r w:rsidR="00F55D3C">
        <w:rPr>
          <w:rFonts w:ascii="Times New Roman" w:hAnsi="Times New Roman" w:cs="B Lotus" w:hint="cs"/>
          <w:szCs w:val="28"/>
          <w:rtl/>
          <w:lang w:bidi="fa-IR"/>
        </w:rPr>
        <w:t>ِ</w:t>
      </w:r>
      <w:r w:rsidR="00B23521">
        <w:rPr>
          <w:rFonts w:ascii="Times New Roman" w:hAnsi="Times New Roman" w:cs="B Lotus" w:hint="cs"/>
          <w:szCs w:val="28"/>
          <w:rtl/>
          <w:lang w:bidi="fa-IR"/>
        </w:rPr>
        <w:t xml:space="preserve"> این حالت) او را به زمین فرو برده است و او تا روز</w:t>
      </w:r>
      <w:r w:rsidR="00F55D3C">
        <w:rPr>
          <w:rFonts w:ascii="Times New Roman" w:hAnsi="Times New Roman" w:cs="B Lotus" w:hint="cs"/>
          <w:szCs w:val="28"/>
          <w:rtl/>
          <w:lang w:bidi="fa-IR"/>
        </w:rPr>
        <w:t>ِ</w:t>
      </w:r>
      <w:r w:rsidR="00B23521">
        <w:rPr>
          <w:rFonts w:ascii="Times New Roman" w:hAnsi="Times New Roman" w:cs="B Lotus" w:hint="cs"/>
          <w:szCs w:val="28"/>
          <w:rtl/>
          <w:lang w:bidi="fa-IR"/>
        </w:rPr>
        <w:t xml:space="preserve"> قیامت (هم</w:t>
      </w:r>
      <w:r w:rsidR="00F55D3C">
        <w:rPr>
          <w:rFonts w:ascii="Times New Roman" w:hAnsi="Times New Roman" w:cs="B Lotus" w:hint="cs"/>
          <w:szCs w:val="28"/>
          <w:rtl/>
          <w:lang w:bidi="fa-IR"/>
        </w:rPr>
        <w:t>‌</w:t>
      </w:r>
      <w:r>
        <w:rPr>
          <w:rFonts w:ascii="Times New Roman" w:hAnsi="Times New Roman" w:cs="B Lotus" w:hint="cs"/>
          <w:szCs w:val="28"/>
          <w:rtl/>
          <w:lang w:bidi="fa-IR"/>
        </w:rPr>
        <w:t>چنان) در آن فرو می‌رود</w:t>
      </w:r>
      <w:r>
        <w:rPr>
          <w:rFonts w:ascii="Traditional Arabic" w:hAnsi="Traditional Arabic" w:cs="Traditional Arabic"/>
          <w:szCs w:val="28"/>
          <w:rtl/>
          <w:lang w:bidi="fa-IR"/>
        </w:rPr>
        <w:t>»</w:t>
      </w:r>
      <w:r w:rsidR="00B23521">
        <w:rPr>
          <w:rFonts w:ascii="Times New Roman" w:hAnsi="Times New Roman" w:cs="B Lotus" w:hint="cs"/>
          <w:szCs w:val="28"/>
          <w:rtl/>
          <w:lang w:bidi="fa-IR"/>
        </w:rPr>
        <w:t>.</w:t>
      </w:r>
    </w:p>
    <w:p w:rsidR="00B23521" w:rsidRDefault="00B23521" w:rsidP="000A32D3">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0A32D3">
        <w:rPr>
          <w:rFonts w:ascii="Times New Roman" w:hAnsi="Times New Roman" w:cs="CTraditional Arabic" w:hint="cs"/>
          <w:szCs w:val="28"/>
          <w:rtl/>
          <w:lang w:bidi="fa-IR"/>
        </w:rPr>
        <w:t>ص</w:t>
      </w:r>
      <w:r w:rsidR="000A32D3">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B23521" w:rsidRDefault="000A32D3"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«اِ</w:t>
      </w:r>
      <w:r w:rsidR="003825E8" w:rsidRPr="005E759B">
        <w:rPr>
          <w:rStyle w:val="Char2"/>
          <w:rtl/>
        </w:rPr>
        <w:t>حتجّتِ النّارُ والجنّةُ فقالتْ هذهِ: یدخلنِی الجبّارونَ والمتکبّرونَ وَقالَتْ هذهِ</w:t>
      </w:r>
      <w:r w:rsidR="00B23521" w:rsidRPr="005E759B">
        <w:rPr>
          <w:rStyle w:val="Char2"/>
          <w:rtl/>
        </w:rPr>
        <w:t xml:space="preserve">: یدخلنِی الضّعفاءُ والمساکینُ فقالَ اللهُ </w:t>
      </w:r>
      <w:r w:rsidR="003825E8" w:rsidRPr="005E759B">
        <w:rPr>
          <w:rStyle w:val="Char2"/>
          <w:rtl/>
        </w:rPr>
        <w:t>عزَّ وجلَّ لهذهِ</w:t>
      </w:r>
      <w:r w:rsidR="00B23521" w:rsidRPr="005E759B">
        <w:rPr>
          <w:rStyle w:val="Char2"/>
          <w:rtl/>
        </w:rPr>
        <w:t xml:space="preserve">: أنتِ عذابِی أعذّبُ بکِ منْ أشاءُ </w:t>
      </w:r>
      <w:r w:rsidR="00B23521" w:rsidRPr="005E759B">
        <w:rPr>
          <w:rStyle w:val="Char2"/>
          <w:rFonts w:ascii="Times New Roman" w:hAnsi="Times New Roman" w:cs="Times New Roman" w:hint="cs"/>
          <w:rtl/>
        </w:rPr>
        <w:t>–</w:t>
      </w:r>
      <w:r w:rsidR="003825E8" w:rsidRPr="005E759B">
        <w:rPr>
          <w:rStyle w:val="Char2"/>
          <w:rtl/>
        </w:rPr>
        <w:t xml:space="preserve"> وَ</w:t>
      </w:r>
      <w:r w:rsidR="00B23521" w:rsidRPr="005E759B">
        <w:rPr>
          <w:rStyle w:val="Char2"/>
          <w:rtl/>
        </w:rPr>
        <w:t>ر</w:t>
      </w:r>
      <w:r w:rsidR="00F55D3C" w:rsidRPr="005E759B">
        <w:rPr>
          <w:rStyle w:val="Char2"/>
          <w:rtl/>
        </w:rPr>
        <w:t>ُ</w:t>
      </w:r>
      <w:r w:rsidR="00B23521" w:rsidRPr="005E759B">
        <w:rPr>
          <w:rStyle w:val="Char2"/>
          <w:rtl/>
        </w:rPr>
        <w:t>بّ</w:t>
      </w:r>
      <w:r w:rsidR="00F55D3C" w:rsidRPr="005E759B">
        <w:rPr>
          <w:rStyle w:val="Char2"/>
          <w:rtl/>
        </w:rPr>
        <w:t>َمَ</w:t>
      </w:r>
      <w:r w:rsidR="003825E8" w:rsidRPr="005E759B">
        <w:rPr>
          <w:rStyle w:val="Char2"/>
          <w:rtl/>
        </w:rPr>
        <w:t>ا قال</w:t>
      </w:r>
      <w:r w:rsidR="00B23521" w:rsidRPr="005E759B">
        <w:rPr>
          <w:rStyle w:val="Char2"/>
          <w:rtl/>
        </w:rPr>
        <w:t xml:space="preserve">: أصیبُ بکِ منْ أشاءُ </w:t>
      </w:r>
      <w:r w:rsidR="00B23521" w:rsidRPr="005E759B">
        <w:rPr>
          <w:rStyle w:val="Char2"/>
          <w:rFonts w:ascii="Times New Roman" w:hAnsi="Times New Roman" w:cs="Times New Roman" w:hint="cs"/>
          <w:rtl/>
        </w:rPr>
        <w:t>–</w:t>
      </w:r>
      <w:r w:rsidR="003825E8" w:rsidRPr="005E759B">
        <w:rPr>
          <w:rStyle w:val="Char2"/>
          <w:rtl/>
        </w:rPr>
        <w:t xml:space="preserve"> وَقالَ لهذهِ</w:t>
      </w:r>
      <w:r w:rsidR="00B23521" w:rsidRPr="005E759B">
        <w:rPr>
          <w:rStyle w:val="Char2"/>
          <w:rtl/>
        </w:rPr>
        <w:t>: أنتِ رحمتِ</w:t>
      </w:r>
      <w:r w:rsidR="00F55D3C" w:rsidRPr="005E759B">
        <w:rPr>
          <w:rStyle w:val="Char2"/>
          <w:rtl/>
        </w:rPr>
        <w:t>ی</w:t>
      </w:r>
      <w:r w:rsidR="003825E8" w:rsidRPr="005E759B">
        <w:rPr>
          <w:rStyle w:val="Char2"/>
          <w:rtl/>
        </w:rPr>
        <w:t xml:space="preserve"> أرحمُ بکِ منْ أشاءُ وَلکلِّ واحدةٍ</w:t>
      </w:r>
      <w:r w:rsidR="00B23521" w:rsidRPr="005E759B">
        <w:rPr>
          <w:rStyle w:val="Char2"/>
          <w:rtl/>
        </w:rPr>
        <w:t xml:space="preserve"> منْ کما</w:t>
      </w:r>
      <w:r w:rsidR="00F55D3C" w:rsidRPr="005E759B">
        <w:rPr>
          <w:rStyle w:val="Char2"/>
          <w:rtl/>
        </w:rPr>
        <w:t xml:space="preserve"> </w:t>
      </w:r>
      <w:r w:rsidR="00B23521" w:rsidRPr="005E759B">
        <w:rPr>
          <w:rStyle w:val="Char2"/>
          <w:rtl/>
        </w:rPr>
        <w:t>ملؤُها».</w:t>
      </w:r>
      <w:r w:rsidR="00B23521">
        <w:rPr>
          <w:rFonts w:ascii="Times New Roman" w:hAnsi="Times New Roman" w:cs="B Lotus" w:hint="cs"/>
          <w:szCs w:val="28"/>
          <w:rtl/>
          <w:lang w:bidi="fa-IR"/>
        </w:rPr>
        <w:t xml:space="preserve"> (به روایت از مسلم)</w:t>
      </w:r>
      <w:r w:rsidR="003825E8">
        <w:rPr>
          <w:rFonts w:ascii="Times New Roman" w:hAnsi="Times New Roman" w:cs="B Lotus" w:hint="cs"/>
          <w:szCs w:val="28"/>
          <w:rtl/>
          <w:lang w:bidi="fa-IR"/>
        </w:rPr>
        <w:t>.</w:t>
      </w:r>
    </w:p>
    <w:p w:rsidR="003825E8" w:rsidRDefault="003825E8" w:rsidP="003825E8">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F612E">
        <w:rPr>
          <w:rFonts w:ascii="Times New Roman" w:hAnsi="Times New Roman" w:cs="B Lotus" w:hint="cs"/>
          <w:szCs w:val="28"/>
          <w:rtl/>
          <w:lang w:bidi="fa-IR"/>
        </w:rPr>
        <w:t xml:space="preserve">دوزخ و بهشت با همدیگر </w:t>
      </w:r>
      <w:r>
        <w:rPr>
          <w:rFonts w:ascii="Times New Roman" w:hAnsi="Times New Roman" w:cs="B Lotus" w:hint="cs"/>
          <w:szCs w:val="28"/>
          <w:rtl/>
          <w:lang w:bidi="fa-IR"/>
        </w:rPr>
        <w:t>به مباحثه پرداختند؛ این یکی گفت</w:t>
      </w:r>
      <w:r w:rsidR="00EF612E">
        <w:rPr>
          <w:rFonts w:ascii="Times New Roman" w:hAnsi="Times New Roman" w:cs="B Lotus" w:hint="cs"/>
          <w:szCs w:val="28"/>
          <w:rtl/>
          <w:lang w:bidi="fa-IR"/>
        </w:rPr>
        <w:t>: ستمگران وارد</w:t>
      </w:r>
      <w:r w:rsidR="00F55D3C">
        <w:rPr>
          <w:rFonts w:ascii="Times New Roman" w:hAnsi="Times New Roman" w:cs="B Lotus" w:hint="cs"/>
          <w:szCs w:val="28"/>
          <w:rtl/>
          <w:lang w:bidi="fa-IR"/>
        </w:rPr>
        <w:t>ِ</w:t>
      </w:r>
      <w:r w:rsidR="00EF612E">
        <w:rPr>
          <w:rFonts w:ascii="Times New Roman" w:hAnsi="Times New Roman" w:cs="B Lotus" w:hint="cs"/>
          <w:szCs w:val="28"/>
          <w:rtl/>
          <w:lang w:bidi="fa-IR"/>
        </w:rPr>
        <w:t xml:space="preserve"> من می‌شوند</w:t>
      </w:r>
      <w:r w:rsidR="00F55D3C">
        <w:rPr>
          <w:rFonts w:ascii="Times New Roman" w:hAnsi="Times New Roman" w:cs="B Lotus" w:hint="cs"/>
          <w:szCs w:val="28"/>
          <w:rtl/>
          <w:lang w:bidi="fa-IR"/>
        </w:rPr>
        <w:t>،</w:t>
      </w:r>
      <w:r>
        <w:rPr>
          <w:rFonts w:ascii="Times New Roman" w:hAnsi="Times New Roman" w:cs="B Lotus" w:hint="cs"/>
          <w:szCs w:val="28"/>
          <w:rtl/>
          <w:lang w:bidi="fa-IR"/>
        </w:rPr>
        <w:t xml:space="preserve"> و دیگری گفت</w:t>
      </w:r>
      <w:r w:rsidR="00EF612E">
        <w:rPr>
          <w:rFonts w:ascii="Times New Roman" w:hAnsi="Times New Roman" w:cs="B Lotus" w:hint="cs"/>
          <w:szCs w:val="28"/>
          <w:rtl/>
          <w:lang w:bidi="fa-IR"/>
        </w:rPr>
        <w:t xml:space="preserve">: ضعیفان و مستمندان وارد من می‌شوند. خداوند به این یکی </w:t>
      </w:r>
      <w:r>
        <w:rPr>
          <w:rFonts w:ascii="Times New Roman" w:hAnsi="Times New Roman" w:cs="B Lotus" w:hint="cs"/>
          <w:szCs w:val="28"/>
          <w:rtl/>
          <w:lang w:bidi="fa-IR"/>
        </w:rPr>
        <w:t>گفت</w:t>
      </w:r>
      <w:r w:rsidR="00EF612E">
        <w:rPr>
          <w:rFonts w:ascii="Times New Roman" w:hAnsi="Times New Roman" w:cs="B Lotus" w:hint="cs"/>
          <w:szCs w:val="28"/>
          <w:rtl/>
          <w:lang w:bidi="fa-IR"/>
        </w:rPr>
        <w:t>: تو عذاب</w:t>
      </w:r>
      <w:r w:rsidR="00F55D3C">
        <w:rPr>
          <w:rFonts w:ascii="Times New Roman" w:hAnsi="Times New Roman" w:cs="B Lotus" w:hint="cs"/>
          <w:szCs w:val="28"/>
          <w:rtl/>
          <w:lang w:bidi="fa-IR"/>
        </w:rPr>
        <w:t>ِ</w:t>
      </w:r>
      <w:r w:rsidR="00EF612E">
        <w:rPr>
          <w:rFonts w:ascii="Times New Roman" w:hAnsi="Times New Roman" w:cs="B Lotus" w:hint="cs"/>
          <w:szCs w:val="28"/>
          <w:rtl/>
          <w:lang w:bidi="fa-IR"/>
        </w:rPr>
        <w:t xml:space="preserve"> من هستی و هرکس را که بخواهم با تو عذاب می‌دهم </w:t>
      </w:r>
      <w:r w:rsidR="00EF612E">
        <w:rPr>
          <w:rFonts w:ascii="Times New Roman" w:hAnsi="Times New Roman" w:cs="Times New Roman" w:hint="cs"/>
          <w:szCs w:val="28"/>
          <w:rtl/>
          <w:lang w:bidi="fa-IR"/>
        </w:rPr>
        <w:t>–</w:t>
      </w:r>
      <w:r w:rsidR="00EF612E">
        <w:rPr>
          <w:rFonts w:ascii="Times New Roman" w:hAnsi="Times New Roman" w:cs="B Lotus" w:hint="cs"/>
          <w:szCs w:val="28"/>
          <w:rtl/>
          <w:lang w:bidi="fa-IR"/>
        </w:rPr>
        <w:t xml:space="preserve"> و شاید گفت: هر کس را بخواهم به </w:t>
      </w:r>
      <w:r w:rsidR="00D56C42">
        <w:rPr>
          <w:rFonts w:ascii="Times New Roman" w:hAnsi="Times New Roman" w:cs="B Lotus" w:hint="cs"/>
          <w:szCs w:val="28"/>
          <w:rtl/>
          <w:lang w:bidi="fa-IR"/>
        </w:rPr>
        <w:t>وسیله‌ی</w:t>
      </w:r>
      <w:r w:rsidR="00F55D3C">
        <w:rPr>
          <w:rFonts w:ascii="Times New Roman" w:hAnsi="Times New Roman" w:cs="B Lotus" w:hint="cs"/>
          <w:szCs w:val="28"/>
          <w:rtl/>
          <w:lang w:bidi="fa-IR"/>
        </w:rPr>
        <w:t>ِ</w:t>
      </w:r>
      <w:r w:rsidR="00EF612E">
        <w:rPr>
          <w:rFonts w:ascii="Times New Roman" w:hAnsi="Times New Roman" w:cs="B Lotus" w:hint="cs"/>
          <w:szCs w:val="28"/>
          <w:rtl/>
          <w:lang w:bidi="fa-IR"/>
        </w:rPr>
        <w:t xml:space="preserve"> تو دچار</w:t>
      </w:r>
      <w:r w:rsidR="00F55D3C">
        <w:rPr>
          <w:rFonts w:ascii="Times New Roman" w:hAnsi="Times New Roman" w:cs="B Lotus" w:hint="cs"/>
          <w:szCs w:val="28"/>
          <w:rtl/>
          <w:lang w:bidi="fa-IR"/>
        </w:rPr>
        <w:t>ِ</w:t>
      </w:r>
      <w:r w:rsidR="00EF612E">
        <w:rPr>
          <w:rFonts w:ascii="Times New Roman" w:hAnsi="Times New Roman" w:cs="B Lotus" w:hint="cs"/>
          <w:szCs w:val="28"/>
          <w:rtl/>
          <w:lang w:bidi="fa-IR"/>
        </w:rPr>
        <w:t xml:space="preserve"> مصیبت و بلا </w:t>
      </w:r>
      <w:r>
        <w:rPr>
          <w:rFonts w:ascii="Times New Roman" w:hAnsi="Times New Roman" w:cs="B Lotus" w:hint="cs"/>
          <w:szCs w:val="28"/>
          <w:rtl/>
          <w:lang w:bidi="fa-IR"/>
        </w:rPr>
        <w:t>می‌کنم، - و به دیگری گفت</w:t>
      </w:r>
      <w:r w:rsidR="007078FE">
        <w:rPr>
          <w:rFonts w:ascii="Times New Roman" w:hAnsi="Times New Roman" w:cs="B Lotus" w:hint="cs"/>
          <w:szCs w:val="28"/>
          <w:rtl/>
          <w:lang w:bidi="fa-IR"/>
        </w:rPr>
        <w:t>: تو رحمت</w:t>
      </w:r>
      <w:r w:rsidR="00F55D3C">
        <w:rPr>
          <w:rFonts w:ascii="Times New Roman" w:hAnsi="Times New Roman" w:cs="B Lotus" w:hint="cs"/>
          <w:szCs w:val="28"/>
          <w:rtl/>
          <w:lang w:bidi="fa-IR"/>
        </w:rPr>
        <w:t>ِ</w:t>
      </w:r>
      <w:r w:rsidR="007078FE">
        <w:rPr>
          <w:rFonts w:ascii="Times New Roman" w:hAnsi="Times New Roman" w:cs="B Lotus" w:hint="cs"/>
          <w:szCs w:val="28"/>
          <w:rtl/>
          <w:lang w:bidi="fa-IR"/>
        </w:rPr>
        <w:t xml:space="preserve"> من هستی و هر کس را که بخواهم به </w:t>
      </w:r>
      <w:r w:rsidR="00D56C42">
        <w:rPr>
          <w:rFonts w:ascii="Times New Roman" w:hAnsi="Times New Roman" w:cs="B Lotus" w:hint="cs"/>
          <w:szCs w:val="28"/>
          <w:rtl/>
          <w:lang w:bidi="fa-IR"/>
        </w:rPr>
        <w:t>وسیله‌ی</w:t>
      </w:r>
      <w:r w:rsidR="00F55D3C">
        <w:rPr>
          <w:rFonts w:ascii="Times New Roman" w:hAnsi="Times New Roman" w:cs="B Lotus" w:hint="cs"/>
          <w:szCs w:val="28"/>
          <w:rtl/>
          <w:lang w:bidi="fa-IR"/>
        </w:rPr>
        <w:t>ِ</w:t>
      </w:r>
      <w:r w:rsidR="007078FE">
        <w:rPr>
          <w:rFonts w:ascii="Times New Roman" w:hAnsi="Times New Roman" w:cs="B Lotus" w:hint="cs"/>
          <w:szCs w:val="28"/>
          <w:rtl/>
          <w:lang w:bidi="fa-IR"/>
        </w:rPr>
        <w:t xml:space="preserve"> تو می‌بخشایم و رحمت می‌کنم و هریک از شما به وسیله</w:t>
      </w:r>
      <w:r w:rsidR="00F55D3C">
        <w:rPr>
          <w:rFonts w:ascii="Times New Roman" w:hAnsi="Times New Roman" w:cs="B Lotus" w:hint="cs"/>
          <w:szCs w:val="28"/>
          <w:rtl/>
          <w:lang w:bidi="fa-IR"/>
        </w:rPr>
        <w:t>‌یِ</w:t>
      </w:r>
      <w:r w:rsidR="007078FE">
        <w:rPr>
          <w:rFonts w:ascii="Times New Roman" w:hAnsi="Times New Roman" w:cs="B Lotus" w:hint="cs"/>
          <w:szCs w:val="28"/>
          <w:rtl/>
          <w:lang w:bidi="fa-IR"/>
        </w:rPr>
        <w:t xml:space="preserve"> افراد</w:t>
      </w:r>
      <w:r w:rsidR="00F55D3C">
        <w:rPr>
          <w:rFonts w:ascii="Times New Roman" w:hAnsi="Times New Roman" w:cs="B Lotus" w:hint="cs"/>
          <w:szCs w:val="28"/>
          <w:rtl/>
          <w:lang w:bidi="fa-IR"/>
        </w:rPr>
        <w:t>ِ</w:t>
      </w:r>
      <w:r w:rsidR="007078FE">
        <w:rPr>
          <w:rFonts w:ascii="Times New Roman" w:hAnsi="Times New Roman" w:cs="B Lotus" w:hint="cs"/>
          <w:szCs w:val="28"/>
          <w:rtl/>
          <w:lang w:bidi="fa-IR"/>
        </w:rPr>
        <w:t xml:space="preserve"> خاصّ</w:t>
      </w:r>
      <w:r w:rsidR="00F55D3C">
        <w:rPr>
          <w:rFonts w:ascii="Times New Roman" w:hAnsi="Times New Roman" w:cs="B Lotus" w:hint="cs"/>
          <w:szCs w:val="28"/>
          <w:rtl/>
          <w:lang w:bidi="fa-IR"/>
        </w:rPr>
        <w:t>ِ</w:t>
      </w:r>
      <w:r w:rsidR="007078FE">
        <w:rPr>
          <w:rFonts w:ascii="Times New Roman" w:hAnsi="Times New Roman" w:cs="B Lotus" w:hint="cs"/>
          <w:szCs w:val="28"/>
          <w:rtl/>
          <w:lang w:bidi="fa-IR"/>
        </w:rPr>
        <w:t xml:space="preserve"> خود</w:t>
      </w:r>
      <w:r w:rsidR="00F55D3C">
        <w:rPr>
          <w:rFonts w:ascii="Times New Roman" w:hAnsi="Times New Roman" w:cs="B Lotus" w:hint="cs"/>
          <w:szCs w:val="28"/>
          <w:rtl/>
          <w:lang w:bidi="fa-IR"/>
        </w:rPr>
        <w:t>،</w:t>
      </w:r>
      <w:r>
        <w:rPr>
          <w:rFonts w:ascii="Times New Roman" w:hAnsi="Times New Roman" w:cs="B Lotus" w:hint="cs"/>
          <w:szCs w:val="28"/>
          <w:rtl/>
          <w:lang w:bidi="fa-IR"/>
        </w:rPr>
        <w:t xml:space="preserve"> پر خواهید شد</w:t>
      </w:r>
      <w:r>
        <w:rPr>
          <w:rFonts w:ascii="Traditional Arabic" w:hAnsi="Traditional Arabic" w:cs="Traditional Arabic"/>
          <w:szCs w:val="28"/>
          <w:rtl/>
          <w:lang w:bidi="fa-IR"/>
        </w:rPr>
        <w:t>»</w:t>
      </w:r>
      <w:r w:rsidR="007078FE">
        <w:rPr>
          <w:rFonts w:ascii="Times New Roman" w:hAnsi="Times New Roman" w:cs="B Lotus" w:hint="cs"/>
          <w:szCs w:val="28"/>
          <w:rtl/>
          <w:lang w:bidi="fa-IR"/>
        </w:rPr>
        <w:t>.</w:t>
      </w:r>
    </w:p>
    <w:p w:rsidR="007078FE" w:rsidRPr="003825E8" w:rsidRDefault="007078FE" w:rsidP="004C0651">
      <w:pPr>
        <w:pStyle w:val="a1"/>
        <w:rPr>
          <w:rFonts w:cs="B Lotus"/>
          <w:rtl/>
        </w:rPr>
      </w:pPr>
      <w:bookmarkStart w:id="157" w:name="_Toc337762107"/>
      <w:r w:rsidRPr="007078FE">
        <w:rPr>
          <w:rFonts w:hint="cs"/>
          <w:sz w:val="22"/>
          <w:szCs w:val="26"/>
          <w:rtl/>
        </w:rPr>
        <w:t xml:space="preserve">142) </w:t>
      </w:r>
      <w:r w:rsidRPr="003825E8">
        <w:rPr>
          <w:rFonts w:hint="cs"/>
          <w:rtl/>
        </w:rPr>
        <w:t>در مورد کسی که خواست از دوزخ نجات پیدا کند و وارد</w:t>
      </w:r>
      <w:r w:rsidR="001A6F34" w:rsidRPr="003825E8">
        <w:rPr>
          <w:rFonts w:hint="cs"/>
          <w:rtl/>
        </w:rPr>
        <w:t>ِ</w:t>
      </w:r>
      <w:r w:rsidRPr="003825E8">
        <w:rPr>
          <w:rFonts w:hint="cs"/>
          <w:rtl/>
        </w:rPr>
        <w:t xml:space="preserve"> بهشت شود</w:t>
      </w:r>
      <w:r w:rsidRPr="007078FE">
        <w:rPr>
          <w:rFonts w:hint="cs"/>
          <w:sz w:val="22"/>
          <w:szCs w:val="26"/>
          <w:rtl/>
        </w:rPr>
        <w:t>:</w:t>
      </w:r>
      <w:bookmarkEnd w:id="157"/>
    </w:p>
    <w:p w:rsidR="00451906" w:rsidRDefault="007078FE" w:rsidP="003825E8">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3825E8">
        <w:rPr>
          <w:rFonts w:ascii="Times New Roman" w:hAnsi="Times New Roman" w:cs="CTraditional Arabic" w:hint="cs"/>
          <w:szCs w:val="28"/>
          <w:rtl/>
          <w:lang w:bidi="fa-IR"/>
        </w:rPr>
        <w:t>ص</w:t>
      </w:r>
      <w:r>
        <w:rPr>
          <w:rFonts w:ascii="Times New Roman" w:hAnsi="Times New Roman" w:cs="B Lotus" w:hint="cs"/>
          <w:szCs w:val="28"/>
          <w:rtl/>
          <w:lang w:bidi="fa-IR"/>
        </w:rPr>
        <w:t xml:space="preserve"> بعد از آن که فتنه‌هایی را که در آخر</w:t>
      </w:r>
      <w:r w:rsidR="003825E8">
        <w:rPr>
          <w:rFonts w:ascii="Times New Roman" w:hAnsi="Times New Roman" w:cs="B Lotus" w:hint="cs"/>
          <w:szCs w:val="28"/>
          <w:rtl/>
          <w:lang w:bidi="fa-IR"/>
        </w:rPr>
        <w:t xml:space="preserve"> الزمان می‌آیند ذکر کرد فرمود</w:t>
      </w:r>
      <w:r>
        <w:rPr>
          <w:rFonts w:ascii="Times New Roman" w:hAnsi="Times New Roman" w:cs="B Lotus" w:hint="cs"/>
          <w:szCs w:val="28"/>
          <w:rtl/>
          <w:lang w:bidi="fa-IR"/>
        </w:rPr>
        <w:t>:</w:t>
      </w:r>
    </w:p>
    <w:p w:rsidR="007078FE" w:rsidRDefault="007078FE"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«فمنْ</w:t>
      </w:r>
      <w:r w:rsidR="003825E8" w:rsidRPr="005E759B">
        <w:rPr>
          <w:rStyle w:val="Char2"/>
          <w:rtl/>
        </w:rPr>
        <w:t xml:space="preserve"> أحبَّ أنْ یزحزحَ عنِ النّارِ ویدخلَ الجنّةَ</w:t>
      </w:r>
      <w:r w:rsidRPr="005E759B">
        <w:rPr>
          <w:rStyle w:val="Char2"/>
          <w:rtl/>
        </w:rPr>
        <w:t xml:space="preserve"> فلتأته منیّت</w:t>
      </w:r>
      <w:r w:rsidR="001A6F34" w:rsidRPr="005E759B">
        <w:rPr>
          <w:rStyle w:val="Char2"/>
          <w:rtl/>
        </w:rPr>
        <w:t>َ</w:t>
      </w:r>
      <w:r w:rsidR="003825E8" w:rsidRPr="005E759B">
        <w:rPr>
          <w:rStyle w:val="Char2"/>
          <w:rtl/>
        </w:rPr>
        <w:t>ه وهوَ یؤمنُ باللهِ وَ</w:t>
      </w:r>
      <w:r w:rsidRPr="005E759B">
        <w:rPr>
          <w:rStyle w:val="Char2"/>
          <w:rtl/>
        </w:rPr>
        <w:t>الیومِ الآخرِ ولیأتِ إلیَ النّاسِ الَّذی یحبُّ أنْ یؤتَی إلیهِ»</w:t>
      </w:r>
      <w:r w:rsidRPr="005E759B">
        <w:rPr>
          <w:rStyle w:val="Char2"/>
          <w:rFonts w:hint="cs"/>
          <w:rtl/>
        </w:rPr>
        <w:t>.</w:t>
      </w:r>
      <w:r>
        <w:rPr>
          <w:rFonts w:ascii="Times New Roman" w:hAnsi="Times New Roman" w:cs="B Lotus" w:hint="cs"/>
          <w:szCs w:val="28"/>
          <w:rtl/>
          <w:lang w:bidi="fa-IR"/>
        </w:rPr>
        <w:t xml:space="preserve"> (به روایت از مسلم)</w:t>
      </w:r>
      <w:r w:rsidR="003825E8">
        <w:rPr>
          <w:rFonts w:ascii="Times New Roman" w:hAnsi="Times New Roman" w:cs="B Lotus" w:hint="cs"/>
          <w:szCs w:val="28"/>
          <w:rtl/>
          <w:lang w:bidi="fa-IR"/>
        </w:rPr>
        <w:t>.</w:t>
      </w:r>
    </w:p>
    <w:p w:rsidR="00451906" w:rsidRPr="00216DA9" w:rsidRDefault="003825E8"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0118D" w:rsidRPr="00216DA9">
        <w:rPr>
          <w:rFonts w:ascii="Times New Roman" w:hAnsi="Times New Roman" w:cs="B Lotus" w:hint="cs"/>
          <w:szCs w:val="28"/>
          <w:rtl/>
          <w:lang w:bidi="fa-IR"/>
        </w:rPr>
        <w:t>هرکس دوست دارد از دوزخ دور شود و وارد</w:t>
      </w:r>
      <w:r w:rsidR="001A6F34">
        <w:rPr>
          <w:rFonts w:ascii="Times New Roman" w:hAnsi="Times New Roman" w:cs="B Lotus" w:hint="cs"/>
          <w:szCs w:val="28"/>
          <w:rtl/>
          <w:lang w:bidi="fa-IR"/>
        </w:rPr>
        <w:t>ِ</w:t>
      </w:r>
      <w:r w:rsidR="00B0118D" w:rsidRPr="00216DA9">
        <w:rPr>
          <w:rFonts w:ascii="Times New Roman" w:hAnsi="Times New Roman" w:cs="B Lotus" w:hint="cs"/>
          <w:szCs w:val="28"/>
          <w:rtl/>
          <w:lang w:bidi="fa-IR"/>
        </w:rPr>
        <w:t xml:space="preserve"> بهشت گردد باید مرگش در وقتی سراغش بیاید که به خدا و روز</w:t>
      </w:r>
      <w:r w:rsidR="001A6F34">
        <w:rPr>
          <w:rFonts w:ascii="Times New Roman" w:hAnsi="Times New Roman" w:cs="B Lotus" w:hint="cs"/>
          <w:szCs w:val="28"/>
          <w:rtl/>
          <w:lang w:bidi="fa-IR"/>
        </w:rPr>
        <w:t>ِ</w:t>
      </w:r>
      <w:r w:rsidR="00B0118D" w:rsidRPr="00216DA9">
        <w:rPr>
          <w:rFonts w:ascii="Times New Roman" w:hAnsi="Times New Roman" w:cs="B Lotus" w:hint="cs"/>
          <w:szCs w:val="28"/>
          <w:rtl/>
          <w:lang w:bidi="fa-IR"/>
        </w:rPr>
        <w:t xml:space="preserve"> جزا ایمان داشته باشد و هرکس می‌خواهد که مردم به سوی</w:t>
      </w:r>
      <w:r w:rsidR="001A6F34">
        <w:rPr>
          <w:rFonts w:ascii="Times New Roman" w:hAnsi="Times New Roman" w:cs="B Lotus" w:hint="cs"/>
          <w:szCs w:val="28"/>
          <w:rtl/>
          <w:lang w:bidi="fa-IR"/>
        </w:rPr>
        <w:t>ِ</w:t>
      </w:r>
      <w:r w:rsidR="00B0118D" w:rsidRPr="00216DA9">
        <w:rPr>
          <w:rFonts w:ascii="Times New Roman" w:hAnsi="Times New Roman" w:cs="B Lotus" w:hint="cs"/>
          <w:szCs w:val="28"/>
          <w:rtl/>
          <w:lang w:bidi="fa-IR"/>
        </w:rPr>
        <w:t xml:space="preserve"> او بیایند (و او را دوست داشته باشند) باید او نیز به سوی</w:t>
      </w:r>
      <w:r w:rsidR="001A6F34">
        <w:rPr>
          <w:rFonts w:ascii="Times New Roman" w:hAnsi="Times New Roman" w:cs="B Lotus" w:hint="cs"/>
          <w:szCs w:val="28"/>
          <w:rtl/>
          <w:lang w:bidi="fa-IR"/>
        </w:rPr>
        <w:t>ِ</w:t>
      </w:r>
      <w:r w:rsidR="00B0118D" w:rsidRPr="00216DA9">
        <w:rPr>
          <w:rFonts w:ascii="Times New Roman" w:hAnsi="Times New Roman" w:cs="B Lotus" w:hint="cs"/>
          <w:szCs w:val="28"/>
          <w:rtl/>
          <w:lang w:bidi="fa-IR"/>
        </w:rPr>
        <w:t xml:space="preserve"> آنان برود (و آنان را دوست بدارد</w:t>
      </w:r>
      <w:r w:rsidR="00B73766">
        <w:rPr>
          <w:rFonts w:ascii="Times New Roman" w:hAnsi="Times New Roman" w:cs="B Lotus" w:hint="cs"/>
          <w:szCs w:val="28"/>
          <w:rtl/>
          <w:lang w:bidi="fa-IR"/>
        </w:rPr>
        <w:t>)</w:t>
      </w:r>
      <w:r>
        <w:rPr>
          <w:rFonts w:ascii="Traditional Arabic" w:hAnsi="Traditional Arabic" w:cs="Traditional Arabic"/>
          <w:szCs w:val="28"/>
          <w:rtl/>
          <w:lang w:bidi="fa-IR"/>
        </w:rPr>
        <w:t>»</w:t>
      </w:r>
    </w:p>
    <w:p w:rsidR="00B0118D" w:rsidRPr="00B0118D" w:rsidRDefault="00B0118D" w:rsidP="004C0651">
      <w:pPr>
        <w:pStyle w:val="a1"/>
        <w:rPr>
          <w:sz w:val="22"/>
          <w:szCs w:val="26"/>
          <w:rtl/>
        </w:rPr>
      </w:pPr>
      <w:bookmarkStart w:id="158" w:name="_Toc337762108"/>
      <w:r w:rsidRPr="00B0118D">
        <w:rPr>
          <w:rFonts w:hint="cs"/>
          <w:sz w:val="22"/>
          <w:szCs w:val="26"/>
          <w:rtl/>
        </w:rPr>
        <w:t xml:space="preserve">143) </w:t>
      </w:r>
      <w:r w:rsidRPr="003825E8">
        <w:rPr>
          <w:rFonts w:hint="cs"/>
          <w:rtl/>
        </w:rPr>
        <w:t>درجات در آخرت، چیست؟</w:t>
      </w:r>
      <w:bookmarkEnd w:id="158"/>
    </w:p>
    <w:p w:rsidR="00451906" w:rsidRDefault="00B0118D" w:rsidP="003825E8">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3825E8">
        <w:rPr>
          <w:rFonts w:ascii="Times New Roman" w:hAnsi="Times New Roman" w:cs="CTraditional Arabic" w:hint="cs"/>
          <w:szCs w:val="28"/>
          <w:rtl/>
          <w:lang w:bidi="fa-IR"/>
        </w:rPr>
        <w:t>ص</w:t>
      </w:r>
      <w:r>
        <w:rPr>
          <w:rFonts w:ascii="Times New Roman" w:hAnsi="Times New Roman" w:cs="B Lotus" w:hint="cs"/>
          <w:szCs w:val="28"/>
          <w:rtl/>
          <w:lang w:bidi="fa-IR"/>
        </w:rPr>
        <w:t xml:space="preserve"> در آنچه که از پروردگارش روایت می‌کند فرمود</w:t>
      </w:r>
      <w:r w:rsidR="003825E8">
        <w:rPr>
          <w:rFonts w:ascii="Times New Roman" w:hAnsi="Times New Roman" w:cs="B Lotus" w:hint="cs"/>
          <w:szCs w:val="28"/>
          <w:rtl/>
          <w:lang w:bidi="fa-IR"/>
        </w:rPr>
        <w:t>: خداوند عزّ وجلّ فرمود</w:t>
      </w:r>
      <w:r>
        <w:rPr>
          <w:rFonts w:ascii="Times New Roman" w:hAnsi="Times New Roman" w:cs="B Lotus" w:hint="cs"/>
          <w:szCs w:val="28"/>
          <w:rtl/>
          <w:lang w:bidi="fa-IR"/>
        </w:rPr>
        <w:t>:</w:t>
      </w:r>
    </w:p>
    <w:p w:rsidR="00B0118D" w:rsidRDefault="00B0118D"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 xml:space="preserve">«یَا </w:t>
      </w:r>
      <w:r w:rsidR="006D0348" w:rsidRPr="005E759B">
        <w:rPr>
          <w:rStyle w:val="Char2"/>
          <w:rtl/>
        </w:rPr>
        <w:t>محمّد</w:t>
      </w:r>
      <w:r w:rsidR="004221ED" w:rsidRPr="005E759B">
        <w:rPr>
          <w:rStyle w:val="Char2"/>
          <w:rtl/>
        </w:rPr>
        <w:t>،</w:t>
      </w:r>
      <w:r w:rsidR="003825E8" w:rsidRPr="005E759B">
        <w:rPr>
          <w:rStyle w:val="Char2"/>
          <w:rtl/>
        </w:rPr>
        <w:t xml:space="preserve"> قلتُ: لبّیکَ وسعدیکَ. فقال: إذا صلّیتَ قلْ</w:t>
      </w:r>
      <w:r w:rsidRPr="005E759B">
        <w:rPr>
          <w:rStyle w:val="Char2"/>
          <w:rtl/>
        </w:rPr>
        <w:t>: اللّهم</w:t>
      </w:r>
      <w:r w:rsidR="003825E8" w:rsidRPr="005E759B">
        <w:rPr>
          <w:rStyle w:val="Char2"/>
          <w:rtl/>
        </w:rPr>
        <w:t>َّ إنِّی أسألکَ فعلَ الخیراتِ وترکَ المنکراتِ وحبَّ المساکینِ وإذا أردتَ بعبادکَ فتنةً</w:t>
      </w:r>
      <w:r w:rsidRPr="005E759B">
        <w:rPr>
          <w:rStyle w:val="Char2"/>
          <w:rtl/>
        </w:rPr>
        <w:t xml:space="preserve"> </w:t>
      </w:r>
      <w:r w:rsidR="003825E8" w:rsidRPr="005E759B">
        <w:rPr>
          <w:rStyle w:val="Char2"/>
          <w:rtl/>
        </w:rPr>
        <w:t>فاقبضنِی إلیکَ غیرَ مفتونِ» قال</w:t>
      </w:r>
      <w:r w:rsidRPr="005E759B">
        <w:rPr>
          <w:rStyle w:val="Char2"/>
          <w:rtl/>
        </w:rPr>
        <w:t>: «و ا</w:t>
      </w:r>
      <w:r w:rsidR="003825E8" w:rsidRPr="005E759B">
        <w:rPr>
          <w:rStyle w:val="Char2"/>
          <w:rtl/>
        </w:rPr>
        <w:t>لدّرجاتُ: إفشاءُ السّلامِ وإطعامُ الطّعامِ والصّلاةُ باللّیلِ و</w:t>
      </w:r>
      <w:r w:rsidRPr="005E759B">
        <w:rPr>
          <w:rStyle w:val="Char2"/>
          <w:rtl/>
        </w:rPr>
        <w:t>النّاسُ نیامٌ».</w:t>
      </w:r>
      <w:r>
        <w:rPr>
          <w:rFonts w:ascii="Times New Roman" w:hAnsi="Times New Roman" w:cs="B Lotus" w:hint="cs"/>
          <w:szCs w:val="28"/>
          <w:rtl/>
          <w:lang w:bidi="fa-IR"/>
        </w:rPr>
        <w:t xml:space="preserve"> (به روایت از ترمذی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sidR="003825E8">
        <w:rPr>
          <w:rFonts w:ascii="Times New Roman" w:hAnsi="Times New Roman" w:cs="B Lotus" w:hint="cs"/>
          <w:szCs w:val="28"/>
          <w:rtl/>
          <w:lang w:bidi="fa-IR"/>
        </w:rPr>
        <w:t>.</w:t>
      </w:r>
    </w:p>
    <w:p w:rsidR="00451906" w:rsidRDefault="003825E8" w:rsidP="003825E8">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1206FC">
        <w:rPr>
          <w:rFonts w:ascii="Times New Roman" w:hAnsi="Times New Roman" w:cs="B Lotus" w:hint="cs"/>
          <w:szCs w:val="28"/>
          <w:rtl/>
          <w:lang w:bidi="fa-IR"/>
        </w:rPr>
        <w:t xml:space="preserve">ای </w:t>
      </w:r>
      <w:r w:rsidR="006D0348">
        <w:rPr>
          <w:rFonts w:ascii="Times New Roman" w:hAnsi="Times New Roman" w:cs="B Lotus" w:hint="cs"/>
          <w:szCs w:val="28"/>
          <w:rtl/>
          <w:lang w:bidi="fa-IR"/>
        </w:rPr>
        <w:t>محمّد</w:t>
      </w:r>
      <w:r w:rsidR="004221ED">
        <w:rPr>
          <w:rFonts w:ascii="Times New Roman" w:hAnsi="Times New Roman" w:cs="B Lotus" w:hint="cs"/>
          <w:szCs w:val="28"/>
          <w:rtl/>
          <w:lang w:bidi="fa-IR"/>
        </w:rPr>
        <w:t>،</w:t>
      </w:r>
      <w:r>
        <w:rPr>
          <w:rFonts w:ascii="Times New Roman" w:hAnsi="Times New Roman" w:cs="B Lotus" w:hint="cs"/>
          <w:szCs w:val="28"/>
          <w:rtl/>
          <w:lang w:bidi="fa-IR"/>
        </w:rPr>
        <w:t xml:space="preserve"> گفتم</w:t>
      </w:r>
      <w:r w:rsidR="001206FC">
        <w:rPr>
          <w:rFonts w:ascii="Times New Roman" w:hAnsi="Times New Roman" w:cs="B Lotus" w:hint="cs"/>
          <w:szCs w:val="28"/>
          <w:rtl/>
          <w:lang w:bidi="fa-IR"/>
        </w:rPr>
        <w:t>: به گوش و در فر</w:t>
      </w:r>
      <w:r>
        <w:rPr>
          <w:rFonts w:ascii="Times New Roman" w:hAnsi="Times New Roman" w:cs="B Lotus" w:hint="cs"/>
          <w:szCs w:val="28"/>
          <w:rtl/>
          <w:lang w:bidi="fa-IR"/>
        </w:rPr>
        <w:t xml:space="preserve">مانبرداری آماده‌ام خداوند فرمود: </w:t>
      </w:r>
      <w:r>
        <w:rPr>
          <w:rFonts w:ascii="Traditional Arabic" w:hAnsi="Traditional Arabic" w:cs="Traditional Arabic"/>
          <w:szCs w:val="28"/>
          <w:rtl/>
          <w:lang w:bidi="fa-IR"/>
        </w:rPr>
        <w:t>«</w:t>
      </w:r>
      <w:r w:rsidR="001206FC">
        <w:rPr>
          <w:rFonts w:ascii="Times New Roman" w:hAnsi="Times New Roman" w:cs="B Lotus" w:hint="cs"/>
          <w:szCs w:val="28"/>
          <w:rtl/>
          <w:lang w:bidi="fa-IR"/>
        </w:rPr>
        <w:t xml:space="preserve">هرگاه نماز خواندی </w:t>
      </w:r>
      <w:r>
        <w:rPr>
          <w:rFonts w:ascii="Times New Roman" w:hAnsi="Times New Roman" w:cs="B Lotus" w:hint="cs"/>
          <w:szCs w:val="28"/>
          <w:rtl/>
          <w:lang w:bidi="fa-IR"/>
        </w:rPr>
        <w:t>بگو</w:t>
      </w:r>
      <w:r w:rsidR="007D2AED">
        <w:rPr>
          <w:rFonts w:ascii="Times New Roman" w:hAnsi="Times New Roman" w:cs="B Lotus" w:hint="cs"/>
          <w:szCs w:val="28"/>
          <w:rtl/>
          <w:lang w:bidi="fa-IR"/>
        </w:rPr>
        <w:t>: خداوندا</w:t>
      </w:r>
      <w:r w:rsidR="004221ED">
        <w:rPr>
          <w:rFonts w:ascii="Times New Roman" w:hAnsi="Times New Roman" w:cs="B Lotus" w:hint="cs"/>
          <w:szCs w:val="28"/>
          <w:rtl/>
          <w:lang w:bidi="fa-IR"/>
        </w:rPr>
        <w:t>،</w:t>
      </w:r>
      <w:r w:rsidR="007D2AED">
        <w:rPr>
          <w:rFonts w:ascii="Times New Roman" w:hAnsi="Times New Roman" w:cs="B Lotus" w:hint="cs"/>
          <w:szCs w:val="28"/>
          <w:rtl/>
          <w:lang w:bidi="fa-IR"/>
        </w:rPr>
        <w:t xml:space="preserve"> من انجام اعمال</w:t>
      </w:r>
      <w:r w:rsidR="001A6F34">
        <w:rPr>
          <w:rFonts w:ascii="Times New Roman" w:hAnsi="Times New Roman" w:cs="B Lotus" w:hint="cs"/>
          <w:szCs w:val="28"/>
          <w:rtl/>
          <w:lang w:bidi="fa-IR"/>
        </w:rPr>
        <w:t>ِ</w:t>
      </w:r>
      <w:r w:rsidR="007D2AED">
        <w:rPr>
          <w:rFonts w:ascii="Times New Roman" w:hAnsi="Times New Roman" w:cs="B Lotus" w:hint="cs"/>
          <w:szCs w:val="28"/>
          <w:rtl/>
          <w:lang w:bidi="fa-IR"/>
        </w:rPr>
        <w:t xml:space="preserve"> خیر و ترک</w:t>
      </w:r>
      <w:r w:rsidR="001A6F34">
        <w:rPr>
          <w:rFonts w:ascii="Times New Roman" w:hAnsi="Times New Roman" w:cs="B Lotus" w:hint="cs"/>
          <w:szCs w:val="28"/>
          <w:rtl/>
          <w:lang w:bidi="fa-IR"/>
        </w:rPr>
        <w:t>ِ</w:t>
      </w:r>
      <w:r w:rsidR="007D2AED">
        <w:rPr>
          <w:rFonts w:ascii="Times New Roman" w:hAnsi="Times New Roman" w:cs="B Lotus" w:hint="cs"/>
          <w:szCs w:val="28"/>
          <w:rtl/>
          <w:lang w:bidi="fa-IR"/>
        </w:rPr>
        <w:t xml:space="preserve"> اعمال</w:t>
      </w:r>
      <w:r w:rsidR="001A6F34">
        <w:rPr>
          <w:rFonts w:ascii="Times New Roman" w:hAnsi="Times New Roman" w:cs="B Lotus" w:hint="cs"/>
          <w:szCs w:val="28"/>
          <w:rtl/>
          <w:lang w:bidi="fa-IR"/>
        </w:rPr>
        <w:t>ِ</w:t>
      </w:r>
      <w:r w:rsidR="007D2AED">
        <w:rPr>
          <w:rFonts w:ascii="Times New Roman" w:hAnsi="Times New Roman" w:cs="B Lotus" w:hint="cs"/>
          <w:szCs w:val="28"/>
          <w:rtl/>
          <w:lang w:bidi="fa-IR"/>
        </w:rPr>
        <w:t xml:space="preserve"> ناپسند و دوستی</w:t>
      </w:r>
      <w:r w:rsidR="001A6F34">
        <w:rPr>
          <w:rFonts w:ascii="Times New Roman" w:hAnsi="Times New Roman" w:cs="B Lotus" w:hint="cs"/>
          <w:szCs w:val="28"/>
          <w:rtl/>
          <w:lang w:bidi="fa-IR"/>
        </w:rPr>
        <w:t>ِ</w:t>
      </w:r>
      <w:r w:rsidR="007D2AED">
        <w:rPr>
          <w:rFonts w:ascii="Times New Roman" w:hAnsi="Times New Roman" w:cs="B Lotus" w:hint="cs"/>
          <w:szCs w:val="28"/>
          <w:rtl/>
          <w:lang w:bidi="fa-IR"/>
        </w:rPr>
        <w:t xml:space="preserve"> مستمندان را از تو می‌خواهم، و هرگاه خواستی که بندگانت را دچار</w:t>
      </w:r>
      <w:r w:rsidR="001A6F34">
        <w:rPr>
          <w:rFonts w:ascii="Times New Roman" w:hAnsi="Times New Roman" w:cs="B Lotus" w:hint="cs"/>
          <w:szCs w:val="28"/>
          <w:rtl/>
          <w:lang w:bidi="fa-IR"/>
        </w:rPr>
        <w:t>ِ</w:t>
      </w:r>
      <w:r w:rsidR="007D2AED">
        <w:rPr>
          <w:rFonts w:ascii="Times New Roman" w:hAnsi="Times New Roman" w:cs="B Lotus" w:hint="cs"/>
          <w:szCs w:val="28"/>
          <w:rtl/>
          <w:lang w:bidi="fa-IR"/>
        </w:rPr>
        <w:t xml:space="preserve"> فتنه‌ای کنی مرا از ف</w:t>
      </w:r>
      <w:r>
        <w:rPr>
          <w:rFonts w:ascii="Times New Roman" w:hAnsi="Times New Roman" w:cs="B Lotus" w:hint="cs"/>
          <w:szCs w:val="28"/>
          <w:rtl/>
          <w:lang w:bidi="fa-IR"/>
        </w:rPr>
        <w:t>تنه و آشوب بگیر (و محفوظ گردان)</w:t>
      </w:r>
      <w:r>
        <w:rPr>
          <w:rFonts w:ascii="Traditional Arabic" w:hAnsi="Traditional Arabic" w:cs="Traditional Arabic"/>
          <w:szCs w:val="28"/>
          <w:rtl/>
          <w:lang w:bidi="fa-IR"/>
        </w:rPr>
        <w:t>»</w:t>
      </w:r>
      <w:r w:rsidR="007D2AED">
        <w:rPr>
          <w:rFonts w:ascii="Times New Roman" w:hAnsi="Times New Roman" w:cs="B Lotus" w:hint="cs"/>
          <w:szCs w:val="28"/>
          <w:rtl/>
          <w:lang w:bidi="fa-IR"/>
        </w:rPr>
        <w:t xml:space="preserve">. سپس پیامبر </w:t>
      </w:r>
      <w:r>
        <w:rPr>
          <w:rFonts w:ascii="Times New Roman" w:hAnsi="Times New Roman" w:cs="CTraditional Arabic" w:hint="cs"/>
          <w:szCs w:val="28"/>
          <w:rtl/>
          <w:lang w:bidi="fa-IR"/>
        </w:rPr>
        <w:t>ص</w:t>
      </w:r>
      <w:r>
        <w:rPr>
          <w:rFonts w:ascii="Times New Roman" w:hAnsi="Times New Roman" w:cs="B Lotus" w:hint="cs"/>
          <w:szCs w:val="28"/>
          <w:rtl/>
          <w:lang w:bidi="fa-IR"/>
        </w:rPr>
        <w:t xml:space="preserve"> فرمود: </w:t>
      </w:r>
      <w:r>
        <w:rPr>
          <w:rFonts w:ascii="Traditional Arabic" w:hAnsi="Traditional Arabic" w:cs="Traditional Arabic"/>
          <w:szCs w:val="28"/>
          <w:rtl/>
          <w:lang w:bidi="fa-IR"/>
        </w:rPr>
        <w:t>«</w:t>
      </w:r>
      <w:r>
        <w:rPr>
          <w:rFonts w:ascii="Times New Roman" w:hAnsi="Times New Roman" w:cs="B Lotus" w:hint="cs"/>
          <w:szCs w:val="28"/>
          <w:rtl/>
          <w:lang w:bidi="fa-IR"/>
        </w:rPr>
        <w:t>و درجات عبارتند از</w:t>
      </w:r>
      <w:r w:rsidR="007D2AED">
        <w:rPr>
          <w:rFonts w:ascii="Times New Roman" w:hAnsi="Times New Roman" w:cs="B Lotus" w:hint="cs"/>
          <w:szCs w:val="28"/>
          <w:rtl/>
          <w:lang w:bidi="fa-IR"/>
        </w:rPr>
        <w:t xml:space="preserve">: </w:t>
      </w:r>
      <w:r>
        <w:rPr>
          <w:rFonts w:ascii="Traditional Arabic" w:hAnsi="Traditional Arabic" w:cs="Traditional Arabic"/>
          <w:szCs w:val="28"/>
          <w:rtl/>
          <w:lang w:bidi="fa-IR"/>
        </w:rPr>
        <w:t>«</w:t>
      </w:r>
      <w:r w:rsidR="007D2AED">
        <w:rPr>
          <w:rFonts w:ascii="Times New Roman" w:hAnsi="Times New Roman" w:cs="B Lotus" w:hint="cs"/>
          <w:szCs w:val="28"/>
          <w:rtl/>
          <w:lang w:bidi="fa-IR"/>
        </w:rPr>
        <w:t>آشکار نمودن</w:t>
      </w:r>
      <w:r w:rsidR="001A6F34">
        <w:rPr>
          <w:rFonts w:ascii="Times New Roman" w:hAnsi="Times New Roman" w:cs="B Lotus" w:hint="cs"/>
          <w:szCs w:val="28"/>
          <w:rtl/>
          <w:lang w:bidi="fa-IR"/>
        </w:rPr>
        <w:t>ِ</w:t>
      </w:r>
      <w:r w:rsidR="007D2AED">
        <w:rPr>
          <w:rFonts w:ascii="Times New Roman" w:hAnsi="Times New Roman" w:cs="B Lotus" w:hint="cs"/>
          <w:szCs w:val="28"/>
          <w:rtl/>
          <w:lang w:bidi="fa-IR"/>
        </w:rPr>
        <w:t xml:space="preserve"> سلام و غذا دادن </w:t>
      </w:r>
      <w:r w:rsidR="001A6F34">
        <w:rPr>
          <w:rFonts w:ascii="Times New Roman" w:hAnsi="Times New Roman" w:cs="B Lotus" w:hint="cs"/>
          <w:szCs w:val="28"/>
          <w:rtl/>
          <w:lang w:bidi="fa-IR"/>
        </w:rPr>
        <w:t xml:space="preserve">(به دیگران) </w:t>
      </w:r>
      <w:r w:rsidR="007D2AED">
        <w:rPr>
          <w:rFonts w:ascii="Times New Roman" w:hAnsi="Times New Roman" w:cs="B Lotus" w:hint="cs"/>
          <w:szCs w:val="28"/>
          <w:rtl/>
          <w:lang w:bidi="fa-IR"/>
        </w:rPr>
        <w:t>و نماز خواندن د</w:t>
      </w:r>
      <w:r>
        <w:rPr>
          <w:rFonts w:ascii="Times New Roman" w:hAnsi="Times New Roman" w:cs="B Lotus" w:hint="cs"/>
          <w:szCs w:val="28"/>
          <w:rtl/>
          <w:lang w:bidi="fa-IR"/>
        </w:rPr>
        <w:t>ر شب، در حالی که مردم در خوابند</w:t>
      </w:r>
      <w:r>
        <w:rPr>
          <w:rFonts w:ascii="Traditional Arabic" w:hAnsi="Traditional Arabic" w:cs="Traditional Arabic"/>
          <w:szCs w:val="28"/>
          <w:rtl/>
          <w:lang w:bidi="fa-IR"/>
        </w:rPr>
        <w:t>»</w:t>
      </w:r>
      <w:r w:rsidR="007D2AED">
        <w:rPr>
          <w:rFonts w:ascii="Times New Roman" w:hAnsi="Times New Roman" w:cs="B Lotus" w:hint="cs"/>
          <w:szCs w:val="28"/>
          <w:rtl/>
          <w:lang w:bidi="fa-IR"/>
        </w:rPr>
        <w:t>.</w:t>
      </w:r>
    </w:p>
    <w:p w:rsidR="007D2AED" w:rsidRPr="007D2AED" w:rsidRDefault="007D2AED" w:rsidP="004C0651">
      <w:pPr>
        <w:pStyle w:val="a1"/>
        <w:rPr>
          <w:sz w:val="22"/>
          <w:szCs w:val="26"/>
          <w:rtl/>
        </w:rPr>
      </w:pPr>
      <w:bookmarkStart w:id="159" w:name="_Toc337762109"/>
      <w:r w:rsidRPr="007D2AED">
        <w:rPr>
          <w:rFonts w:hint="cs"/>
          <w:sz w:val="22"/>
          <w:szCs w:val="26"/>
          <w:rtl/>
        </w:rPr>
        <w:t xml:space="preserve">144) </w:t>
      </w:r>
      <w:r w:rsidRPr="003825E8">
        <w:rPr>
          <w:rFonts w:hint="cs"/>
          <w:rtl/>
        </w:rPr>
        <w:t>فضل و بزرگی امام</w:t>
      </w:r>
      <w:r w:rsidR="00FB447B" w:rsidRPr="003825E8">
        <w:rPr>
          <w:rFonts w:hint="cs"/>
          <w:rtl/>
        </w:rPr>
        <w:t>ِ</w:t>
      </w:r>
      <w:r w:rsidRPr="003825E8">
        <w:rPr>
          <w:rFonts w:hint="cs"/>
          <w:rtl/>
        </w:rPr>
        <w:t xml:space="preserve"> عادل و کسی که در حکم</w:t>
      </w:r>
      <w:r w:rsidR="00FB447B" w:rsidRPr="003825E8">
        <w:rPr>
          <w:rFonts w:hint="cs"/>
          <w:rtl/>
        </w:rPr>
        <w:t>ِ</w:t>
      </w:r>
      <w:r w:rsidRPr="003825E8">
        <w:rPr>
          <w:rFonts w:hint="cs"/>
          <w:rtl/>
        </w:rPr>
        <w:t xml:space="preserve"> او باشد</w:t>
      </w:r>
      <w:r w:rsidRPr="007D2AED">
        <w:rPr>
          <w:rFonts w:hint="cs"/>
          <w:sz w:val="22"/>
          <w:szCs w:val="26"/>
          <w:rtl/>
        </w:rPr>
        <w:t>:</w:t>
      </w:r>
      <w:bookmarkEnd w:id="159"/>
    </w:p>
    <w:p w:rsidR="00451906" w:rsidRDefault="00DB771A"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ارزش و منزلت</w:t>
      </w:r>
      <w:r w:rsidR="00FB447B">
        <w:rPr>
          <w:rFonts w:ascii="Times New Roman" w:hAnsi="Times New Roman" w:cs="B Lotus" w:hint="cs"/>
          <w:szCs w:val="28"/>
          <w:rtl/>
          <w:lang w:bidi="fa-IR"/>
        </w:rPr>
        <w:t>ِ</w:t>
      </w:r>
      <w:r>
        <w:rPr>
          <w:rFonts w:ascii="Times New Roman" w:hAnsi="Times New Roman" w:cs="B Lotus" w:hint="cs"/>
          <w:szCs w:val="28"/>
          <w:rtl/>
          <w:lang w:bidi="fa-IR"/>
        </w:rPr>
        <w:t xml:space="preserve"> عدالت و بزرگی</w:t>
      </w:r>
      <w:r w:rsidR="00FB447B">
        <w:rPr>
          <w:rFonts w:ascii="Times New Roman" w:hAnsi="Times New Roman" w:cs="B Lotus" w:hint="cs"/>
          <w:szCs w:val="28"/>
          <w:rtl/>
          <w:lang w:bidi="fa-IR"/>
        </w:rPr>
        <w:t>ِ</w:t>
      </w:r>
      <w:r>
        <w:rPr>
          <w:rFonts w:ascii="Times New Roman" w:hAnsi="Times New Roman" w:cs="B Lotus" w:hint="cs"/>
          <w:szCs w:val="28"/>
          <w:rtl/>
          <w:lang w:bidi="fa-IR"/>
        </w:rPr>
        <w:t xml:space="preserve"> آن نزد</w:t>
      </w:r>
      <w:r w:rsidR="00FB447B">
        <w:rPr>
          <w:rFonts w:ascii="Times New Roman" w:hAnsi="Times New Roman" w:cs="B Lotus" w:hint="cs"/>
          <w:szCs w:val="28"/>
          <w:rtl/>
          <w:lang w:bidi="fa-IR"/>
        </w:rPr>
        <w:t>ِ</w:t>
      </w:r>
      <w:r>
        <w:rPr>
          <w:rFonts w:ascii="Times New Roman" w:hAnsi="Times New Roman" w:cs="B Lotus" w:hint="cs"/>
          <w:szCs w:val="28"/>
          <w:rtl/>
          <w:lang w:bidi="fa-IR"/>
        </w:rPr>
        <w:t xml:space="preserve"> خداوند به آن چنان مکان و شأن</w:t>
      </w:r>
      <w:r w:rsidR="00FB447B">
        <w:rPr>
          <w:rFonts w:ascii="Times New Roman" w:hAnsi="Times New Roman" w:cs="B Lotus" w:hint="cs"/>
          <w:szCs w:val="28"/>
          <w:rtl/>
          <w:lang w:bidi="fa-IR"/>
        </w:rPr>
        <w:t>ِ</w:t>
      </w:r>
      <w:r>
        <w:rPr>
          <w:rFonts w:ascii="Times New Roman" w:hAnsi="Times New Roman" w:cs="B Lotus" w:hint="cs"/>
          <w:szCs w:val="28"/>
          <w:rtl/>
          <w:lang w:bidi="fa-IR"/>
        </w:rPr>
        <w:t xml:space="preserve"> بزرگی رسیده است که در مورد</w:t>
      </w:r>
      <w:r w:rsidR="00FB447B">
        <w:rPr>
          <w:rFonts w:ascii="Times New Roman" w:hAnsi="Times New Roman" w:cs="B Lotus" w:hint="cs"/>
          <w:szCs w:val="28"/>
          <w:rtl/>
          <w:lang w:bidi="fa-IR"/>
        </w:rPr>
        <w:t>ِ</w:t>
      </w:r>
      <w:r w:rsidR="003825E8">
        <w:rPr>
          <w:rFonts w:ascii="Times New Roman" w:hAnsi="Times New Roman" w:cs="B Lotus" w:hint="cs"/>
          <w:szCs w:val="28"/>
          <w:rtl/>
          <w:lang w:bidi="fa-IR"/>
        </w:rPr>
        <w:t xml:space="preserve"> آن می‌فرماید</w:t>
      </w:r>
      <w:r>
        <w:rPr>
          <w:rFonts w:ascii="Times New Roman" w:hAnsi="Times New Roman" w:cs="B Lotus" w:hint="cs"/>
          <w:szCs w:val="28"/>
          <w:rtl/>
          <w:lang w:bidi="fa-IR"/>
        </w:rPr>
        <w:t>:</w:t>
      </w:r>
    </w:p>
    <w:p w:rsidR="006B0A3C" w:rsidRDefault="00747B9C" w:rsidP="00A91C7A">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2"/>
          <w:szCs w:val="26"/>
          <w:rtl/>
          <w:lang w:bidi="fa-IR"/>
        </w:rPr>
        <w:t>﴿</w:t>
      </w:r>
      <w:r w:rsidR="00A91C7A">
        <w:rPr>
          <w:rFonts w:ascii="KFGQPC Uthmanic Script HAFS" w:hAnsi="KFGQPC Uthmanic Script HAFS" w:cs="KFGQPC Uthmanic Script HAFS"/>
          <w:sz w:val="22"/>
          <w:szCs w:val="26"/>
          <w:rtl/>
          <w:lang w:bidi="fa-IR"/>
        </w:rPr>
        <w:t>وَأَقۡ</w:t>
      </w:r>
      <w:r w:rsidR="00A91C7A">
        <w:rPr>
          <w:rFonts w:ascii="KFGQPC Uthmanic Script HAFS" w:hAnsi="KFGQPC Uthmanic Script HAFS" w:cs="KFGQPC Uthmanic Script HAFS" w:hint="eastAsia"/>
          <w:sz w:val="22"/>
          <w:szCs w:val="26"/>
          <w:rtl/>
          <w:lang w:bidi="fa-IR"/>
        </w:rPr>
        <w:t>سِطُوٓاْۖ</w:t>
      </w:r>
      <w:r w:rsidR="00A91C7A">
        <w:rPr>
          <w:rFonts w:ascii="KFGQPC Uthmanic Script HAFS" w:hAnsi="KFGQPC Uthmanic Script HAFS" w:cs="KFGQPC Uthmanic Script HAFS"/>
          <w:sz w:val="22"/>
          <w:szCs w:val="26"/>
          <w:rtl/>
          <w:lang w:bidi="fa-IR"/>
        </w:rPr>
        <w:t xml:space="preserve"> إِنَّ </w:t>
      </w:r>
      <w:r w:rsidR="00A91C7A">
        <w:rPr>
          <w:rFonts w:ascii="KFGQPC Uthmanic Script HAFS" w:hAnsi="KFGQPC Uthmanic Script HAFS" w:cs="KFGQPC Uthmanic Script HAFS" w:hint="cs"/>
          <w:sz w:val="22"/>
          <w:szCs w:val="26"/>
          <w:rtl/>
          <w:lang w:bidi="fa-IR"/>
        </w:rPr>
        <w:t>ٱ</w:t>
      </w:r>
      <w:r w:rsidR="00A91C7A">
        <w:rPr>
          <w:rFonts w:ascii="KFGQPC Uthmanic Script HAFS" w:hAnsi="KFGQPC Uthmanic Script HAFS" w:cs="KFGQPC Uthmanic Script HAFS" w:hint="eastAsia"/>
          <w:sz w:val="22"/>
          <w:szCs w:val="26"/>
          <w:rtl/>
          <w:lang w:bidi="fa-IR"/>
        </w:rPr>
        <w:t>للَّهَ</w:t>
      </w:r>
      <w:r w:rsidR="00A91C7A">
        <w:rPr>
          <w:rFonts w:ascii="KFGQPC Uthmanic Script HAFS" w:hAnsi="KFGQPC Uthmanic Script HAFS" w:cs="KFGQPC Uthmanic Script HAFS"/>
          <w:sz w:val="22"/>
          <w:szCs w:val="26"/>
          <w:rtl/>
          <w:lang w:bidi="fa-IR"/>
        </w:rPr>
        <w:t xml:space="preserve"> يُحِبُّ </w:t>
      </w:r>
      <w:r w:rsidR="00A91C7A">
        <w:rPr>
          <w:rFonts w:ascii="KFGQPC Uthmanic Script HAFS" w:hAnsi="KFGQPC Uthmanic Script HAFS" w:cs="KFGQPC Uthmanic Script HAFS" w:hint="cs"/>
          <w:sz w:val="22"/>
          <w:szCs w:val="26"/>
          <w:rtl/>
          <w:lang w:bidi="fa-IR"/>
        </w:rPr>
        <w:t>ٱ</w:t>
      </w:r>
      <w:r w:rsidR="00A91C7A">
        <w:rPr>
          <w:rFonts w:ascii="KFGQPC Uthmanic Script HAFS" w:hAnsi="KFGQPC Uthmanic Script HAFS" w:cs="KFGQPC Uthmanic Script HAFS" w:hint="eastAsia"/>
          <w:sz w:val="22"/>
          <w:szCs w:val="26"/>
          <w:rtl/>
          <w:lang w:bidi="fa-IR"/>
        </w:rPr>
        <w:t>لۡمُقۡسِطِينَ</w:t>
      </w:r>
      <w:r w:rsidR="00A91C7A">
        <w:rPr>
          <w:rFonts w:ascii="KFGQPC Uthmanic Script HAFS" w:hAnsi="KFGQPC Uthmanic Script HAFS" w:cs="KFGQPC Uthmanic Script HAFS"/>
          <w:sz w:val="22"/>
          <w:szCs w:val="26"/>
          <w:rtl/>
          <w:lang w:bidi="fa-IR"/>
        </w:rPr>
        <w:t xml:space="preserve"> ٩</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الحجرات: 9</w:t>
      </w:r>
      <w:r w:rsidRPr="00A86B17">
        <w:rPr>
          <w:rFonts w:ascii="mylotus" w:hAnsi="mylotus" w:cs="mylotus"/>
          <w:sz w:val="22"/>
          <w:szCs w:val="26"/>
          <w:rtl/>
          <w:lang w:bidi="fa-IR"/>
        </w:rPr>
        <w:t>].</w:t>
      </w:r>
    </w:p>
    <w:p w:rsidR="00DB771A" w:rsidRDefault="003825E8"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B0A3C">
        <w:rPr>
          <w:rFonts w:ascii="Times New Roman" w:hAnsi="Times New Roman" w:cs="B Lotus" w:hint="cs"/>
          <w:szCs w:val="28"/>
          <w:rtl/>
          <w:lang w:bidi="fa-IR"/>
        </w:rPr>
        <w:t>و عدالت پیشه کنید که بی‌گمان خد</w:t>
      </w:r>
      <w:r>
        <w:rPr>
          <w:rFonts w:ascii="Times New Roman" w:hAnsi="Times New Roman" w:cs="B Lotus" w:hint="cs"/>
          <w:szCs w:val="28"/>
          <w:rtl/>
          <w:lang w:bidi="fa-IR"/>
        </w:rPr>
        <w:t>اوند، عدالت‌پیشگان را دوست دارد</w:t>
      </w:r>
      <w:r>
        <w:rPr>
          <w:rFonts w:ascii="Traditional Arabic" w:hAnsi="Traditional Arabic" w:cs="Traditional Arabic"/>
          <w:szCs w:val="28"/>
          <w:rtl/>
          <w:lang w:bidi="fa-IR"/>
        </w:rPr>
        <w:t>»</w:t>
      </w:r>
      <w:r w:rsidR="006B0A3C">
        <w:rPr>
          <w:rFonts w:ascii="Times New Roman" w:hAnsi="Times New Roman" w:cs="B Lotus" w:hint="cs"/>
          <w:szCs w:val="28"/>
          <w:rtl/>
          <w:lang w:bidi="fa-IR"/>
        </w:rPr>
        <w:t>.</w:t>
      </w:r>
    </w:p>
    <w:p w:rsidR="006B0A3C" w:rsidRDefault="006B0A3C" w:rsidP="003825E8">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پی</w:t>
      </w:r>
      <w:r w:rsidR="00FB447B">
        <w:rPr>
          <w:rFonts w:ascii="Times New Roman" w:hAnsi="Times New Roman" w:cs="B Lotus" w:hint="cs"/>
          <w:szCs w:val="28"/>
          <w:rtl/>
          <w:lang w:bidi="fa-IR"/>
        </w:rPr>
        <w:t>ا</w:t>
      </w:r>
      <w:r>
        <w:rPr>
          <w:rFonts w:ascii="Times New Roman" w:hAnsi="Times New Roman" w:cs="B Lotus" w:hint="cs"/>
          <w:szCs w:val="28"/>
          <w:rtl/>
          <w:lang w:bidi="fa-IR"/>
        </w:rPr>
        <w:t xml:space="preserve">مبر </w:t>
      </w:r>
      <w:r w:rsidR="003825E8">
        <w:rPr>
          <w:rFonts w:ascii="Times New Roman" w:hAnsi="Times New Roman" w:cs="CTraditional Arabic" w:hint="cs"/>
          <w:szCs w:val="28"/>
          <w:rtl/>
          <w:lang w:bidi="fa-IR"/>
        </w:rPr>
        <w:t>ص</w:t>
      </w:r>
      <w:r w:rsidR="003825E8">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6B0A3C" w:rsidRDefault="006B0A3C"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 xml:space="preserve">«إنَّ </w:t>
      </w:r>
      <w:r w:rsidR="00FB447B" w:rsidRPr="005E759B">
        <w:rPr>
          <w:rStyle w:val="Char2"/>
          <w:rtl/>
        </w:rPr>
        <w:t>لِ</w:t>
      </w:r>
      <w:r w:rsidRPr="005E759B">
        <w:rPr>
          <w:rStyle w:val="Char2"/>
          <w:rtl/>
        </w:rPr>
        <w:t>لْمقسطینَ عند اللهِ تعالی علی منابرَ منْ نورٍ، علی یمینِ الرّح</w:t>
      </w:r>
      <w:r w:rsidR="003825E8" w:rsidRPr="005E759B">
        <w:rPr>
          <w:rStyle w:val="Char2"/>
          <w:rtl/>
        </w:rPr>
        <w:t>منِ الّذینَ یعدلونَ فی حکمهمْ و</w:t>
      </w:r>
      <w:r w:rsidRPr="005E759B">
        <w:rPr>
          <w:rStyle w:val="Char2"/>
          <w:rtl/>
        </w:rPr>
        <w:t>أهلیهمْ و ما</w:t>
      </w:r>
      <w:r w:rsidR="003825E8" w:rsidRPr="005E759B">
        <w:rPr>
          <w:rStyle w:val="Char2"/>
          <w:rtl/>
        </w:rPr>
        <w:t xml:space="preserve"> </w:t>
      </w:r>
      <w:r w:rsidRPr="005E759B">
        <w:rPr>
          <w:rStyle w:val="Char2"/>
          <w:rtl/>
        </w:rPr>
        <w:t>وَلوا».</w:t>
      </w:r>
      <w:r w:rsidRPr="003825E8">
        <w:rPr>
          <w:rFonts w:ascii="Times New Roman" w:hAnsi="Times New Roman" w:cs="B Lotus" w:hint="cs"/>
          <w:sz w:val="26"/>
          <w:szCs w:val="30"/>
          <w:rtl/>
          <w:lang w:bidi="fa-IR"/>
        </w:rPr>
        <w:t xml:space="preserve"> </w:t>
      </w:r>
      <w:r>
        <w:rPr>
          <w:rFonts w:ascii="Times New Roman" w:hAnsi="Times New Roman" w:cs="B Lotus" w:hint="cs"/>
          <w:szCs w:val="28"/>
          <w:rtl/>
          <w:lang w:bidi="fa-IR"/>
        </w:rPr>
        <w:t xml:space="preserve">(به روایت از مسلم و این لفظ، لفظ نسائی است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sidR="003825E8">
        <w:rPr>
          <w:rFonts w:ascii="Times New Roman" w:hAnsi="Times New Roman" w:cs="B Lotus" w:hint="cs"/>
          <w:szCs w:val="28"/>
          <w:rtl/>
          <w:lang w:bidi="fa-IR"/>
        </w:rPr>
        <w:t>.</w:t>
      </w:r>
    </w:p>
    <w:p w:rsidR="00451906" w:rsidRDefault="003825E8"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B0A3C">
        <w:rPr>
          <w:rFonts w:ascii="Times New Roman" w:hAnsi="Times New Roman" w:cs="B Lotus" w:hint="cs"/>
          <w:szCs w:val="28"/>
          <w:rtl/>
          <w:lang w:bidi="fa-IR"/>
        </w:rPr>
        <w:t xml:space="preserve">بی‌گمان که عدالت‌پیشگان در نزد </w:t>
      </w:r>
      <w:r w:rsidR="00EA356E">
        <w:rPr>
          <w:rFonts w:ascii="Times New Roman" w:hAnsi="Times New Roman" w:cs="B Lotus" w:hint="cs"/>
          <w:szCs w:val="28"/>
          <w:rtl/>
          <w:lang w:bidi="fa-IR"/>
        </w:rPr>
        <w:t>خداوندِ متعال</w:t>
      </w:r>
      <w:r w:rsidR="006B0A3C">
        <w:rPr>
          <w:rFonts w:ascii="Times New Roman" w:hAnsi="Times New Roman" w:cs="B Lotus" w:hint="cs"/>
          <w:szCs w:val="28"/>
          <w:rtl/>
          <w:lang w:bidi="fa-IR"/>
        </w:rPr>
        <w:t xml:space="preserve"> بر منبرهایی از نور بر دست راست خداوند هستند و آنان کسانی‌اند که در حکمشان و خانواده‌شان و کارهایی که بر عهده می‌گیرند و انجام می‌دهند عدالت ر</w:t>
      </w:r>
      <w:r>
        <w:rPr>
          <w:rFonts w:ascii="Times New Roman" w:hAnsi="Times New Roman" w:cs="B Lotus" w:hint="cs"/>
          <w:szCs w:val="28"/>
          <w:rtl/>
          <w:lang w:bidi="fa-IR"/>
        </w:rPr>
        <w:t>ا رعایت می‌کنند</w:t>
      </w:r>
      <w:r>
        <w:rPr>
          <w:rFonts w:ascii="Traditional Arabic" w:hAnsi="Traditional Arabic" w:cs="Traditional Arabic"/>
          <w:szCs w:val="28"/>
          <w:rtl/>
          <w:lang w:bidi="fa-IR"/>
        </w:rPr>
        <w:t>»</w:t>
      </w:r>
      <w:r w:rsidR="006B0A3C">
        <w:rPr>
          <w:rFonts w:ascii="Times New Roman" w:hAnsi="Times New Roman" w:cs="B Lotus" w:hint="cs"/>
          <w:szCs w:val="28"/>
          <w:rtl/>
          <w:lang w:bidi="fa-IR"/>
        </w:rPr>
        <w:t>.</w:t>
      </w:r>
    </w:p>
    <w:p w:rsidR="006B0A3C" w:rsidRDefault="006B0A3C"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این امر فقط مخصوص ولیّ امر مسلمانان نیست بلکه واجب است که پدر هم در </w:t>
      </w:r>
      <w:r w:rsidR="00EA356E">
        <w:rPr>
          <w:rFonts w:ascii="Times New Roman" w:hAnsi="Times New Roman" w:cs="B Lotus" w:hint="cs"/>
          <w:szCs w:val="28"/>
          <w:rtl/>
          <w:lang w:bidi="fa-IR"/>
        </w:rPr>
        <w:t xml:space="preserve">حقّ </w:t>
      </w:r>
      <w:r>
        <w:rPr>
          <w:rFonts w:ascii="Times New Roman" w:hAnsi="Times New Roman" w:cs="B Lotus" w:hint="cs"/>
          <w:szCs w:val="28"/>
          <w:rtl/>
          <w:lang w:bidi="fa-IR"/>
        </w:rPr>
        <w:t xml:space="preserve">فرزندان و </w:t>
      </w:r>
      <w:r w:rsidR="00AA2E61">
        <w:rPr>
          <w:rFonts w:ascii="Times New Roman" w:hAnsi="Times New Roman" w:cs="B Lotus" w:hint="cs"/>
          <w:szCs w:val="28"/>
          <w:rtl/>
          <w:lang w:bidi="fa-IR"/>
        </w:rPr>
        <w:t xml:space="preserve">اهل بیتش و نیز </w:t>
      </w:r>
      <w:r w:rsidR="00610ADD">
        <w:rPr>
          <w:rFonts w:ascii="Times New Roman" w:hAnsi="Times New Roman" w:cs="B Lotus" w:hint="cs"/>
          <w:szCs w:val="28"/>
          <w:rtl/>
          <w:lang w:bidi="fa-IR"/>
        </w:rPr>
        <w:t>کسی که دارای دو زن یا بیشتر است و نیز مدیر در اداره و بین کارمندانش عادل باشد و در بین آنان عدالت را رعایت کند تا به فضل عظیم برسد.</w:t>
      </w:r>
    </w:p>
    <w:p w:rsidR="00610ADD" w:rsidRDefault="00610ADD" w:rsidP="003825E8">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پی</w:t>
      </w:r>
      <w:r w:rsidR="00526673">
        <w:rPr>
          <w:rFonts w:ascii="Times New Roman" w:hAnsi="Times New Roman" w:cs="B Lotus" w:hint="cs"/>
          <w:szCs w:val="28"/>
          <w:rtl/>
          <w:lang w:bidi="fa-IR"/>
        </w:rPr>
        <w:t>ا</w:t>
      </w:r>
      <w:r>
        <w:rPr>
          <w:rFonts w:ascii="Times New Roman" w:hAnsi="Times New Roman" w:cs="B Lotus" w:hint="cs"/>
          <w:szCs w:val="28"/>
          <w:rtl/>
          <w:lang w:bidi="fa-IR"/>
        </w:rPr>
        <w:t xml:space="preserve">مبر </w:t>
      </w:r>
      <w:r w:rsidR="003825E8">
        <w:rPr>
          <w:rFonts w:ascii="Times New Roman" w:hAnsi="Times New Roman" w:cs="CTraditional Arabic" w:hint="cs"/>
          <w:szCs w:val="28"/>
          <w:rtl/>
          <w:lang w:bidi="fa-IR"/>
        </w:rPr>
        <w:t>ص</w:t>
      </w:r>
      <w:r w:rsidR="003825E8">
        <w:rPr>
          <w:rFonts w:ascii="Times New Roman" w:hAnsi="Times New Roman" w:cs="B Lotus" w:hint="cs"/>
          <w:szCs w:val="28"/>
          <w:rtl/>
          <w:lang w:bidi="fa-IR"/>
        </w:rPr>
        <w:t xml:space="preserve"> فرمود</w:t>
      </w:r>
      <w:r w:rsidR="00526673">
        <w:rPr>
          <w:rFonts w:ascii="Times New Roman" w:hAnsi="Times New Roman" w:cs="B Lotus" w:hint="cs"/>
          <w:szCs w:val="28"/>
          <w:rtl/>
          <w:lang w:bidi="fa-IR"/>
        </w:rPr>
        <w:t>:</w:t>
      </w:r>
    </w:p>
    <w:p w:rsidR="00526673" w:rsidRDefault="005D4504"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«سبعةٌ</w:t>
      </w:r>
      <w:r w:rsidR="00526673" w:rsidRPr="005E759B">
        <w:rPr>
          <w:rStyle w:val="Char2"/>
          <w:rtl/>
        </w:rPr>
        <w:t xml:space="preserve"> یظلّ</w:t>
      </w:r>
      <w:r w:rsidR="00C56959" w:rsidRPr="005E759B">
        <w:rPr>
          <w:rStyle w:val="Char2"/>
          <w:rtl/>
        </w:rPr>
        <w:t>همُ اللهُ فی ظلّهِ یومَ لاَ ظل</w:t>
      </w:r>
      <w:r w:rsidR="00C56959" w:rsidRPr="005E759B">
        <w:rPr>
          <w:rStyle w:val="Char2"/>
          <w:rFonts w:hint="cs"/>
          <w:rtl/>
        </w:rPr>
        <w:t>َّ</w:t>
      </w:r>
      <w:r w:rsidR="00526673" w:rsidRPr="005E759B">
        <w:rPr>
          <w:rStyle w:val="Char2"/>
          <w:rtl/>
        </w:rPr>
        <w:t xml:space="preserve"> إلاَّ ظلّهُ</w:t>
      </w:r>
      <w:r w:rsidRPr="005E759B">
        <w:rPr>
          <w:rStyle w:val="Char2"/>
          <w:rtl/>
        </w:rPr>
        <w:t xml:space="preserve"> ...» وَ ذکرَ منهمْ فی أوّلهمْ إ</w:t>
      </w:r>
      <w:r w:rsidR="00526673" w:rsidRPr="005E759B">
        <w:rPr>
          <w:rStyle w:val="Char2"/>
          <w:rtl/>
        </w:rPr>
        <w:t>مامٌ عادلٌ».</w:t>
      </w:r>
      <w:r w:rsidR="00526673">
        <w:rPr>
          <w:rFonts w:ascii="Times New Roman" w:hAnsi="Times New Roman" w:cs="B Lotus" w:hint="cs"/>
          <w:szCs w:val="28"/>
          <w:rtl/>
          <w:lang w:bidi="fa-IR"/>
        </w:rPr>
        <w:t xml:space="preserve"> (متّفقٌ علیه)</w:t>
      </w:r>
      <w:r>
        <w:rPr>
          <w:rFonts w:ascii="Times New Roman" w:hAnsi="Times New Roman" w:cs="B Lotus" w:hint="cs"/>
          <w:szCs w:val="28"/>
          <w:rtl/>
          <w:lang w:bidi="fa-IR"/>
        </w:rPr>
        <w:t>.</w:t>
      </w:r>
    </w:p>
    <w:p w:rsidR="00451906" w:rsidRDefault="005D450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B911E2">
        <w:rPr>
          <w:rFonts w:ascii="Times New Roman" w:hAnsi="Times New Roman" w:cs="B Lotus" w:hint="cs"/>
          <w:szCs w:val="28"/>
          <w:rtl/>
          <w:lang w:bidi="fa-IR"/>
        </w:rPr>
        <w:t>هفت نفر هستند که خداوند در روزی که هیچ سایه‌ای غیر از سای</w:t>
      </w:r>
      <w:r w:rsidR="00D56C42">
        <w:rPr>
          <w:rFonts w:ascii="Times New Roman" w:hAnsi="Times New Roman" w:cs="B Lotus" w:hint="cs"/>
          <w:szCs w:val="28"/>
          <w:rtl/>
          <w:lang w:bidi="fa-IR"/>
        </w:rPr>
        <w:t>ه‌ی</w:t>
      </w:r>
      <w:r w:rsidR="00B911E2">
        <w:rPr>
          <w:rFonts w:ascii="Times New Roman" w:hAnsi="Times New Roman" w:cs="B Lotus" w:hint="cs"/>
          <w:szCs w:val="28"/>
          <w:rtl/>
          <w:lang w:bidi="fa-IR"/>
        </w:rPr>
        <w:t xml:space="preserve"> او نیست</w:t>
      </w:r>
      <w:r w:rsidR="0071147F">
        <w:rPr>
          <w:rFonts w:ascii="Times New Roman" w:hAnsi="Times New Roman" w:cs="B Lotus" w:hint="cs"/>
          <w:szCs w:val="28"/>
          <w:rtl/>
          <w:lang w:bidi="fa-IR"/>
        </w:rPr>
        <w:t xml:space="preserve"> آن‌ها </w:t>
      </w:r>
      <w:r w:rsidR="00B911E2">
        <w:rPr>
          <w:rFonts w:ascii="Times New Roman" w:hAnsi="Times New Roman" w:cs="B Lotus" w:hint="cs"/>
          <w:szCs w:val="28"/>
          <w:rtl/>
          <w:lang w:bidi="fa-IR"/>
        </w:rPr>
        <w:t>را زیر سای</w:t>
      </w:r>
      <w:r w:rsidR="00D56C42">
        <w:rPr>
          <w:rFonts w:ascii="Times New Roman" w:hAnsi="Times New Roman" w:cs="B Lotus" w:hint="cs"/>
          <w:szCs w:val="28"/>
          <w:rtl/>
          <w:lang w:bidi="fa-IR"/>
        </w:rPr>
        <w:t>ه‌ی</w:t>
      </w:r>
      <w:r>
        <w:rPr>
          <w:rFonts w:ascii="Times New Roman" w:hAnsi="Times New Roman" w:cs="B Lotus" w:hint="cs"/>
          <w:szCs w:val="28"/>
          <w:rtl/>
          <w:lang w:bidi="fa-IR"/>
        </w:rPr>
        <w:t xml:space="preserve"> خویش می‌گیرد ...</w:t>
      </w:r>
      <w:r>
        <w:rPr>
          <w:rFonts w:ascii="Traditional Arabic" w:hAnsi="Traditional Arabic" w:cs="Traditional Arabic"/>
          <w:szCs w:val="28"/>
          <w:rtl/>
          <w:lang w:bidi="fa-IR"/>
        </w:rPr>
        <w:t>»</w:t>
      </w:r>
      <w:r w:rsidR="00B911E2">
        <w:rPr>
          <w:rFonts w:ascii="Times New Roman" w:hAnsi="Times New Roman" w:cs="B Lotus" w:hint="cs"/>
          <w:szCs w:val="28"/>
          <w:rtl/>
          <w:lang w:bidi="fa-IR"/>
        </w:rPr>
        <w:t xml:space="preserve"> و اولین کسی که</w:t>
      </w:r>
      <w:r>
        <w:rPr>
          <w:rFonts w:ascii="Times New Roman" w:hAnsi="Times New Roman" w:cs="B Lotus" w:hint="cs"/>
          <w:szCs w:val="28"/>
          <w:rtl/>
          <w:lang w:bidi="fa-IR"/>
        </w:rPr>
        <w:t xml:space="preserve"> از آن یاد می‌کند عبارت است از </w:t>
      </w:r>
      <w:r>
        <w:rPr>
          <w:rFonts w:ascii="Traditional Arabic" w:hAnsi="Traditional Arabic" w:cs="Traditional Arabic"/>
          <w:szCs w:val="28"/>
          <w:rtl/>
          <w:lang w:bidi="fa-IR"/>
        </w:rPr>
        <w:t>«</w:t>
      </w:r>
      <w:r>
        <w:rPr>
          <w:rFonts w:ascii="Times New Roman" w:hAnsi="Times New Roman" w:cs="B Lotus" w:hint="cs"/>
          <w:szCs w:val="28"/>
          <w:rtl/>
          <w:lang w:bidi="fa-IR"/>
        </w:rPr>
        <w:t>امامی عادل</w:t>
      </w:r>
      <w:r>
        <w:rPr>
          <w:rFonts w:ascii="Traditional Arabic" w:hAnsi="Traditional Arabic" w:cs="Traditional Arabic"/>
          <w:szCs w:val="28"/>
          <w:rtl/>
          <w:lang w:bidi="fa-IR"/>
        </w:rPr>
        <w:t>»</w:t>
      </w:r>
      <w:r w:rsidR="00B911E2">
        <w:rPr>
          <w:rFonts w:ascii="Times New Roman" w:hAnsi="Times New Roman" w:cs="B Lotus" w:hint="cs"/>
          <w:szCs w:val="28"/>
          <w:rtl/>
          <w:lang w:bidi="fa-IR"/>
        </w:rPr>
        <w:t>.</w:t>
      </w:r>
    </w:p>
    <w:p w:rsidR="00B911E2" w:rsidRDefault="00B911E2" w:rsidP="005D450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D4504">
        <w:rPr>
          <w:rFonts w:ascii="Times New Roman" w:hAnsi="Times New Roman" w:cs="CTraditional Arabic" w:hint="cs"/>
          <w:szCs w:val="28"/>
          <w:rtl/>
          <w:lang w:bidi="fa-IR"/>
        </w:rPr>
        <w:t>ص</w:t>
      </w:r>
      <w:r w:rsidR="005D450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B911E2" w:rsidRDefault="005D4504"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«أهلُ الجنّةِ ثلاثة ...» وَ</w:t>
      </w:r>
      <w:r w:rsidR="00B911E2" w:rsidRPr="005E759B">
        <w:rPr>
          <w:rStyle w:val="Char2"/>
          <w:rtl/>
        </w:rPr>
        <w:t>ذکرَ منهمْ «ذو سلطانٍ مقسطٍ متصدّقٍ موفّقِ».</w:t>
      </w:r>
      <w:r w:rsidR="00B911E2">
        <w:rPr>
          <w:rFonts w:ascii="Times New Roman" w:hAnsi="Times New Roman" w:cs="B Lotus" w:hint="cs"/>
          <w:szCs w:val="28"/>
          <w:rtl/>
          <w:lang w:bidi="fa-IR"/>
        </w:rPr>
        <w:t xml:space="preserve"> (متّفقٌ علیه)</w:t>
      </w:r>
      <w:r>
        <w:rPr>
          <w:rFonts w:ascii="Times New Roman" w:hAnsi="Times New Roman" w:cs="B Lotus" w:hint="cs"/>
          <w:szCs w:val="28"/>
          <w:rtl/>
          <w:lang w:bidi="fa-IR"/>
        </w:rPr>
        <w:t>.</w:t>
      </w:r>
    </w:p>
    <w:p w:rsidR="00451906" w:rsidRDefault="005D450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بهشتیان سه دسته‌اند ...</w:t>
      </w:r>
      <w:r>
        <w:rPr>
          <w:rFonts w:ascii="Traditional Arabic" w:hAnsi="Traditional Arabic" w:cs="Traditional Arabic"/>
          <w:szCs w:val="28"/>
          <w:rtl/>
          <w:lang w:bidi="fa-IR"/>
        </w:rPr>
        <w:t>»</w:t>
      </w:r>
      <w:r w:rsidR="00E45F17">
        <w:rPr>
          <w:rFonts w:ascii="Times New Roman" w:hAnsi="Times New Roman" w:cs="B Lotus" w:hint="cs"/>
          <w:szCs w:val="28"/>
          <w:rtl/>
          <w:lang w:bidi="fa-IR"/>
        </w:rPr>
        <w:t xml:space="preserve"> و یکی از آنان، که پیامبر از آن یاد کرد عبار</w:t>
      </w:r>
      <w:r>
        <w:rPr>
          <w:rFonts w:ascii="Times New Roman" w:hAnsi="Times New Roman" w:cs="B Lotus" w:hint="cs"/>
          <w:szCs w:val="28"/>
          <w:rtl/>
          <w:lang w:bidi="fa-IR"/>
        </w:rPr>
        <w:t xml:space="preserve">ت است از: </w:t>
      </w:r>
      <w:r>
        <w:rPr>
          <w:rFonts w:ascii="Traditional Arabic" w:hAnsi="Traditional Arabic" w:cs="Traditional Arabic"/>
          <w:szCs w:val="28"/>
          <w:rtl/>
          <w:lang w:bidi="fa-IR"/>
        </w:rPr>
        <w:t>«</w:t>
      </w:r>
      <w:r w:rsidR="00E45F17">
        <w:rPr>
          <w:rFonts w:ascii="Times New Roman" w:hAnsi="Times New Roman" w:cs="B Lotus" w:hint="cs"/>
          <w:szCs w:val="28"/>
          <w:rtl/>
          <w:lang w:bidi="fa-IR"/>
        </w:rPr>
        <w:t>سلطانی عد</w:t>
      </w:r>
      <w:r>
        <w:rPr>
          <w:rFonts w:ascii="Times New Roman" w:hAnsi="Times New Roman" w:cs="B Lotus" w:hint="cs"/>
          <w:szCs w:val="28"/>
          <w:rtl/>
          <w:lang w:bidi="fa-IR"/>
        </w:rPr>
        <w:t>الت‌پیشه و بخشنده و توفیق یافته</w:t>
      </w:r>
      <w:r>
        <w:rPr>
          <w:rFonts w:ascii="Traditional Arabic" w:hAnsi="Traditional Arabic" w:cs="Traditional Arabic"/>
          <w:szCs w:val="28"/>
          <w:rtl/>
          <w:lang w:bidi="fa-IR"/>
        </w:rPr>
        <w:t>»</w:t>
      </w:r>
      <w:r w:rsidR="00E45F17">
        <w:rPr>
          <w:rFonts w:ascii="Times New Roman" w:hAnsi="Times New Roman" w:cs="B Lotus" w:hint="cs"/>
          <w:szCs w:val="28"/>
          <w:rtl/>
          <w:lang w:bidi="fa-IR"/>
        </w:rPr>
        <w:t>.</w:t>
      </w:r>
    </w:p>
    <w:p w:rsidR="00E45F17" w:rsidRPr="00E45F17" w:rsidRDefault="00E45F17" w:rsidP="004C0651">
      <w:pPr>
        <w:pStyle w:val="a1"/>
        <w:rPr>
          <w:sz w:val="22"/>
          <w:szCs w:val="26"/>
          <w:rtl/>
        </w:rPr>
      </w:pPr>
      <w:bookmarkStart w:id="160" w:name="_Toc337762110"/>
      <w:r w:rsidRPr="00E45F17">
        <w:rPr>
          <w:rFonts w:hint="cs"/>
          <w:sz w:val="22"/>
          <w:szCs w:val="26"/>
          <w:rtl/>
        </w:rPr>
        <w:t xml:space="preserve">145) </w:t>
      </w:r>
      <w:r w:rsidRPr="005D4504">
        <w:rPr>
          <w:rFonts w:hint="cs"/>
          <w:rtl/>
        </w:rPr>
        <w:t>فضل و بزرگی</w:t>
      </w:r>
      <w:r w:rsidR="00FB447B" w:rsidRPr="005D4504">
        <w:rPr>
          <w:rFonts w:hint="cs"/>
          <w:rtl/>
        </w:rPr>
        <w:t>ِ</w:t>
      </w:r>
      <w:r w:rsidRPr="005D4504">
        <w:rPr>
          <w:rFonts w:hint="cs"/>
          <w:rtl/>
        </w:rPr>
        <w:t xml:space="preserve"> انسان</w:t>
      </w:r>
      <w:r w:rsidR="00FB447B" w:rsidRPr="005D4504">
        <w:rPr>
          <w:rFonts w:hint="cs"/>
          <w:rtl/>
        </w:rPr>
        <w:t>ِ</w:t>
      </w:r>
      <w:r w:rsidRPr="005D4504">
        <w:rPr>
          <w:rFonts w:hint="cs"/>
          <w:rtl/>
        </w:rPr>
        <w:t xml:space="preserve"> پرهیزگار در مورد عورت و شکمش</w:t>
      </w:r>
      <w:r w:rsidRPr="00E45F17">
        <w:rPr>
          <w:rFonts w:hint="cs"/>
          <w:sz w:val="22"/>
          <w:szCs w:val="26"/>
          <w:rtl/>
        </w:rPr>
        <w:t>:</w:t>
      </w:r>
      <w:bookmarkEnd w:id="160"/>
    </w:p>
    <w:p w:rsidR="00451906" w:rsidRPr="00F8270C" w:rsidRDefault="00E45F17" w:rsidP="005D4504">
      <w:pPr>
        <w:pStyle w:val="StyleComplexBLotus12ptJustifiedFirstline05cm"/>
        <w:spacing w:line="240" w:lineRule="auto"/>
        <w:ind w:firstLine="318"/>
        <w:rPr>
          <w:rFonts w:ascii="Times New Roman" w:hAnsi="Times New Roman" w:cs="B Lotus"/>
          <w:spacing w:val="-4"/>
          <w:szCs w:val="28"/>
          <w:rtl/>
          <w:lang w:bidi="fa-IR"/>
        </w:rPr>
      </w:pPr>
      <w:r w:rsidRPr="00F8270C">
        <w:rPr>
          <w:rFonts w:ascii="Times New Roman" w:hAnsi="Times New Roman" w:cs="B Lotus" w:hint="cs"/>
          <w:spacing w:val="-4"/>
          <w:szCs w:val="28"/>
          <w:rtl/>
          <w:lang w:bidi="fa-IR"/>
        </w:rPr>
        <w:t xml:space="preserve">* یکی از هفت نفری که پیامبر </w:t>
      </w:r>
      <w:r w:rsidR="005D4504">
        <w:rPr>
          <w:rFonts w:ascii="Times New Roman" w:hAnsi="Times New Roman" w:cs="CTraditional Arabic" w:hint="cs"/>
          <w:spacing w:val="-4"/>
          <w:szCs w:val="28"/>
          <w:rtl/>
          <w:lang w:bidi="fa-IR"/>
        </w:rPr>
        <w:t>ص</w:t>
      </w:r>
      <w:r w:rsidRPr="00F8270C">
        <w:rPr>
          <w:rFonts w:ascii="Times New Roman" w:hAnsi="Times New Roman" w:cs="B Lotus" w:hint="cs"/>
          <w:spacing w:val="-4"/>
          <w:szCs w:val="28"/>
          <w:rtl/>
          <w:lang w:bidi="fa-IR"/>
        </w:rPr>
        <w:t xml:space="preserve"> فرمود در روزی که هیچ سایه‌ای غیر از سای</w:t>
      </w:r>
      <w:r w:rsidR="00D56C42" w:rsidRPr="00F8270C">
        <w:rPr>
          <w:rFonts w:ascii="Times New Roman" w:hAnsi="Times New Roman" w:cs="B Lotus" w:hint="cs"/>
          <w:spacing w:val="-4"/>
          <w:szCs w:val="28"/>
          <w:rtl/>
          <w:lang w:bidi="fa-IR"/>
        </w:rPr>
        <w:t>ه‌ی</w:t>
      </w:r>
      <w:r w:rsidR="00FB447B" w:rsidRPr="00F8270C">
        <w:rPr>
          <w:rFonts w:ascii="Times New Roman" w:hAnsi="Times New Roman" w:cs="B Lotus" w:hint="cs"/>
          <w:spacing w:val="-4"/>
          <w:szCs w:val="28"/>
          <w:rtl/>
          <w:lang w:bidi="fa-IR"/>
        </w:rPr>
        <w:t>ِ</w:t>
      </w:r>
      <w:r w:rsidRPr="00F8270C">
        <w:rPr>
          <w:rFonts w:ascii="Times New Roman" w:hAnsi="Times New Roman" w:cs="B Lotus" w:hint="cs"/>
          <w:spacing w:val="-4"/>
          <w:szCs w:val="28"/>
          <w:rtl/>
          <w:lang w:bidi="fa-IR"/>
        </w:rPr>
        <w:t xml:space="preserve"> خدا نیست خدا</w:t>
      </w:r>
      <w:r w:rsidR="0071147F">
        <w:rPr>
          <w:rFonts w:ascii="Times New Roman" w:hAnsi="Times New Roman" w:cs="B Lotus" w:hint="cs"/>
          <w:spacing w:val="-4"/>
          <w:szCs w:val="28"/>
          <w:rtl/>
          <w:lang w:bidi="fa-IR"/>
        </w:rPr>
        <w:t xml:space="preserve"> آن‌ها </w:t>
      </w:r>
      <w:r w:rsidRPr="00F8270C">
        <w:rPr>
          <w:rFonts w:ascii="Times New Roman" w:hAnsi="Times New Roman" w:cs="B Lotus" w:hint="cs"/>
          <w:spacing w:val="-4"/>
          <w:szCs w:val="28"/>
          <w:rtl/>
          <w:lang w:bidi="fa-IR"/>
        </w:rPr>
        <w:t>را زیر سای</w:t>
      </w:r>
      <w:r w:rsidR="00D56C42" w:rsidRPr="00F8270C">
        <w:rPr>
          <w:rFonts w:ascii="Times New Roman" w:hAnsi="Times New Roman" w:cs="B Lotus" w:hint="cs"/>
          <w:spacing w:val="-4"/>
          <w:szCs w:val="28"/>
          <w:rtl/>
          <w:lang w:bidi="fa-IR"/>
        </w:rPr>
        <w:t>ه‌ی</w:t>
      </w:r>
      <w:r w:rsidR="00FB447B" w:rsidRPr="00F8270C">
        <w:rPr>
          <w:rFonts w:ascii="Times New Roman" w:hAnsi="Times New Roman" w:cs="B Lotus" w:hint="cs"/>
          <w:spacing w:val="-4"/>
          <w:szCs w:val="28"/>
          <w:rtl/>
          <w:lang w:bidi="fa-IR"/>
        </w:rPr>
        <w:t>ِ</w:t>
      </w:r>
      <w:r w:rsidRPr="00F8270C">
        <w:rPr>
          <w:rFonts w:ascii="Times New Roman" w:hAnsi="Times New Roman" w:cs="B Lotus" w:hint="cs"/>
          <w:spacing w:val="-4"/>
          <w:szCs w:val="28"/>
          <w:rtl/>
          <w:lang w:bidi="fa-IR"/>
        </w:rPr>
        <w:t xml:space="preserve"> خویش می‌گیرد ع</w:t>
      </w:r>
      <w:r w:rsidR="005D4504">
        <w:rPr>
          <w:rFonts w:ascii="Times New Roman" w:hAnsi="Times New Roman" w:cs="B Lotus" w:hint="cs"/>
          <w:spacing w:val="-4"/>
          <w:szCs w:val="28"/>
          <w:rtl/>
          <w:lang w:bidi="fa-IR"/>
        </w:rPr>
        <w:t>بارت است از</w:t>
      </w:r>
      <w:r w:rsidRPr="00F8270C">
        <w:rPr>
          <w:rFonts w:ascii="Times New Roman" w:hAnsi="Times New Roman" w:cs="B Lotus" w:hint="cs"/>
          <w:spacing w:val="-4"/>
          <w:szCs w:val="28"/>
          <w:rtl/>
          <w:lang w:bidi="fa-IR"/>
        </w:rPr>
        <w:t>:</w:t>
      </w:r>
    </w:p>
    <w:p w:rsidR="00E45F17" w:rsidRDefault="005D4504"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«وَ رجلٌ دعتهُ امرأة ذاتُ منصبٍ و</w:t>
      </w:r>
      <w:r w:rsidR="00E45F17" w:rsidRPr="005E759B">
        <w:rPr>
          <w:rStyle w:val="Char2"/>
          <w:rtl/>
        </w:rPr>
        <w:t>جمالٍ فقالَ إنّی أخاف اللهَ ...».</w:t>
      </w:r>
      <w:r w:rsidR="00E45F17">
        <w:rPr>
          <w:rFonts w:ascii="Times New Roman" w:hAnsi="Times New Roman" w:cs="B Lotus" w:hint="cs"/>
          <w:szCs w:val="28"/>
          <w:rtl/>
          <w:lang w:bidi="fa-IR"/>
        </w:rPr>
        <w:t xml:space="preserve"> (متّفقٌ علیه)</w:t>
      </w:r>
      <w:r>
        <w:rPr>
          <w:rFonts w:ascii="Times New Roman" w:hAnsi="Times New Roman" w:cs="B Lotus" w:hint="cs"/>
          <w:szCs w:val="28"/>
          <w:rtl/>
          <w:lang w:bidi="fa-IR"/>
        </w:rPr>
        <w:t>.</w:t>
      </w:r>
    </w:p>
    <w:p w:rsidR="00E45F17" w:rsidRDefault="005D450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803FD">
        <w:rPr>
          <w:rFonts w:ascii="Times New Roman" w:hAnsi="Times New Roman" w:cs="B Lotus" w:hint="cs"/>
          <w:szCs w:val="28"/>
          <w:rtl/>
          <w:lang w:bidi="fa-IR"/>
        </w:rPr>
        <w:t>و مردی که، زنی صاحب حسب و ن</w:t>
      </w:r>
      <w:r w:rsidR="00F8270C">
        <w:rPr>
          <w:rFonts w:ascii="Times New Roman" w:hAnsi="Times New Roman" w:cs="B Lotus" w:hint="cs"/>
          <w:szCs w:val="28"/>
          <w:rtl/>
          <w:lang w:bidi="fa-IR"/>
        </w:rPr>
        <w:t>َ</w:t>
      </w:r>
      <w:r w:rsidR="000803FD">
        <w:rPr>
          <w:rFonts w:ascii="Times New Roman" w:hAnsi="Times New Roman" w:cs="B Lotus" w:hint="cs"/>
          <w:szCs w:val="28"/>
          <w:rtl/>
          <w:lang w:bidi="fa-IR"/>
        </w:rPr>
        <w:t>س</w:t>
      </w:r>
      <w:r w:rsidR="00F8270C">
        <w:rPr>
          <w:rFonts w:ascii="Times New Roman" w:hAnsi="Times New Roman" w:cs="B Lotus" w:hint="cs"/>
          <w:szCs w:val="28"/>
          <w:rtl/>
          <w:lang w:bidi="fa-IR"/>
        </w:rPr>
        <w:t>َ</w:t>
      </w:r>
      <w:r w:rsidR="000803FD">
        <w:rPr>
          <w:rFonts w:ascii="Times New Roman" w:hAnsi="Times New Roman" w:cs="B Lotus" w:hint="cs"/>
          <w:szCs w:val="28"/>
          <w:rtl/>
          <w:lang w:bidi="fa-IR"/>
        </w:rPr>
        <w:t>ب و زیبا او را (به کار</w:t>
      </w:r>
      <w:r w:rsidR="00F8270C">
        <w:rPr>
          <w:rFonts w:ascii="Times New Roman" w:hAnsi="Times New Roman" w:cs="B Lotus" w:hint="cs"/>
          <w:szCs w:val="28"/>
          <w:rtl/>
          <w:lang w:bidi="fa-IR"/>
        </w:rPr>
        <w:t>ِ</w:t>
      </w:r>
      <w:r w:rsidR="000803FD">
        <w:rPr>
          <w:rFonts w:ascii="Times New Roman" w:hAnsi="Times New Roman" w:cs="B Lotus" w:hint="cs"/>
          <w:szCs w:val="28"/>
          <w:rtl/>
          <w:lang w:bidi="fa-IR"/>
        </w:rPr>
        <w:t xml:space="preserve"> نامشروع) دعوت می‌کند ولی او می‌گوید که</w:t>
      </w:r>
      <w:r>
        <w:rPr>
          <w:rFonts w:ascii="Times New Roman" w:hAnsi="Times New Roman" w:cs="B Lotus" w:hint="cs"/>
          <w:szCs w:val="28"/>
          <w:rtl/>
          <w:lang w:bidi="fa-IR"/>
        </w:rPr>
        <w:t>: من از خدا می‌ترسم</w:t>
      </w:r>
      <w:r>
        <w:rPr>
          <w:rFonts w:ascii="Traditional Arabic" w:hAnsi="Traditional Arabic" w:cs="Traditional Arabic"/>
          <w:szCs w:val="28"/>
          <w:rtl/>
          <w:lang w:bidi="fa-IR"/>
        </w:rPr>
        <w:t>»</w:t>
      </w:r>
      <w:r w:rsidR="000803FD">
        <w:rPr>
          <w:rFonts w:ascii="Times New Roman" w:hAnsi="Times New Roman" w:cs="B Lotus" w:hint="cs"/>
          <w:szCs w:val="28"/>
          <w:rtl/>
          <w:lang w:bidi="fa-IR"/>
        </w:rPr>
        <w:t>.</w:t>
      </w:r>
    </w:p>
    <w:p w:rsidR="000803FD" w:rsidRDefault="000803FD" w:rsidP="005D450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D4504">
        <w:rPr>
          <w:rFonts w:ascii="Times New Roman" w:hAnsi="Times New Roman" w:cs="CTraditional Arabic" w:hint="cs"/>
          <w:szCs w:val="28"/>
          <w:rtl/>
          <w:lang w:bidi="fa-IR"/>
        </w:rPr>
        <w:t>ص</w:t>
      </w:r>
      <w:r>
        <w:rPr>
          <w:rFonts w:ascii="Times New Roman" w:hAnsi="Times New Roman" w:cs="B Lotus" w:hint="cs"/>
          <w:szCs w:val="28"/>
          <w:rtl/>
          <w:lang w:bidi="fa-IR"/>
        </w:rPr>
        <w:t xml:space="preserve"> در حدیث</w:t>
      </w:r>
      <w:r w:rsidR="00F8270C">
        <w:rPr>
          <w:rFonts w:ascii="Times New Roman" w:hAnsi="Times New Roman" w:cs="B Lotus" w:hint="cs"/>
          <w:szCs w:val="28"/>
          <w:rtl/>
          <w:lang w:bidi="fa-IR"/>
        </w:rPr>
        <w:t>ِ</w:t>
      </w:r>
      <w:r>
        <w:rPr>
          <w:rFonts w:ascii="Times New Roman" w:hAnsi="Times New Roman" w:cs="B Lotus" w:hint="cs"/>
          <w:szCs w:val="28"/>
          <w:rtl/>
          <w:lang w:bidi="fa-IR"/>
        </w:rPr>
        <w:t xml:space="preserve"> قبل در مورد</w:t>
      </w:r>
      <w:r w:rsidR="00F8270C">
        <w:rPr>
          <w:rFonts w:ascii="Times New Roman" w:hAnsi="Times New Roman" w:cs="B Lotus" w:hint="cs"/>
          <w:szCs w:val="28"/>
          <w:rtl/>
          <w:lang w:bidi="fa-IR"/>
        </w:rPr>
        <w:t>ِ</w:t>
      </w:r>
      <w:r w:rsidR="005D4504">
        <w:rPr>
          <w:rFonts w:ascii="Times New Roman" w:hAnsi="Times New Roman" w:cs="B Lotus" w:hint="cs"/>
          <w:szCs w:val="28"/>
          <w:rtl/>
          <w:lang w:bidi="fa-IR"/>
        </w:rPr>
        <w:t xml:space="preserve"> بهشتیان که سه گروهند فرمود</w:t>
      </w:r>
      <w:r>
        <w:rPr>
          <w:rFonts w:ascii="Times New Roman" w:hAnsi="Times New Roman" w:cs="B Lotus" w:hint="cs"/>
          <w:szCs w:val="28"/>
          <w:rtl/>
          <w:lang w:bidi="fa-IR"/>
        </w:rPr>
        <w:t>:</w:t>
      </w:r>
    </w:p>
    <w:p w:rsidR="000803FD" w:rsidRDefault="005D4504"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«وَ</w:t>
      </w:r>
      <w:r w:rsidR="000803FD" w:rsidRPr="005E759B">
        <w:rPr>
          <w:rStyle w:val="Char2"/>
          <w:rtl/>
        </w:rPr>
        <w:t>عفیفٌ متعفّفٌ ذوعیالٍ».</w:t>
      </w:r>
      <w:r w:rsidR="000803FD">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0803FD" w:rsidRDefault="005D450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803FD">
        <w:rPr>
          <w:rFonts w:ascii="Times New Roman" w:hAnsi="Times New Roman" w:cs="B Lotus" w:hint="cs"/>
          <w:szCs w:val="28"/>
          <w:rtl/>
          <w:lang w:bidi="fa-IR"/>
        </w:rPr>
        <w:t>و انسان</w:t>
      </w:r>
      <w:r w:rsidR="00F8270C">
        <w:rPr>
          <w:rFonts w:ascii="Times New Roman" w:hAnsi="Times New Roman" w:cs="B Lotus" w:hint="cs"/>
          <w:szCs w:val="28"/>
          <w:rtl/>
          <w:lang w:bidi="fa-IR"/>
        </w:rPr>
        <w:t>ی</w:t>
      </w:r>
      <w:r>
        <w:rPr>
          <w:rFonts w:ascii="Times New Roman" w:hAnsi="Times New Roman" w:cs="B Lotus" w:hint="cs"/>
          <w:szCs w:val="28"/>
          <w:rtl/>
          <w:lang w:bidi="fa-IR"/>
        </w:rPr>
        <w:t xml:space="preserve"> پاک‌دامن و پارسا و عیالوار</w:t>
      </w:r>
      <w:r>
        <w:rPr>
          <w:rFonts w:ascii="Traditional Arabic" w:hAnsi="Traditional Arabic" w:cs="Traditional Arabic"/>
          <w:szCs w:val="28"/>
          <w:rtl/>
          <w:lang w:bidi="fa-IR"/>
        </w:rPr>
        <w:t>»</w:t>
      </w:r>
      <w:r w:rsidR="000803FD">
        <w:rPr>
          <w:rFonts w:ascii="Times New Roman" w:hAnsi="Times New Roman" w:cs="B Lotus" w:hint="cs"/>
          <w:szCs w:val="28"/>
          <w:rtl/>
          <w:lang w:bidi="fa-IR"/>
        </w:rPr>
        <w:t>.</w:t>
      </w:r>
    </w:p>
    <w:p w:rsidR="000803FD" w:rsidRDefault="000803FD" w:rsidP="005D450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D4504">
        <w:rPr>
          <w:rFonts w:ascii="Times New Roman" w:hAnsi="Times New Roman" w:cs="CTraditional Arabic" w:hint="cs"/>
          <w:szCs w:val="28"/>
          <w:rtl/>
          <w:lang w:bidi="fa-IR"/>
        </w:rPr>
        <w:t>ص</w:t>
      </w:r>
      <w:r w:rsidR="005D450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45F17" w:rsidRDefault="000803FD"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«منْ ضمن</w:t>
      </w:r>
      <w:r w:rsidR="00F8270C" w:rsidRPr="005E759B">
        <w:rPr>
          <w:rStyle w:val="Char2"/>
          <w:rtl/>
        </w:rPr>
        <w:t>َ</w:t>
      </w:r>
      <w:r w:rsidR="005D4504" w:rsidRPr="005E759B">
        <w:rPr>
          <w:rStyle w:val="Char2"/>
          <w:rtl/>
        </w:rPr>
        <w:t xml:space="preserve"> لِی ما بینَ لحییهِ وما بینَ رجلیهِ أضمنُ لهُ الجنّةَ</w:t>
      </w:r>
      <w:r w:rsidRPr="005E759B">
        <w:rPr>
          <w:rStyle w:val="Char2"/>
          <w:rtl/>
        </w:rPr>
        <w:t>».</w:t>
      </w:r>
      <w:r>
        <w:rPr>
          <w:rFonts w:ascii="Times New Roman" w:hAnsi="Times New Roman" w:cs="B Lotus" w:hint="cs"/>
          <w:szCs w:val="28"/>
          <w:rtl/>
          <w:lang w:bidi="fa-IR"/>
        </w:rPr>
        <w:t xml:space="preserve"> (به روایت از بخاری)</w:t>
      </w:r>
      <w:r w:rsidR="005D4504">
        <w:rPr>
          <w:rFonts w:ascii="Times New Roman" w:hAnsi="Times New Roman" w:cs="B Lotus" w:hint="cs"/>
          <w:szCs w:val="28"/>
          <w:rtl/>
          <w:lang w:bidi="fa-IR"/>
        </w:rPr>
        <w:t>.</w:t>
      </w:r>
    </w:p>
    <w:p w:rsidR="00E45F17" w:rsidRDefault="005D450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803FD">
        <w:rPr>
          <w:rFonts w:ascii="Times New Roman" w:hAnsi="Times New Roman" w:cs="B Lotus" w:hint="cs"/>
          <w:szCs w:val="28"/>
          <w:rtl/>
          <w:lang w:bidi="fa-IR"/>
        </w:rPr>
        <w:t>کسی که زبانش و آنچه را که در بین</w:t>
      </w:r>
      <w:r w:rsidR="00F8270C">
        <w:rPr>
          <w:rFonts w:ascii="Times New Roman" w:hAnsi="Times New Roman" w:cs="B Lotus" w:hint="cs"/>
          <w:szCs w:val="28"/>
          <w:rtl/>
          <w:lang w:bidi="fa-IR"/>
        </w:rPr>
        <w:t>ِ</w:t>
      </w:r>
      <w:r w:rsidR="000803FD">
        <w:rPr>
          <w:rFonts w:ascii="Times New Roman" w:hAnsi="Times New Roman" w:cs="B Lotus" w:hint="cs"/>
          <w:szCs w:val="28"/>
          <w:rtl/>
          <w:lang w:bidi="fa-IR"/>
        </w:rPr>
        <w:t xml:space="preserve"> دو پایش قرار دارد برایم ضمانت کند (که با</w:t>
      </w:r>
      <w:r w:rsidR="0071147F">
        <w:rPr>
          <w:rFonts w:ascii="Times New Roman" w:hAnsi="Times New Roman" w:cs="B Lotus" w:hint="cs"/>
          <w:szCs w:val="28"/>
          <w:rtl/>
          <w:lang w:bidi="fa-IR"/>
        </w:rPr>
        <w:t xml:space="preserve"> آن‌ها </w:t>
      </w:r>
      <w:r w:rsidR="000803FD">
        <w:rPr>
          <w:rFonts w:ascii="Times New Roman" w:hAnsi="Times New Roman" w:cs="B Lotus" w:hint="cs"/>
          <w:szCs w:val="28"/>
          <w:rtl/>
          <w:lang w:bidi="fa-IR"/>
        </w:rPr>
        <w:t>گناه نکند) من بهشت را برای</w:t>
      </w:r>
      <w:r w:rsidR="00F8270C">
        <w:rPr>
          <w:rFonts w:ascii="Times New Roman" w:hAnsi="Times New Roman" w:cs="B Lotus" w:hint="cs"/>
          <w:szCs w:val="28"/>
          <w:rtl/>
          <w:lang w:bidi="fa-IR"/>
        </w:rPr>
        <w:t>ِ</w:t>
      </w:r>
      <w:r>
        <w:rPr>
          <w:rFonts w:ascii="Times New Roman" w:hAnsi="Times New Roman" w:cs="B Lotus" w:hint="cs"/>
          <w:szCs w:val="28"/>
          <w:rtl/>
          <w:lang w:bidi="fa-IR"/>
        </w:rPr>
        <w:t xml:space="preserve"> او تضمین می‌کنم</w:t>
      </w:r>
      <w:r>
        <w:rPr>
          <w:rFonts w:ascii="Traditional Arabic" w:hAnsi="Traditional Arabic" w:cs="Traditional Arabic"/>
          <w:szCs w:val="28"/>
          <w:rtl/>
          <w:lang w:bidi="fa-IR"/>
        </w:rPr>
        <w:t>»</w:t>
      </w:r>
      <w:r w:rsidR="000803FD">
        <w:rPr>
          <w:rFonts w:ascii="Times New Roman" w:hAnsi="Times New Roman" w:cs="B Lotus" w:hint="cs"/>
          <w:szCs w:val="28"/>
          <w:rtl/>
          <w:lang w:bidi="fa-IR"/>
        </w:rPr>
        <w:t>.</w:t>
      </w:r>
    </w:p>
    <w:p w:rsidR="000803FD" w:rsidRDefault="000803FD"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sidRPr="005E759B">
        <w:rPr>
          <w:rStyle w:val="Char0"/>
          <w:rtl/>
        </w:rPr>
        <w:t>«مَا بینَ لحییهِ»</w:t>
      </w:r>
      <w:r>
        <w:rPr>
          <w:rFonts w:ascii="Times New Roman" w:hAnsi="Times New Roman" w:cs="B Lotus" w:hint="cs"/>
          <w:szCs w:val="28"/>
          <w:rtl/>
          <w:lang w:bidi="fa-IR"/>
        </w:rPr>
        <w:t xml:space="preserve"> یعنی زبانش.</w:t>
      </w:r>
    </w:p>
    <w:p w:rsidR="00A33AEC" w:rsidRPr="00A33AEC" w:rsidRDefault="00A33AEC" w:rsidP="004C0651">
      <w:pPr>
        <w:pStyle w:val="a1"/>
        <w:rPr>
          <w:sz w:val="22"/>
          <w:szCs w:val="26"/>
          <w:rtl/>
        </w:rPr>
      </w:pPr>
      <w:bookmarkStart w:id="161" w:name="_Toc337762111"/>
      <w:r w:rsidRPr="00A33AEC">
        <w:rPr>
          <w:rFonts w:hint="cs"/>
          <w:sz w:val="22"/>
          <w:szCs w:val="26"/>
          <w:rtl/>
        </w:rPr>
        <w:t xml:space="preserve">146) </w:t>
      </w:r>
      <w:r w:rsidRPr="005D4504">
        <w:rPr>
          <w:rFonts w:hint="cs"/>
          <w:rtl/>
        </w:rPr>
        <w:t>فضل و بزرگی</w:t>
      </w:r>
      <w:r w:rsidR="00F8270C" w:rsidRPr="005D4504">
        <w:rPr>
          <w:rFonts w:hint="cs"/>
          <w:rtl/>
        </w:rPr>
        <w:t>ِ</w:t>
      </w:r>
      <w:r w:rsidRPr="005D4504">
        <w:rPr>
          <w:rFonts w:hint="cs"/>
          <w:rtl/>
        </w:rPr>
        <w:t xml:space="preserve"> کسی که عمرش دراز و عملش نیکو باشد</w:t>
      </w:r>
      <w:r w:rsidRPr="00A33AEC">
        <w:rPr>
          <w:rFonts w:hint="cs"/>
          <w:sz w:val="22"/>
          <w:szCs w:val="26"/>
          <w:rtl/>
        </w:rPr>
        <w:t>:</w:t>
      </w:r>
      <w:bookmarkEnd w:id="161"/>
    </w:p>
    <w:p w:rsidR="00A33AEC" w:rsidRDefault="00A33AEC" w:rsidP="005D450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D4504">
        <w:rPr>
          <w:rFonts w:ascii="Times New Roman" w:hAnsi="Times New Roman" w:cs="CTraditional Arabic" w:hint="cs"/>
          <w:szCs w:val="28"/>
          <w:rtl/>
          <w:lang w:bidi="fa-IR"/>
        </w:rPr>
        <w:t>ص</w:t>
      </w:r>
      <w:r w:rsidR="005D450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A33AEC" w:rsidRDefault="00A33AEC"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«خ</w:t>
      </w:r>
      <w:r w:rsidR="005D4504" w:rsidRPr="005E759B">
        <w:rPr>
          <w:rStyle w:val="Char2"/>
          <w:rtl/>
        </w:rPr>
        <w:t>یرُ النّاسِ منْ طالَ عمرهُ و</w:t>
      </w:r>
      <w:r w:rsidRPr="005E759B">
        <w:rPr>
          <w:rStyle w:val="Char2"/>
          <w:rtl/>
        </w:rPr>
        <w:t>حسنَ عملهُ».</w:t>
      </w:r>
      <w:r w:rsidRPr="00A33AEC">
        <w:rPr>
          <w:rFonts w:ascii="Times New Roman" w:hAnsi="Times New Roman" w:cs="B Mitra" w:hint="cs"/>
          <w:b/>
          <w:bCs/>
          <w:sz w:val="22"/>
          <w:szCs w:val="26"/>
          <w:rtl/>
          <w:lang w:bidi="fa-IR"/>
        </w:rPr>
        <w:t xml:space="preserve"> </w:t>
      </w:r>
      <w:r>
        <w:rPr>
          <w:rFonts w:ascii="Times New Roman" w:hAnsi="Times New Roman" w:cs="B Lotus" w:hint="cs"/>
          <w:szCs w:val="28"/>
          <w:rtl/>
          <w:lang w:bidi="fa-IR"/>
        </w:rPr>
        <w:t xml:space="preserve">(ترمذی آن را حسن دانسته ولی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sidR="005D4504">
        <w:rPr>
          <w:rFonts w:ascii="Times New Roman" w:hAnsi="Times New Roman" w:cs="B Lotus" w:hint="cs"/>
          <w:szCs w:val="28"/>
          <w:rtl/>
          <w:lang w:bidi="fa-IR"/>
        </w:rPr>
        <w:t>.</w:t>
      </w:r>
    </w:p>
    <w:p w:rsidR="00A33AEC" w:rsidRDefault="005D450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A33AEC">
        <w:rPr>
          <w:rFonts w:ascii="Times New Roman" w:hAnsi="Times New Roman" w:cs="B Lotus" w:hint="cs"/>
          <w:szCs w:val="28"/>
          <w:rtl/>
          <w:lang w:bidi="fa-IR"/>
        </w:rPr>
        <w:t>بهترین</w:t>
      </w:r>
      <w:r w:rsidR="00F8270C">
        <w:rPr>
          <w:rFonts w:ascii="Times New Roman" w:hAnsi="Times New Roman" w:cs="B Lotus" w:hint="cs"/>
          <w:szCs w:val="28"/>
          <w:rtl/>
          <w:lang w:bidi="fa-IR"/>
        </w:rPr>
        <w:t>ِ</w:t>
      </w:r>
      <w:r w:rsidR="00A33AEC">
        <w:rPr>
          <w:rFonts w:ascii="Times New Roman" w:hAnsi="Times New Roman" w:cs="B Lotus" w:hint="cs"/>
          <w:szCs w:val="28"/>
          <w:rtl/>
          <w:lang w:bidi="fa-IR"/>
        </w:rPr>
        <w:t xml:space="preserve"> مردم کسی اس</w:t>
      </w:r>
      <w:r>
        <w:rPr>
          <w:rFonts w:ascii="Times New Roman" w:hAnsi="Times New Roman" w:cs="B Lotus" w:hint="cs"/>
          <w:szCs w:val="28"/>
          <w:rtl/>
          <w:lang w:bidi="fa-IR"/>
        </w:rPr>
        <w:t>ت که عمرش دراز و عملش نیکو باشد</w:t>
      </w:r>
      <w:r>
        <w:rPr>
          <w:rFonts w:ascii="Traditional Arabic" w:hAnsi="Traditional Arabic" w:cs="Traditional Arabic"/>
          <w:szCs w:val="28"/>
          <w:rtl/>
          <w:lang w:bidi="fa-IR"/>
        </w:rPr>
        <w:t>»</w:t>
      </w:r>
      <w:r w:rsidR="00A33AEC">
        <w:rPr>
          <w:rFonts w:ascii="Times New Roman" w:hAnsi="Times New Roman" w:cs="B Lotus" w:hint="cs"/>
          <w:szCs w:val="28"/>
          <w:rtl/>
          <w:lang w:bidi="fa-IR"/>
        </w:rPr>
        <w:t>.</w:t>
      </w:r>
    </w:p>
    <w:p w:rsidR="00A33AEC" w:rsidRDefault="00A33AEC" w:rsidP="005D450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از ابوهریره </w:t>
      </w:r>
      <w:r w:rsidR="005D4504">
        <w:rPr>
          <w:rFonts w:ascii="Times New Roman" w:hAnsi="Times New Roman" w:cs="Times New Roman" w:hint="cs"/>
          <w:szCs w:val="28"/>
          <w:lang w:bidi="fa-IR"/>
        </w:rPr>
        <w:sym w:font="AGA Arabesque" w:char="F074"/>
      </w:r>
      <w:r w:rsidR="005D4504">
        <w:rPr>
          <w:rFonts w:ascii="Times New Roman" w:hAnsi="Times New Roman" w:cs="B Lotus" w:hint="cs"/>
          <w:szCs w:val="28"/>
          <w:rtl/>
          <w:lang w:bidi="fa-IR"/>
        </w:rPr>
        <w:t xml:space="preserve"> روایت شده که گفت</w:t>
      </w:r>
      <w:r>
        <w:rPr>
          <w:rFonts w:ascii="Times New Roman" w:hAnsi="Times New Roman" w:cs="B Lotus" w:hint="cs"/>
          <w:szCs w:val="28"/>
          <w:rtl/>
          <w:lang w:bidi="fa-IR"/>
        </w:rPr>
        <w:t>:</w:t>
      </w:r>
    </w:p>
    <w:p w:rsidR="00A33AEC" w:rsidRDefault="00A33AEC" w:rsidP="005E759B">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«کانَ</w:t>
      </w:r>
      <w:r w:rsidR="005D4504" w:rsidRPr="005E759B">
        <w:rPr>
          <w:rStyle w:val="Char2"/>
          <w:rtl/>
        </w:rPr>
        <w:t xml:space="preserve"> رجلانِ منْ بلی، حیٌّ منْ قضاعةٍ</w:t>
      </w:r>
      <w:r w:rsidRPr="005E759B">
        <w:rPr>
          <w:rStyle w:val="Char2"/>
          <w:rtl/>
        </w:rPr>
        <w:t xml:space="preserve">، أسلما معَ رسولِ اللهِ </w:t>
      </w:r>
      <w:r w:rsidR="005E759B">
        <w:rPr>
          <w:rStyle w:val="Char2"/>
          <w:rFonts w:cs="CTraditional Arabic" w:hint="cs"/>
          <w:rtl/>
        </w:rPr>
        <w:t>ص</w:t>
      </w:r>
      <w:r w:rsidRPr="005E759B">
        <w:rPr>
          <w:rStyle w:val="Char2"/>
          <w:rtl/>
        </w:rPr>
        <w:t xml:space="preserve"> واستشهد</w:t>
      </w:r>
      <w:r w:rsidR="00F8270C" w:rsidRPr="005E759B">
        <w:rPr>
          <w:rStyle w:val="Char2"/>
          <w:rtl/>
        </w:rPr>
        <w:t>َ</w:t>
      </w:r>
      <w:r w:rsidR="005D4504" w:rsidRPr="005E759B">
        <w:rPr>
          <w:rStyle w:val="Char2"/>
          <w:rtl/>
        </w:rPr>
        <w:t xml:space="preserve"> أحدهمَا وأخّر الآخرُ سنةً، قالَ طلحةُ بن عبیدُ اللهِ: فأریتُ الجنّةَ</w:t>
      </w:r>
      <w:r w:rsidRPr="005E759B">
        <w:rPr>
          <w:rStyle w:val="Char2"/>
          <w:rtl/>
        </w:rPr>
        <w:t xml:space="preserve"> فرأیتُ المؤخّرَ منهمَا أدخلَ قبلَ الشّهیدِ فتعجّبتُ لذلکَ</w:t>
      </w:r>
      <w:r w:rsidR="004221ED" w:rsidRPr="005E759B">
        <w:rPr>
          <w:rStyle w:val="Char2"/>
          <w:rtl/>
        </w:rPr>
        <w:t>،</w:t>
      </w:r>
      <w:r w:rsidRPr="005E759B">
        <w:rPr>
          <w:rStyle w:val="Char2"/>
          <w:rtl/>
        </w:rPr>
        <w:t xml:space="preserve"> فأصبحتُ فذکرتُ ذلکَ للنَّبیِّ </w:t>
      </w:r>
      <w:r w:rsidR="005E759B">
        <w:rPr>
          <w:rStyle w:val="Char2"/>
          <w:rFonts w:cs="CTraditional Arabic" w:hint="cs"/>
          <w:rtl/>
        </w:rPr>
        <w:t>ص</w:t>
      </w:r>
      <w:r w:rsidRPr="005E759B">
        <w:rPr>
          <w:rStyle w:val="Char2"/>
          <w:rtl/>
        </w:rPr>
        <w:t xml:space="preserve"> أوْ </w:t>
      </w:r>
      <w:r w:rsidR="005D4504" w:rsidRPr="005E759B">
        <w:rPr>
          <w:rStyle w:val="Char2"/>
          <w:rtl/>
        </w:rPr>
        <w:t>ذکرَ ذ</w:t>
      </w:r>
      <w:r w:rsidR="00A53C6F" w:rsidRPr="005E759B">
        <w:rPr>
          <w:rStyle w:val="Char2"/>
          <w:rtl/>
        </w:rPr>
        <w:t xml:space="preserve">لکَ لرسولِ اللهِ </w:t>
      </w:r>
      <w:r w:rsidR="005E759B">
        <w:rPr>
          <w:rStyle w:val="Char2"/>
          <w:rFonts w:cs="CTraditional Arabic" w:hint="cs"/>
          <w:rtl/>
        </w:rPr>
        <w:t>ص</w:t>
      </w:r>
      <w:r w:rsidR="00A53C6F" w:rsidRPr="005E759B">
        <w:rPr>
          <w:rStyle w:val="Char2"/>
          <w:rtl/>
        </w:rPr>
        <w:t xml:space="preserve"> فقالَ رسولُ اللهِ </w:t>
      </w:r>
      <w:r w:rsidR="005E759B">
        <w:rPr>
          <w:rStyle w:val="Char2"/>
          <w:rFonts w:cs="CTraditional Arabic" w:hint="cs"/>
          <w:rtl/>
        </w:rPr>
        <w:t>ص</w:t>
      </w:r>
      <w:r w:rsidR="005D4504" w:rsidRPr="005E759B">
        <w:rPr>
          <w:rStyle w:val="Char2"/>
          <w:rtl/>
        </w:rPr>
        <w:t>: «ألیسَ قدصامَ بعدهُ رمضانَ وَصلّی ستّة آلافِ رکعةً أوْ کذَا وکذَا رکعةً صلاةَ السّنّةِ</w:t>
      </w:r>
      <w:r w:rsidR="00A53C6F" w:rsidRPr="005E759B">
        <w:rPr>
          <w:rStyle w:val="Char2"/>
          <w:rtl/>
        </w:rPr>
        <w:t>»</w:t>
      </w:r>
      <w:r w:rsidR="00A53C6F" w:rsidRPr="005E759B">
        <w:rPr>
          <w:rStyle w:val="Char2"/>
          <w:rFonts w:hint="cs"/>
          <w:rtl/>
        </w:rPr>
        <w:t>.</w:t>
      </w:r>
      <w:r w:rsidR="00A53C6F" w:rsidRPr="00A53C6F">
        <w:rPr>
          <w:rFonts w:ascii="Times New Roman" w:hAnsi="Times New Roman" w:cs="B Mitra" w:hint="cs"/>
          <w:b/>
          <w:bCs/>
          <w:sz w:val="22"/>
          <w:szCs w:val="26"/>
          <w:rtl/>
          <w:lang w:bidi="fa-IR"/>
        </w:rPr>
        <w:t xml:space="preserve"> </w:t>
      </w:r>
      <w:r w:rsidR="005D4504">
        <w:rPr>
          <w:rFonts w:ascii="Times New Roman" w:hAnsi="Times New Roman" w:cs="B Lotus" w:hint="cs"/>
          <w:szCs w:val="28"/>
          <w:rtl/>
          <w:lang w:bidi="fa-IR"/>
        </w:rPr>
        <w:t xml:space="preserve">(به روایت از احمد و </w:t>
      </w:r>
      <w:r w:rsidR="009B0726">
        <w:rPr>
          <w:rFonts w:ascii="Times New Roman" w:hAnsi="Times New Roman" w:cs="B Lotus" w:hint="cs"/>
          <w:szCs w:val="28"/>
          <w:rtl/>
          <w:lang w:bidi="fa-IR"/>
        </w:rPr>
        <w:t>آلبانی</w:t>
      </w:r>
      <w:r w:rsidR="005D4504">
        <w:rPr>
          <w:rFonts w:ascii="Times New Roman" w:hAnsi="Times New Roman" w:cs="B Lotus" w:hint="cs"/>
          <w:szCs w:val="28"/>
          <w:rtl/>
          <w:lang w:bidi="fa-IR"/>
        </w:rPr>
        <w:t xml:space="preserve"> در </w:t>
      </w:r>
      <w:r w:rsidR="005D4504">
        <w:rPr>
          <w:rFonts w:ascii="Traditional Arabic" w:hAnsi="Traditional Arabic" w:cs="Traditional Arabic"/>
          <w:szCs w:val="28"/>
          <w:rtl/>
          <w:lang w:bidi="fa-IR"/>
        </w:rPr>
        <w:t>«</w:t>
      </w:r>
      <w:r w:rsidR="005D4504">
        <w:rPr>
          <w:rFonts w:ascii="Times New Roman" w:hAnsi="Times New Roman" w:cs="B Lotus" w:hint="cs"/>
          <w:szCs w:val="28"/>
          <w:rtl/>
          <w:lang w:bidi="fa-IR"/>
        </w:rPr>
        <w:t>الترغیب</w:t>
      </w:r>
      <w:r w:rsidR="005D4504">
        <w:rPr>
          <w:rFonts w:ascii="Traditional Arabic" w:hAnsi="Traditional Arabic" w:cs="Traditional Arabic"/>
          <w:szCs w:val="28"/>
          <w:rtl/>
          <w:lang w:bidi="fa-IR"/>
        </w:rPr>
        <w:t>»</w:t>
      </w:r>
      <w:r w:rsidR="00A53C6F">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sidR="005D4504">
        <w:rPr>
          <w:rFonts w:ascii="Times New Roman" w:hAnsi="Times New Roman" w:cs="B Lotus" w:hint="cs"/>
          <w:szCs w:val="28"/>
          <w:rtl/>
          <w:lang w:bidi="fa-IR"/>
        </w:rPr>
        <w:t>.</w:t>
      </w:r>
    </w:p>
    <w:p w:rsidR="00A33AEC" w:rsidRDefault="005D4504" w:rsidP="005D4504">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C4B21">
        <w:rPr>
          <w:rFonts w:ascii="Times New Roman" w:hAnsi="Times New Roman" w:cs="B Lotus" w:hint="cs"/>
          <w:szCs w:val="28"/>
          <w:rtl/>
          <w:lang w:bidi="fa-IR"/>
        </w:rPr>
        <w:t>دو نفر از مردان بلی، از طایف</w:t>
      </w:r>
      <w:r w:rsidR="00D56C42">
        <w:rPr>
          <w:rFonts w:ascii="Times New Roman" w:hAnsi="Times New Roman" w:cs="B Lotus" w:hint="cs"/>
          <w:szCs w:val="28"/>
          <w:rtl/>
          <w:lang w:bidi="fa-IR"/>
        </w:rPr>
        <w:t>ه‌ی</w:t>
      </w:r>
      <w:r w:rsidR="00CD0476">
        <w:rPr>
          <w:rFonts w:ascii="Times New Roman" w:hAnsi="Times New Roman" w:cs="B Lotus" w:hint="cs"/>
          <w:szCs w:val="28"/>
          <w:rtl/>
          <w:lang w:bidi="fa-IR"/>
        </w:rPr>
        <w:t>ِ</w:t>
      </w:r>
      <w:r w:rsidR="000C4B21">
        <w:rPr>
          <w:rFonts w:ascii="Times New Roman" w:hAnsi="Times New Roman" w:cs="B Lotus" w:hint="cs"/>
          <w:szCs w:val="28"/>
          <w:rtl/>
          <w:lang w:bidi="fa-IR"/>
        </w:rPr>
        <w:t xml:space="preserve"> قضاعه به رسول خدا </w:t>
      </w:r>
      <w:r>
        <w:rPr>
          <w:rFonts w:ascii="Times New Roman" w:hAnsi="Times New Roman" w:cs="CTraditional Arabic" w:hint="cs"/>
          <w:szCs w:val="28"/>
          <w:rtl/>
          <w:lang w:bidi="fa-IR"/>
        </w:rPr>
        <w:t>ص</w:t>
      </w:r>
      <w:r w:rsidR="000C4B21">
        <w:rPr>
          <w:rFonts w:ascii="Times New Roman" w:hAnsi="Times New Roman" w:cs="B Lotus" w:hint="cs"/>
          <w:szCs w:val="28"/>
          <w:rtl/>
          <w:lang w:bidi="fa-IR"/>
        </w:rPr>
        <w:t xml:space="preserve"> ایمان آوردند. یکی از آن دو (در جنگ) شهید شد و دیگری</w:t>
      </w:r>
      <w:r w:rsidR="00CD0476">
        <w:rPr>
          <w:rFonts w:ascii="Times New Roman" w:hAnsi="Times New Roman" w:cs="B Lotus" w:hint="cs"/>
          <w:szCs w:val="28"/>
          <w:rtl/>
          <w:lang w:bidi="fa-IR"/>
        </w:rPr>
        <w:t>.</w:t>
      </w:r>
      <w:r w:rsidR="000C4B21">
        <w:rPr>
          <w:rFonts w:ascii="Times New Roman" w:hAnsi="Times New Roman" w:cs="B Lotus" w:hint="cs"/>
          <w:szCs w:val="28"/>
          <w:rtl/>
          <w:lang w:bidi="fa-IR"/>
        </w:rPr>
        <w:t xml:space="preserve"> (شهادتش) یک سال به تأخ</w:t>
      </w:r>
      <w:r>
        <w:rPr>
          <w:rFonts w:ascii="Times New Roman" w:hAnsi="Times New Roman" w:cs="B Lotus" w:hint="cs"/>
          <w:szCs w:val="28"/>
          <w:rtl/>
          <w:lang w:bidi="fa-IR"/>
        </w:rPr>
        <w:t>یر افتاد. طلحه بن عبید الله گفت</w:t>
      </w:r>
      <w:r w:rsidR="000C4B21">
        <w:rPr>
          <w:rFonts w:ascii="Times New Roman" w:hAnsi="Times New Roman" w:cs="B Lotus" w:hint="cs"/>
          <w:szCs w:val="28"/>
          <w:rtl/>
          <w:lang w:bidi="fa-IR"/>
        </w:rPr>
        <w:t xml:space="preserve">: (در خواب) بهشت </w:t>
      </w:r>
      <w:r w:rsidR="00CD0476">
        <w:rPr>
          <w:rFonts w:ascii="Times New Roman" w:hAnsi="Times New Roman" w:cs="B Lotus" w:hint="cs"/>
          <w:szCs w:val="28"/>
          <w:rtl/>
          <w:lang w:bidi="fa-IR"/>
        </w:rPr>
        <w:t>به من نشان داده شد</w:t>
      </w:r>
      <w:r w:rsidR="000C4B21">
        <w:rPr>
          <w:rFonts w:ascii="Times New Roman" w:hAnsi="Times New Roman" w:cs="B Lotus" w:hint="cs"/>
          <w:szCs w:val="28"/>
          <w:rtl/>
          <w:lang w:bidi="fa-IR"/>
        </w:rPr>
        <w:t xml:space="preserve"> و دیدم که یکی از آن دو که یک سال بعد شهید شده بود را قبل از دیگری وارد بهشت کردند، و از این موضوع تعج</w:t>
      </w:r>
      <w:r w:rsidR="00CD0476">
        <w:rPr>
          <w:rFonts w:ascii="Times New Roman" w:hAnsi="Times New Roman" w:cs="B Lotus" w:hint="cs"/>
          <w:szCs w:val="28"/>
          <w:rtl/>
          <w:lang w:bidi="fa-IR"/>
        </w:rPr>
        <w:t>ّ</w:t>
      </w:r>
      <w:r w:rsidR="000C4B21">
        <w:rPr>
          <w:rFonts w:ascii="Times New Roman" w:hAnsi="Times New Roman" w:cs="B Lotus" w:hint="cs"/>
          <w:szCs w:val="28"/>
          <w:rtl/>
          <w:lang w:bidi="fa-IR"/>
        </w:rPr>
        <w:t>ب کردم</w:t>
      </w:r>
      <w:r w:rsidR="004221ED">
        <w:rPr>
          <w:rFonts w:ascii="Times New Roman" w:hAnsi="Times New Roman" w:cs="B Lotus" w:hint="cs"/>
          <w:szCs w:val="28"/>
          <w:rtl/>
          <w:lang w:bidi="fa-IR"/>
        </w:rPr>
        <w:t>،</w:t>
      </w:r>
      <w:r w:rsidR="000C4B21">
        <w:rPr>
          <w:rFonts w:ascii="Times New Roman" w:hAnsi="Times New Roman" w:cs="B Lotus" w:hint="cs"/>
          <w:szCs w:val="28"/>
          <w:rtl/>
          <w:lang w:bidi="fa-IR"/>
        </w:rPr>
        <w:t xml:space="preserve"> صبح</w:t>
      </w:r>
      <w:r w:rsidR="00CD0476">
        <w:rPr>
          <w:rFonts w:ascii="Times New Roman" w:hAnsi="Times New Roman" w:cs="B Lotus" w:hint="cs"/>
          <w:szCs w:val="28"/>
          <w:rtl/>
          <w:lang w:bidi="fa-IR"/>
        </w:rPr>
        <w:t>ِ</w:t>
      </w:r>
      <w:r w:rsidR="000C4B21">
        <w:rPr>
          <w:rFonts w:ascii="Times New Roman" w:hAnsi="Times New Roman" w:cs="B Lotus" w:hint="cs"/>
          <w:szCs w:val="28"/>
          <w:rtl/>
          <w:lang w:bidi="fa-IR"/>
        </w:rPr>
        <w:t xml:space="preserve"> آن شب، موضوع را به </w:t>
      </w:r>
      <w:r w:rsidR="00CD0476">
        <w:rPr>
          <w:rFonts w:ascii="Times New Roman" w:hAnsi="Times New Roman" w:cs="B Lotus" w:hint="cs"/>
          <w:szCs w:val="28"/>
          <w:rtl/>
          <w:lang w:bidi="fa-IR"/>
        </w:rPr>
        <w:t>پیامبر</w:t>
      </w:r>
      <w:r w:rsidR="000C4B21">
        <w:rPr>
          <w:rFonts w:ascii="Times New Roman" w:hAnsi="Times New Roman" w:cs="B Lotus" w:hint="cs"/>
          <w:szCs w:val="28"/>
          <w:rtl/>
          <w:lang w:bidi="fa-IR"/>
        </w:rPr>
        <w:t xml:space="preserve"> </w:t>
      </w:r>
      <w:r>
        <w:rPr>
          <w:rFonts w:ascii="Times New Roman" w:hAnsi="Times New Roman" w:cs="CTraditional Arabic" w:hint="cs"/>
          <w:szCs w:val="28"/>
          <w:rtl/>
          <w:lang w:bidi="fa-IR"/>
        </w:rPr>
        <w:t>ص</w:t>
      </w:r>
      <w:r w:rsidR="000C4B21">
        <w:rPr>
          <w:rFonts w:ascii="Times New Roman" w:hAnsi="Times New Roman" w:cs="B Lotus" w:hint="cs"/>
          <w:szCs w:val="28"/>
          <w:rtl/>
          <w:lang w:bidi="fa-IR"/>
        </w:rPr>
        <w:t xml:space="preserve"> عرض کردم </w:t>
      </w:r>
      <w:r w:rsidR="000C4B21">
        <w:rPr>
          <w:rFonts w:ascii="Times New Roman" w:hAnsi="Times New Roman" w:cs="Times New Roman" w:hint="cs"/>
          <w:szCs w:val="28"/>
          <w:rtl/>
          <w:lang w:bidi="fa-IR"/>
        </w:rPr>
        <w:t>–</w:t>
      </w:r>
      <w:r w:rsidR="000C4B21">
        <w:rPr>
          <w:rFonts w:ascii="Times New Roman" w:hAnsi="Times New Roman" w:cs="B Lotus" w:hint="cs"/>
          <w:szCs w:val="28"/>
          <w:rtl/>
          <w:lang w:bidi="fa-IR"/>
        </w:rPr>
        <w:t xml:space="preserve"> یا این</w:t>
      </w:r>
      <w:r w:rsidR="00FB4D8E">
        <w:rPr>
          <w:rFonts w:ascii="Times New Roman" w:hAnsi="Times New Roman" w:cs="B Lotus" w:hint="cs"/>
          <w:szCs w:val="28"/>
          <w:rtl/>
          <w:lang w:bidi="fa-IR"/>
        </w:rPr>
        <w:t xml:space="preserve"> </w:t>
      </w:r>
      <w:r w:rsidR="000C4B21">
        <w:rPr>
          <w:rFonts w:ascii="Times New Roman" w:hAnsi="Times New Roman" w:cs="B Lotus" w:hint="cs"/>
          <w:szCs w:val="28"/>
          <w:rtl/>
          <w:lang w:bidi="fa-IR"/>
        </w:rPr>
        <w:t xml:space="preserve">که این موضوع برای رسول خدا </w:t>
      </w:r>
      <w:r>
        <w:rPr>
          <w:rFonts w:ascii="Times New Roman" w:hAnsi="Times New Roman" w:cs="CTraditional Arabic" w:hint="cs"/>
          <w:szCs w:val="28"/>
          <w:rtl/>
          <w:lang w:bidi="fa-IR"/>
        </w:rPr>
        <w:t>ص</w:t>
      </w:r>
      <w:r>
        <w:rPr>
          <w:rFonts w:ascii="Times New Roman" w:hAnsi="Times New Roman" w:cs="B Lotus" w:hint="cs"/>
          <w:szCs w:val="28"/>
          <w:rtl/>
          <w:lang w:bidi="fa-IR"/>
        </w:rPr>
        <w:t xml:space="preserve"> ذکر شد. ایشان فرمودند</w:t>
      </w:r>
      <w:r w:rsidR="000C4B21">
        <w:rPr>
          <w:rFonts w:ascii="Times New Roman" w:hAnsi="Times New Roman" w:cs="B Lotus" w:hint="cs"/>
          <w:szCs w:val="28"/>
          <w:rtl/>
          <w:lang w:bidi="fa-IR"/>
        </w:rPr>
        <w:t>: مگر غیر این است که او بعد از او</w:t>
      </w:r>
      <w:r w:rsidR="00FB4D8E">
        <w:rPr>
          <w:rFonts w:ascii="Times New Roman" w:hAnsi="Times New Roman" w:cs="B Lotus" w:hint="cs"/>
          <w:szCs w:val="28"/>
          <w:rtl/>
          <w:lang w:bidi="fa-IR"/>
        </w:rPr>
        <w:t>ّ</w:t>
      </w:r>
      <w:r w:rsidR="000C4B21">
        <w:rPr>
          <w:rFonts w:ascii="Times New Roman" w:hAnsi="Times New Roman" w:cs="B Lotus" w:hint="cs"/>
          <w:szCs w:val="28"/>
          <w:rtl/>
          <w:lang w:bidi="fa-IR"/>
        </w:rPr>
        <w:t xml:space="preserve">لی رمضان را روزه گرفته و شش هزار رکعت </w:t>
      </w:r>
      <w:r w:rsidR="000C4B21">
        <w:rPr>
          <w:rFonts w:ascii="Times New Roman" w:hAnsi="Times New Roman" w:cs="Times New Roman" w:hint="cs"/>
          <w:szCs w:val="28"/>
          <w:rtl/>
          <w:lang w:bidi="fa-IR"/>
        </w:rPr>
        <w:t>–</w:t>
      </w:r>
      <w:r w:rsidR="000C4B21">
        <w:rPr>
          <w:rFonts w:ascii="Times New Roman" w:hAnsi="Times New Roman" w:cs="B Lotus" w:hint="cs"/>
          <w:szCs w:val="28"/>
          <w:rtl/>
          <w:lang w:bidi="fa-IR"/>
        </w:rPr>
        <w:t xml:space="preserve"> یا فلان و فلان رکعت نماز</w:t>
      </w:r>
      <w:r w:rsidR="00FB4D8E">
        <w:rPr>
          <w:rFonts w:ascii="Times New Roman" w:hAnsi="Times New Roman" w:cs="B Lotus" w:hint="cs"/>
          <w:szCs w:val="28"/>
          <w:rtl/>
          <w:lang w:bidi="fa-IR"/>
        </w:rPr>
        <w:t>ِ</w:t>
      </w:r>
      <w:r w:rsidR="000C4B21">
        <w:rPr>
          <w:rFonts w:ascii="Times New Roman" w:hAnsi="Times New Roman" w:cs="B Lotus" w:hint="cs"/>
          <w:szCs w:val="28"/>
          <w:rtl/>
          <w:lang w:bidi="fa-IR"/>
        </w:rPr>
        <w:t xml:space="preserve"> سنّت </w:t>
      </w:r>
      <w:r w:rsidR="000C4B21">
        <w:rPr>
          <w:rFonts w:ascii="Times New Roman" w:hAnsi="Times New Roman" w:cs="Times New Roman" w:hint="cs"/>
          <w:szCs w:val="28"/>
          <w:rtl/>
          <w:lang w:bidi="fa-IR"/>
        </w:rPr>
        <w:t>–</w:t>
      </w:r>
      <w:r w:rsidR="000C4B21">
        <w:rPr>
          <w:rFonts w:ascii="Times New Roman" w:hAnsi="Times New Roman" w:cs="B Lotus" w:hint="cs"/>
          <w:szCs w:val="28"/>
          <w:rtl/>
          <w:lang w:bidi="fa-IR"/>
        </w:rPr>
        <w:t xml:space="preserve"> خوانده است</w:t>
      </w:r>
      <w:r w:rsidR="00FB4D8E">
        <w:rPr>
          <w:rFonts w:ascii="Times New Roman" w:hAnsi="Times New Roman" w:cs="B Lotus" w:hint="cs"/>
          <w:szCs w:val="28"/>
          <w:rtl/>
          <w:lang w:bidi="fa-IR"/>
        </w:rPr>
        <w:t>!</w:t>
      </w:r>
      <w:r>
        <w:rPr>
          <w:rFonts w:ascii="Traditional Arabic" w:hAnsi="Traditional Arabic" w:cs="Traditional Arabic"/>
          <w:szCs w:val="28"/>
          <w:rtl/>
          <w:lang w:bidi="fa-IR"/>
        </w:rPr>
        <w:t>»</w:t>
      </w:r>
      <w:r w:rsidR="000C4B21">
        <w:rPr>
          <w:rFonts w:ascii="Times New Roman" w:hAnsi="Times New Roman" w:cs="B Lotus" w:hint="cs"/>
          <w:szCs w:val="28"/>
          <w:rtl/>
          <w:lang w:bidi="fa-IR"/>
        </w:rPr>
        <w:t>.</w:t>
      </w:r>
    </w:p>
    <w:p w:rsidR="000C4B21" w:rsidRPr="000C4B21" w:rsidRDefault="000C4B21" w:rsidP="004C0651">
      <w:pPr>
        <w:pStyle w:val="a1"/>
        <w:rPr>
          <w:sz w:val="22"/>
          <w:szCs w:val="26"/>
          <w:rtl/>
        </w:rPr>
      </w:pPr>
      <w:bookmarkStart w:id="162" w:name="_Toc337762112"/>
      <w:r w:rsidRPr="000C4B21">
        <w:rPr>
          <w:rFonts w:hint="cs"/>
          <w:sz w:val="22"/>
          <w:szCs w:val="26"/>
          <w:rtl/>
        </w:rPr>
        <w:t>147)</w:t>
      </w:r>
      <w:r w:rsidRPr="005D4504">
        <w:rPr>
          <w:rFonts w:hint="cs"/>
          <w:rtl/>
        </w:rPr>
        <w:t xml:space="preserve"> فضل و بزرگی</w:t>
      </w:r>
      <w:r w:rsidR="00FB4D8E" w:rsidRPr="005D4504">
        <w:rPr>
          <w:rFonts w:hint="cs"/>
          <w:rtl/>
        </w:rPr>
        <w:t>ِ</w:t>
      </w:r>
      <w:r w:rsidRPr="005D4504">
        <w:rPr>
          <w:rFonts w:hint="cs"/>
          <w:rtl/>
        </w:rPr>
        <w:t xml:space="preserve"> صدقه و این که صدقه در روز قیامت، مایه</w:t>
      </w:r>
      <w:r w:rsidR="00FB4D8E" w:rsidRPr="005D4504">
        <w:rPr>
          <w:rFonts w:hint="cs"/>
          <w:rtl/>
        </w:rPr>
        <w:t>‌یِ</w:t>
      </w:r>
      <w:r w:rsidRPr="005D4504">
        <w:rPr>
          <w:rFonts w:hint="cs"/>
          <w:rtl/>
        </w:rPr>
        <w:t xml:space="preserve"> نجات است</w:t>
      </w:r>
      <w:r w:rsidRPr="000C4B21">
        <w:rPr>
          <w:rFonts w:hint="cs"/>
          <w:sz w:val="22"/>
          <w:szCs w:val="26"/>
          <w:rtl/>
        </w:rPr>
        <w:t>:</w:t>
      </w:r>
      <w:bookmarkEnd w:id="162"/>
    </w:p>
    <w:p w:rsidR="000C4B21" w:rsidRDefault="000C4B21" w:rsidP="005D450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D4504">
        <w:rPr>
          <w:rFonts w:ascii="Times New Roman" w:hAnsi="Times New Roman" w:cs="CTraditional Arabic" w:hint="cs"/>
          <w:szCs w:val="28"/>
          <w:rtl/>
          <w:lang w:bidi="fa-IR"/>
        </w:rPr>
        <w:t>ص</w:t>
      </w:r>
      <w:r w:rsidR="005D450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0C4B21" w:rsidRDefault="005D4504"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«اِتّقوا النّارَ ولوْ بشقِّ تمرةٍ</w:t>
      </w:r>
      <w:r w:rsidR="000C4B21" w:rsidRPr="005E759B">
        <w:rPr>
          <w:rStyle w:val="Char2"/>
          <w:rtl/>
        </w:rPr>
        <w:t>».</w:t>
      </w:r>
      <w:r w:rsidR="000C4B21">
        <w:rPr>
          <w:rFonts w:ascii="Times New Roman" w:hAnsi="Times New Roman" w:cs="B Lotus" w:hint="cs"/>
          <w:szCs w:val="28"/>
          <w:rtl/>
          <w:lang w:bidi="fa-IR"/>
        </w:rPr>
        <w:t xml:space="preserve"> (متّفقٌ علیه)</w:t>
      </w:r>
      <w:r>
        <w:rPr>
          <w:rFonts w:ascii="Times New Roman" w:hAnsi="Times New Roman" w:cs="B Lotus" w:hint="cs"/>
          <w:szCs w:val="28"/>
          <w:rtl/>
          <w:lang w:bidi="fa-IR"/>
        </w:rPr>
        <w:t>.</w:t>
      </w:r>
    </w:p>
    <w:p w:rsidR="000C4B21" w:rsidRDefault="005D450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016B9C">
        <w:rPr>
          <w:rFonts w:ascii="Times New Roman" w:hAnsi="Times New Roman" w:cs="B Lotus" w:hint="cs"/>
          <w:szCs w:val="28"/>
          <w:rtl/>
          <w:lang w:bidi="fa-IR"/>
        </w:rPr>
        <w:t xml:space="preserve">خود را از دوزخ نجات دهید </w:t>
      </w:r>
      <w:r w:rsidR="00465B94">
        <w:rPr>
          <w:rFonts w:ascii="Times New Roman" w:hAnsi="Times New Roman" w:cs="B Lotus" w:hint="cs"/>
          <w:szCs w:val="28"/>
          <w:rtl/>
          <w:lang w:bidi="fa-IR"/>
        </w:rPr>
        <w:t>حتّی</w:t>
      </w:r>
      <w:r w:rsidR="00016B9C">
        <w:rPr>
          <w:rFonts w:ascii="Times New Roman" w:hAnsi="Times New Roman" w:cs="B Lotus" w:hint="cs"/>
          <w:szCs w:val="28"/>
          <w:rtl/>
          <w:lang w:bidi="fa-IR"/>
        </w:rPr>
        <w:t xml:space="preserve"> اگر به </w:t>
      </w:r>
      <w:r w:rsidR="00D56C42">
        <w:rPr>
          <w:rFonts w:ascii="Times New Roman" w:hAnsi="Times New Roman" w:cs="B Lotus" w:hint="cs"/>
          <w:szCs w:val="28"/>
          <w:rtl/>
          <w:lang w:bidi="fa-IR"/>
        </w:rPr>
        <w:t>وسیله‌ی</w:t>
      </w:r>
      <w:r w:rsidR="00FB4D8E">
        <w:rPr>
          <w:rFonts w:ascii="Times New Roman" w:hAnsi="Times New Roman" w:cs="B Lotus" w:hint="cs"/>
          <w:szCs w:val="28"/>
          <w:rtl/>
          <w:lang w:bidi="fa-IR"/>
        </w:rPr>
        <w:t>ِ</w:t>
      </w:r>
      <w:r w:rsidR="00016B9C">
        <w:rPr>
          <w:rFonts w:ascii="Times New Roman" w:hAnsi="Times New Roman" w:cs="B Lotus" w:hint="cs"/>
          <w:szCs w:val="28"/>
          <w:rtl/>
          <w:lang w:bidi="fa-IR"/>
        </w:rPr>
        <w:t xml:space="preserve"> (صدقه دادن</w:t>
      </w:r>
      <w:r w:rsidR="00FB4D8E">
        <w:rPr>
          <w:rFonts w:ascii="Times New Roman" w:hAnsi="Times New Roman" w:cs="B Lotus" w:hint="cs"/>
          <w:szCs w:val="28"/>
          <w:rtl/>
          <w:lang w:bidi="fa-IR"/>
        </w:rPr>
        <w:t>ِ</w:t>
      </w:r>
      <w:r>
        <w:rPr>
          <w:rFonts w:ascii="Times New Roman" w:hAnsi="Times New Roman" w:cs="B Lotus" w:hint="cs"/>
          <w:szCs w:val="28"/>
          <w:rtl/>
          <w:lang w:bidi="fa-IR"/>
        </w:rPr>
        <w:t>) نصف خرمایی باشد</w:t>
      </w:r>
      <w:r>
        <w:rPr>
          <w:rFonts w:ascii="Traditional Arabic" w:hAnsi="Traditional Arabic" w:cs="Traditional Arabic"/>
          <w:szCs w:val="28"/>
          <w:rtl/>
          <w:lang w:bidi="fa-IR"/>
        </w:rPr>
        <w:t>»</w:t>
      </w:r>
      <w:r w:rsidR="00016B9C">
        <w:rPr>
          <w:rFonts w:ascii="Times New Roman" w:hAnsi="Times New Roman" w:cs="B Lotus" w:hint="cs"/>
          <w:szCs w:val="28"/>
          <w:rtl/>
          <w:lang w:bidi="fa-IR"/>
        </w:rPr>
        <w:t>.</w:t>
      </w:r>
    </w:p>
    <w:p w:rsidR="00016B9C" w:rsidRDefault="005D4504"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یعنی</w:t>
      </w:r>
      <w:r w:rsidR="00016B9C">
        <w:rPr>
          <w:rFonts w:ascii="Times New Roman" w:hAnsi="Times New Roman" w:cs="B Lotus" w:hint="cs"/>
          <w:szCs w:val="28"/>
          <w:rtl/>
          <w:lang w:bidi="fa-IR"/>
        </w:rPr>
        <w:t xml:space="preserve">: گاهی اوقات، عبد از دوزخ نجات پیدا می‌کند </w:t>
      </w:r>
      <w:r w:rsidR="00465B94">
        <w:rPr>
          <w:rFonts w:ascii="Times New Roman" w:hAnsi="Times New Roman" w:cs="B Lotus" w:hint="cs"/>
          <w:szCs w:val="28"/>
          <w:rtl/>
          <w:lang w:bidi="fa-IR"/>
        </w:rPr>
        <w:t>حتّی</w:t>
      </w:r>
      <w:r w:rsidR="00016B9C">
        <w:rPr>
          <w:rFonts w:ascii="Times New Roman" w:hAnsi="Times New Roman" w:cs="B Lotus" w:hint="cs"/>
          <w:szCs w:val="28"/>
          <w:rtl/>
          <w:lang w:bidi="fa-IR"/>
        </w:rPr>
        <w:t xml:space="preserve"> اگر مقدار</w:t>
      </w:r>
      <w:r w:rsidR="00FB4D8E">
        <w:rPr>
          <w:rFonts w:ascii="Times New Roman" w:hAnsi="Times New Roman" w:cs="B Lotus" w:hint="cs"/>
          <w:szCs w:val="28"/>
          <w:rtl/>
          <w:lang w:bidi="fa-IR"/>
        </w:rPr>
        <w:t>ِ</w:t>
      </w:r>
      <w:r w:rsidR="00016B9C">
        <w:rPr>
          <w:rFonts w:ascii="Times New Roman" w:hAnsi="Times New Roman" w:cs="B Lotus" w:hint="cs"/>
          <w:szCs w:val="28"/>
          <w:rtl/>
          <w:lang w:bidi="fa-IR"/>
        </w:rPr>
        <w:t xml:space="preserve"> بسیار کمی مانند</w:t>
      </w:r>
      <w:r w:rsidR="00FB4D8E">
        <w:rPr>
          <w:rFonts w:ascii="Times New Roman" w:hAnsi="Times New Roman" w:cs="B Lotus" w:hint="cs"/>
          <w:szCs w:val="28"/>
          <w:rtl/>
          <w:lang w:bidi="fa-IR"/>
        </w:rPr>
        <w:t>ِ</w:t>
      </w:r>
      <w:r w:rsidR="00016B9C">
        <w:rPr>
          <w:rFonts w:ascii="Times New Roman" w:hAnsi="Times New Roman" w:cs="B Lotus" w:hint="cs"/>
          <w:szCs w:val="28"/>
          <w:rtl/>
          <w:lang w:bidi="fa-IR"/>
        </w:rPr>
        <w:t xml:space="preserve"> نصف</w:t>
      </w:r>
      <w:r w:rsidR="00FB4D8E">
        <w:rPr>
          <w:rFonts w:ascii="Times New Roman" w:hAnsi="Times New Roman" w:cs="B Lotus" w:hint="cs"/>
          <w:szCs w:val="28"/>
          <w:rtl/>
          <w:lang w:bidi="fa-IR"/>
        </w:rPr>
        <w:t>ِ</w:t>
      </w:r>
      <w:r w:rsidR="00016B9C">
        <w:rPr>
          <w:rFonts w:ascii="Times New Roman" w:hAnsi="Times New Roman" w:cs="B Lotus" w:hint="cs"/>
          <w:szCs w:val="28"/>
          <w:rtl/>
          <w:lang w:bidi="fa-IR"/>
        </w:rPr>
        <w:t xml:space="preserve"> خرمایی صدقه داده باشد.</w:t>
      </w:r>
    </w:p>
    <w:p w:rsidR="00016B9C" w:rsidRDefault="00016B9C" w:rsidP="005D450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D4504">
        <w:rPr>
          <w:rFonts w:ascii="Times New Roman" w:hAnsi="Times New Roman" w:cs="CTraditional Arabic" w:hint="cs"/>
          <w:szCs w:val="28"/>
          <w:rtl/>
          <w:lang w:bidi="fa-IR"/>
        </w:rPr>
        <w:t>ص</w:t>
      </w:r>
      <w:r w:rsidR="005D4504">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016B9C" w:rsidRDefault="005D4504"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«منْ تصدّقَ بعدلِ تمرةٍ منْ کسبٍ طیّبٍ و</w:t>
      </w:r>
      <w:r w:rsidR="008B4526" w:rsidRPr="005E759B">
        <w:rPr>
          <w:rStyle w:val="Char2"/>
          <w:rtl/>
        </w:rPr>
        <w:t xml:space="preserve">لا یصعدُ إلَی اللهِ إلاَّ الطّیِّبُ فإنَّ اللهَ یتقبَّلُها بیمینهِ ثمَّ یربّیها لصاحبهَا کما یربّی أحدکمْ فلوَّهُ </w:t>
      </w:r>
      <w:r w:rsidR="00465B94" w:rsidRPr="005E759B">
        <w:rPr>
          <w:rStyle w:val="Char2"/>
          <w:rtl/>
        </w:rPr>
        <w:t>حتّی</w:t>
      </w:r>
      <w:r w:rsidR="008B4526" w:rsidRPr="005E759B">
        <w:rPr>
          <w:rStyle w:val="Char2"/>
          <w:rtl/>
        </w:rPr>
        <w:t xml:space="preserve"> تکونَ مثلَ الجبلِ».</w:t>
      </w:r>
      <w:r w:rsidR="008B4526">
        <w:rPr>
          <w:rFonts w:ascii="Times New Roman" w:hAnsi="Times New Roman" w:cs="B Lotus" w:hint="cs"/>
          <w:szCs w:val="28"/>
          <w:rtl/>
          <w:lang w:bidi="fa-IR"/>
        </w:rPr>
        <w:t xml:space="preserve"> (متّفقٌ علیه)</w:t>
      </w:r>
      <w:r>
        <w:rPr>
          <w:rFonts w:ascii="Times New Roman" w:hAnsi="Times New Roman" w:cs="B Lotus" w:hint="cs"/>
          <w:szCs w:val="28"/>
          <w:rtl/>
          <w:lang w:bidi="fa-IR"/>
        </w:rPr>
        <w:t>.</w:t>
      </w:r>
    </w:p>
    <w:p w:rsidR="00016B9C" w:rsidRDefault="005D450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8B4526">
        <w:rPr>
          <w:rFonts w:ascii="Times New Roman" w:hAnsi="Times New Roman" w:cs="B Lotus" w:hint="cs"/>
          <w:szCs w:val="28"/>
          <w:rtl/>
          <w:lang w:bidi="fa-IR"/>
        </w:rPr>
        <w:t>هرکس به انداز</w:t>
      </w:r>
      <w:r w:rsidR="00D56C42">
        <w:rPr>
          <w:rFonts w:ascii="Times New Roman" w:hAnsi="Times New Roman" w:cs="B Lotus" w:hint="cs"/>
          <w:szCs w:val="28"/>
          <w:rtl/>
          <w:lang w:bidi="fa-IR"/>
        </w:rPr>
        <w:t>ه‌ی</w:t>
      </w:r>
      <w:r w:rsidR="00FB4D8E">
        <w:rPr>
          <w:rFonts w:ascii="Times New Roman" w:hAnsi="Times New Roman" w:cs="B Lotus" w:hint="cs"/>
          <w:szCs w:val="28"/>
          <w:rtl/>
          <w:lang w:bidi="fa-IR"/>
        </w:rPr>
        <w:t>ِ</w:t>
      </w:r>
      <w:r w:rsidR="008B4526">
        <w:rPr>
          <w:rFonts w:ascii="Times New Roman" w:hAnsi="Times New Roman" w:cs="B Lotus" w:hint="cs"/>
          <w:szCs w:val="28"/>
          <w:rtl/>
          <w:lang w:bidi="fa-IR"/>
        </w:rPr>
        <w:t xml:space="preserve"> یک خرما از کسب</w:t>
      </w:r>
      <w:r w:rsidR="00FB4D8E">
        <w:rPr>
          <w:rFonts w:ascii="Times New Roman" w:hAnsi="Times New Roman" w:cs="B Lotus" w:hint="cs"/>
          <w:szCs w:val="28"/>
          <w:rtl/>
          <w:lang w:bidi="fa-IR"/>
        </w:rPr>
        <w:t>ِ</w:t>
      </w:r>
      <w:r w:rsidR="008B4526">
        <w:rPr>
          <w:rFonts w:ascii="Times New Roman" w:hAnsi="Times New Roman" w:cs="B Lotus" w:hint="cs"/>
          <w:szCs w:val="28"/>
          <w:rtl/>
          <w:lang w:bidi="fa-IR"/>
        </w:rPr>
        <w:t xml:space="preserve"> حلال</w:t>
      </w:r>
      <w:r w:rsidR="00FB4D8E">
        <w:rPr>
          <w:rFonts w:ascii="Times New Roman" w:hAnsi="Times New Roman" w:cs="B Lotus" w:hint="cs"/>
          <w:szCs w:val="28"/>
          <w:rtl/>
          <w:lang w:bidi="fa-IR"/>
        </w:rPr>
        <w:t>،</w:t>
      </w:r>
      <w:r w:rsidR="008B4526">
        <w:rPr>
          <w:rFonts w:ascii="Times New Roman" w:hAnsi="Times New Roman" w:cs="B Lotus" w:hint="cs"/>
          <w:szCs w:val="28"/>
          <w:rtl/>
          <w:lang w:bidi="fa-IR"/>
        </w:rPr>
        <w:t xml:space="preserve"> صدقه بدهد </w:t>
      </w:r>
      <w:r w:rsidR="008B4526">
        <w:rPr>
          <w:rFonts w:ascii="Times New Roman" w:hAnsi="Times New Roman" w:cs="Times New Roman" w:hint="cs"/>
          <w:szCs w:val="28"/>
          <w:rtl/>
          <w:lang w:bidi="fa-IR"/>
        </w:rPr>
        <w:t>–</w:t>
      </w:r>
      <w:r w:rsidR="008B4526">
        <w:rPr>
          <w:rFonts w:ascii="Times New Roman" w:hAnsi="Times New Roman" w:cs="B Lotus" w:hint="cs"/>
          <w:szCs w:val="28"/>
          <w:rtl/>
          <w:lang w:bidi="fa-IR"/>
        </w:rPr>
        <w:t xml:space="preserve"> که غیر از مال</w:t>
      </w:r>
      <w:r w:rsidR="00FB4D8E">
        <w:rPr>
          <w:rFonts w:ascii="Times New Roman" w:hAnsi="Times New Roman" w:cs="B Lotus" w:hint="cs"/>
          <w:szCs w:val="28"/>
          <w:rtl/>
          <w:lang w:bidi="fa-IR"/>
        </w:rPr>
        <w:t>ِ</w:t>
      </w:r>
      <w:r w:rsidR="008B4526">
        <w:rPr>
          <w:rFonts w:ascii="Times New Roman" w:hAnsi="Times New Roman" w:cs="B Lotus" w:hint="cs"/>
          <w:szCs w:val="28"/>
          <w:rtl/>
          <w:lang w:bidi="fa-IR"/>
        </w:rPr>
        <w:t xml:space="preserve"> پاک و حلال پیش</w:t>
      </w:r>
      <w:r w:rsidR="00FB4D8E">
        <w:rPr>
          <w:rFonts w:ascii="Times New Roman" w:hAnsi="Times New Roman" w:cs="B Lotus" w:hint="cs"/>
          <w:szCs w:val="28"/>
          <w:rtl/>
          <w:lang w:bidi="fa-IR"/>
        </w:rPr>
        <w:t>ِ</w:t>
      </w:r>
      <w:r w:rsidR="008B4526">
        <w:rPr>
          <w:rFonts w:ascii="Times New Roman" w:hAnsi="Times New Roman" w:cs="B Lotus" w:hint="cs"/>
          <w:szCs w:val="28"/>
          <w:rtl/>
          <w:lang w:bidi="fa-IR"/>
        </w:rPr>
        <w:t xml:space="preserve"> خدا نمی‌رود </w:t>
      </w:r>
      <w:r w:rsidR="008B4526">
        <w:rPr>
          <w:rFonts w:ascii="Times New Roman" w:hAnsi="Times New Roman" w:cs="Times New Roman" w:hint="cs"/>
          <w:szCs w:val="28"/>
          <w:rtl/>
          <w:lang w:bidi="fa-IR"/>
        </w:rPr>
        <w:t>–</w:t>
      </w:r>
      <w:r w:rsidR="008B4526">
        <w:rPr>
          <w:rFonts w:ascii="Times New Roman" w:hAnsi="Times New Roman" w:cs="B Lotus" w:hint="cs"/>
          <w:szCs w:val="28"/>
          <w:rtl/>
          <w:lang w:bidi="fa-IR"/>
        </w:rPr>
        <w:t xml:space="preserve"> خداوند، آن را قبول می‌کند و با دست راستش می‌گیرد و سپس آن را پرورده می‌کند همان‌گونه که شما کر</w:t>
      </w:r>
      <w:r w:rsidR="00FB4D8E">
        <w:rPr>
          <w:rFonts w:ascii="Times New Roman" w:hAnsi="Times New Roman" w:cs="B Lotus" w:hint="cs"/>
          <w:szCs w:val="28"/>
          <w:rtl/>
          <w:lang w:bidi="fa-IR"/>
        </w:rPr>
        <w:t>ّ</w:t>
      </w:r>
      <w:r w:rsidR="008B4526">
        <w:rPr>
          <w:rFonts w:ascii="Times New Roman" w:hAnsi="Times New Roman" w:cs="B Lotus" w:hint="cs"/>
          <w:szCs w:val="28"/>
          <w:rtl/>
          <w:lang w:bidi="fa-IR"/>
        </w:rPr>
        <w:t>ه اسب</w:t>
      </w:r>
      <w:r w:rsidR="00FB4D8E">
        <w:rPr>
          <w:rFonts w:ascii="Times New Roman" w:hAnsi="Times New Roman" w:cs="B Lotus" w:hint="cs"/>
          <w:szCs w:val="28"/>
          <w:rtl/>
          <w:lang w:bidi="fa-IR"/>
        </w:rPr>
        <w:t>‌</w:t>
      </w:r>
      <w:r w:rsidR="008B4526">
        <w:rPr>
          <w:rFonts w:ascii="Times New Roman" w:hAnsi="Times New Roman" w:cs="B Lotus" w:hint="cs"/>
          <w:szCs w:val="28"/>
          <w:rtl/>
          <w:lang w:bidi="fa-IR"/>
        </w:rPr>
        <w:t>هایتان را پرورده می‌کنید تا این ک</w:t>
      </w:r>
      <w:r>
        <w:rPr>
          <w:rFonts w:ascii="Times New Roman" w:hAnsi="Times New Roman" w:cs="B Lotus" w:hint="cs"/>
          <w:szCs w:val="28"/>
          <w:rtl/>
          <w:lang w:bidi="fa-IR"/>
        </w:rPr>
        <w:t>ه (آن صدقه) همانند کوهی می‌گردد</w:t>
      </w:r>
      <w:r>
        <w:rPr>
          <w:rFonts w:ascii="Traditional Arabic" w:hAnsi="Traditional Arabic" w:cs="Traditional Arabic"/>
          <w:szCs w:val="28"/>
          <w:rtl/>
          <w:lang w:bidi="fa-IR"/>
        </w:rPr>
        <w:t>»</w:t>
      </w:r>
      <w:r w:rsidR="008B4526">
        <w:rPr>
          <w:rFonts w:ascii="Times New Roman" w:hAnsi="Times New Roman" w:cs="B Lotus" w:hint="cs"/>
          <w:szCs w:val="28"/>
          <w:rtl/>
          <w:lang w:bidi="fa-IR"/>
        </w:rPr>
        <w:t>.</w:t>
      </w:r>
    </w:p>
    <w:p w:rsidR="008B4526" w:rsidRDefault="008B4526"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sidRPr="005E759B">
        <w:rPr>
          <w:rStyle w:val="Char0"/>
          <w:rtl/>
        </w:rPr>
        <w:t>«عدلُ ا</w:t>
      </w:r>
      <w:r w:rsidR="00FB4D8E" w:rsidRPr="005E759B">
        <w:rPr>
          <w:rStyle w:val="Char0"/>
          <w:rtl/>
        </w:rPr>
        <w:t>ل</w:t>
      </w:r>
      <w:r w:rsidR="005D4504" w:rsidRPr="005E759B">
        <w:rPr>
          <w:rStyle w:val="Char0"/>
          <w:rtl/>
        </w:rPr>
        <w:t>تمرةِ</w:t>
      </w:r>
      <w:r w:rsidRPr="005E759B">
        <w:rPr>
          <w:rStyle w:val="Char0"/>
          <w:rtl/>
        </w:rPr>
        <w:t>»</w:t>
      </w:r>
      <w:r w:rsidRPr="00D76210">
        <w:rPr>
          <w:rFonts w:ascii="Times New Roman" w:hAnsi="Times New Roman" w:cs="B Mitra" w:hint="cs"/>
          <w:b/>
          <w:bCs/>
          <w:sz w:val="22"/>
          <w:szCs w:val="26"/>
          <w:rtl/>
          <w:lang w:bidi="fa-IR"/>
        </w:rPr>
        <w:t xml:space="preserve"> </w:t>
      </w:r>
      <w:r w:rsidR="005D4504">
        <w:rPr>
          <w:rFonts w:ascii="Times New Roman" w:hAnsi="Times New Roman" w:cs="B Lotus" w:hint="cs"/>
          <w:szCs w:val="28"/>
          <w:rtl/>
          <w:lang w:bidi="fa-IR"/>
        </w:rPr>
        <w:t>یعنی</w:t>
      </w:r>
      <w:r w:rsidR="00D76210">
        <w:rPr>
          <w:rFonts w:ascii="Times New Roman" w:hAnsi="Times New Roman" w:cs="B Lotus" w:hint="cs"/>
          <w:szCs w:val="28"/>
          <w:rtl/>
          <w:lang w:bidi="fa-IR"/>
        </w:rPr>
        <w:t>: به انداز</w:t>
      </w:r>
      <w:r w:rsidR="00D56C42">
        <w:rPr>
          <w:rFonts w:ascii="Times New Roman" w:hAnsi="Times New Roman" w:cs="B Lotus" w:hint="cs"/>
          <w:szCs w:val="28"/>
          <w:rtl/>
          <w:lang w:bidi="fa-IR"/>
        </w:rPr>
        <w:t>ه‌ی</w:t>
      </w:r>
      <w:r w:rsidR="00FB4D8E">
        <w:rPr>
          <w:rFonts w:ascii="Times New Roman" w:hAnsi="Times New Roman" w:cs="B Lotus" w:hint="cs"/>
          <w:szCs w:val="28"/>
          <w:rtl/>
          <w:lang w:bidi="fa-IR"/>
        </w:rPr>
        <w:t>ِ</w:t>
      </w:r>
      <w:r w:rsidR="00D76210">
        <w:rPr>
          <w:rFonts w:ascii="Times New Roman" w:hAnsi="Times New Roman" w:cs="B Lotus" w:hint="cs"/>
          <w:szCs w:val="28"/>
          <w:rtl/>
          <w:lang w:bidi="fa-IR"/>
        </w:rPr>
        <w:t xml:space="preserve"> یک خرما، و </w:t>
      </w:r>
      <w:r w:rsidR="00D76210" w:rsidRPr="005E759B">
        <w:rPr>
          <w:rStyle w:val="Char0"/>
          <w:rtl/>
        </w:rPr>
        <w:t>«فلو»</w:t>
      </w:r>
      <w:r w:rsidR="00D76210">
        <w:rPr>
          <w:rFonts w:ascii="Times New Roman" w:hAnsi="Times New Roman" w:cs="B Lotus" w:hint="cs"/>
          <w:szCs w:val="28"/>
          <w:rtl/>
          <w:lang w:bidi="fa-IR"/>
        </w:rPr>
        <w:t xml:space="preserve"> همان کر</w:t>
      </w:r>
      <w:r w:rsidR="00FB4D8E">
        <w:rPr>
          <w:rFonts w:ascii="Times New Roman" w:hAnsi="Times New Roman" w:cs="B Lotus" w:hint="cs"/>
          <w:szCs w:val="28"/>
          <w:rtl/>
          <w:lang w:bidi="fa-IR"/>
        </w:rPr>
        <w:t>ّ</w:t>
      </w:r>
      <w:r w:rsidR="00D76210">
        <w:rPr>
          <w:rFonts w:ascii="Times New Roman" w:hAnsi="Times New Roman" w:cs="B Lotus" w:hint="cs"/>
          <w:szCs w:val="28"/>
          <w:rtl/>
          <w:lang w:bidi="fa-IR"/>
        </w:rPr>
        <w:t>ه اسب است.</w:t>
      </w:r>
    </w:p>
    <w:p w:rsidR="00016B9C" w:rsidRDefault="006D1B49" w:rsidP="005D450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از جمل</w:t>
      </w:r>
      <w:r w:rsidR="00D56C42">
        <w:rPr>
          <w:rFonts w:ascii="Times New Roman" w:hAnsi="Times New Roman" w:cs="B Lotus" w:hint="cs"/>
          <w:szCs w:val="28"/>
          <w:rtl/>
          <w:lang w:bidi="fa-IR"/>
        </w:rPr>
        <w:t>ه‌ی</w:t>
      </w:r>
      <w:r>
        <w:rPr>
          <w:rFonts w:ascii="Times New Roman" w:hAnsi="Times New Roman" w:cs="B Lotus" w:hint="cs"/>
          <w:szCs w:val="28"/>
          <w:rtl/>
          <w:lang w:bidi="fa-IR"/>
        </w:rPr>
        <w:t xml:space="preserve"> کسانی که پیامبر </w:t>
      </w:r>
      <w:r w:rsidR="005D4504">
        <w:rPr>
          <w:rFonts w:ascii="Times New Roman" w:hAnsi="Times New Roman" w:cs="CTraditional Arabic" w:hint="cs"/>
          <w:szCs w:val="28"/>
          <w:rtl/>
          <w:lang w:bidi="fa-IR"/>
        </w:rPr>
        <w:t>ص</w:t>
      </w:r>
      <w:r>
        <w:rPr>
          <w:rFonts w:ascii="Times New Roman" w:hAnsi="Times New Roman" w:cs="B Lotus" w:hint="cs"/>
          <w:szCs w:val="28"/>
          <w:rtl/>
          <w:lang w:bidi="fa-IR"/>
        </w:rPr>
        <w:t xml:space="preserve"> در حدیث هفت نفری که خداوند در روزی که هیچ سایه‌ای غیر از سای</w:t>
      </w:r>
      <w:r w:rsidR="00D56C42">
        <w:rPr>
          <w:rFonts w:ascii="Times New Roman" w:hAnsi="Times New Roman" w:cs="B Lotus" w:hint="cs"/>
          <w:szCs w:val="28"/>
          <w:rtl/>
          <w:lang w:bidi="fa-IR"/>
        </w:rPr>
        <w:t>ه‌ی</w:t>
      </w:r>
      <w:r w:rsidR="00FB4D8E">
        <w:rPr>
          <w:rFonts w:ascii="Times New Roman" w:hAnsi="Times New Roman" w:cs="B Lotus" w:hint="cs"/>
          <w:szCs w:val="28"/>
          <w:rtl/>
          <w:lang w:bidi="fa-IR"/>
        </w:rPr>
        <w:t>ِ</w:t>
      </w:r>
      <w:r>
        <w:rPr>
          <w:rFonts w:ascii="Times New Roman" w:hAnsi="Times New Roman" w:cs="B Lotus" w:hint="cs"/>
          <w:szCs w:val="28"/>
          <w:rtl/>
          <w:lang w:bidi="fa-IR"/>
        </w:rPr>
        <w:t xml:space="preserve"> او نیست آنان را زیر سای</w:t>
      </w:r>
      <w:r w:rsidR="00D56C42">
        <w:rPr>
          <w:rFonts w:ascii="Times New Roman" w:hAnsi="Times New Roman" w:cs="B Lotus" w:hint="cs"/>
          <w:szCs w:val="28"/>
          <w:rtl/>
          <w:lang w:bidi="fa-IR"/>
        </w:rPr>
        <w:t>ه‌ی</w:t>
      </w:r>
      <w:r w:rsidR="00FB4D8E">
        <w:rPr>
          <w:rFonts w:ascii="Times New Roman" w:hAnsi="Times New Roman" w:cs="B Lotus" w:hint="cs"/>
          <w:szCs w:val="28"/>
          <w:rtl/>
          <w:lang w:bidi="fa-IR"/>
        </w:rPr>
        <w:t>ِ</w:t>
      </w:r>
      <w:r w:rsidR="005D4504">
        <w:rPr>
          <w:rFonts w:ascii="Times New Roman" w:hAnsi="Times New Roman" w:cs="B Lotus" w:hint="cs"/>
          <w:szCs w:val="28"/>
          <w:rtl/>
          <w:lang w:bidi="fa-IR"/>
        </w:rPr>
        <w:t xml:space="preserve"> خویش می‌گیرد عبارت است از</w:t>
      </w:r>
      <w:r>
        <w:rPr>
          <w:rFonts w:ascii="Times New Roman" w:hAnsi="Times New Roman" w:cs="B Lotus" w:hint="cs"/>
          <w:szCs w:val="28"/>
          <w:rtl/>
          <w:lang w:bidi="fa-IR"/>
        </w:rPr>
        <w:t>:</w:t>
      </w:r>
    </w:p>
    <w:p w:rsidR="006D1B49" w:rsidRDefault="005D4504"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«وَرجلٌ تصدّقَ بصدقةٍ</w:t>
      </w:r>
      <w:r w:rsidR="002A4D35" w:rsidRPr="005E759B">
        <w:rPr>
          <w:rStyle w:val="Char2"/>
          <w:rtl/>
        </w:rPr>
        <w:t xml:space="preserve"> فأخفاهَا </w:t>
      </w:r>
      <w:r w:rsidR="00465B94" w:rsidRPr="005E759B">
        <w:rPr>
          <w:rStyle w:val="Char2"/>
          <w:rtl/>
        </w:rPr>
        <w:t>حتّی</w:t>
      </w:r>
      <w:r w:rsidR="002A4D35" w:rsidRPr="005E759B">
        <w:rPr>
          <w:rStyle w:val="Char2"/>
          <w:rtl/>
        </w:rPr>
        <w:t xml:space="preserve"> لا تعلمَ شمالهُ ما تنفقُ یمینهُ».</w:t>
      </w:r>
      <w:r w:rsidR="002A4D35">
        <w:rPr>
          <w:rFonts w:ascii="Times New Roman" w:hAnsi="Times New Roman" w:cs="B Lotus" w:hint="cs"/>
          <w:szCs w:val="28"/>
          <w:rtl/>
          <w:lang w:bidi="fa-IR"/>
        </w:rPr>
        <w:t xml:space="preserve"> (متّفقٌ علیه)</w:t>
      </w:r>
      <w:r>
        <w:rPr>
          <w:rFonts w:ascii="Times New Roman" w:hAnsi="Times New Roman" w:cs="B Lotus" w:hint="cs"/>
          <w:szCs w:val="28"/>
          <w:rtl/>
          <w:lang w:bidi="fa-IR"/>
        </w:rPr>
        <w:t>.</w:t>
      </w:r>
    </w:p>
    <w:p w:rsidR="00016B9C" w:rsidRDefault="005D450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2A4D35">
        <w:rPr>
          <w:rFonts w:ascii="Times New Roman" w:hAnsi="Times New Roman" w:cs="B Lotus" w:hint="cs"/>
          <w:szCs w:val="28"/>
          <w:rtl/>
          <w:lang w:bidi="fa-IR"/>
        </w:rPr>
        <w:t>و مردی که صدقه‌ای می‌دهد و آن گونه آن را پنهان می‌کند که آن کس که در سمت</w:t>
      </w:r>
      <w:r w:rsidR="00FB4D8E">
        <w:rPr>
          <w:rFonts w:ascii="Times New Roman" w:hAnsi="Times New Roman" w:cs="B Lotus" w:hint="cs"/>
          <w:szCs w:val="28"/>
          <w:rtl/>
          <w:lang w:bidi="fa-IR"/>
        </w:rPr>
        <w:t>ِ</w:t>
      </w:r>
      <w:r w:rsidR="002A4D35">
        <w:rPr>
          <w:rFonts w:ascii="Times New Roman" w:hAnsi="Times New Roman" w:cs="B Lotus" w:hint="cs"/>
          <w:szCs w:val="28"/>
          <w:rtl/>
          <w:lang w:bidi="fa-IR"/>
        </w:rPr>
        <w:t xml:space="preserve"> چپ اوست نداند آنچه را که دست</w:t>
      </w:r>
      <w:r w:rsidR="00FB4D8E">
        <w:rPr>
          <w:rFonts w:ascii="Times New Roman" w:hAnsi="Times New Roman" w:cs="B Lotus" w:hint="cs"/>
          <w:szCs w:val="28"/>
          <w:rtl/>
          <w:lang w:bidi="fa-IR"/>
        </w:rPr>
        <w:t>ِ</w:t>
      </w:r>
      <w:r>
        <w:rPr>
          <w:rFonts w:ascii="Times New Roman" w:hAnsi="Times New Roman" w:cs="B Lotus" w:hint="cs"/>
          <w:szCs w:val="28"/>
          <w:rtl/>
          <w:lang w:bidi="fa-IR"/>
        </w:rPr>
        <w:t xml:space="preserve"> راستش انفاق می‌کند</w:t>
      </w:r>
      <w:r>
        <w:rPr>
          <w:rFonts w:ascii="Traditional Arabic" w:hAnsi="Traditional Arabic" w:cs="Traditional Arabic"/>
          <w:szCs w:val="28"/>
          <w:rtl/>
          <w:lang w:bidi="fa-IR"/>
        </w:rPr>
        <w:t>»</w:t>
      </w:r>
      <w:r w:rsidR="002A4D35">
        <w:rPr>
          <w:rFonts w:ascii="Times New Roman" w:hAnsi="Times New Roman" w:cs="B Lotus" w:hint="cs"/>
          <w:szCs w:val="28"/>
          <w:rtl/>
          <w:lang w:bidi="fa-IR"/>
        </w:rPr>
        <w:t>.</w:t>
      </w:r>
    </w:p>
    <w:p w:rsidR="002A4D35" w:rsidRDefault="003B3C0A" w:rsidP="005D450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D4504">
        <w:rPr>
          <w:rFonts w:ascii="Times New Roman" w:hAnsi="Times New Roman" w:cs="CTraditional Arabic" w:hint="cs"/>
          <w:szCs w:val="28"/>
          <w:rtl/>
          <w:lang w:bidi="fa-IR"/>
        </w:rPr>
        <w:t>ص</w:t>
      </w:r>
      <w:r w:rsidR="005D4504">
        <w:rPr>
          <w:rFonts w:ascii="Times New Roman" w:hAnsi="Times New Roman" w:cs="B Lotus" w:hint="cs"/>
          <w:szCs w:val="28"/>
          <w:rtl/>
          <w:lang w:bidi="fa-IR"/>
        </w:rPr>
        <w:t xml:space="preserve"> به ابوذر فرمود</w:t>
      </w:r>
      <w:r>
        <w:rPr>
          <w:rFonts w:ascii="Times New Roman" w:hAnsi="Times New Roman" w:cs="B Lotus" w:hint="cs"/>
          <w:szCs w:val="28"/>
          <w:rtl/>
          <w:lang w:bidi="fa-IR"/>
        </w:rPr>
        <w:t>:</w:t>
      </w:r>
    </w:p>
    <w:p w:rsidR="003B3C0A" w:rsidRDefault="003B3C0A"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«یا أباذرٍّ، مَا أحبُّ أنَّ أ</w:t>
      </w:r>
      <w:r w:rsidR="00FB4D8E" w:rsidRPr="005E759B">
        <w:rPr>
          <w:rStyle w:val="Char2"/>
          <w:rtl/>
        </w:rPr>
        <w:t>ُ</w:t>
      </w:r>
      <w:r w:rsidR="005D4504" w:rsidRPr="005E759B">
        <w:rPr>
          <w:rStyle w:val="Char2"/>
          <w:rtl/>
        </w:rPr>
        <w:t>حدًا لی ذهبًا یأتی علیَّ لیلة</w:t>
      </w:r>
      <w:r w:rsidRPr="005E759B">
        <w:rPr>
          <w:rStyle w:val="Char2"/>
          <w:rtl/>
        </w:rPr>
        <w:t xml:space="preserve"> أوْ ثلاثٌ عندی منهُ دینارٌ إلاَّ أرصدهُ لدینٍ إلاَّ أنْ أقولَ </w:t>
      </w:r>
      <w:r w:rsidR="005D4504" w:rsidRPr="005E759B">
        <w:rPr>
          <w:rStyle w:val="Char2"/>
          <w:rtl/>
        </w:rPr>
        <w:t>فی عبادِاللهِ هکذَا و هکذَا» وَأرانَا بیدهِ ثمَّ قالَ: «یَا أباذرٍّ» قلتُ: لبّیکَ وسعدیکَ یا رسولَ اللهِ. قال</w:t>
      </w:r>
      <w:r w:rsidRPr="005E759B">
        <w:rPr>
          <w:rStyle w:val="Char2"/>
          <w:rtl/>
        </w:rPr>
        <w:t>: «</w:t>
      </w:r>
      <w:r w:rsidR="00FB4D8E" w:rsidRPr="005E759B">
        <w:rPr>
          <w:rStyle w:val="Char2"/>
          <w:rtl/>
        </w:rPr>
        <w:t>ا</w:t>
      </w:r>
      <w:r w:rsidRPr="005E759B">
        <w:rPr>
          <w:rStyle w:val="Char2"/>
          <w:rtl/>
        </w:rPr>
        <w:t>لأکثرونَ همُ ا</w:t>
      </w:r>
      <w:r w:rsidR="005D4504" w:rsidRPr="005E759B">
        <w:rPr>
          <w:rStyle w:val="Char2"/>
          <w:rtl/>
        </w:rPr>
        <w:t>لأقلّونَ إلاَّ منْ قالَ هکذَا و</w:t>
      </w:r>
      <w:r w:rsidRPr="005E759B">
        <w:rPr>
          <w:rStyle w:val="Char2"/>
          <w:rtl/>
        </w:rPr>
        <w:t>هکذَا ...».</w:t>
      </w:r>
      <w:r>
        <w:rPr>
          <w:rFonts w:ascii="Times New Roman" w:hAnsi="Times New Roman" w:cs="B Lotus" w:hint="cs"/>
          <w:szCs w:val="28"/>
          <w:rtl/>
          <w:lang w:bidi="fa-IR"/>
        </w:rPr>
        <w:t xml:space="preserve"> (متّفقٌ علیه)</w:t>
      </w:r>
    </w:p>
    <w:p w:rsidR="002A4D35" w:rsidRDefault="005D450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AD5513">
        <w:rPr>
          <w:rFonts w:ascii="Times New Roman" w:hAnsi="Times New Roman" w:cs="B Lotus" w:hint="cs"/>
          <w:szCs w:val="28"/>
          <w:rtl/>
          <w:lang w:bidi="fa-IR"/>
        </w:rPr>
        <w:t>ای ابوذر</w:t>
      </w:r>
      <w:r w:rsidR="004221ED">
        <w:rPr>
          <w:rFonts w:ascii="Times New Roman" w:hAnsi="Times New Roman" w:cs="B Lotus" w:hint="cs"/>
          <w:szCs w:val="28"/>
          <w:rtl/>
          <w:lang w:bidi="fa-IR"/>
        </w:rPr>
        <w:t>،</w:t>
      </w:r>
      <w:r w:rsidR="00AD5513">
        <w:rPr>
          <w:rFonts w:ascii="Times New Roman" w:hAnsi="Times New Roman" w:cs="B Lotus" w:hint="cs"/>
          <w:szCs w:val="28"/>
          <w:rtl/>
          <w:lang w:bidi="fa-IR"/>
        </w:rPr>
        <w:t xml:space="preserve"> من دوست ندارم که به انداز</w:t>
      </w:r>
      <w:r w:rsidR="00D56C42">
        <w:rPr>
          <w:rFonts w:ascii="Times New Roman" w:hAnsi="Times New Roman" w:cs="B Lotus" w:hint="cs"/>
          <w:szCs w:val="28"/>
          <w:rtl/>
          <w:lang w:bidi="fa-IR"/>
        </w:rPr>
        <w:t>ه‌ی</w:t>
      </w:r>
      <w:r w:rsidR="00FB4D8E">
        <w:rPr>
          <w:rFonts w:ascii="Times New Roman" w:hAnsi="Times New Roman" w:cs="B Lotus" w:hint="cs"/>
          <w:szCs w:val="28"/>
          <w:rtl/>
          <w:lang w:bidi="fa-IR"/>
        </w:rPr>
        <w:t>ِ</w:t>
      </w:r>
      <w:r w:rsidR="00AD5513">
        <w:rPr>
          <w:rFonts w:ascii="Times New Roman" w:hAnsi="Times New Roman" w:cs="B Lotus" w:hint="cs"/>
          <w:szCs w:val="28"/>
          <w:rtl/>
          <w:lang w:bidi="fa-IR"/>
        </w:rPr>
        <w:t xml:space="preserve"> کوه</w:t>
      </w:r>
      <w:r w:rsidR="00FB4D8E">
        <w:rPr>
          <w:rFonts w:ascii="Times New Roman" w:hAnsi="Times New Roman" w:cs="B Lotus" w:hint="cs"/>
          <w:szCs w:val="28"/>
          <w:rtl/>
          <w:lang w:bidi="fa-IR"/>
        </w:rPr>
        <w:t>ِ</w:t>
      </w:r>
      <w:r w:rsidR="00AD5513">
        <w:rPr>
          <w:rFonts w:ascii="Times New Roman" w:hAnsi="Times New Roman" w:cs="B Lotus" w:hint="cs"/>
          <w:szCs w:val="28"/>
          <w:rtl/>
          <w:lang w:bidi="fa-IR"/>
        </w:rPr>
        <w:t xml:space="preserve"> ا</w:t>
      </w:r>
      <w:r w:rsidR="00FB4D8E">
        <w:rPr>
          <w:rFonts w:ascii="Times New Roman" w:hAnsi="Times New Roman" w:cs="B Lotus" w:hint="cs"/>
          <w:szCs w:val="28"/>
          <w:rtl/>
          <w:lang w:bidi="fa-IR"/>
        </w:rPr>
        <w:t>ُ</w:t>
      </w:r>
      <w:r w:rsidR="00AD5513">
        <w:rPr>
          <w:rFonts w:ascii="Times New Roman" w:hAnsi="Times New Roman" w:cs="B Lotus" w:hint="cs"/>
          <w:szCs w:val="28"/>
          <w:rtl/>
          <w:lang w:bidi="fa-IR"/>
        </w:rPr>
        <w:t>حد طلا داشته باشم و یک یا (حد</w:t>
      </w:r>
      <w:r w:rsidR="00FB4D8E">
        <w:rPr>
          <w:rFonts w:ascii="Times New Roman" w:hAnsi="Times New Roman" w:cs="B Lotus" w:hint="cs"/>
          <w:szCs w:val="28"/>
          <w:rtl/>
          <w:lang w:bidi="fa-IR"/>
        </w:rPr>
        <w:t>ِّ</w:t>
      </w:r>
      <w:r w:rsidR="00AD5513">
        <w:rPr>
          <w:rFonts w:ascii="Times New Roman" w:hAnsi="Times New Roman" w:cs="B Lotus" w:hint="cs"/>
          <w:szCs w:val="28"/>
          <w:rtl/>
          <w:lang w:bidi="fa-IR"/>
        </w:rPr>
        <w:t xml:space="preserve">اکثر) سه شب بر من بگذرد و </w:t>
      </w:r>
      <w:r w:rsidR="00465B94">
        <w:rPr>
          <w:rFonts w:ascii="Times New Roman" w:hAnsi="Times New Roman" w:cs="B Lotus" w:hint="cs"/>
          <w:szCs w:val="28"/>
          <w:rtl/>
          <w:lang w:bidi="fa-IR"/>
        </w:rPr>
        <w:t>حتّی</w:t>
      </w:r>
      <w:r w:rsidR="00AD5513">
        <w:rPr>
          <w:rFonts w:ascii="Times New Roman" w:hAnsi="Times New Roman" w:cs="B Lotus" w:hint="cs"/>
          <w:szCs w:val="28"/>
          <w:rtl/>
          <w:lang w:bidi="fa-IR"/>
        </w:rPr>
        <w:t xml:space="preserve"> دیناری از آن نزد من مانده باشد و مگر آن مقدار که برای پرداختن قرضی آ</w:t>
      </w:r>
      <w:r w:rsidR="009F7EFC">
        <w:rPr>
          <w:rFonts w:ascii="Times New Roman" w:hAnsi="Times New Roman" w:cs="B Lotus" w:hint="cs"/>
          <w:szCs w:val="28"/>
          <w:rtl/>
          <w:lang w:bidi="fa-IR"/>
        </w:rPr>
        <w:t>ماده کرده باشم مگر این که بگویم</w:t>
      </w:r>
      <w:r w:rsidR="00AD5513">
        <w:rPr>
          <w:rFonts w:ascii="Times New Roman" w:hAnsi="Times New Roman" w:cs="B Lotus" w:hint="cs"/>
          <w:szCs w:val="28"/>
          <w:rtl/>
          <w:lang w:bidi="fa-IR"/>
        </w:rPr>
        <w:t xml:space="preserve">: آن را چنین و چنان </w:t>
      </w:r>
      <w:r w:rsidR="009F7EFC">
        <w:rPr>
          <w:rFonts w:ascii="Times New Roman" w:hAnsi="Times New Roman" w:cs="B Lotus" w:hint="cs"/>
          <w:szCs w:val="28"/>
          <w:rtl/>
          <w:lang w:bidi="fa-IR"/>
        </w:rPr>
        <w:t>به بندگان خدا ببخشید</w:t>
      </w:r>
      <w:r w:rsidR="009F7EFC">
        <w:rPr>
          <w:rFonts w:ascii="Traditional Arabic" w:hAnsi="Traditional Arabic" w:cs="Traditional Arabic"/>
          <w:szCs w:val="28"/>
          <w:rtl/>
          <w:lang w:bidi="fa-IR"/>
        </w:rPr>
        <w:t>»</w:t>
      </w:r>
      <w:r w:rsidR="00F442D3">
        <w:rPr>
          <w:rFonts w:ascii="Times New Roman" w:hAnsi="Times New Roman" w:cs="B Lotus" w:hint="cs"/>
          <w:szCs w:val="28"/>
          <w:rtl/>
          <w:lang w:bidi="fa-IR"/>
        </w:rPr>
        <w:t>،</w:t>
      </w:r>
      <w:r w:rsidR="00AD5513">
        <w:rPr>
          <w:rFonts w:ascii="Times New Roman" w:hAnsi="Times New Roman" w:cs="B Lotus" w:hint="cs"/>
          <w:szCs w:val="28"/>
          <w:rtl/>
          <w:lang w:bidi="fa-IR"/>
        </w:rPr>
        <w:t xml:space="preserve"> و در این حال با دست (در هنگام</w:t>
      </w:r>
      <w:r w:rsidR="00F442D3">
        <w:rPr>
          <w:rFonts w:ascii="Times New Roman" w:hAnsi="Times New Roman" w:cs="B Lotus" w:hint="cs"/>
          <w:szCs w:val="28"/>
          <w:rtl/>
          <w:lang w:bidi="fa-IR"/>
        </w:rPr>
        <w:t>ِ</w:t>
      </w:r>
      <w:r w:rsidR="00AD5513">
        <w:rPr>
          <w:rFonts w:ascii="Times New Roman" w:hAnsi="Times New Roman" w:cs="B Lotus" w:hint="cs"/>
          <w:szCs w:val="28"/>
          <w:rtl/>
          <w:lang w:bidi="fa-IR"/>
        </w:rPr>
        <w:t xml:space="preserve"> کلامش به چگونگی</w:t>
      </w:r>
      <w:r w:rsidR="00F442D3">
        <w:rPr>
          <w:rFonts w:ascii="Times New Roman" w:hAnsi="Times New Roman" w:cs="B Lotus" w:hint="cs"/>
          <w:szCs w:val="28"/>
          <w:rtl/>
          <w:lang w:bidi="fa-IR"/>
        </w:rPr>
        <w:t>ِ</w:t>
      </w:r>
      <w:r w:rsidR="00AD5513">
        <w:rPr>
          <w:rFonts w:ascii="Times New Roman" w:hAnsi="Times New Roman" w:cs="B Lotus" w:hint="cs"/>
          <w:szCs w:val="28"/>
          <w:rtl/>
          <w:lang w:bidi="fa-IR"/>
        </w:rPr>
        <w:t xml:space="preserve"> کار) اشاره می‌ک</w:t>
      </w:r>
      <w:r w:rsidR="009F7EFC">
        <w:rPr>
          <w:rFonts w:ascii="Times New Roman" w:hAnsi="Times New Roman" w:cs="B Lotus" w:hint="cs"/>
          <w:szCs w:val="28"/>
          <w:rtl/>
          <w:lang w:bidi="fa-IR"/>
        </w:rPr>
        <w:t xml:space="preserve">رد. باز فرمود: </w:t>
      </w:r>
      <w:r w:rsidR="009F7EFC">
        <w:rPr>
          <w:rFonts w:ascii="Traditional Arabic" w:hAnsi="Traditional Arabic" w:cs="Traditional Arabic"/>
          <w:szCs w:val="28"/>
          <w:rtl/>
          <w:lang w:bidi="fa-IR"/>
        </w:rPr>
        <w:t>«</w:t>
      </w:r>
      <w:r w:rsidR="009F7EFC">
        <w:rPr>
          <w:rFonts w:ascii="Times New Roman" w:hAnsi="Times New Roman" w:cs="B Lotus" w:hint="cs"/>
          <w:szCs w:val="28"/>
          <w:rtl/>
          <w:lang w:bidi="fa-IR"/>
        </w:rPr>
        <w:t>ای ابوذر</w:t>
      </w:r>
      <w:r w:rsidR="009F7EFC">
        <w:rPr>
          <w:rFonts w:ascii="Traditional Arabic" w:hAnsi="Traditional Arabic" w:cs="Traditional Arabic"/>
          <w:szCs w:val="28"/>
          <w:rtl/>
          <w:lang w:bidi="fa-IR"/>
        </w:rPr>
        <w:t>»</w:t>
      </w:r>
      <w:r w:rsidR="00F442D3">
        <w:rPr>
          <w:rFonts w:ascii="Times New Roman" w:hAnsi="Times New Roman" w:cs="B Lotus" w:hint="cs"/>
          <w:szCs w:val="28"/>
          <w:rtl/>
          <w:lang w:bidi="fa-IR"/>
        </w:rPr>
        <w:t>،</w:t>
      </w:r>
      <w:r w:rsidR="009F7EFC">
        <w:rPr>
          <w:rFonts w:ascii="Times New Roman" w:hAnsi="Times New Roman" w:cs="B Lotus" w:hint="cs"/>
          <w:szCs w:val="28"/>
          <w:rtl/>
          <w:lang w:bidi="fa-IR"/>
        </w:rPr>
        <w:t xml:space="preserve"> گفتم: </w:t>
      </w:r>
      <w:r w:rsidR="009F7EFC">
        <w:rPr>
          <w:rFonts w:ascii="Traditional Arabic" w:hAnsi="Traditional Arabic" w:cs="Traditional Arabic"/>
          <w:szCs w:val="28"/>
          <w:rtl/>
          <w:lang w:bidi="fa-IR"/>
        </w:rPr>
        <w:t>«</w:t>
      </w:r>
      <w:r w:rsidR="009F7EFC">
        <w:rPr>
          <w:rFonts w:ascii="Times New Roman" w:hAnsi="Times New Roman" w:cs="B Lotus" w:hint="cs"/>
          <w:szCs w:val="28"/>
          <w:rtl/>
          <w:lang w:bidi="fa-IR"/>
        </w:rPr>
        <w:t>به گوش و فرمان بر</w:t>
      </w:r>
      <w:r w:rsidR="00AD5513">
        <w:rPr>
          <w:rFonts w:ascii="Times New Roman" w:hAnsi="Times New Roman" w:cs="B Lotus" w:hint="cs"/>
          <w:szCs w:val="28"/>
          <w:rtl/>
          <w:lang w:bidi="fa-IR"/>
        </w:rPr>
        <w:t>د</w:t>
      </w:r>
      <w:r w:rsidR="009F7EFC">
        <w:rPr>
          <w:rFonts w:ascii="Times New Roman" w:hAnsi="Times New Roman" w:cs="B Lotus" w:hint="cs"/>
          <w:szCs w:val="28"/>
          <w:rtl/>
          <w:lang w:bidi="fa-IR"/>
        </w:rPr>
        <w:t>ا</w:t>
      </w:r>
      <w:r w:rsidR="00AD5513">
        <w:rPr>
          <w:rFonts w:ascii="Times New Roman" w:hAnsi="Times New Roman" w:cs="B Lotus" w:hint="cs"/>
          <w:szCs w:val="28"/>
          <w:rtl/>
          <w:lang w:bidi="fa-IR"/>
        </w:rPr>
        <w:t>رم ای رسول</w:t>
      </w:r>
      <w:r w:rsidR="00F442D3">
        <w:rPr>
          <w:rFonts w:ascii="Times New Roman" w:hAnsi="Times New Roman" w:cs="B Lotus" w:hint="cs"/>
          <w:szCs w:val="28"/>
          <w:rtl/>
          <w:lang w:bidi="fa-IR"/>
        </w:rPr>
        <w:t>ِ</w:t>
      </w:r>
      <w:r w:rsidR="009F7EFC">
        <w:rPr>
          <w:rFonts w:ascii="Times New Roman" w:hAnsi="Times New Roman" w:cs="B Lotus" w:hint="cs"/>
          <w:szCs w:val="28"/>
          <w:rtl/>
          <w:lang w:bidi="fa-IR"/>
        </w:rPr>
        <w:t xml:space="preserve"> خدا</w:t>
      </w:r>
      <w:r w:rsidR="009F7EFC">
        <w:rPr>
          <w:rFonts w:ascii="Traditional Arabic" w:hAnsi="Traditional Arabic" w:cs="Traditional Arabic"/>
          <w:szCs w:val="28"/>
          <w:rtl/>
          <w:lang w:bidi="fa-IR"/>
        </w:rPr>
        <w:t>»</w:t>
      </w:r>
      <w:r w:rsidR="009F7EFC">
        <w:rPr>
          <w:rFonts w:ascii="Times New Roman" w:hAnsi="Times New Roman" w:cs="B Lotus" w:hint="cs"/>
          <w:szCs w:val="28"/>
          <w:rtl/>
          <w:lang w:bidi="fa-IR"/>
        </w:rPr>
        <w:t xml:space="preserve">. فرمود: </w:t>
      </w:r>
      <w:r w:rsidR="009F7EFC">
        <w:rPr>
          <w:rFonts w:ascii="Traditional Arabic" w:hAnsi="Traditional Arabic" w:cs="Traditional Arabic"/>
          <w:szCs w:val="28"/>
          <w:rtl/>
          <w:lang w:bidi="fa-IR"/>
        </w:rPr>
        <w:t>«</w:t>
      </w:r>
      <w:r w:rsidR="00AD5513">
        <w:rPr>
          <w:rFonts w:ascii="Times New Roman" w:hAnsi="Times New Roman" w:cs="B Lotus" w:hint="cs"/>
          <w:szCs w:val="28"/>
          <w:rtl/>
          <w:lang w:bidi="fa-IR"/>
        </w:rPr>
        <w:t>آنان که ثروتمندترند</w:t>
      </w:r>
      <w:r w:rsidR="00F442D3">
        <w:rPr>
          <w:rFonts w:ascii="Times New Roman" w:hAnsi="Times New Roman" w:cs="B Lotus" w:hint="cs"/>
          <w:szCs w:val="28"/>
          <w:rtl/>
          <w:lang w:bidi="fa-IR"/>
        </w:rPr>
        <w:t>،</w:t>
      </w:r>
      <w:r w:rsidR="00AD5513">
        <w:rPr>
          <w:rFonts w:ascii="Times New Roman" w:hAnsi="Times New Roman" w:cs="B Lotus" w:hint="cs"/>
          <w:szCs w:val="28"/>
          <w:rtl/>
          <w:lang w:bidi="fa-IR"/>
        </w:rPr>
        <w:t xml:space="preserve"> (در بهشت) کمترند مگر کسی که بگوید این چن</w:t>
      </w:r>
      <w:r w:rsidR="00F442D3">
        <w:rPr>
          <w:rFonts w:ascii="Times New Roman" w:hAnsi="Times New Roman" w:cs="B Lotus" w:hint="cs"/>
          <w:szCs w:val="28"/>
          <w:rtl/>
          <w:lang w:bidi="fa-IR"/>
        </w:rPr>
        <w:t>ا</w:t>
      </w:r>
      <w:r w:rsidR="00AD5513">
        <w:rPr>
          <w:rFonts w:ascii="Times New Roman" w:hAnsi="Times New Roman" w:cs="B Lotus" w:hint="cs"/>
          <w:szCs w:val="28"/>
          <w:rtl/>
          <w:lang w:bidi="fa-IR"/>
        </w:rPr>
        <w:t>ن و آن چنین (مالم را به این و آن ببخشید</w:t>
      </w:r>
      <w:r w:rsidR="00B73766">
        <w:rPr>
          <w:rFonts w:ascii="Times New Roman" w:hAnsi="Times New Roman" w:cs="B Lotus" w:hint="cs"/>
          <w:szCs w:val="28"/>
          <w:rtl/>
          <w:lang w:bidi="fa-IR"/>
        </w:rPr>
        <w:t>)</w:t>
      </w:r>
      <w:r w:rsidR="009F7EFC">
        <w:rPr>
          <w:rFonts w:ascii="Times New Roman" w:hAnsi="Times New Roman" w:cs="B Lotus" w:hint="cs"/>
          <w:szCs w:val="28"/>
          <w:rtl/>
          <w:lang w:bidi="fa-IR"/>
        </w:rPr>
        <w:t>.</w:t>
      </w:r>
    </w:p>
    <w:p w:rsidR="00AD5513" w:rsidRDefault="00AD5513" w:rsidP="009F7EF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9F7EFC">
        <w:rPr>
          <w:rFonts w:ascii="Times New Roman" w:hAnsi="Times New Roman" w:cs="CTraditional Arabic" w:hint="cs"/>
          <w:szCs w:val="28"/>
          <w:rtl/>
          <w:lang w:bidi="fa-IR"/>
        </w:rPr>
        <w:t>ص</w:t>
      </w:r>
      <w:r w:rsidR="009F7EF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AD5513" w:rsidRPr="00AD5513" w:rsidRDefault="00AD5513" w:rsidP="00D001E7">
      <w:pPr>
        <w:pStyle w:val="StyleComplexBLotus12ptJustifiedFirstline05cm"/>
        <w:spacing w:line="240" w:lineRule="auto"/>
        <w:ind w:firstLine="318"/>
        <w:rPr>
          <w:rFonts w:ascii="Times New Roman" w:hAnsi="Times New Roman" w:cs="Times New Roman"/>
          <w:szCs w:val="28"/>
          <w:rtl/>
          <w:lang w:bidi="fa-IR"/>
        </w:rPr>
      </w:pPr>
      <w:r w:rsidRPr="005E759B">
        <w:rPr>
          <w:rStyle w:val="Char2"/>
          <w:rtl/>
        </w:rPr>
        <w:t xml:space="preserve">«صنائعُ المعروفِ تقی مصارعَ </w:t>
      </w:r>
      <w:r w:rsidR="009F7EFC" w:rsidRPr="005E759B">
        <w:rPr>
          <w:rStyle w:val="Char2"/>
          <w:rtl/>
        </w:rPr>
        <w:t>السّوءِ والصّدقة</w:t>
      </w:r>
      <w:r w:rsidRPr="005E759B">
        <w:rPr>
          <w:rStyle w:val="Char2"/>
          <w:rtl/>
        </w:rPr>
        <w:t xml:space="preserve"> </w:t>
      </w:r>
      <w:r w:rsidR="009F7EFC" w:rsidRPr="005E759B">
        <w:rPr>
          <w:rStyle w:val="Char2"/>
          <w:rtl/>
        </w:rPr>
        <w:t>خفیًّا تطفیءُ غضبَ الرّبِّ وصلةُ الرّحمِ تزیدُ فی العمرِ وَکلُّ معروفٍ صدقة و</w:t>
      </w:r>
      <w:r w:rsidRPr="005E759B">
        <w:rPr>
          <w:rStyle w:val="Char2"/>
          <w:rtl/>
        </w:rPr>
        <w:t>أهلُ المعروفِ فی الدّنیا</w:t>
      </w:r>
      <w:r w:rsidR="009F7EFC" w:rsidRPr="005E759B">
        <w:rPr>
          <w:rStyle w:val="Char2"/>
          <w:rtl/>
        </w:rPr>
        <w:t xml:space="preserve"> همْ أهلُ المعروفِ فی الآخرةِ</w:t>
      </w:r>
      <w:r w:rsidRPr="005E759B">
        <w:rPr>
          <w:rStyle w:val="Char2"/>
          <w:rtl/>
        </w:rPr>
        <w:t xml:space="preserve"> ...».</w:t>
      </w:r>
      <w:r>
        <w:rPr>
          <w:rFonts w:ascii="Times New Roman" w:hAnsi="Times New Roman" w:cs="B Lotus" w:hint="cs"/>
          <w:szCs w:val="28"/>
          <w:rtl/>
          <w:lang w:bidi="fa-IR"/>
        </w:rPr>
        <w:t xml:space="preserve"> (به روایت از طبرانی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حسن دانسته است</w:t>
      </w:r>
      <w:r w:rsidR="00B73766">
        <w:rPr>
          <w:rFonts w:ascii="Times New Roman" w:hAnsi="Times New Roman" w:cs="B Lotus" w:hint="cs"/>
          <w:szCs w:val="28"/>
          <w:rtl/>
          <w:lang w:bidi="fa-IR"/>
        </w:rPr>
        <w:t>)</w:t>
      </w:r>
      <w:r w:rsidR="009F7EFC">
        <w:rPr>
          <w:rFonts w:ascii="Times New Roman" w:hAnsi="Times New Roman" w:cs="B Lotus" w:hint="cs"/>
          <w:szCs w:val="28"/>
          <w:rtl/>
          <w:lang w:bidi="fa-IR"/>
        </w:rPr>
        <w:t>.</w:t>
      </w:r>
    </w:p>
    <w:p w:rsidR="002A4D35" w:rsidRDefault="009F7EF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713AFE">
        <w:rPr>
          <w:rFonts w:ascii="Times New Roman" w:hAnsi="Times New Roman" w:cs="B Lotus" w:hint="cs"/>
          <w:szCs w:val="28"/>
          <w:rtl/>
          <w:lang w:bidi="fa-IR"/>
        </w:rPr>
        <w:t>کارها و حرفه‌های</w:t>
      </w:r>
      <w:r w:rsidR="00F442D3">
        <w:rPr>
          <w:rFonts w:ascii="Times New Roman" w:hAnsi="Times New Roman" w:cs="B Lotus" w:hint="cs"/>
          <w:szCs w:val="28"/>
          <w:rtl/>
          <w:lang w:bidi="fa-IR"/>
        </w:rPr>
        <w:t>ِ</w:t>
      </w:r>
      <w:r w:rsidR="00713AFE">
        <w:rPr>
          <w:rFonts w:ascii="Times New Roman" w:hAnsi="Times New Roman" w:cs="B Lotus" w:hint="cs"/>
          <w:szCs w:val="28"/>
          <w:rtl/>
          <w:lang w:bidi="fa-IR"/>
        </w:rPr>
        <w:t xml:space="preserve"> نیک</w:t>
      </w:r>
      <w:r w:rsidR="00F442D3">
        <w:rPr>
          <w:rFonts w:ascii="Times New Roman" w:hAnsi="Times New Roman" w:cs="B Lotus" w:hint="cs"/>
          <w:szCs w:val="28"/>
          <w:rtl/>
          <w:lang w:bidi="fa-IR"/>
        </w:rPr>
        <w:t>،</w:t>
      </w:r>
      <w:r w:rsidR="00713AFE">
        <w:rPr>
          <w:rFonts w:ascii="Times New Roman" w:hAnsi="Times New Roman" w:cs="B Lotus" w:hint="cs"/>
          <w:szCs w:val="28"/>
          <w:rtl/>
          <w:lang w:bidi="fa-IR"/>
        </w:rPr>
        <w:t xml:space="preserve"> (انسان را) از افتادن در پرتگاه</w:t>
      </w:r>
      <w:r w:rsidR="00F442D3">
        <w:rPr>
          <w:rFonts w:ascii="Times New Roman" w:hAnsi="Times New Roman" w:cs="B Lotus" w:hint="cs"/>
          <w:szCs w:val="28"/>
          <w:rtl/>
          <w:lang w:bidi="fa-IR"/>
        </w:rPr>
        <w:t>‌</w:t>
      </w:r>
      <w:r w:rsidR="00713AFE">
        <w:rPr>
          <w:rFonts w:ascii="Times New Roman" w:hAnsi="Times New Roman" w:cs="B Lotus" w:hint="cs"/>
          <w:szCs w:val="28"/>
          <w:rtl/>
          <w:lang w:bidi="fa-IR"/>
        </w:rPr>
        <w:t>های</w:t>
      </w:r>
      <w:r w:rsidR="00F442D3">
        <w:rPr>
          <w:rFonts w:ascii="Times New Roman" w:hAnsi="Times New Roman" w:cs="B Lotus" w:hint="cs"/>
          <w:szCs w:val="28"/>
          <w:rtl/>
          <w:lang w:bidi="fa-IR"/>
        </w:rPr>
        <w:t>ِ</w:t>
      </w:r>
      <w:r w:rsidR="00713AFE">
        <w:rPr>
          <w:rFonts w:ascii="Times New Roman" w:hAnsi="Times New Roman" w:cs="B Lotus" w:hint="cs"/>
          <w:szCs w:val="28"/>
          <w:rtl/>
          <w:lang w:bidi="fa-IR"/>
        </w:rPr>
        <w:t xml:space="preserve"> بد حفظ می‌کنند و صدق</w:t>
      </w:r>
      <w:r w:rsidR="00D56C42">
        <w:rPr>
          <w:rFonts w:ascii="Times New Roman" w:hAnsi="Times New Roman" w:cs="B Lotus" w:hint="cs"/>
          <w:szCs w:val="28"/>
          <w:rtl/>
          <w:lang w:bidi="fa-IR"/>
        </w:rPr>
        <w:t>ه‌ی</w:t>
      </w:r>
      <w:r w:rsidR="00F442D3">
        <w:rPr>
          <w:rFonts w:ascii="Times New Roman" w:hAnsi="Times New Roman" w:cs="B Lotus" w:hint="cs"/>
          <w:szCs w:val="28"/>
          <w:rtl/>
          <w:lang w:bidi="fa-IR"/>
        </w:rPr>
        <w:t>ِ</w:t>
      </w:r>
      <w:r w:rsidR="00713AFE">
        <w:rPr>
          <w:rFonts w:ascii="Times New Roman" w:hAnsi="Times New Roman" w:cs="B Lotus" w:hint="cs"/>
          <w:szCs w:val="28"/>
          <w:rtl/>
          <w:lang w:bidi="fa-IR"/>
        </w:rPr>
        <w:t xml:space="preserve"> پنها</w:t>
      </w:r>
      <w:r w:rsidR="00F442D3">
        <w:rPr>
          <w:rFonts w:ascii="Times New Roman" w:hAnsi="Times New Roman" w:cs="B Lotus" w:hint="cs"/>
          <w:szCs w:val="28"/>
          <w:rtl/>
          <w:lang w:bidi="fa-IR"/>
        </w:rPr>
        <w:t>ن</w:t>
      </w:r>
      <w:r w:rsidR="00713AFE">
        <w:rPr>
          <w:rFonts w:ascii="Times New Roman" w:hAnsi="Times New Roman" w:cs="B Lotus" w:hint="cs"/>
          <w:szCs w:val="28"/>
          <w:rtl/>
          <w:lang w:bidi="fa-IR"/>
        </w:rPr>
        <w:t>ی</w:t>
      </w:r>
      <w:r w:rsidR="00F442D3">
        <w:rPr>
          <w:rFonts w:ascii="Times New Roman" w:hAnsi="Times New Roman" w:cs="B Lotus" w:hint="cs"/>
          <w:szCs w:val="28"/>
          <w:rtl/>
          <w:lang w:bidi="fa-IR"/>
        </w:rPr>
        <w:t>،</w:t>
      </w:r>
      <w:r w:rsidR="00713AFE">
        <w:rPr>
          <w:rFonts w:ascii="Times New Roman" w:hAnsi="Times New Roman" w:cs="B Lotus" w:hint="cs"/>
          <w:szCs w:val="28"/>
          <w:rtl/>
          <w:lang w:bidi="fa-IR"/>
        </w:rPr>
        <w:t xml:space="preserve"> (آتش</w:t>
      </w:r>
      <w:r w:rsidR="00F442D3">
        <w:rPr>
          <w:rFonts w:ascii="Times New Roman" w:hAnsi="Times New Roman" w:cs="B Lotus" w:hint="cs"/>
          <w:szCs w:val="28"/>
          <w:rtl/>
          <w:lang w:bidi="fa-IR"/>
        </w:rPr>
        <w:t>ِ</w:t>
      </w:r>
      <w:r w:rsidR="00713AFE">
        <w:rPr>
          <w:rFonts w:ascii="Times New Roman" w:hAnsi="Times New Roman" w:cs="B Lotus" w:hint="cs"/>
          <w:szCs w:val="28"/>
          <w:rtl/>
          <w:lang w:bidi="fa-IR"/>
        </w:rPr>
        <w:t>) خشم</w:t>
      </w:r>
      <w:r w:rsidR="00F442D3">
        <w:rPr>
          <w:rFonts w:ascii="Times New Roman" w:hAnsi="Times New Roman" w:cs="B Lotus" w:hint="cs"/>
          <w:szCs w:val="28"/>
          <w:rtl/>
          <w:lang w:bidi="fa-IR"/>
        </w:rPr>
        <w:t>ِ</w:t>
      </w:r>
      <w:r w:rsidR="00713AFE">
        <w:rPr>
          <w:rFonts w:ascii="Times New Roman" w:hAnsi="Times New Roman" w:cs="B Lotus" w:hint="cs"/>
          <w:szCs w:val="28"/>
          <w:rtl/>
          <w:lang w:bidi="fa-IR"/>
        </w:rPr>
        <w:t xml:space="preserve"> پروردگار را می‌نشاند و صل</w:t>
      </w:r>
      <w:r w:rsidR="00D56C42">
        <w:rPr>
          <w:rFonts w:ascii="Times New Roman" w:hAnsi="Times New Roman" w:cs="B Lotus" w:hint="cs"/>
          <w:szCs w:val="28"/>
          <w:rtl/>
          <w:lang w:bidi="fa-IR"/>
        </w:rPr>
        <w:t>ه‌ی</w:t>
      </w:r>
      <w:r w:rsidR="006E284F">
        <w:rPr>
          <w:rFonts w:ascii="Times New Roman" w:hAnsi="Times New Roman" w:cs="B Lotus" w:hint="cs"/>
          <w:szCs w:val="28"/>
          <w:rtl/>
          <w:lang w:bidi="fa-IR"/>
        </w:rPr>
        <w:t>ِ</w:t>
      </w:r>
      <w:r w:rsidR="00713AFE">
        <w:rPr>
          <w:rFonts w:ascii="Times New Roman" w:hAnsi="Times New Roman" w:cs="B Lotus" w:hint="cs"/>
          <w:szCs w:val="28"/>
          <w:rtl/>
          <w:lang w:bidi="fa-IR"/>
        </w:rPr>
        <w:t xml:space="preserve"> رحم، عمر را زیاد می‌کند و هر کار خیری (خود)، صدقه‌ای است و اهل</w:t>
      </w:r>
      <w:r w:rsidR="006E284F">
        <w:rPr>
          <w:rFonts w:ascii="Times New Roman" w:hAnsi="Times New Roman" w:cs="B Lotus" w:hint="cs"/>
          <w:szCs w:val="28"/>
          <w:rtl/>
          <w:lang w:bidi="fa-IR"/>
        </w:rPr>
        <w:t>ِ</w:t>
      </w:r>
      <w:r w:rsidR="00713AFE">
        <w:rPr>
          <w:rFonts w:ascii="Times New Roman" w:hAnsi="Times New Roman" w:cs="B Lotus" w:hint="cs"/>
          <w:szCs w:val="28"/>
          <w:rtl/>
          <w:lang w:bidi="fa-IR"/>
        </w:rPr>
        <w:t xml:space="preserve"> خیر و نیکی در دنیا در آ</w:t>
      </w:r>
      <w:r>
        <w:rPr>
          <w:rFonts w:ascii="Times New Roman" w:hAnsi="Times New Roman" w:cs="B Lotus" w:hint="cs"/>
          <w:szCs w:val="28"/>
          <w:rtl/>
          <w:lang w:bidi="fa-IR"/>
        </w:rPr>
        <w:t>خرت هم بر خیر و نیکی خواهند بود</w:t>
      </w:r>
      <w:r>
        <w:rPr>
          <w:rFonts w:ascii="Traditional Arabic" w:hAnsi="Traditional Arabic" w:cs="Traditional Arabic"/>
          <w:szCs w:val="28"/>
          <w:rtl/>
          <w:lang w:bidi="fa-IR"/>
        </w:rPr>
        <w:t>»</w:t>
      </w:r>
      <w:r w:rsidR="00713AFE">
        <w:rPr>
          <w:rFonts w:ascii="Times New Roman" w:hAnsi="Times New Roman" w:cs="B Lotus" w:hint="cs"/>
          <w:szCs w:val="28"/>
          <w:rtl/>
          <w:lang w:bidi="fa-IR"/>
        </w:rPr>
        <w:t>.</w:t>
      </w:r>
    </w:p>
    <w:p w:rsidR="00713AFE" w:rsidRPr="00713AFE" w:rsidRDefault="00713AFE" w:rsidP="004C0651">
      <w:pPr>
        <w:pStyle w:val="a1"/>
        <w:rPr>
          <w:sz w:val="22"/>
          <w:szCs w:val="26"/>
          <w:rtl/>
        </w:rPr>
      </w:pPr>
      <w:bookmarkStart w:id="163" w:name="_Toc337762113"/>
      <w:r w:rsidRPr="00713AFE">
        <w:rPr>
          <w:rFonts w:hint="cs"/>
          <w:sz w:val="22"/>
          <w:szCs w:val="26"/>
          <w:rtl/>
        </w:rPr>
        <w:t xml:space="preserve">148) </w:t>
      </w:r>
      <w:r w:rsidRPr="009F7EFC">
        <w:rPr>
          <w:rFonts w:hint="cs"/>
          <w:rtl/>
        </w:rPr>
        <w:t>فضل و بزرگی</w:t>
      </w:r>
      <w:r w:rsidR="006E284F" w:rsidRPr="009F7EFC">
        <w:rPr>
          <w:rFonts w:hint="cs"/>
          <w:rtl/>
        </w:rPr>
        <w:t>ِ</w:t>
      </w:r>
      <w:r w:rsidRPr="009F7EFC">
        <w:rPr>
          <w:rFonts w:hint="cs"/>
          <w:rtl/>
        </w:rPr>
        <w:t xml:space="preserve"> شهادت در راه</w:t>
      </w:r>
      <w:r w:rsidR="006E284F" w:rsidRPr="009F7EFC">
        <w:rPr>
          <w:rFonts w:hint="cs"/>
          <w:rtl/>
        </w:rPr>
        <w:t>ِ</w:t>
      </w:r>
      <w:r w:rsidRPr="009F7EFC">
        <w:rPr>
          <w:rFonts w:hint="cs"/>
          <w:rtl/>
        </w:rPr>
        <w:t xml:space="preserve"> خدا</w:t>
      </w:r>
      <w:r w:rsidRPr="00713AFE">
        <w:rPr>
          <w:rFonts w:hint="cs"/>
          <w:sz w:val="22"/>
          <w:szCs w:val="26"/>
          <w:rtl/>
        </w:rPr>
        <w:t>:</w:t>
      </w:r>
      <w:bookmarkEnd w:id="163"/>
    </w:p>
    <w:p w:rsidR="002A4D35" w:rsidRDefault="00713AFE" w:rsidP="009F7EF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9F7EFC">
        <w:rPr>
          <w:rFonts w:ascii="Times New Roman" w:hAnsi="Times New Roman" w:cs="CTraditional Arabic" w:hint="cs"/>
          <w:szCs w:val="28"/>
          <w:rtl/>
          <w:lang w:bidi="fa-IR"/>
        </w:rPr>
        <w:t>ص</w:t>
      </w:r>
      <w:r w:rsidR="009F7EF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713AFE" w:rsidRDefault="00713AFE"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w:t>
      </w:r>
      <w:r w:rsidR="009F7EFC" w:rsidRPr="005E759B">
        <w:rPr>
          <w:rStyle w:val="Char2"/>
          <w:rtl/>
        </w:rPr>
        <w:t>للشَّهیدِ عندَ اللهِ ستُّ خصالٍ</w:t>
      </w:r>
      <w:r w:rsidRPr="005E759B">
        <w:rPr>
          <w:rStyle w:val="Char2"/>
          <w:rtl/>
        </w:rPr>
        <w:t xml:space="preserve">: یغفرُ لهُ فی </w:t>
      </w:r>
      <w:r w:rsidR="004F7DD8" w:rsidRPr="005E759B">
        <w:rPr>
          <w:rStyle w:val="Char2"/>
          <w:rFonts w:hint="cs"/>
          <w:rtl/>
        </w:rPr>
        <w:t>أ</w:t>
      </w:r>
      <w:r w:rsidR="00D56C42" w:rsidRPr="005E759B">
        <w:rPr>
          <w:rStyle w:val="Char2"/>
          <w:rtl/>
        </w:rPr>
        <w:t xml:space="preserve">وّل </w:t>
      </w:r>
      <w:r w:rsidR="009F7EFC" w:rsidRPr="005E759B">
        <w:rPr>
          <w:rStyle w:val="Char2"/>
          <w:rtl/>
        </w:rPr>
        <w:t>دفعة</w:t>
      </w:r>
      <w:r w:rsidR="004F7DD8" w:rsidRPr="005E759B">
        <w:rPr>
          <w:rStyle w:val="Char2"/>
          <w:rtl/>
        </w:rPr>
        <w:t>ٍ ویری مقعدهُ فی الجنّةِ وَی</w:t>
      </w:r>
      <w:r w:rsidR="004F7DD8" w:rsidRPr="005E759B">
        <w:rPr>
          <w:rStyle w:val="Char2"/>
          <w:rFonts w:hint="cs"/>
          <w:rtl/>
        </w:rPr>
        <w:t>ُ</w:t>
      </w:r>
      <w:r w:rsidR="004F7DD8" w:rsidRPr="005E759B">
        <w:rPr>
          <w:rStyle w:val="Char2"/>
          <w:rtl/>
        </w:rPr>
        <w:t>جا</w:t>
      </w:r>
      <w:r w:rsidR="004F7DD8" w:rsidRPr="005E759B">
        <w:rPr>
          <w:rStyle w:val="Char2"/>
          <w:rFonts w:hint="cs"/>
          <w:rtl/>
        </w:rPr>
        <w:t>ر</w:t>
      </w:r>
      <w:r w:rsidR="009F7EFC" w:rsidRPr="005E759B">
        <w:rPr>
          <w:rStyle w:val="Char2"/>
          <w:rtl/>
        </w:rPr>
        <w:t xml:space="preserve"> منْ عذابِ القبرِ ویأمنُ من الفزعِ الأکبرِ وَ</w:t>
      </w:r>
      <w:r w:rsidRPr="005E759B">
        <w:rPr>
          <w:rStyle w:val="Char2"/>
          <w:rtl/>
        </w:rPr>
        <w:t>یوضعُ علی رأسهِ تاجُ الوقارِ، الیاق</w:t>
      </w:r>
      <w:r w:rsidR="009F7EFC" w:rsidRPr="005E759B">
        <w:rPr>
          <w:rStyle w:val="Char2"/>
          <w:rtl/>
        </w:rPr>
        <w:t>وت</w:t>
      </w:r>
      <w:r w:rsidR="009F7EFC" w:rsidRPr="005E759B">
        <w:rPr>
          <w:rStyle w:val="Char2"/>
          <w:rFonts w:hint="cs"/>
          <w:rtl/>
        </w:rPr>
        <w:t>ةُ</w:t>
      </w:r>
      <w:r w:rsidR="009F7EFC" w:rsidRPr="005E759B">
        <w:rPr>
          <w:rStyle w:val="Char2"/>
          <w:rtl/>
        </w:rPr>
        <w:t xml:space="preserve"> منهَا خیرٌ منَ الدّنیَا وَمَا فیهَا وَ</w:t>
      </w:r>
      <w:r w:rsidRPr="005E759B">
        <w:rPr>
          <w:rStyle w:val="Char2"/>
          <w:rtl/>
        </w:rPr>
        <w:t>یزو</w:t>
      </w:r>
      <w:r w:rsidR="009F7EFC" w:rsidRPr="005E759B">
        <w:rPr>
          <w:rStyle w:val="Char2"/>
          <w:rtl/>
        </w:rPr>
        <w:t>ّجُ اثْنتینِ وسبعینَ زوجةً</w:t>
      </w:r>
      <w:r w:rsidRPr="005E759B">
        <w:rPr>
          <w:rStyle w:val="Char2"/>
          <w:rtl/>
        </w:rPr>
        <w:t xml:space="preserve"> منَ الحورِ </w:t>
      </w:r>
      <w:r w:rsidR="009F7EFC" w:rsidRPr="005E759B">
        <w:rPr>
          <w:rStyle w:val="Char2"/>
          <w:rtl/>
        </w:rPr>
        <w:t>العینِ و</w:t>
      </w:r>
      <w:r w:rsidR="00FF2056" w:rsidRPr="005E759B">
        <w:rPr>
          <w:rStyle w:val="Char2"/>
          <w:rtl/>
        </w:rPr>
        <w:t>یشفعُ فِی سبعینَ منْ أقاربهِ».</w:t>
      </w:r>
      <w:r w:rsidR="00FF2056">
        <w:rPr>
          <w:rFonts w:ascii="Times New Roman" w:hAnsi="Times New Roman" w:cs="B Lotus" w:hint="cs"/>
          <w:szCs w:val="28"/>
          <w:rtl/>
          <w:lang w:bidi="fa-IR"/>
        </w:rPr>
        <w:t xml:space="preserve"> (ترمذی آن را حسن دانسته ولی </w:t>
      </w:r>
      <w:r w:rsidR="009B0726">
        <w:rPr>
          <w:rFonts w:ascii="Times New Roman" w:hAnsi="Times New Roman" w:cs="B Lotus" w:hint="cs"/>
          <w:szCs w:val="28"/>
          <w:rtl/>
          <w:lang w:bidi="fa-IR"/>
        </w:rPr>
        <w:t>آلبانی</w:t>
      </w:r>
      <w:r w:rsidR="00FF2056">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sidR="009F7EFC">
        <w:rPr>
          <w:rFonts w:ascii="Times New Roman" w:hAnsi="Times New Roman" w:cs="B Lotus" w:hint="cs"/>
          <w:szCs w:val="28"/>
          <w:rtl/>
          <w:lang w:bidi="fa-IR"/>
        </w:rPr>
        <w:t>.</w:t>
      </w:r>
    </w:p>
    <w:p w:rsidR="00FF2056" w:rsidRPr="009F7EFC" w:rsidRDefault="009F7EFC" w:rsidP="005E759B">
      <w:pPr>
        <w:pStyle w:val="a2"/>
        <w:rPr>
          <w:sz w:val="22"/>
          <w:szCs w:val="26"/>
          <w:rtl/>
        </w:rPr>
      </w:pPr>
      <w:r w:rsidRPr="009F7EFC">
        <w:rPr>
          <w:rtl/>
        </w:rPr>
        <w:t>وَ</w:t>
      </w:r>
      <w:r w:rsidR="00FF2056" w:rsidRPr="009F7EFC">
        <w:rPr>
          <w:rtl/>
        </w:rPr>
        <w:t>فِی</w:t>
      </w:r>
      <w:r>
        <w:rPr>
          <w:rtl/>
        </w:rPr>
        <w:t xml:space="preserve"> روای</w:t>
      </w:r>
      <w:r>
        <w:rPr>
          <w:rFonts w:hint="cs"/>
          <w:rtl/>
        </w:rPr>
        <w:t>ةِ</w:t>
      </w:r>
      <w:r>
        <w:rPr>
          <w:rtl/>
        </w:rPr>
        <w:t xml:space="preserve"> أحمدَ</w:t>
      </w:r>
      <w:r w:rsidR="00FF2056" w:rsidRPr="009F7EFC">
        <w:rPr>
          <w:rtl/>
        </w:rPr>
        <w:t>: «یغفرُ لهُ منْ دمهِ».</w:t>
      </w:r>
    </w:p>
    <w:p w:rsidR="00713AFE" w:rsidRDefault="009F7EF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FF2056">
        <w:rPr>
          <w:rFonts w:ascii="Times New Roman" w:hAnsi="Times New Roman" w:cs="B Lotus" w:hint="cs"/>
          <w:szCs w:val="28"/>
          <w:rtl/>
          <w:lang w:bidi="fa-IR"/>
        </w:rPr>
        <w:t xml:space="preserve">شهید نزد خداوند شش </w:t>
      </w:r>
      <w:r w:rsidR="00EA356E">
        <w:rPr>
          <w:rFonts w:ascii="Times New Roman" w:hAnsi="Times New Roman" w:cs="B Lotus" w:hint="cs"/>
          <w:szCs w:val="28"/>
          <w:rtl/>
          <w:lang w:bidi="fa-IR"/>
        </w:rPr>
        <w:t xml:space="preserve">حقّ </w:t>
      </w:r>
      <w:r>
        <w:rPr>
          <w:rFonts w:ascii="Times New Roman" w:hAnsi="Times New Roman" w:cs="B Lotus" w:hint="cs"/>
          <w:szCs w:val="28"/>
          <w:rtl/>
          <w:lang w:bidi="fa-IR"/>
        </w:rPr>
        <w:t>دارد</w:t>
      </w:r>
      <w:r w:rsidR="00FF2056">
        <w:rPr>
          <w:rFonts w:ascii="Times New Roman" w:hAnsi="Times New Roman" w:cs="B Lotus" w:hint="cs"/>
          <w:szCs w:val="28"/>
          <w:rtl/>
          <w:lang w:bidi="fa-IR"/>
        </w:rPr>
        <w:t>: گناهان</w:t>
      </w:r>
      <w:r w:rsidR="006E284F">
        <w:rPr>
          <w:rFonts w:ascii="Times New Roman" w:hAnsi="Times New Roman" w:cs="B Lotus" w:hint="cs"/>
          <w:szCs w:val="28"/>
          <w:rtl/>
          <w:lang w:bidi="fa-IR"/>
        </w:rPr>
        <w:t>ِ</w:t>
      </w:r>
      <w:r w:rsidR="00FF2056">
        <w:rPr>
          <w:rFonts w:ascii="Times New Roman" w:hAnsi="Times New Roman" w:cs="B Lotus" w:hint="cs"/>
          <w:szCs w:val="28"/>
          <w:rtl/>
          <w:lang w:bidi="fa-IR"/>
        </w:rPr>
        <w:t xml:space="preserve"> او در او</w:t>
      </w:r>
      <w:r w:rsidR="006E284F">
        <w:rPr>
          <w:rFonts w:ascii="Times New Roman" w:hAnsi="Times New Roman" w:cs="B Lotus" w:hint="cs"/>
          <w:szCs w:val="28"/>
          <w:rtl/>
          <w:lang w:bidi="fa-IR"/>
        </w:rPr>
        <w:t>ّ</w:t>
      </w:r>
      <w:r w:rsidR="00FF2056">
        <w:rPr>
          <w:rFonts w:ascii="Times New Roman" w:hAnsi="Times New Roman" w:cs="B Lotus" w:hint="cs"/>
          <w:szCs w:val="28"/>
          <w:rtl/>
          <w:lang w:bidi="fa-IR"/>
        </w:rPr>
        <w:t>لین لحظه بخشیده می‌شود، و جایگاهش در بهشت را می‌بیند و از عذاب</w:t>
      </w:r>
      <w:r w:rsidR="006E284F">
        <w:rPr>
          <w:rFonts w:ascii="Times New Roman" w:hAnsi="Times New Roman" w:cs="B Lotus" w:hint="cs"/>
          <w:szCs w:val="28"/>
          <w:rtl/>
          <w:lang w:bidi="fa-IR"/>
        </w:rPr>
        <w:t>ِ</w:t>
      </w:r>
      <w:r w:rsidR="00FF2056">
        <w:rPr>
          <w:rFonts w:ascii="Times New Roman" w:hAnsi="Times New Roman" w:cs="B Lotus" w:hint="cs"/>
          <w:szCs w:val="28"/>
          <w:rtl/>
          <w:lang w:bidi="fa-IR"/>
        </w:rPr>
        <w:t xml:space="preserve"> قبر نجات داده می‌شود، از</w:t>
      </w:r>
      <w:r w:rsidR="005E759B">
        <w:rPr>
          <w:rFonts w:ascii="Times New Roman" w:hAnsi="Times New Roman" w:cs="B Lotus" w:hint="cs"/>
          <w:szCs w:val="28"/>
          <w:rtl/>
          <w:lang w:bidi="fa-IR"/>
        </w:rPr>
        <w:t xml:space="preserve"> بزرگ‌تر</w:t>
      </w:r>
      <w:r w:rsidR="00FF2056">
        <w:rPr>
          <w:rFonts w:ascii="Times New Roman" w:hAnsi="Times New Roman" w:cs="B Lotus" w:hint="cs"/>
          <w:szCs w:val="28"/>
          <w:rtl/>
          <w:lang w:bidi="fa-IR"/>
        </w:rPr>
        <w:t>ین ترس (یعنی روز</w:t>
      </w:r>
      <w:r w:rsidR="006E284F">
        <w:rPr>
          <w:rFonts w:ascii="Times New Roman" w:hAnsi="Times New Roman" w:cs="B Lotus" w:hint="cs"/>
          <w:szCs w:val="28"/>
          <w:rtl/>
          <w:lang w:bidi="fa-IR"/>
        </w:rPr>
        <w:t>ِ</w:t>
      </w:r>
      <w:r w:rsidR="00FF2056">
        <w:rPr>
          <w:rFonts w:ascii="Times New Roman" w:hAnsi="Times New Roman" w:cs="B Lotus" w:hint="cs"/>
          <w:szCs w:val="28"/>
          <w:rtl/>
          <w:lang w:bidi="fa-IR"/>
        </w:rPr>
        <w:t xml:space="preserve"> رستاخیز) در اما</w:t>
      </w:r>
      <w:r w:rsidR="00853F00">
        <w:rPr>
          <w:rFonts w:ascii="Times New Roman" w:hAnsi="Times New Roman" w:cs="B Lotus" w:hint="cs"/>
          <w:szCs w:val="28"/>
          <w:rtl/>
          <w:lang w:bidi="fa-IR"/>
        </w:rPr>
        <w:t>ن</w:t>
      </w:r>
      <w:r w:rsidR="00FF2056">
        <w:rPr>
          <w:rFonts w:ascii="Times New Roman" w:hAnsi="Times New Roman" w:cs="B Lotus" w:hint="cs"/>
          <w:szCs w:val="28"/>
          <w:rtl/>
          <w:lang w:bidi="fa-IR"/>
        </w:rPr>
        <w:t xml:space="preserve"> می‌ماند، تاج</w:t>
      </w:r>
      <w:r w:rsidR="006E284F">
        <w:rPr>
          <w:rFonts w:ascii="Times New Roman" w:hAnsi="Times New Roman" w:cs="B Lotus" w:hint="cs"/>
          <w:szCs w:val="28"/>
          <w:rtl/>
          <w:lang w:bidi="fa-IR"/>
        </w:rPr>
        <w:t>ِ</w:t>
      </w:r>
      <w:r w:rsidR="00FF2056">
        <w:rPr>
          <w:rFonts w:ascii="Times New Roman" w:hAnsi="Times New Roman" w:cs="B Lotus" w:hint="cs"/>
          <w:szCs w:val="28"/>
          <w:rtl/>
          <w:lang w:bidi="fa-IR"/>
        </w:rPr>
        <w:t xml:space="preserve"> وقاری بر سر او نهاده می‌شود که هر یاقوت</w:t>
      </w:r>
      <w:r w:rsidR="006E284F">
        <w:rPr>
          <w:rFonts w:ascii="Times New Roman" w:hAnsi="Times New Roman" w:cs="B Lotus" w:hint="cs"/>
          <w:szCs w:val="28"/>
          <w:rtl/>
          <w:lang w:bidi="fa-IR"/>
        </w:rPr>
        <w:t>ِ</w:t>
      </w:r>
      <w:r w:rsidR="00FF2056">
        <w:rPr>
          <w:rFonts w:ascii="Times New Roman" w:hAnsi="Times New Roman" w:cs="B Lotus" w:hint="cs"/>
          <w:szCs w:val="28"/>
          <w:rtl/>
          <w:lang w:bidi="fa-IR"/>
        </w:rPr>
        <w:t xml:space="preserve"> آن از تمام</w:t>
      </w:r>
      <w:r w:rsidR="006E284F">
        <w:rPr>
          <w:rFonts w:ascii="Times New Roman" w:hAnsi="Times New Roman" w:cs="B Lotus" w:hint="cs"/>
          <w:szCs w:val="28"/>
          <w:rtl/>
          <w:lang w:bidi="fa-IR"/>
        </w:rPr>
        <w:t>ِ</w:t>
      </w:r>
      <w:r w:rsidR="00FF2056">
        <w:rPr>
          <w:rFonts w:ascii="Times New Roman" w:hAnsi="Times New Roman" w:cs="B Lotus" w:hint="cs"/>
          <w:szCs w:val="28"/>
          <w:rtl/>
          <w:lang w:bidi="fa-IR"/>
        </w:rPr>
        <w:t xml:space="preserve"> دنیا و هرچه در آن است ارزشمندتر است، هفتاد و دو همسر از حوریان</w:t>
      </w:r>
      <w:r w:rsidR="006E284F">
        <w:rPr>
          <w:rFonts w:ascii="Times New Roman" w:hAnsi="Times New Roman" w:cs="B Lotus" w:hint="cs"/>
          <w:szCs w:val="28"/>
          <w:rtl/>
          <w:lang w:bidi="fa-IR"/>
        </w:rPr>
        <w:t>ِ</w:t>
      </w:r>
      <w:r w:rsidR="00FF2056">
        <w:rPr>
          <w:rFonts w:ascii="Times New Roman" w:hAnsi="Times New Roman" w:cs="B Lotus" w:hint="cs"/>
          <w:szCs w:val="28"/>
          <w:rtl/>
          <w:lang w:bidi="fa-IR"/>
        </w:rPr>
        <w:t xml:space="preserve"> چشم درشت به ازدواج</w:t>
      </w:r>
      <w:r w:rsidR="006E284F">
        <w:rPr>
          <w:rFonts w:ascii="Times New Roman" w:hAnsi="Times New Roman" w:cs="B Lotus" w:hint="cs"/>
          <w:szCs w:val="28"/>
          <w:rtl/>
          <w:lang w:bidi="fa-IR"/>
        </w:rPr>
        <w:t>ِ</w:t>
      </w:r>
      <w:r w:rsidR="00FF2056">
        <w:rPr>
          <w:rFonts w:ascii="Times New Roman" w:hAnsi="Times New Roman" w:cs="B Lotus" w:hint="cs"/>
          <w:szCs w:val="28"/>
          <w:rtl/>
          <w:lang w:bidi="fa-IR"/>
        </w:rPr>
        <w:t xml:space="preserve"> او درخواهند آمد و برای</w:t>
      </w:r>
      <w:r w:rsidR="006E284F">
        <w:rPr>
          <w:rFonts w:ascii="Times New Roman" w:hAnsi="Times New Roman" w:cs="B Lotus" w:hint="cs"/>
          <w:szCs w:val="28"/>
          <w:rtl/>
          <w:lang w:bidi="fa-IR"/>
        </w:rPr>
        <w:t>ِ</w:t>
      </w:r>
      <w:r w:rsidR="00FF2056">
        <w:rPr>
          <w:rFonts w:ascii="Times New Roman" w:hAnsi="Times New Roman" w:cs="B Lotus" w:hint="cs"/>
          <w:szCs w:val="28"/>
          <w:rtl/>
          <w:lang w:bidi="fa-IR"/>
        </w:rPr>
        <w:t xml:space="preserve"> هفتاد نفر از بستگانش می‌تواند </w:t>
      </w:r>
      <w:r>
        <w:rPr>
          <w:rFonts w:ascii="Times New Roman" w:hAnsi="Times New Roman" w:cs="B Lotus" w:hint="cs"/>
          <w:szCs w:val="28"/>
          <w:rtl/>
          <w:lang w:bidi="fa-IR"/>
        </w:rPr>
        <w:t>شفاعت کند</w:t>
      </w:r>
      <w:r>
        <w:rPr>
          <w:rFonts w:ascii="Traditional Arabic" w:hAnsi="Traditional Arabic" w:cs="Traditional Arabic"/>
          <w:szCs w:val="28"/>
          <w:rtl/>
          <w:lang w:bidi="fa-IR"/>
        </w:rPr>
        <w:t>»</w:t>
      </w:r>
      <w:r w:rsidR="00FF2056">
        <w:rPr>
          <w:rFonts w:ascii="Times New Roman" w:hAnsi="Times New Roman" w:cs="B Lotus" w:hint="cs"/>
          <w:szCs w:val="28"/>
          <w:rtl/>
          <w:lang w:bidi="fa-IR"/>
        </w:rPr>
        <w:t xml:space="preserve">. </w:t>
      </w:r>
      <w:r w:rsidR="005C7981">
        <w:rPr>
          <w:rFonts w:ascii="Times New Roman" w:hAnsi="Times New Roman" w:cs="B Lotus" w:hint="cs"/>
          <w:szCs w:val="28"/>
          <w:rtl/>
          <w:lang w:bidi="fa-IR"/>
        </w:rPr>
        <w:t>در روایت امام ا</w:t>
      </w:r>
      <w:r>
        <w:rPr>
          <w:rFonts w:ascii="Times New Roman" w:hAnsi="Times New Roman" w:cs="B Lotus" w:hint="cs"/>
          <w:szCs w:val="28"/>
          <w:rtl/>
          <w:lang w:bidi="fa-IR"/>
        </w:rPr>
        <w:t xml:space="preserve">حمد [در قسمت اول] چنین آمده است: </w:t>
      </w:r>
      <w:r>
        <w:rPr>
          <w:rFonts w:ascii="Traditional Arabic" w:hAnsi="Traditional Arabic" w:cs="Traditional Arabic"/>
          <w:szCs w:val="28"/>
          <w:rtl/>
          <w:lang w:bidi="fa-IR"/>
        </w:rPr>
        <w:t>«</w:t>
      </w:r>
      <w:r w:rsidR="005C7981">
        <w:rPr>
          <w:rFonts w:ascii="Times New Roman" w:hAnsi="Times New Roman" w:cs="B Lotus" w:hint="cs"/>
          <w:szCs w:val="28"/>
          <w:rtl/>
          <w:lang w:bidi="fa-IR"/>
        </w:rPr>
        <w:t>گناهان او در او</w:t>
      </w:r>
      <w:r w:rsidR="006E284F">
        <w:rPr>
          <w:rFonts w:ascii="Times New Roman" w:hAnsi="Times New Roman" w:cs="B Lotus" w:hint="cs"/>
          <w:szCs w:val="28"/>
          <w:rtl/>
          <w:lang w:bidi="fa-IR"/>
        </w:rPr>
        <w:t>ّ</w:t>
      </w:r>
      <w:r>
        <w:rPr>
          <w:rFonts w:ascii="Times New Roman" w:hAnsi="Times New Roman" w:cs="B Lotus" w:hint="cs"/>
          <w:szCs w:val="28"/>
          <w:rtl/>
          <w:lang w:bidi="fa-IR"/>
        </w:rPr>
        <w:t>لین لحظه از خونش، بخشیده می‌شود</w:t>
      </w:r>
      <w:r>
        <w:rPr>
          <w:rFonts w:ascii="Traditional Arabic" w:hAnsi="Traditional Arabic" w:cs="Traditional Arabic"/>
          <w:szCs w:val="28"/>
          <w:rtl/>
          <w:lang w:bidi="fa-IR"/>
        </w:rPr>
        <w:t>»</w:t>
      </w:r>
      <w:r w:rsidR="005C7981">
        <w:rPr>
          <w:rFonts w:ascii="Times New Roman" w:hAnsi="Times New Roman" w:cs="B Lotus" w:hint="cs"/>
          <w:szCs w:val="28"/>
          <w:rtl/>
          <w:lang w:bidi="fa-IR"/>
        </w:rPr>
        <w:t>.</w:t>
      </w:r>
    </w:p>
    <w:p w:rsidR="005C7981" w:rsidRDefault="005C7981" w:rsidP="009F7EF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9F7EFC">
        <w:rPr>
          <w:rFonts w:ascii="Times New Roman" w:hAnsi="Times New Roman" w:cs="CTraditional Arabic" w:hint="cs"/>
          <w:szCs w:val="28"/>
          <w:rtl/>
          <w:lang w:bidi="fa-IR"/>
        </w:rPr>
        <w:t>ص</w:t>
      </w:r>
      <w:r w:rsidR="009F7EF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5C7981" w:rsidRDefault="00245DE0"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«وَ</w:t>
      </w:r>
      <w:r w:rsidR="005C7981" w:rsidRPr="005E759B">
        <w:rPr>
          <w:rStyle w:val="Char2"/>
          <w:rtl/>
        </w:rPr>
        <w:t>الّذی نفسِی بیدهِ لا ی</w:t>
      </w:r>
      <w:r w:rsidR="00347ACB" w:rsidRPr="005E759B">
        <w:rPr>
          <w:rStyle w:val="Char2"/>
          <w:rtl/>
        </w:rPr>
        <w:t>ُ</w:t>
      </w:r>
      <w:r w:rsidR="005C7981" w:rsidRPr="005E759B">
        <w:rPr>
          <w:rStyle w:val="Char2"/>
          <w:rtl/>
        </w:rPr>
        <w:t>کلمُ أحدٌ فی سبیلِ الل</w:t>
      </w:r>
      <w:r w:rsidRPr="005E759B">
        <w:rPr>
          <w:rStyle w:val="Char2"/>
          <w:rtl/>
        </w:rPr>
        <w:t>هِ و</w:t>
      </w:r>
      <w:r w:rsidR="005C7981" w:rsidRPr="005E759B">
        <w:rPr>
          <w:rStyle w:val="Char2"/>
          <w:rtl/>
        </w:rPr>
        <w:t>اللهُ أعلمُ بمنْ یکلمُ فی سبی</w:t>
      </w:r>
      <w:r w:rsidRPr="005E759B">
        <w:rPr>
          <w:rStyle w:val="Char2"/>
          <w:rtl/>
        </w:rPr>
        <w:t>لهِ، إلاَّ جاءَ یومَ القیامة، اللّونُ لونُ دمٍ وَ</w:t>
      </w:r>
      <w:r w:rsidR="005C7981" w:rsidRPr="005E759B">
        <w:rPr>
          <w:rStyle w:val="Char2"/>
          <w:rtl/>
        </w:rPr>
        <w:t>الرِّیحُ ریحُ م</w:t>
      </w:r>
      <w:r w:rsidR="00347ACB" w:rsidRPr="005E759B">
        <w:rPr>
          <w:rStyle w:val="Char2"/>
          <w:rtl/>
        </w:rPr>
        <w:t>ِس</w:t>
      </w:r>
      <w:r w:rsidR="005C7981" w:rsidRPr="005E759B">
        <w:rPr>
          <w:rStyle w:val="Char2"/>
          <w:rtl/>
        </w:rPr>
        <w:t>کٍ».</w:t>
      </w:r>
      <w:r w:rsidR="005C7981">
        <w:rPr>
          <w:rFonts w:ascii="Times New Roman" w:hAnsi="Times New Roman" w:cs="B Lotus" w:hint="cs"/>
          <w:szCs w:val="28"/>
          <w:rtl/>
          <w:lang w:bidi="fa-IR"/>
        </w:rPr>
        <w:t xml:space="preserve"> (به روایت از بخاری)</w:t>
      </w:r>
      <w:r>
        <w:rPr>
          <w:rFonts w:ascii="Times New Roman" w:hAnsi="Times New Roman" w:cs="B Lotus" w:hint="cs"/>
          <w:szCs w:val="28"/>
          <w:rtl/>
          <w:lang w:bidi="fa-IR"/>
        </w:rPr>
        <w:t>.</w:t>
      </w:r>
    </w:p>
    <w:p w:rsidR="00713AFE" w:rsidRDefault="00245DE0"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5C7981">
        <w:rPr>
          <w:rFonts w:ascii="Times New Roman" w:hAnsi="Times New Roman" w:cs="B Lotus" w:hint="cs"/>
          <w:szCs w:val="28"/>
          <w:rtl/>
          <w:lang w:bidi="fa-IR"/>
        </w:rPr>
        <w:t>سوگند به کسی که جانم در دست اوست هیچ کس در راه</w:t>
      </w:r>
      <w:r w:rsidR="00347ACB">
        <w:rPr>
          <w:rFonts w:ascii="Times New Roman" w:hAnsi="Times New Roman" w:cs="B Lotus" w:hint="cs"/>
          <w:szCs w:val="28"/>
          <w:rtl/>
          <w:lang w:bidi="fa-IR"/>
        </w:rPr>
        <w:t>ِ</w:t>
      </w:r>
      <w:r w:rsidR="005C7981">
        <w:rPr>
          <w:rFonts w:ascii="Times New Roman" w:hAnsi="Times New Roman" w:cs="B Lotus" w:hint="cs"/>
          <w:szCs w:val="28"/>
          <w:rtl/>
          <w:lang w:bidi="fa-IR"/>
        </w:rPr>
        <w:t xml:space="preserve"> خدا زخمی نمی‌شود </w:t>
      </w:r>
      <w:r w:rsidR="005C7981">
        <w:rPr>
          <w:rFonts w:ascii="Times New Roman" w:hAnsi="Times New Roman" w:cs="Times New Roman" w:hint="cs"/>
          <w:szCs w:val="28"/>
          <w:rtl/>
          <w:lang w:bidi="fa-IR"/>
        </w:rPr>
        <w:t>–</w:t>
      </w:r>
      <w:r w:rsidR="005C7981">
        <w:rPr>
          <w:rFonts w:ascii="Times New Roman" w:hAnsi="Times New Roman" w:cs="B Lotus" w:hint="cs"/>
          <w:szCs w:val="28"/>
          <w:rtl/>
          <w:lang w:bidi="fa-IR"/>
        </w:rPr>
        <w:t xml:space="preserve"> و خدا به کسی که در راه او زخمی شود آگاهتر است </w:t>
      </w:r>
      <w:r w:rsidR="005C7981">
        <w:rPr>
          <w:rFonts w:ascii="Times New Roman" w:hAnsi="Times New Roman" w:cs="Times New Roman" w:hint="cs"/>
          <w:szCs w:val="28"/>
          <w:rtl/>
          <w:lang w:bidi="fa-IR"/>
        </w:rPr>
        <w:t>–</w:t>
      </w:r>
      <w:r w:rsidR="005C7981">
        <w:rPr>
          <w:rFonts w:ascii="Times New Roman" w:hAnsi="Times New Roman" w:cs="B Lotus" w:hint="cs"/>
          <w:szCs w:val="28"/>
          <w:rtl/>
          <w:lang w:bidi="fa-IR"/>
        </w:rPr>
        <w:t xml:space="preserve"> مگر این که در روز</w:t>
      </w:r>
      <w:r w:rsidR="00347ACB">
        <w:rPr>
          <w:rFonts w:ascii="Times New Roman" w:hAnsi="Times New Roman" w:cs="B Lotus" w:hint="cs"/>
          <w:szCs w:val="28"/>
          <w:rtl/>
          <w:lang w:bidi="fa-IR"/>
        </w:rPr>
        <w:t>ِ</w:t>
      </w:r>
      <w:r w:rsidR="005C7981">
        <w:rPr>
          <w:rFonts w:ascii="Times New Roman" w:hAnsi="Times New Roman" w:cs="B Lotus" w:hint="cs"/>
          <w:szCs w:val="28"/>
          <w:rtl/>
          <w:lang w:bidi="fa-IR"/>
        </w:rPr>
        <w:t xml:space="preserve"> قیامت می‌آید در حالی که رنگش رنگ خون (سرخ رو) و بویش بوی م</w:t>
      </w:r>
      <w:r w:rsidR="00347ACB">
        <w:rPr>
          <w:rFonts w:ascii="Times New Roman" w:hAnsi="Times New Roman" w:cs="B Lotus" w:hint="cs"/>
          <w:szCs w:val="28"/>
          <w:rtl/>
          <w:lang w:bidi="fa-IR"/>
        </w:rPr>
        <w:t>ِس</w:t>
      </w:r>
      <w:r>
        <w:rPr>
          <w:rFonts w:ascii="Times New Roman" w:hAnsi="Times New Roman" w:cs="B Lotus" w:hint="cs"/>
          <w:szCs w:val="28"/>
          <w:rtl/>
          <w:lang w:bidi="fa-IR"/>
        </w:rPr>
        <w:t>ک است</w:t>
      </w:r>
      <w:r>
        <w:rPr>
          <w:rFonts w:ascii="Traditional Arabic" w:hAnsi="Traditional Arabic" w:cs="Traditional Arabic"/>
          <w:szCs w:val="28"/>
          <w:rtl/>
          <w:lang w:bidi="fa-IR"/>
        </w:rPr>
        <w:t>»</w:t>
      </w:r>
      <w:r w:rsidR="005C7981">
        <w:rPr>
          <w:rFonts w:ascii="Times New Roman" w:hAnsi="Times New Roman" w:cs="B Lotus" w:hint="cs"/>
          <w:szCs w:val="28"/>
          <w:rtl/>
          <w:lang w:bidi="fa-IR"/>
        </w:rPr>
        <w:t>.</w:t>
      </w:r>
    </w:p>
    <w:p w:rsidR="005C7981" w:rsidRDefault="005C7981"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0"/>
          <w:rtl/>
        </w:rPr>
        <w:t>«ک</w:t>
      </w:r>
      <w:r w:rsidR="009F6AE3" w:rsidRPr="005E759B">
        <w:rPr>
          <w:rStyle w:val="Char0"/>
          <w:rtl/>
        </w:rPr>
        <w:t>ُ</w:t>
      </w:r>
      <w:r w:rsidRPr="005E759B">
        <w:rPr>
          <w:rStyle w:val="Char0"/>
          <w:rtl/>
        </w:rPr>
        <w:t>ل</w:t>
      </w:r>
      <w:r w:rsidR="009F6AE3" w:rsidRPr="005E759B">
        <w:rPr>
          <w:rStyle w:val="Char0"/>
          <w:rtl/>
        </w:rPr>
        <w:t>ْ</w:t>
      </w:r>
      <w:r w:rsidRPr="005E759B">
        <w:rPr>
          <w:rStyle w:val="Char0"/>
          <w:rtl/>
        </w:rPr>
        <w:t>م»</w:t>
      </w:r>
      <w:r w:rsidRPr="009F6AE3">
        <w:rPr>
          <w:rFonts w:ascii="Times New Roman" w:hAnsi="Times New Roman" w:cs="B Mitra" w:hint="cs"/>
          <w:b/>
          <w:bCs/>
          <w:sz w:val="22"/>
          <w:szCs w:val="26"/>
          <w:rtl/>
          <w:lang w:bidi="fa-IR"/>
        </w:rPr>
        <w:t xml:space="preserve"> </w:t>
      </w:r>
      <w:r>
        <w:rPr>
          <w:rFonts w:ascii="Times New Roman" w:hAnsi="Times New Roman" w:cs="B Lotus" w:hint="cs"/>
          <w:szCs w:val="28"/>
          <w:rtl/>
          <w:lang w:bidi="fa-IR"/>
        </w:rPr>
        <w:t>یعنی جراحت.</w:t>
      </w:r>
    </w:p>
    <w:p w:rsidR="00713AFE" w:rsidRDefault="009F6AE3" w:rsidP="00245DE0">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245DE0">
        <w:rPr>
          <w:rFonts w:ascii="Times New Roman" w:hAnsi="Times New Roman" w:cs="CTraditional Arabic" w:hint="cs"/>
          <w:szCs w:val="28"/>
          <w:rtl/>
          <w:lang w:bidi="fa-IR"/>
        </w:rPr>
        <w:t>ص</w:t>
      </w:r>
      <w:r w:rsidR="00245DE0">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9F6AE3" w:rsidRDefault="00FB740F"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 xml:space="preserve">«منْ قاتلَ فی سبیلِ </w:t>
      </w:r>
      <w:r w:rsidR="00245DE0" w:rsidRPr="005E759B">
        <w:rPr>
          <w:rStyle w:val="Char2"/>
          <w:rtl/>
        </w:rPr>
        <w:t>اللهِ منْ رجلٍ مسلمٍ فواقَ ناقةٍ وجبتْ لهُ الجنّةُ، و</w:t>
      </w:r>
      <w:r w:rsidRPr="005E759B">
        <w:rPr>
          <w:rStyle w:val="Char2"/>
          <w:rtl/>
        </w:rPr>
        <w:t>منْ جرحَ جرح</w:t>
      </w:r>
      <w:r w:rsidR="00245DE0" w:rsidRPr="005E759B">
        <w:rPr>
          <w:rStyle w:val="Char2"/>
          <w:rtl/>
        </w:rPr>
        <w:t>ًا فی سبیلِ اللهِ أوْ نکبَ نکبةً</w:t>
      </w:r>
      <w:r w:rsidRPr="005E759B">
        <w:rPr>
          <w:rStyle w:val="Char2"/>
          <w:rtl/>
        </w:rPr>
        <w:t xml:space="preserve"> فإ</w:t>
      </w:r>
      <w:r w:rsidR="00245DE0" w:rsidRPr="005E759B">
        <w:rPr>
          <w:rStyle w:val="Char2"/>
          <w:rtl/>
        </w:rPr>
        <w:t>نّها تجیءُ یومَ القیامةِ کأغزرَ ما کانتْ: لونهَا الزّعفرانُ و</w:t>
      </w:r>
      <w:r w:rsidRPr="005E759B">
        <w:rPr>
          <w:rStyle w:val="Char2"/>
          <w:rtl/>
        </w:rPr>
        <w:t>ریحهَا کالْم</w:t>
      </w:r>
      <w:r w:rsidR="00347ACB" w:rsidRPr="005E759B">
        <w:rPr>
          <w:rStyle w:val="Char2"/>
          <w:rtl/>
        </w:rPr>
        <w:t>س</w:t>
      </w:r>
      <w:r w:rsidRPr="005E759B">
        <w:rPr>
          <w:rStyle w:val="Char2"/>
          <w:rtl/>
        </w:rPr>
        <w:t>کِ».</w:t>
      </w:r>
      <w:r>
        <w:rPr>
          <w:rFonts w:ascii="Times New Roman" w:hAnsi="Times New Roman" w:cs="B Lotus" w:hint="cs"/>
          <w:szCs w:val="28"/>
          <w:rtl/>
          <w:lang w:bidi="fa-IR"/>
        </w:rPr>
        <w:t xml:space="preserve"> (ترمذی آن را صحیح دانسته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با او موافقت کرده است</w:t>
      </w:r>
      <w:r w:rsidR="00B73766">
        <w:rPr>
          <w:rFonts w:ascii="Times New Roman" w:hAnsi="Times New Roman" w:cs="B Lotus" w:hint="cs"/>
          <w:szCs w:val="28"/>
          <w:rtl/>
          <w:lang w:bidi="fa-IR"/>
        </w:rPr>
        <w:t>)</w:t>
      </w:r>
      <w:r w:rsidR="00245DE0">
        <w:rPr>
          <w:rFonts w:ascii="Times New Roman" w:hAnsi="Times New Roman" w:cs="B Lotus" w:hint="cs"/>
          <w:szCs w:val="28"/>
          <w:rtl/>
          <w:lang w:bidi="fa-IR"/>
        </w:rPr>
        <w:t>.</w:t>
      </w:r>
    </w:p>
    <w:p w:rsidR="00FB740F" w:rsidRDefault="00245DE0"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FB740F">
        <w:rPr>
          <w:rFonts w:ascii="Times New Roman" w:hAnsi="Times New Roman" w:cs="B Lotus" w:hint="cs"/>
          <w:szCs w:val="28"/>
          <w:rtl/>
          <w:lang w:bidi="fa-IR"/>
        </w:rPr>
        <w:t>هر مسلمانی که بر پشت</w:t>
      </w:r>
      <w:r w:rsidR="00347ACB">
        <w:rPr>
          <w:rFonts w:ascii="Times New Roman" w:hAnsi="Times New Roman" w:cs="B Lotus" w:hint="cs"/>
          <w:szCs w:val="28"/>
          <w:rtl/>
          <w:lang w:bidi="fa-IR"/>
        </w:rPr>
        <w:t>ِ</w:t>
      </w:r>
      <w:r w:rsidR="00FB740F">
        <w:rPr>
          <w:rFonts w:ascii="Times New Roman" w:hAnsi="Times New Roman" w:cs="B Lotus" w:hint="cs"/>
          <w:szCs w:val="28"/>
          <w:rtl/>
          <w:lang w:bidi="fa-IR"/>
        </w:rPr>
        <w:t xml:space="preserve"> شتری در راه</w:t>
      </w:r>
      <w:r w:rsidR="00347ACB">
        <w:rPr>
          <w:rFonts w:ascii="Times New Roman" w:hAnsi="Times New Roman" w:cs="B Lotus" w:hint="cs"/>
          <w:szCs w:val="28"/>
          <w:rtl/>
          <w:lang w:bidi="fa-IR"/>
        </w:rPr>
        <w:t>ِ</w:t>
      </w:r>
      <w:r w:rsidR="00FB740F">
        <w:rPr>
          <w:rFonts w:ascii="Times New Roman" w:hAnsi="Times New Roman" w:cs="B Lotus" w:hint="cs"/>
          <w:szCs w:val="28"/>
          <w:rtl/>
          <w:lang w:bidi="fa-IR"/>
        </w:rPr>
        <w:t xml:space="preserve"> خدا بجنگد، بهشت برایش واجب می‌گردد، و هرکس در راه</w:t>
      </w:r>
      <w:r w:rsidR="00347ACB">
        <w:rPr>
          <w:rFonts w:ascii="Times New Roman" w:hAnsi="Times New Roman" w:cs="B Lotus" w:hint="cs"/>
          <w:szCs w:val="28"/>
          <w:rtl/>
          <w:lang w:bidi="fa-IR"/>
        </w:rPr>
        <w:t>ِ</w:t>
      </w:r>
      <w:r w:rsidR="00FB740F">
        <w:rPr>
          <w:rFonts w:ascii="Times New Roman" w:hAnsi="Times New Roman" w:cs="B Lotus" w:hint="cs"/>
          <w:szCs w:val="28"/>
          <w:rtl/>
          <w:lang w:bidi="fa-IR"/>
        </w:rPr>
        <w:t xml:space="preserve"> خدا مجروحیّتی بردارد یا دچار بلا و مصیبتی شود آن مجروحیّت و بلا و مصیبت در بهترین و</w:t>
      </w:r>
      <w:r w:rsidR="005E759B">
        <w:rPr>
          <w:rFonts w:ascii="Times New Roman" w:hAnsi="Times New Roman" w:cs="B Lotus" w:hint="cs"/>
          <w:szCs w:val="28"/>
          <w:rtl/>
          <w:lang w:bidi="fa-IR"/>
        </w:rPr>
        <w:t xml:space="preserve"> بزرگ‌تر</w:t>
      </w:r>
      <w:r w:rsidR="00FB740F">
        <w:rPr>
          <w:rFonts w:ascii="Times New Roman" w:hAnsi="Times New Roman" w:cs="B Lotus" w:hint="cs"/>
          <w:szCs w:val="28"/>
          <w:rtl/>
          <w:lang w:bidi="fa-IR"/>
        </w:rPr>
        <w:t>ین حالت در روز</w:t>
      </w:r>
      <w:r w:rsidR="00347ACB">
        <w:rPr>
          <w:rFonts w:ascii="Times New Roman" w:hAnsi="Times New Roman" w:cs="B Lotus" w:hint="cs"/>
          <w:szCs w:val="28"/>
          <w:rtl/>
          <w:lang w:bidi="fa-IR"/>
        </w:rPr>
        <w:t>ِ</w:t>
      </w:r>
      <w:r>
        <w:rPr>
          <w:rFonts w:ascii="Times New Roman" w:hAnsi="Times New Roman" w:cs="B Lotus" w:hint="cs"/>
          <w:szCs w:val="28"/>
          <w:rtl/>
          <w:lang w:bidi="fa-IR"/>
        </w:rPr>
        <w:t xml:space="preserve"> قیامت می‌آید</w:t>
      </w:r>
      <w:r w:rsidR="00FB740F">
        <w:rPr>
          <w:rFonts w:ascii="Times New Roman" w:hAnsi="Times New Roman" w:cs="B Lotus" w:hint="cs"/>
          <w:szCs w:val="28"/>
          <w:rtl/>
          <w:lang w:bidi="fa-IR"/>
        </w:rPr>
        <w:t>: رنگ آن رن</w:t>
      </w:r>
      <w:r>
        <w:rPr>
          <w:rFonts w:ascii="Times New Roman" w:hAnsi="Times New Roman" w:cs="B Lotus" w:hint="cs"/>
          <w:szCs w:val="28"/>
          <w:rtl/>
          <w:lang w:bidi="fa-IR"/>
        </w:rPr>
        <w:t>گ زعفران و بوی آن همچون مسک است</w:t>
      </w:r>
      <w:r>
        <w:rPr>
          <w:rFonts w:ascii="Traditional Arabic" w:hAnsi="Traditional Arabic" w:cs="Traditional Arabic"/>
          <w:szCs w:val="28"/>
          <w:rtl/>
          <w:lang w:bidi="fa-IR"/>
        </w:rPr>
        <w:t>»</w:t>
      </w:r>
      <w:r w:rsidR="00FB740F">
        <w:rPr>
          <w:rFonts w:ascii="Times New Roman" w:hAnsi="Times New Roman" w:cs="B Lotus" w:hint="cs"/>
          <w:szCs w:val="28"/>
          <w:rtl/>
          <w:lang w:bidi="fa-IR"/>
        </w:rPr>
        <w:t>.</w:t>
      </w:r>
    </w:p>
    <w:p w:rsidR="00FB740F" w:rsidRDefault="00FB740F" w:rsidP="00245DE0">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w:t>
      </w:r>
      <w:r w:rsidR="00CD0476">
        <w:rPr>
          <w:rFonts w:ascii="Times New Roman" w:hAnsi="Times New Roman" w:cs="B Lotus" w:hint="cs"/>
          <w:szCs w:val="28"/>
          <w:rtl/>
          <w:lang w:bidi="fa-IR"/>
        </w:rPr>
        <w:t>پیامبر</w:t>
      </w:r>
      <w:r>
        <w:rPr>
          <w:rFonts w:ascii="Times New Roman" w:hAnsi="Times New Roman" w:cs="B Lotus" w:hint="cs"/>
          <w:szCs w:val="28"/>
          <w:rtl/>
          <w:lang w:bidi="fa-IR"/>
        </w:rPr>
        <w:t xml:space="preserve"> </w:t>
      </w:r>
      <w:r w:rsidR="00245DE0">
        <w:rPr>
          <w:rFonts w:ascii="Times New Roman" w:hAnsi="Times New Roman" w:cs="CTraditional Arabic" w:hint="cs"/>
          <w:szCs w:val="28"/>
          <w:rtl/>
          <w:lang w:bidi="fa-IR"/>
        </w:rPr>
        <w:t>ص</w:t>
      </w:r>
      <w:r w:rsidR="00245DE0">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FB740F" w:rsidRDefault="00FB740F"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«یغفرُ للشَّهیدِ کلُّ ذنبٍ إلاَّ الدّ</w:t>
      </w:r>
      <w:r w:rsidR="00347ACB" w:rsidRPr="005E759B">
        <w:rPr>
          <w:rStyle w:val="Char2"/>
          <w:rtl/>
        </w:rPr>
        <w:t>َ</w:t>
      </w:r>
      <w:r w:rsidRPr="005E759B">
        <w:rPr>
          <w:rStyle w:val="Char2"/>
          <w:rtl/>
        </w:rPr>
        <w:t>ینَ».</w:t>
      </w:r>
      <w:r>
        <w:rPr>
          <w:rFonts w:ascii="Times New Roman" w:hAnsi="Times New Roman" w:cs="B Lotus" w:hint="cs"/>
          <w:szCs w:val="28"/>
          <w:rtl/>
          <w:lang w:bidi="fa-IR"/>
        </w:rPr>
        <w:t xml:space="preserve"> (ترمذی آن را صحیح دانسته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با او موافقت کرده است</w:t>
      </w:r>
      <w:r w:rsidR="00B73766">
        <w:rPr>
          <w:rFonts w:ascii="Times New Roman" w:hAnsi="Times New Roman" w:cs="B Lotus" w:hint="cs"/>
          <w:szCs w:val="28"/>
          <w:rtl/>
          <w:lang w:bidi="fa-IR"/>
        </w:rPr>
        <w:t>)</w:t>
      </w:r>
      <w:r w:rsidR="00245DE0">
        <w:rPr>
          <w:rFonts w:ascii="Times New Roman" w:hAnsi="Times New Roman" w:cs="B Lotus" w:hint="cs"/>
          <w:szCs w:val="28"/>
          <w:rtl/>
          <w:lang w:bidi="fa-IR"/>
        </w:rPr>
        <w:t>.</w:t>
      </w:r>
    </w:p>
    <w:p w:rsidR="00FB740F" w:rsidRDefault="00245DE0"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FB740F">
        <w:rPr>
          <w:rFonts w:ascii="Times New Roman" w:hAnsi="Times New Roman" w:cs="B Lotus" w:hint="cs"/>
          <w:szCs w:val="28"/>
          <w:rtl/>
          <w:lang w:bidi="fa-IR"/>
        </w:rPr>
        <w:t>تمام</w:t>
      </w:r>
      <w:r w:rsidR="00347ACB">
        <w:rPr>
          <w:rFonts w:ascii="Times New Roman" w:hAnsi="Times New Roman" w:cs="B Lotus" w:hint="cs"/>
          <w:szCs w:val="28"/>
          <w:rtl/>
          <w:lang w:bidi="fa-IR"/>
        </w:rPr>
        <w:t>ِ</w:t>
      </w:r>
      <w:r w:rsidR="00FB740F">
        <w:rPr>
          <w:rFonts w:ascii="Times New Roman" w:hAnsi="Times New Roman" w:cs="B Lotus" w:hint="cs"/>
          <w:szCs w:val="28"/>
          <w:rtl/>
          <w:lang w:bidi="fa-IR"/>
        </w:rPr>
        <w:t xml:space="preserve"> گناهان</w:t>
      </w:r>
      <w:r w:rsidR="00347ACB">
        <w:rPr>
          <w:rFonts w:ascii="Times New Roman" w:hAnsi="Times New Roman" w:cs="B Lotus" w:hint="cs"/>
          <w:szCs w:val="28"/>
          <w:rtl/>
          <w:lang w:bidi="fa-IR"/>
        </w:rPr>
        <w:t>ِ</w:t>
      </w:r>
      <w:r w:rsidR="00FB740F">
        <w:rPr>
          <w:rFonts w:ascii="Times New Roman" w:hAnsi="Times New Roman" w:cs="B Lotus" w:hint="cs"/>
          <w:szCs w:val="28"/>
          <w:rtl/>
          <w:lang w:bidi="fa-IR"/>
        </w:rPr>
        <w:t xml:space="preserve"> شه</w:t>
      </w:r>
      <w:r>
        <w:rPr>
          <w:rFonts w:ascii="Times New Roman" w:hAnsi="Times New Roman" w:cs="B Lotus" w:hint="cs"/>
          <w:szCs w:val="28"/>
          <w:rtl/>
          <w:lang w:bidi="fa-IR"/>
        </w:rPr>
        <w:t>ید به غیر از قرض، بخشیده می‌شود</w:t>
      </w:r>
      <w:r>
        <w:rPr>
          <w:rFonts w:ascii="Traditional Arabic" w:hAnsi="Traditional Arabic" w:cs="Traditional Arabic"/>
          <w:szCs w:val="28"/>
          <w:rtl/>
          <w:lang w:bidi="fa-IR"/>
        </w:rPr>
        <w:t>»</w:t>
      </w:r>
      <w:r w:rsidR="00FB740F">
        <w:rPr>
          <w:rFonts w:ascii="Times New Roman" w:hAnsi="Times New Roman" w:cs="B Lotus" w:hint="cs"/>
          <w:szCs w:val="28"/>
          <w:rtl/>
          <w:lang w:bidi="fa-IR"/>
        </w:rPr>
        <w:t>.</w:t>
      </w:r>
    </w:p>
    <w:p w:rsidR="00FB740F" w:rsidRPr="00FB740F" w:rsidRDefault="00FB740F" w:rsidP="004C0651">
      <w:pPr>
        <w:pStyle w:val="a1"/>
        <w:rPr>
          <w:sz w:val="22"/>
          <w:szCs w:val="26"/>
          <w:rtl/>
        </w:rPr>
      </w:pPr>
      <w:bookmarkStart w:id="164" w:name="_Toc337762114"/>
      <w:r w:rsidRPr="00FB740F">
        <w:rPr>
          <w:rFonts w:hint="cs"/>
          <w:sz w:val="22"/>
          <w:szCs w:val="26"/>
          <w:rtl/>
        </w:rPr>
        <w:t xml:space="preserve">149) </w:t>
      </w:r>
      <w:r w:rsidRPr="00245DE0">
        <w:rPr>
          <w:rFonts w:hint="cs"/>
          <w:rtl/>
        </w:rPr>
        <w:t>بیان فراوانی</w:t>
      </w:r>
      <w:r w:rsidR="00347ACB" w:rsidRPr="00245DE0">
        <w:rPr>
          <w:rFonts w:hint="cs"/>
          <w:rtl/>
        </w:rPr>
        <w:t>ِ</w:t>
      </w:r>
      <w:r w:rsidRPr="00245DE0">
        <w:rPr>
          <w:rFonts w:hint="cs"/>
          <w:rtl/>
        </w:rPr>
        <w:t xml:space="preserve"> انواع</w:t>
      </w:r>
      <w:r w:rsidR="00347ACB" w:rsidRPr="00245DE0">
        <w:rPr>
          <w:rFonts w:hint="cs"/>
          <w:rtl/>
        </w:rPr>
        <w:t>ِ</w:t>
      </w:r>
      <w:r w:rsidRPr="00245DE0">
        <w:rPr>
          <w:rFonts w:hint="cs"/>
          <w:rtl/>
        </w:rPr>
        <w:t xml:space="preserve"> شهید از ام</w:t>
      </w:r>
      <w:r w:rsidR="00347ACB" w:rsidRPr="00245DE0">
        <w:rPr>
          <w:rFonts w:hint="cs"/>
          <w:rtl/>
        </w:rPr>
        <w:t>ّ</w:t>
      </w:r>
      <w:r w:rsidRPr="00245DE0">
        <w:rPr>
          <w:rFonts w:hint="cs"/>
          <w:rtl/>
        </w:rPr>
        <w:t xml:space="preserve">ت </w:t>
      </w:r>
      <w:r w:rsidR="00F17C44" w:rsidRPr="00245DE0">
        <w:rPr>
          <w:rFonts w:hint="cs"/>
          <w:rtl/>
        </w:rPr>
        <w:t xml:space="preserve">محمّد </w:t>
      </w:r>
      <w:r w:rsidR="00245DE0">
        <w:rPr>
          <w:rFonts w:cs="CTraditional Arabic" w:hint="cs"/>
          <w:rtl/>
        </w:rPr>
        <w:t>ص</w:t>
      </w:r>
      <w:r w:rsidRPr="00FB740F">
        <w:rPr>
          <w:rFonts w:hint="cs"/>
          <w:sz w:val="22"/>
          <w:szCs w:val="26"/>
          <w:rtl/>
        </w:rPr>
        <w:t>:</w:t>
      </w:r>
      <w:bookmarkEnd w:id="164"/>
    </w:p>
    <w:p w:rsidR="000803FD" w:rsidRDefault="000803FD" w:rsidP="00245DE0">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245DE0">
        <w:rPr>
          <w:rFonts w:ascii="Times New Roman" w:hAnsi="Times New Roman" w:cs="CTraditional Arabic" w:hint="cs"/>
          <w:szCs w:val="28"/>
          <w:rtl/>
          <w:lang w:bidi="fa-IR"/>
        </w:rPr>
        <w:t>ص</w:t>
      </w:r>
      <w:r w:rsidR="00245DE0">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0803FD" w:rsidRPr="00CB4452" w:rsidRDefault="00D31703" w:rsidP="005E759B">
      <w:pPr>
        <w:pStyle w:val="a2"/>
        <w:rPr>
          <w:sz w:val="22"/>
          <w:szCs w:val="26"/>
          <w:rtl/>
        </w:rPr>
      </w:pPr>
      <w:r w:rsidRPr="00CB4452">
        <w:rPr>
          <w:rtl/>
        </w:rPr>
        <w:t>«مَا ت</w:t>
      </w:r>
      <w:r w:rsidR="00245DE0" w:rsidRPr="00CB4452">
        <w:rPr>
          <w:rtl/>
        </w:rPr>
        <w:t>عدُّونَ الشّهیدَ فیکُمْ؟». قالو</w:t>
      </w:r>
      <w:r w:rsidRPr="00CB4452">
        <w:rPr>
          <w:rtl/>
        </w:rPr>
        <w:t>: «یا رسولَ اللهِ منْ ق</w:t>
      </w:r>
      <w:r w:rsidR="00347ACB" w:rsidRPr="00CB4452">
        <w:rPr>
          <w:rtl/>
        </w:rPr>
        <w:t>ُ</w:t>
      </w:r>
      <w:r w:rsidRPr="00CB4452">
        <w:rPr>
          <w:rtl/>
        </w:rPr>
        <w:t>تلَ فی</w:t>
      </w:r>
      <w:r w:rsidR="00CB4452" w:rsidRPr="00CB4452">
        <w:rPr>
          <w:rtl/>
        </w:rPr>
        <w:t xml:space="preserve"> سبیلِ اللهِ فهوَ شهیدٌ». قال</w:t>
      </w:r>
      <w:r w:rsidRPr="00CB4452">
        <w:rPr>
          <w:rtl/>
        </w:rPr>
        <w:t xml:space="preserve">: «إنَّ </w:t>
      </w:r>
      <w:r w:rsidR="00CB4452" w:rsidRPr="00CB4452">
        <w:rPr>
          <w:rtl/>
        </w:rPr>
        <w:t>شهداءَ أمّتی إذًا لق</w:t>
      </w:r>
      <w:r w:rsidR="003938CF">
        <w:rPr>
          <w:rFonts w:hint="cs"/>
          <w:rtl/>
        </w:rPr>
        <w:t>ل</w:t>
      </w:r>
      <w:r w:rsidR="00CB4452" w:rsidRPr="00CB4452">
        <w:rPr>
          <w:rtl/>
        </w:rPr>
        <w:t>یلٌ». قالوا</w:t>
      </w:r>
      <w:r w:rsidRPr="00CB4452">
        <w:rPr>
          <w:rtl/>
        </w:rPr>
        <w:t xml:space="preserve">: «فمنْ همْ یا رسولَ الله؟» قال : «منْ قُتلَ فی سبیلِ اللهِ فهوَ </w:t>
      </w:r>
      <w:r w:rsidR="00CB4452" w:rsidRPr="00CB4452">
        <w:rPr>
          <w:rtl/>
        </w:rPr>
        <w:t>شهیدٌ، و</w:t>
      </w:r>
      <w:r w:rsidR="005C08E7" w:rsidRPr="00CB4452">
        <w:rPr>
          <w:rtl/>
        </w:rPr>
        <w:t>منْ مات</w:t>
      </w:r>
      <w:r w:rsidR="00CB4452" w:rsidRPr="00CB4452">
        <w:rPr>
          <w:rtl/>
        </w:rPr>
        <w:t>َ فی سبیلِ اللهِ فهوَ شهیدٌ، وَ</w:t>
      </w:r>
      <w:r w:rsidR="005C08E7" w:rsidRPr="00CB4452">
        <w:rPr>
          <w:rtl/>
        </w:rPr>
        <w:t>منْ م</w:t>
      </w:r>
      <w:r w:rsidR="00CB4452" w:rsidRPr="00CB4452">
        <w:rPr>
          <w:rtl/>
        </w:rPr>
        <w:t>اتَ فی الطّاعونِ فهوَ شهیدٌ، وَ</w:t>
      </w:r>
      <w:r w:rsidR="005C08E7" w:rsidRPr="00CB4452">
        <w:rPr>
          <w:rtl/>
        </w:rPr>
        <w:t>منْ ماتَ فی البطنِ فهوَ شهیدٌ». قال: «وَ الغریقُ شهیدٌ».</w:t>
      </w:r>
    </w:p>
    <w:p w:rsidR="000803FD" w:rsidRDefault="00CB4452" w:rsidP="00D001E7">
      <w:pPr>
        <w:pStyle w:val="StyleComplexBLotus12ptJustifiedFirstline05cm"/>
        <w:spacing w:line="240" w:lineRule="auto"/>
        <w:ind w:firstLine="318"/>
        <w:rPr>
          <w:rFonts w:ascii="Times New Roman" w:hAnsi="Times New Roman" w:cs="B Lotus"/>
          <w:szCs w:val="28"/>
          <w:lang w:bidi="fa-IR"/>
        </w:rPr>
      </w:pPr>
      <w:r>
        <w:rPr>
          <w:rFonts w:ascii="Traditional Arabic" w:hAnsi="Traditional Arabic" w:cs="Traditional Arabic"/>
          <w:szCs w:val="28"/>
          <w:rtl/>
          <w:lang w:bidi="fa-IR"/>
        </w:rPr>
        <w:t>«</w:t>
      </w:r>
      <w:r w:rsidR="00E60439">
        <w:rPr>
          <w:rFonts w:ascii="Times New Roman" w:hAnsi="Times New Roman" w:cs="B Lotus" w:hint="cs"/>
          <w:szCs w:val="28"/>
          <w:rtl/>
          <w:lang w:bidi="fa-IR"/>
        </w:rPr>
        <w:t>شما در میان</w:t>
      </w:r>
      <w:r w:rsidR="002931F9">
        <w:rPr>
          <w:rFonts w:ascii="Times New Roman" w:hAnsi="Times New Roman" w:cs="B Lotus" w:hint="cs"/>
          <w:szCs w:val="28"/>
          <w:rtl/>
          <w:lang w:bidi="fa-IR"/>
        </w:rPr>
        <w:t>ِ</w:t>
      </w:r>
      <w:r w:rsidR="00E60439">
        <w:rPr>
          <w:rFonts w:ascii="Times New Roman" w:hAnsi="Times New Roman" w:cs="B Lotus" w:hint="cs"/>
          <w:szCs w:val="28"/>
          <w:rtl/>
          <w:lang w:bidi="fa-IR"/>
        </w:rPr>
        <w:t xml:space="preserve"> خود چ</w:t>
      </w:r>
      <w:r w:rsidR="00001EFC">
        <w:rPr>
          <w:rFonts w:ascii="Times New Roman" w:hAnsi="Times New Roman" w:cs="B Lotus" w:hint="cs"/>
          <w:szCs w:val="28"/>
          <w:rtl/>
          <w:lang w:bidi="fa-IR"/>
        </w:rPr>
        <w:t>ه کسی را شهید به حساب می‌آورید؟</w:t>
      </w:r>
      <w:r w:rsidR="00001EFC">
        <w:rPr>
          <w:rFonts w:ascii="Traditional Arabic" w:hAnsi="Traditional Arabic" w:cs="Traditional Arabic"/>
          <w:szCs w:val="28"/>
          <w:rtl/>
          <w:lang w:bidi="fa-IR"/>
        </w:rPr>
        <w:t>»</w:t>
      </w:r>
      <w:r w:rsidR="00001EFC">
        <w:rPr>
          <w:rFonts w:ascii="Times New Roman" w:hAnsi="Times New Roman" w:cs="B Lotus" w:hint="cs"/>
          <w:szCs w:val="28"/>
          <w:rtl/>
          <w:lang w:bidi="fa-IR"/>
        </w:rPr>
        <w:t xml:space="preserve">. گفتند: </w:t>
      </w:r>
      <w:r w:rsidR="00001EFC">
        <w:rPr>
          <w:rFonts w:ascii="Traditional Arabic" w:hAnsi="Traditional Arabic" w:cs="Traditional Arabic"/>
          <w:szCs w:val="28"/>
          <w:rtl/>
          <w:lang w:bidi="fa-IR"/>
        </w:rPr>
        <w:t>«</w:t>
      </w:r>
      <w:r w:rsidR="00E60439">
        <w:rPr>
          <w:rFonts w:ascii="Times New Roman" w:hAnsi="Times New Roman" w:cs="B Lotus" w:hint="cs"/>
          <w:szCs w:val="28"/>
          <w:rtl/>
          <w:lang w:bidi="fa-IR"/>
        </w:rPr>
        <w:t>ای رسول خدا</w:t>
      </w:r>
      <w:r w:rsidR="004221ED">
        <w:rPr>
          <w:rFonts w:ascii="Times New Roman" w:hAnsi="Times New Roman" w:cs="B Lotus" w:hint="cs"/>
          <w:szCs w:val="28"/>
          <w:rtl/>
          <w:lang w:bidi="fa-IR"/>
        </w:rPr>
        <w:t>،</w:t>
      </w:r>
      <w:r w:rsidR="00E60439">
        <w:rPr>
          <w:rFonts w:ascii="Times New Roman" w:hAnsi="Times New Roman" w:cs="B Lotus" w:hint="cs"/>
          <w:szCs w:val="28"/>
          <w:rtl/>
          <w:lang w:bidi="fa-IR"/>
        </w:rPr>
        <w:t xml:space="preserve"> هرکس که در راه</w:t>
      </w:r>
      <w:r w:rsidR="002931F9">
        <w:rPr>
          <w:rFonts w:ascii="Times New Roman" w:hAnsi="Times New Roman" w:cs="B Lotus" w:hint="cs"/>
          <w:szCs w:val="28"/>
          <w:rtl/>
          <w:lang w:bidi="fa-IR"/>
        </w:rPr>
        <w:t>ِ</w:t>
      </w:r>
      <w:r w:rsidR="00E60439">
        <w:rPr>
          <w:rFonts w:ascii="Times New Roman" w:hAnsi="Times New Roman" w:cs="B Lotus" w:hint="cs"/>
          <w:szCs w:val="28"/>
          <w:rtl/>
          <w:lang w:bidi="fa-IR"/>
        </w:rPr>
        <w:t xml:space="preserve"> خدا کشته شود</w:t>
      </w:r>
      <w:r w:rsidR="002931F9">
        <w:rPr>
          <w:rFonts w:ascii="Times New Roman" w:hAnsi="Times New Roman" w:cs="B Lotus" w:hint="cs"/>
          <w:szCs w:val="28"/>
          <w:rtl/>
          <w:lang w:bidi="fa-IR"/>
        </w:rPr>
        <w:t>،</w:t>
      </w:r>
      <w:r w:rsidR="00001EFC">
        <w:rPr>
          <w:rFonts w:ascii="Times New Roman" w:hAnsi="Times New Roman" w:cs="B Lotus" w:hint="cs"/>
          <w:szCs w:val="28"/>
          <w:rtl/>
          <w:lang w:bidi="fa-IR"/>
        </w:rPr>
        <w:t xml:space="preserve"> شهید است</w:t>
      </w:r>
      <w:r w:rsidR="00001EFC">
        <w:rPr>
          <w:rFonts w:ascii="Traditional Arabic" w:hAnsi="Traditional Arabic" w:cs="Traditional Arabic"/>
          <w:szCs w:val="28"/>
          <w:rtl/>
          <w:lang w:bidi="fa-IR"/>
        </w:rPr>
        <w:t>»</w:t>
      </w:r>
      <w:r w:rsidR="00001EFC">
        <w:rPr>
          <w:rFonts w:ascii="Times New Roman" w:hAnsi="Times New Roman" w:cs="B Lotus" w:hint="cs"/>
          <w:szCs w:val="28"/>
          <w:rtl/>
          <w:lang w:bidi="fa-IR"/>
        </w:rPr>
        <w:t xml:space="preserve">. ایشان فرمودند: </w:t>
      </w:r>
      <w:r w:rsidR="00001EFC">
        <w:rPr>
          <w:rFonts w:ascii="Traditional Arabic" w:hAnsi="Traditional Arabic" w:cs="Traditional Arabic"/>
          <w:szCs w:val="28"/>
          <w:rtl/>
          <w:lang w:bidi="fa-IR"/>
        </w:rPr>
        <w:t>«</w:t>
      </w:r>
      <w:r w:rsidR="00E60439">
        <w:rPr>
          <w:rFonts w:ascii="Times New Roman" w:hAnsi="Times New Roman" w:cs="B Lotus" w:hint="cs"/>
          <w:szCs w:val="28"/>
          <w:rtl/>
          <w:lang w:bidi="fa-IR"/>
        </w:rPr>
        <w:t>در این صورت شهدای امّت</w:t>
      </w:r>
      <w:r w:rsidR="002931F9">
        <w:rPr>
          <w:rFonts w:ascii="Times New Roman" w:hAnsi="Times New Roman" w:cs="B Lotus" w:hint="cs"/>
          <w:szCs w:val="28"/>
          <w:rtl/>
          <w:lang w:bidi="fa-IR"/>
        </w:rPr>
        <w:t>ِ</w:t>
      </w:r>
      <w:r w:rsidR="00001EFC">
        <w:rPr>
          <w:rFonts w:ascii="Times New Roman" w:hAnsi="Times New Roman" w:cs="B Lotus" w:hint="cs"/>
          <w:szCs w:val="28"/>
          <w:rtl/>
          <w:lang w:bidi="fa-IR"/>
        </w:rPr>
        <w:t xml:space="preserve"> من کم خواهند بود</w:t>
      </w:r>
      <w:r w:rsidR="00001EFC">
        <w:rPr>
          <w:rFonts w:ascii="Traditional Arabic" w:hAnsi="Traditional Arabic" w:cs="Traditional Arabic"/>
          <w:szCs w:val="28"/>
          <w:rtl/>
          <w:lang w:bidi="fa-IR"/>
        </w:rPr>
        <w:t>»</w:t>
      </w:r>
      <w:r w:rsidR="00001EFC">
        <w:rPr>
          <w:rFonts w:ascii="Times New Roman" w:hAnsi="Times New Roman" w:cs="B Lotus" w:hint="cs"/>
          <w:szCs w:val="28"/>
          <w:rtl/>
          <w:lang w:bidi="fa-IR"/>
        </w:rPr>
        <w:t xml:space="preserve">. گفتند: </w:t>
      </w:r>
      <w:r w:rsidR="00001EFC">
        <w:rPr>
          <w:rFonts w:ascii="Traditional Arabic" w:hAnsi="Traditional Arabic" w:cs="Traditional Arabic"/>
          <w:szCs w:val="28"/>
          <w:rtl/>
          <w:lang w:bidi="fa-IR"/>
        </w:rPr>
        <w:t>«</w:t>
      </w:r>
      <w:r w:rsidR="00E60439">
        <w:rPr>
          <w:rFonts w:ascii="Times New Roman" w:hAnsi="Times New Roman" w:cs="B Lotus" w:hint="cs"/>
          <w:szCs w:val="28"/>
          <w:rtl/>
          <w:lang w:bidi="fa-IR"/>
        </w:rPr>
        <w:t>پس ای رسول</w:t>
      </w:r>
      <w:r w:rsidR="002931F9">
        <w:rPr>
          <w:rFonts w:ascii="Times New Roman" w:hAnsi="Times New Roman" w:cs="B Lotus" w:hint="cs"/>
          <w:szCs w:val="28"/>
          <w:rtl/>
          <w:lang w:bidi="fa-IR"/>
        </w:rPr>
        <w:t>ِ</w:t>
      </w:r>
      <w:r w:rsidR="00001EFC">
        <w:rPr>
          <w:rFonts w:ascii="Times New Roman" w:hAnsi="Times New Roman" w:cs="B Lotus" w:hint="cs"/>
          <w:szCs w:val="28"/>
          <w:rtl/>
          <w:lang w:bidi="fa-IR"/>
        </w:rPr>
        <w:t xml:space="preserve"> خدا آنان چه کسانی‌اند؟</w:t>
      </w:r>
      <w:r w:rsidR="00001EFC">
        <w:rPr>
          <w:rFonts w:ascii="Traditional Arabic" w:hAnsi="Traditional Arabic" w:cs="Traditional Arabic"/>
          <w:szCs w:val="28"/>
          <w:rtl/>
          <w:lang w:bidi="fa-IR"/>
        </w:rPr>
        <w:t>»</w:t>
      </w:r>
      <w:r w:rsidR="00001EFC">
        <w:rPr>
          <w:rFonts w:ascii="Times New Roman" w:hAnsi="Times New Roman" w:cs="B Lotus" w:hint="cs"/>
          <w:szCs w:val="28"/>
          <w:rtl/>
          <w:lang w:bidi="fa-IR"/>
        </w:rPr>
        <w:t xml:space="preserve">. فرمود: </w:t>
      </w:r>
      <w:r w:rsidR="00001EFC">
        <w:rPr>
          <w:rFonts w:ascii="Traditional Arabic" w:hAnsi="Traditional Arabic" w:cs="Traditional Arabic"/>
          <w:szCs w:val="28"/>
          <w:rtl/>
          <w:lang w:bidi="fa-IR"/>
        </w:rPr>
        <w:t>«</w:t>
      </w:r>
      <w:r w:rsidR="00E60439">
        <w:rPr>
          <w:rFonts w:ascii="Times New Roman" w:hAnsi="Times New Roman" w:cs="B Lotus" w:hint="cs"/>
          <w:szCs w:val="28"/>
          <w:rtl/>
          <w:lang w:bidi="fa-IR"/>
        </w:rPr>
        <w:t>هرکس که در راه</w:t>
      </w:r>
      <w:r w:rsidR="002931F9">
        <w:rPr>
          <w:rFonts w:ascii="Times New Roman" w:hAnsi="Times New Roman" w:cs="B Lotus" w:hint="cs"/>
          <w:szCs w:val="28"/>
          <w:rtl/>
          <w:lang w:bidi="fa-IR"/>
        </w:rPr>
        <w:t>ِ</w:t>
      </w:r>
      <w:r w:rsidR="00E60439">
        <w:rPr>
          <w:rFonts w:ascii="Times New Roman" w:hAnsi="Times New Roman" w:cs="B Lotus" w:hint="cs"/>
          <w:szCs w:val="28"/>
          <w:rtl/>
          <w:lang w:bidi="fa-IR"/>
        </w:rPr>
        <w:t xml:space="preserve"> خدا کشته شود شهید است، و هر کس که در راه</w:t>
      </w:r>
      <w:r w:rsidR="002931F9">
        <w:rPr>
          <w:rFonts w:ascii="Times New Roman" w:hAnsi="Times New Roman" w:cs="B Lotus" w:hint="cs"/>
          <w:szCs w:val="28"/>
          <w:rtl/>
          <w:lang w:bidi="fa-IR"/>
        </w:rPr>
        <w:t>ِ</w:t>
      </w:r>
      <w:r w:rsidR="00E60439">
        <w:rPr>
          <w:rFonts w:ascii="Times New Roman" w:hAnsi="Times New Roman" w:cs="B Lotus" w:hint="cs"/>
          <w:szCs w:val="28"/>
          <w:rtl/>
          <w:lang w:bidi="fa-IR"/>
        </w:rPr>
        <w:t xml:space="preserve"> خدا بمیرد شهید است، و هر کس به دلیل</w:t>
      </w:r>
      <w:r w:rsidR="002931F9">
        <w:rPr>
          <w:rFonts w:ascii="Times New Roman" w:hAnsi="Times New Roman" w:cs="B Lotus" w:hint="cs"/>
          <w:szCs w:val="28"/>
          <w:rtl/>
          <w:lang w:bidi="fa-IR"/>
        </w:rPr>
        <w:t>ِ</w:t>
      </w:r>
      <w:r w:rsidR="00E60439">
        <w:rPr>
          <w:rFonts w:ascii="Times New Roman" w:hAnsi="Times New Roman" w:cs="B Lotus" w:hint="cs"/>
          <w:szCs w:val="28"/>
          <w:rtl/>
          <w:lang w:bidi="fa-IR"/>
        </w:rPr>
        <w:t xml:space="preserve"> ابتلا به بیماری</w:t>
      </w:r>
      <w:r w:rsidR="002931F9">
        <w:rPr>
          <w:rFonts w:ascii="Times New Roman" w:hAnsi="Times New Roman" w:cs="B Lotus" w:hint="cs"/>
          <w:szCs w:val="28"/>
          <w:rtl/>
          <w:lang w:bidi="fa-IR"/>
        </w:rPr>
        <w:t>ِ</w:t>
      </w:r>
      <w:r w:rsidR="00E60439">
        <w:rPr>
          <w:rFonts w:ascii="Times New Roman" w:hAnsi="Times New Roman" w:cs="B Lotus" w:hint="cs"/>
          <w:szCs w:val="28"/>
          <w:rtl/>
          <w:lang w:bidi="fa-IR"/>
        </w:rPr>
        <w:t xml:space="preserve"> طاعون بمیرد شهید است و </w:t>
      </w:r>
      <w:r w:rsidR="00DF5403">
        <w:rPr>
          <w:rFonts w:ascii="Times New Roman" w:hAnsi="Times New Roman" w:cs="B Lotus" w:hint="cs"/>
          <w:szCs w:val="28"/>
          <w:rtl/>
          <w:lang w:bidi="fa-IR"/>
        </w:rPr>
        <w:t>هر کس به دلیل بیماری</w:t>
      </w:r>
      <w:r w:rsidR="002931F9">
        <w:rPr>
          <w:rFonts w:ascii="Times New Roman" w:hAnsi="Times New Roman" w:cs="B Lotus" w:hint="cs"/>
          <w:szCs w:val="28"/>
          <w:rtl/>
          <w:lang w:bidi="fa-IR"/>
        </w:rPr>
        <w:t>ِ</w:t>
      </w:r>
      <w:r w:rsidR="00DF5403">
        <w:rPr>
          <w:rFonts w:ascii="Times New Roman" w:hAnsi="Times New Roman" w:cs="B Lotus" w:hint="cs"/>
          <w:szCs w:val="28"/>
          <w:rtl/>
          <w:lang w:bidi="fa-IR"/>
        </w:rPr>
        <w:t xml:space="preserve"> شکم (مانند اسهال، شکم درد و ...</w:t>
      </w:r>
      <w:r w:rsidR="002931F9">
        <w:rPr>
          <w:rFonts w:ascii="Times New Roman" w:hAnsi="Times New Roman" w:cs="B Lotus" w:hint="cs"/>
          <w:szCs w:val="28"/>
          <w:rtl/>
          <w:lang w:bidi="fa-IR"/>
        </w:rPr>
        <w:t>)</w:t>
      </w:r>
      <w:r w:rsidR="00001EFC">
        <w:rPr>
          <w:rFonts w:ascii="Times New Roman" w:hAnsi="Times New Roman" w:cs="B Lotus" w:hint="cs"/>
          <w:szCs w:val="28"/>
          <w:rtl/>
          <w:lang w:bidi="fa-IR"/>
        </w:rPr>
        <w:t xml:space="preserve"> بمیرد شهید است</w:t>
      </w:r>
      <w:r w:rsidR="00001EFC">
        <w:rPr>
          <w:rFonts w:ascii="Traditional Arabic" w:hAnsi="Traditional Arabic" w:cs="Traditional Arabic"/>
          <w:szCs w:val="28"/>
          <w:rtl/>
          <w:lang w:bidi="fa-IR"/>
        </w:rPr>
        <w:t>»</w:t>
      </w:r>
      <w:r w:rsidR="00001EFC">
        <w:rPr>
          <w:rFonts w:ascii="Times New Roman" w:hAnsi="Times New Roman" w:cs="B Lotus" w:hint="cs"/>
          <w:szCs w:val="28"/>
          <w:rtl/>
          <w:lang w:bidi="fa-IR"/>
        </w:rPr>
        <w:t xml:space="preserve"> و فرمود: </w:t>
      </w:r>
      <w:r w:rsidR="00001EFC">
        <w:rPr>
          <w:rFonts w:ascii="Traditional Arabic" w:hAnsi="Traditional Arabic" w:cs="Traditional Arabic"/>
          <w:szCs w:val="28"/>
          <w:rtl/>
          <w:lang w:bidi="fa-IR"/>
        </w:rPr>
        <w:t>«</w:t>
      </w:r>
      <w:r w:rsidR="00DF5403">
        <w:rPr>
          <w:rFonts w:ascii="Times New Roman" w:hAnsi="Times New Roman" w:cs="B Lotus" w:hint="cs"/>
          <w:szCs w:val="28"/>
          <w:rtl/>
          <w:lang w:bidi="fa-IR"/>
        </w:rPr>
        <w:t>و کسی ک</w:t>
      </w:r>
      <w:r w:rsidR="00001EFC">
        <w:rPr>
          <w:rFonts w:ascii="Times New Roman" w:hAnsi="Times New Roman" w:cs="B Lotus" w:hint="cs"/>
          <w:szCs w:val="28"/>
          <w:rtl/>
          <w:lang w:bidi="fa-IR"/>
        </w:rPr>
        <w:t>ه در آب غرق می‌شود نیز شهید است</w:t>
      </w:r>
      <w:r w:rsidR="00001EFC">
        <w:rPr>
          <w:rFonts w:ascii="Traditional Arabic" w:hAnsi="Traditional Arabic" w:cs="Traditional Arabic"/>
          <w:szCs w:val="28"/>
          <w:rtl/>
          <w:lang w:bidi="fa-IR"/>
        </w:rPr>
        <w:t>»</w:t>
      </w:r>
      <w:r w:rsidR="00DF5403">
        <w:rPr>
          <w:rFonts w:ascii="Times New Roman" w:hAnsi="Times New Roman" w:cs="B Lotus" w:hint="cs"/>
          <w:szCs w:val="28"/>
          <w:rtl/>
          <w:lang w:bidi="fa-IR"/>
        </w:rPr>
        <w:t>.</w:t>
      </w:r>
    </w:p>
    <w:p w:rsidR="007F4863" w:rsidRDefault="007F4863" w:rsidP="00D001E7">
      <w:pPr>
        <w:pStyle w:val="StyleComplexBLotus12ptJustifiedFirstline05cm"/>
        <w:spacing w:line="240" w:lineRule="auto"/>
        <w:ind w:firstLine="318"/>
        <w:rPr>
          <w:rFonts w:ascii="Times New Roman" w:hAnsi="Times New Roman" w:cs="B Lotus"/>
          <w:szCs w:val="28"/>
          <w:rtl/>
          <w:lang w:bidi="fa-IR"/>
        </w:rPr>
      </w:pPr>
    </w:p>
    <w:p w:rsidR="00DF5403" w:rsidRPr="00DF5403" w:rsidRDefault="00DF5403" w:rsidP="004C0651">
      <w:pPr>
        <w:pStyle w:val="a1"/>
        <w:rPr>
          <w:sz w:val="22"/>
          <w:szCs w:val="26"/>
          <w:rtl/>
        </w:rPr>
      </w:pPr>
      <w:bookmarkStart w:id="165" w:name="_Toc337762115"/>
      <w:r w:rsidRPr="00DF5403">
        <w:rPr>
          <w:rFonts w:hint="cs"/>
          <w:sz w:val="22"/>
          <w:szCs w:val="26"/>
          <w:rtl/>
        </w:rPr>
        <w:t xml:space="preserve">150) </w:t>
      </w:r>
      <w:r w:rsidRPr="00001EFC">
        <w:rPr>
          <w:rFonts w:hint="cs"/>
          <w:rtl/>
        </w:rPr>
        <w:t>فضل و بزرگی</w:t>
      </w:r>
      <w:r w:rsidR="002931F9" w:rsidRPr="00001EFC">
        <w:rPr>
          <w:rFonts w:hint="cs"/>
          <w:rtl/>
        </w:rPr>
        <w:t>ِ</w:t>
      </w:r>
      <w:r w:rsidRPr="00001EFC">
        <w:rPr>
          <w:rFonts w:hint="cs"/>
          <w:rtl/>
        </w:rPr>
        <w:t xml:space="preserve"> کسی که شهادت را بخواهد</w:t>
      </w:r>
      <w:r w:rsidRPr="00DF5403">
        <w:rPr>
          <w:rFonts w:hint="cs"/>
          <w:sz w:val="22"/>
          <w:szCs w:val="26"/>
          <w:rtl/>
        </w:rPr>
        <w:t>:</w:t>
      </w:r>
      <w:bookmarkEnd w:id="165"/>
    </w:p>
    <w:p w:rsidR="005C08E7" w:rsidRDefault="00DF5403" w:rsidP="00001EF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001EFC">
        <w:rPr>
          <w:rFonts w:ascii="Times New Roman" w:hAnsi="Times New Roman" w:cs="CTraditional Arabic" w:hint="cs"/>
          <w:szCs w:val="28"/>
          <w:rtl/>
          <w:lang w:bidi="fa-IR"/>
        </w:rPr>
        <w:t>ص</w:t>
      </w:r>
      <w:r w:rsidR="00001EF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DF5403" w:rsidRDefault="00001EFC"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«منْ سألَ اللهَ الشَّهادةَ</w:t>
      </w:r>
      <w:r w:rsidR="00DF5403" w:rsidRPr="005E759B">
        <w:rPr>
          <w:rStyle w:val="Char2"/>
          <w:rtl/>
        </w:rPr>
        <w:t xml:space="preserve"> بصدقٍ بلّغهُ اللهُ منازل</w:t>
      </w:r>
      <w:r w:rsidR="002931F9" w:rsidRPr="005E759B">
        <w:rPr>
          <w:rStyle w:val="Char2"/>
          <w:rtl/>
        </w:rPr>
        <w:t>َ</w:t>
      </w:r>
      <w:r w:rsidRPr="005E759B">
        <w:rPr>
          <w:rStyle w:val="Char2"/>
          <w:rtl/>
        </w:rPr>
        <w:t xml:space="preserve"> الشّهداءِ وَ</w:t>
      </w:r>
      <w:r w:rsidR="00DF5403" w:rsidRPr="005E759B">
        <w:rPr>
          <w:rStyle w:val="Char2"/>
          <w:rtl/>
        </w:rPr>
        <w:t>إنْ مات علی فراش</w:t>
      </w:r>
      <w:r w:rsidR="002144A8" w:rsidRPr="005E759B">
        <w:rPr>
          <w:rStyle w:val="Char2"/>
          <w:rtl/>
        </w:rPr>
        <w:t>هِ».</w:t>
      </w:r>
      <w:r w:rsidR="002144A8">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5C08E7" w:rsidRDefault="00001EF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2144A8">
        <w:rPr>
          <w:rFonts w:ascii="Times New Roman" w:hAnsi="Times New Roman" w:cs="B Lotus" w:hint="cs"/>
          <w:szCs w:val="28"/>
          <w:rtl/>
          <w:lang w:bidi="fa-IR"/>
        </w:rPr>
        <w:t>هر کس صادقانه از خدا</w:t>
      </w:r>
      <w:r w:rsidR="002931F9">
        <w:rPr>
          <w:rFonts w:ascii="Times New Roman" w:hAnsi="Times New Roman" w:cs="B Lotus" w:hint="cs"/>
          <w:szCs w:val="28"/>
          <w:rtl/>
          <w:lang w:bidi="fa-IR"/>
        </w:rPr>
        <w:t xml:space="preserve"> </w:t>
      </w:r>
      <w:r w:rsidR="002144A8">
        <w:rPr>
          <w:rFonts w:ascii="Times New Roman" w:hAnsi="Times New Roman" w:cs="B Lotus" w:hint="cs"/>
          <w:szCs w:val="28"/>
          <w:rtl/>
          <w:lang w:bidi="fa-IR"/>
        </w:rPr>
        <w:t>شهادت را بخواهد، خداوند، او را به مقام و جایگاه</w:t>
      </w:r>
      <w:r w:rsidR="002931F9">
        <w:rPr>
          <w:rFonts w:ascii="Times New Roman" w:hAnsi="Times New Roman" w:cs="B Lotus" w:hint="cs"/>
          <w:szCs w:val="28"/>
          <w:rtl/>
          <w:lang w:bidi="fa-IR"/>
        </w:rPr>
        <w:t>‌</w:t>
      </w:r>
      <w:r w:rsidR="002144A8">
        <w:rPr>
          <w:rFonts w:ascii="Times New Roman" w:hAnsi="Times New Roman" w:cs="B Lotus" w:hint="cs"/>
          <w:szCs w:val="28"/>
          <w:rtl/>
          <w:lang w:bidi="fa-IR"/>
        </w:rPr>
        <w:t>های</w:t>
      </w:r>
      <w:r w:rsidR="002931F9">
        <w:rPr>
          <w:rFonts w:ascii="Times New Roman" w:hAnsi="Times New Roman" w:cs="B Lotus" w:hint="cs"/>
          <w:szCs w:val="28"/>
          <w:rtl/>
          <w:lang w:bidi="fa-IR"/>
        </w:rPr>
        <w:t>ِ</w:t>
      </w:r>
      <w:r w:rsidR="002144A8">
        <w:rPr>
          <w:rFonts w:ascii="Times New Roman" w:hAnsi="Times New Roman" w:cs="B Lotus" w:hint="cs"/>
          <w:szCs w:val="28"/>
          <w:rtl/>
          <w:lang w:bidi="fa-IR"/>
        </w:rPr>
        <w:t xml:space="preserve"> شهیدان می‌رس</w:t>
      </w:r>
      <w:r>
        <w:rPr>
          <w:rFonts w:ascii="Times New Roman" w:hAnsi="Times New Roman" w:cs="B Lotus" w:hint="cs"/>
          <w:szCs w:val="28"/>
          <w:rtl/>
          <w:lang w:bidi="fa-IR"/>
        </w:rPr>
        <w:t>ا</w:t>
      </w:r>
      <w:r w:rsidR="002144A8">
        <w:rPr>
          <w:rFonts w:ascii="Times New Roman" w:hAnsi="Times New Roman" w:cs="B Lotus" w:hint="cs"/>
          <w:szCs w:val="28"/>
          <w:rtl/>
          <w:lang w:bidi="fa-IR"/>
        </w:rPr>
        <w:t>ند با این که در رخت</w:t>
      </w:r>
      <w:r w:rsidR="002931F9">
        <w:rPr>
          <w:rFonts w:ascii="Times New Roman" w:hAnsi="Times New Roman" w:cs="B Lotus" w:hint="cs"/>
          <w:szCs w:val="28"/>
          <w:rtl/>
          <w:lang w:bidi="fa-IR"/>
        </w:rPr>
        <w:t>ِ‌</w:t>
      </w:r>
      <w:r>
        <w:rPr>
          <w:rFonts w:ascii="Times New Roman" w:hAnsi="Times New Roman" w:cs="B Lotus" w:hint="cs"/>
          <w:szCs w:val="28"/>
          <w:rtl/>
          <w:lang w:bidi="fa-IR"/>
        </w:rPr>
        <w:t>خوابش بمیرد</w:t>
      </w:r>
      <w:r>
        <w:rPr>
          <w:rFonts w:ascii="Traditional Arabic" w:hAnsi="Traditional Arabic" w:cs="Traditional Arabic"/>
          <w:szCs w:val="28"/>
          <w:rtl/>
          <w:lang w:bidi="fa-IR"/>
        </w:rPr>
        <w:t>»</w:t>
      </w:r>
      <w:r w:rsidR="002144A8">
        <w:rPr>
          <w:rFonts w:ascii="Times New Roman" w:hAnsi="Times New Roman" w:cs="B Lotus" w:hint="cs"/>
          <w:szCs w:val="28"/>
          <w:rtl/>
          <w:lang w:bidi="fa-IR"/>
        </w:rPr>
        <w:t>.</w:t>
      </w:r>
    </w:p>
    <w:p w:rsidR="002144A8" w:rsidRDefault="002144A8" w:rsidP="00001EF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001EFC">
        <w:rPr>
          <w:rFonts w:ascii="Times New Roman" w:hAnsi="Times New Roman" w:cs="CTraditional Arabic" w:hint="cs"/>
          <w:szCs w:val="28"/>
          <w:rtl/>
          <w:lang w:bidi="fa-IR"/>
        </w:rPr>
        <w:t>ص</w:t>
      </w:r>
      <w:r w:rsidR="00001EF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2144A8" w:rsidRDefault="00001EFC"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«منْ طلبَ الشّهادةَ</w:t>
      </w:r>
      <w:r w:rsidR="002144A8" w:rsidRPr="005E759B">
        <w:rPr>
          <w:rStyle w:val="Char2"/>
          <w:rtl/>
        </w:rPr>
        <w:t xml:space="preserve"> صادقاً أعطیها وَ لوْ لمْ تصبهُ».</w:t>
      </w:r>
      <w:r w:rsidR="002144A8">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0803FD" w:rsidRDefault="00001EF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6037EF">
        <w:rPr>
          <w:rFonts w:ascii="Times New Roman" w:hAnsi="Times New Roman" w:cs="B Lotus" w:hint="cs"/>
          <w:szCs w:val="28"/>
          <w:rtl/>
          <w:lang w:bidi="fa-IR"/>
        </w:rPr>
        <w:t>هرکس صادقانه شهادت را طلب کند (مقام و ثواب</w:t>
      </w:r>
      <w:r w:rsidR="002931F9">
        <w:rPr>
          <w:rFonts w:ascii="Times New Roman" w:hAnsi="Times New Roman" w:cs="B Lotus" w:hint="cs"/>
          <w:szCs w:val="28"/>
          <w:rtl/>
          <w:lang w:bidi="fa-IR"/>
        </w:rPr>
        <w:t>ِ</w:t>
      </w:r>
      <w:r w:rsidR="006037EF">
        <w:rPr>
          <w:rFonts w:ascii="Times New Roman" w:hAnsi="Times New Roman" w:cs="B Lotus" w:hint="cs"/>
          <w:szCs w:val="28"/>
          <w:rtl/>
          <w:lang w:bidi="fa-IR"/>
        </w:rPr>
        <w:t xml:space="preserve"> آن) به او داده می‌شود </w:t>
      </w:r>
      <w:r w:rsidR="00465B94">
        <w:rPr>
          <w:rFonts w:ascii="Times New Roman" w:hAnsi="Times New Roman" w:cs="B Lotus" w:hint="cs"/>
          <w:szCs w:val="28"/>
          <w:rtl/>
          <w:lang w:bidi="fa-IR"/>
        </w:rPr>
        <w:t>حتّی</w:t>
      </w:r>
      <w:r w:rsidR="006037EF">
        <w:rPr>
          <w:rFonts w:ascii="Times New Roman" w:hAnsi="Times New Roman" w:cs="B Lotus" w:hint="cs"/>
          <w:szCs w:val="28"/>
          <w:rtl/>
          <w:lang w:bidi="fa-IR"/>
        </w:rPr>
        <w:t xml:space="preserve"> اگر به شهادت</w:t>
      </w:r>
      <w:r>
        <w:rPr>
          <w:rFonts w:ascii="Times New Roman" w:hAnsi="Times New Roman" w:cs="B Lotus" w:hint="cs"/>
          <w:szCs w:val="28"/>
          <w:rtl/>
          <w:lang w:bidi="fa-IR"/>
        </w:rPr>
        <w:t xml:space="preserve"> هم نرسد</w:t>
      </w:r>
      <w:r>
        <w:rPr>
          <w:rFonts w:ascii="Traditional Arabic" w:hAnsi="Traditional Arabic" w:cs="Traditional Arabic"/>
          <w:szCs w:val="28"/>
          <w:rtl/>
          <w:lang w:bidi="fa-IR"/>
        </w:rPr>
        <w:t>»</w:t>
      </w:r>
      <w:r w:rsidR="006037EF">
        <w:rPr>
          <w:rFonts w:ascii="Times New Roman" w:hAnsi="Times New Roman" w:cs="B Lotus" w:hint="cs"/>
          <w:szCs w:val="28"/>
          <w:rtl/>
          <w:lang w:bidi="fa-IR"/>
        </w:rPr>
        <w:t xml:space="preserve">. </w:t>
      </w:r>
    </w:p>
    <w:p w:rsidR="00E45F17" w:rsidRDefault="0033359E"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0"/>
          <w:rtl/>
        </w:rPr>
        <w:t>«أُعطیها»</w:t>
      </w:r>
      <w:r>
        <w:rPr>
          <w:rFonts w:ascii="Times New Roman" w:hAnsi="Times New Roman" w:cs="B Lotus" w:hint="cs"/>
          <w:szCs w:val="28"/>
          <w:rtl/>
          <w:lang w:bidi="fa-IR"/>
        </w:rPr>
        <w:t xml:space="preserve"> یعنی ثوابش به او داده می‌شود.</w:t>
      </w:r>
    </w:p>
    <w:p w:rsidR="0033359E" w:rsidRPr="007C7B25" w:rsidRDefault="0033359E" w:rsidP="004C0651">
      <w:pPr>
        <w:pStyle w:val="a1"/>
        <w:rPr>
          <w:sz w:val="22"/>
          <w:szCs w:val="26"/>
          <w:rtl/>
        </w:rPr>
      </w:pPr>
      <w:bookmarkStart w:id="166" w:name="_Toc337762116"/>
      <w:r w:rsidRPr="007C7B25">
        <w:rPr>
          <w:rFonts w:hint="cs"/>
          <w:sz w:val="22"/>
          <w:szCs w:val="26"/>
          <w:rtl/>
        </w:rPr>
        <w:t xml:space="preserve">151) </w:t>
      </w:r>
      <w:r w:rsidRPr="00097656">
        <w:rPr>
          <w:rFonts w:hint="cs"/>
          <w:rtl/>
        </w:rPr>
        <w:t>فضل و بزرگی</w:t>
      </w:r>
      <w:r w:rsidR="002931F9" w:rsidRPr="00097656">
        <w:rPr>
          <w:rFonts w:hint="cs"/>
          <w:rtl/>
        </w:rPr>
        <w:t>ِ</w:t>
      </w:r>
      <w:r w:rsidRPr="00097656">
        <w:rPr>
          <w:rFonts w:hint="cs"/>
          <w:rtl/>
        </w:rPr>
        <w:t xml:space="preserve"> ایستادن در مقابل</w:t>
      </w:r>
      <w:r w:rsidR="002931F9" w:rsidRPr="00097656">
        <w:rPr>
          <w:rFonts w:hint="cs"/>
          <w:rtl/>
        </w:rPr>
        <w:t>ِ</w:t>
      </w:r>
      <w:r w:rsidR="00097656" w:rsidRPr="00097656">
        <w:rPr>
          <w:rFonts w:hint="cs"/>
          <w:rtl/>
        </w:rPr>
        <w:t xml:space="preserve"> دشمن در راه خدا</w:t>
      </w:r>
      <w:r w:rsidRPr="007C7B25">
        <w:rPr>
          <w:rFonts w:hint="cs"/>
          <w:sz w:val="22"/>
          <w:szCs w:val="26"/>
          <w:rtl/>
        </w:rPr>
        <w:t>:</w:t>
      </w:r>
      <w:bookmarkEnd w:id="166"/>
    </w:p>
    <w:p w:rsidR="0033359E" w:rsidRDefault="001F0858" w:rsidP="0067551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67551C">
        <w:rPr>
          <w:rFonts w:ascii="Times New Roman" w:hAnsi="Times New Roman" w:cs="CTraditional Arabic" w:hint="cs"/>
          <w:szCs w:val="28"/>
          <w:rtl/>
          <w:lang w:bidi="fa-IR"/>
        </w:rPr>
        <w:t>ص</w:t>
      </w:r>
      <w:r w:rsidR="0067551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F0858" w:rsidRDefault="001F0858"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 xml:space="preserve">«رباطُ یومٍ فِی </w:t>
      </w:r>
      <w:r w:rsidR="0067551C" w:rsidRPr="005E759B">
        <w:rPr>
          <w:rStyle w:val="Char2"/>
          <w:rtl/>
        </w:rPr>
        <w:t>سبیل اللهِ خیرٌ منَ الدُّنیا وَما علیهَا وَموضعُ سوطِ أحدِکمْ منَ الجنّةِ خیرٌ منَ الدّنیا و</w:t>
      </w:r>
      <w:r w:rsidRPr="005E759B">
        <w:rPr>
          <w:rStyle w:val="Char2"/>
          <w:rtl/>
        </w:rPr>
        <w:t>مَا علیهَا».</w:t>
      </w:r>
      <w:r>
        <w:rPr>
          <w:rFonts w:ascii="Times New Roman" w:hAnsi="Times New Roman" w:cs="B Lotus" w:hint="cs"/>
          <w:szCs w:val="28"/>
          <w:rtl/>
          <w:lang w:bidi="fa-IR"/>
        </w:rPr>
        <w:t xml:space="preserve"> (به روایت از بخاری)</w:t>
      </w:r>
      <w:r w:rsidR="0067551C">
        <w:rPr>
          <w:rFonts w:ascii="Times New Roman" w:hAnsi="Times New Roman" w:cs="B Lotus" w:hint="cs"/>
          <w:szCs w:val="28"/>
          <w:rtl/>
          <w:lang w:bidi="fa-IR"/>
        </w:rPr>
        <w:t>.</w:t>
      </w:r>
    </w:p>
    <w:p w:rsidR="0033359E" w:rsidRDefault="0067551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1F0858">
        <w:rPr>
          <w:rFonts w:ascii="Times New Roman" w:hAnsi="Times New Roman" w:cs="B Lotus" w:hint="cs"/>
          <w:szCs w:val="28"/>
          <w:rtl/>
          <w:lang w:bidi="fa-IR"/>
        </w:rPr>
        <w:t>یک روز ایستادن در مقابل</w:t>
      </w:r>
      <w:r w:rsidR="00373B72">
        <w:rPr>
          <w:rFonts w:ascii="Times New Roman" w:hAnsi="Times New Roman" w:cs="B Lotus" w:hint="cs"/>
          <w:szCs w:val="28"/>
          <w:rtl/>
          <w:lang w:bidi="fa-IR"/>
        </w:rPr>
        <w:t>ِ</w:t>
      </w:r>
      <w:r w:rsidR="001F0858">
        <w:rPr>
          <w:rFonts w:ascii="Times New Roman" w:hAnsi="Times New Roman" w:cs="B Lotus" w:hint="cs"/>
          <w:szCs w:val="28"/>
          <w:rtl/>
          <w:lang w:bidi="fa-IR"/>
        </w:rPr>
        <w:t xml:space="preserve"> دشمن در راه</w:t>
      </w:r>
      <w:r w:rsidR="00373B72">
        <w:rPr>
          <w:rFonts w:ascii="Times New Roman" w:hAnsi="Times New Roman" w:cs="B Lotus" w:hint="cs"/>
          <w:szCs w:val="28"/>
          <w:rtl/>
          <w:lang w:bidi="fa-IR"/>
        </w:rPr>
        <w:t>ِ</w:t>
      </w:r>
      <w:r w:rsidR="001F0858">
        <w:rPr>
          <w:rFonts w:ascii="Times New Roman" w:hAnsi="Times New Roman" w:cs="B Lotus" w:hint="cs"/>
          <w:szCs w:val="28"/>
          <w:rtl/>
          <w:lang w:bidi="fa-IR"/>
        </w:rPr>
        <w:t xml:space="preserve"> خدا از دنیا و آنچه در آن است بهتر است و جایگاه یکی از شما در بهشت به دلیل شرکت در جنگ از د</w:t>
      </w:r>
      <w:r>
        <w:rPr>
          <w:rFonts w:ascii="Times New Roman" w:hAnsi="Times New Roman" w:cs="B Lotus" w:hint="cs"/>
          <w:szCs w:val="28"/>
          <w:rtl/>
          <w:lang w:bidi="fa-IR"/>
        </w:rPr>
        <w:t>نیا و آنچه در آن است نیکوتر است</w:t>
      </w:r>
      <w:r>
        <w:rPr>
          <w:rFonts w:ascii="Traditional Arabic" w:hAnsi="Traditional Arabic" w:cs="Traditional Arabic"/>
          <w:szCs w:val="28"/>
          <w:rtl/>
          <w:lang w:bidi="fa-IR"/>
        </w:rPr>
        <w:t>»</w:t>
      </w:r>
      <w:r w:rsidR="001F0858">
        <w:rPr>
          <w:rFonts w:ascii="Times New Roman" w:hAnsi="Times New Roman" w:cs="B Lotus" w:hint="cs"/>
          <w:szCs w:val="28"/>
          <w:rtl/>
          <w:lang w:bidi="fa-IR"/>
        </w:rPr>
        <w:t>.</w:t>
      </w:r>
    </w:p>
    <w:p w:rsidR="001F0858" w:rsidRDefault="001F0858" w:rsidP="0067551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67551C">
        <w:rPr>
          <w:rFonts w:ascii="Times New Roman" w:hAnsi="Times New Roman" w:cs="CTraditional Arabic" w:hint="cs"/>
          <w:szCs w:val="28"/>
          <w:rtl/>
          <w:lang w:bidi="fa-IR"/>
        </w:rPr>
        <w:t>ص</w:t>
      </w:r>
      <w:r w:rsidR="0067551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1F0858" w:rsidRDefault="001F0858"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«رباطُ یومٍ فی سب</w:t>
      </w:r>
      <w:r w:rsidR="0067551C" w:rsidRPr="005E759B">
        <w:rPr>
          <w:rStyle w:val="Char2"/>
          <w:rtl/>
        </w:rPr>
        <w:t>یلِ اللهِ خیرٌ منْ ألفِ یومٍ فی</w:t>
      </w:r>
      <w:r w:rsidR="0067551C" w:rsidRPr="005E759B">
        <w:rPr>
          <w:rStyle w:val="Char2"/>
          <w:rFonts w:hint="cs"/>
          <w:rtl/>
        </w:rPr>
        <w:t>م</w:t>
      </w:r>
      <w:r w:rsidRPr="005E759B">
        <w:rPr>
          <w:rStyle w:val="Char2"/>
          <w:rtl/>
        </w:rPr>
        <w:t>ا سواهُ م</w:t>
      </w:r>
      <w:r w:rsidR="0067551C" w:rsidRPr="005E759B">
        <w:rPr>
          <w:rStyle w:val="Char2"/>
          <w:rFonts w:hint="cs"/>
          <w:rtl/>
        </w:rPr>
        <w:t>ِ</w:t>
      </w:r>
      <w:r w:rsidRPr="005E759B">
        <w:rPr>
          <w:rStyle w:val="Char2"/>
          <w:rtl/>
        </w:rPr>
        <w:t>نَ المنازِلِ».</w:t>
      </w:r>
      <w:r>
        <w:rPr>
          <w:rFonts w:ascii="Times New Roman" w:hAnsi="Times New Roman" w:cs="B Lotus" w:hint="cs"/>
          <w:szCs w:val="28"/>
          <w:rtl/>
          <w:lang w:bidi="fa-IR"/>
        </w:rPr>
        <w:t xml:space="preserve"> (ترمذی آن را روایت کرده و گفته است که</w:t>
      </w:r>
      <w:r w:rsidR="0067551C">
        <w:rPr>
          <w:rFonts w:ascii="Times New Roman" w:hAnsi="Times New Roman" w:cs="B Lotus" w:hint="cs"/>
          <w:szCs w:val="28"/>
          <w:rtl/>
          <w:lang w:bidi="fa-IR"/>
        </w:rPr>
        <w:t>:</w:t>
      </w:r>
      <w:r>
        <w:rPr>
          <w:rFonts w:ascii="Times New Roman" w:hAnsi="Times New Roman" w:cs="B Lotus" w:hint="cs"/>
          <w:szCs w:val="28"/>
          <w:rtl/>
          <w:lang w:bidi="fa-IR"/>
        </w:rPr>
        <w:t xml:space="preserve"> حدیثی است حسن و صحیح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حسن دانسته است</w:t>
      </w:r>
      <w:r w:rsidR="00B73766">
        <w:rPr>
          <w:rFonts w:ascii="Times New Roman" w:hAnsi="Times New Roman" w:cs="B Lotus" w:hint="cs"/>
          <w:szCs w:val="28"/>
          <w:rtl/>
          <w:lang w:bidi="fa-IR"/>
        </w:rPr>
        <w:t>)</w:t>
      </w:r>
      <w:r w:rsidR="0067551C">
        <w:rPr>
          <w:rFonts w:ascii="Times New Roman" w:hAnsi="Times New Roman" w:cs="B Lotus" w:hint="cs"/>
          <w:szCs w:val="28"/>
          <w:rtl/>
          <w:lang w:bidi="fa-IR"/>
        </w:rPr>
        <w:t>.</w:t>
      </w:r>
    </w:p>
    <w:p w:rsidR="0033359E" w:rsidRDefault="0067551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705133">
        <w:rPr>
          <w:rFonts w:ascii="Times New Roman" w:hAnsi="Times New Roman" w:cs="B Lotus" w:hint="cs"/>
          <w:szCs w:val="28"/>
          <w:rtl/>
          <w:lang w:bidi="fa-IR"/>
        </w:rPr>
        <w:t>ارزش</w:t>
      </w:r>
      <w:r w:rsidR="00373B72">
        <w:rPr>
          <w:rFonts w:ascii="Times New Roman" w:hAnsi="Times New Roman" w:cs="B Lotus" w:hint="cs"/>
          <w:szCs w:val="28"/>
          <w:rtl/>
          <w:lang w:bidi="fa-IR"/>
        </w:rPr>
        <w:t>ِ</w:t>
      </w:r>
      <w:r w:rsidR="00705133">
        <w:rPr>
          <w:rFonts w:ascii="Times New Roman" w:hAnsi="Times New Roman" w:cs="B Lotus" w:hint="cs"/>
          <w:szCs w:val="28"/>
          <w:rtl/>
          <w:lang w:bidi="fa-IR"/>
        </w:rPr>
        <w:t xml:space="preserve"> یک روز ایستادن در مقابل</w:t>
      </w:r>
      <w:r w:rsidR="00373B72">
        <w:rPr>
          <w:rFonts w:ascii="Times New Roman" w:hAnsi="Times New Roman" w:cs="B Lotus" w:hint="cs"/>
          <w:szCs w:val="28"/>
          <w:rtl/>
          <w:lang w:bidi="fa-IR"/>
        </w:rPr>
        <w:t>ِ</w:t>
      </w:r>
      <w:r w:rsidR="00705133">
        <w:rPr>
          <w:rFonts w:ascii="Times New Roman" w:hAnsi="Times New Roman" w:cs="B Lotus" w:hint="cs"/>
          <w:szCs w:val="28"/>
          <w:rtl/>
          <w:lang w:bidi="fa-IR"/>
        </w:rPr>
        <w:t xml:space="preserve"> دشمن در راه</w:t>
      </w:r>
      <w:r w:rsidR="00373B72">
        <w:rPr>
          <w:rFonts w:ascii="Times New Roman" w:hAnsi="Times New Roman" w:cs="B Lotus" w:hint="cs"/>
          <w:szCs w:val="28"/>
          <w:rtl/>
          <w:lang w:bidi="fa-IR"/>
        </w:rPr>
        <w:t>ِ</w:t>
      </w:r>
      <w:r w:rsidR="00705133">
        <w:rPr>
          <w:rFonts w:ascii="Times New Roman" w:hAnsi="Times New Roman" w:cs="B Lotus" w:hint="cs"/>
          <w:szCs w:val="28"/>
          <w:rtl/>
          <w:lang w:bidi="fa-IR"/>
        </w:rPr>
        <w:t xml:space="preserve"> خدا از (صرف کردن</w:t>
      </w:r>
      <w:r w:rsidR="00373B72">
        <w:rPr>
          <w:rFonts w:ascii="Times New Roman" w:hAnsi="Times New Roman" w:cs="B Lotus" w:hint="cs"/>
          <w:szCs w:val="28"/>
          <w:rtl/>
          <w:lang w:bidi="fa-IR"/>
        </w:rPr>
        <w:t>ِ</w:t>
      </w:r>
      <w:r w:rsidR="00705133">
        <w:rPr>
          <w:rFonts w:ascii="Times New Roman" w:hAnsi="Times New Roman" w:cs="B Lotus" w:hint="cs"/>
          <w:szCs w:val="28"/>
          <w:rtl/>
          <w:lang w:bidi="fa-IR"/>
        </w:rPr>
        <w:t>) هزار روز در (عبادتی) غیر</w:t>
      </w:r>
      <w:r w:rsidR="00373B72">
        <w:rPr>
          <w:rFonts w:ascii="Times New Roman" w:hAnsi="Times New Roman" w:cs="B Lotus" w:hint="cs"/>
          <w:szCs w:val="28"/>
          <w:rtl/>
          <w:lang w:bidi="fa-IR"/>
        </w:rPr>
        <w:t>ِ</w:t>
      </w:r>
      <w:r>
        <w:rPr>
          <w:rFonts w:ascii="Times New Roman" w:hAnsi="Times New Roman" w:cs="B Lotus" w:hint="cs"/>
          <w:szCs w:val="28"/>
          <w:rtl/>
          <w:lang w:bidi="fa-IR"/>
        </w:rPr>
        <w:t xml:space="preserve"> آن بهتر است</w:t>
      </w:r>
      <w:r>
        <w:rPr>
          <w:rFonts w:ascii="Traditional Arabic" w:hAnsi="Traditional Arabic" w:cs="Traditional Arabic"/>
          <w:szCs w:val="28"/>
          <w:rtl/>
          <w:lang w:bidi="fa-IR"/>
        </w:rPr>
        <w:t>»</w:t>
      </w:r>
      <w:r w:rsidR="00705133">
        <w:rPr>
          <w:rFonts w:ascii="Times New Roman" w:hAnsi="Times New Roman" w:cs="B Lotus" w:hint="cs"/>
          <w:szCs w:val="28"/>
          <w:rtl/>
          <w:lang w:bidi="fa-IR"/>
        </w:rPr>
        <w:t xml:space="preserve">. </w:t>
      </w:r>
    </w:p>
    <w:p w:rsidR="00705133" w:rsidRDefault="00705133" w:rsidP="0067551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67551C">
        <w:rPr>
          <w:rFonts w:ascii="Times New Roman" w:hAnsi="Times New Roman" w:cs="CTraditional Arabic" w:hint="cs"/>
          <w:szCs w:val="28"/>
          <w:rtl/>
          <w:lang w:bidi="fa-IR"/>
        </w:rPr>
        <w:t>ص</w:t>
      </w:r>
      <w:r w:rsidR="0067551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705133" w:rsidRDefault="0067551C"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«موقفُ ساعةٍ</w:t>
      </w:r>
      <w:r w:rsidR="00705133" w:rsidRPr="005E759B">
        <w:rPr>
          <w:rStyle w:val="Char2"/>
          <w:rtl/>
        </w:rPr>
        <w:t xml:space="preserve"> فی </w:t>
      </w:r>
      <w:r w:rsidRPr="005E759B">
        <w:rPr>
          <w:rStyle w:val="Char2"/>
          <w:rtl/>
        </w:rPr>
        <w:t>سبیلِ اللهِ خیرٌ منْ قیامِ لیلةِ</w:t>
      </w:r>
      <w:r w:rsidR="00705133" w:rsidRPr="005E759B">
        <w:rPr>
          <w:rStyle w:val="Char2"/>
          <w:rtl/>
        </w:rPr>
        <w:t xml:space="preserve"> القدرِ عندَ الحجرِ الأسودِ».</w:t>
      </w:r>
      <w:r w:rsidR="00705133">
        <w:rPr>
          <w:rFonts w:ascii="Times New Roman" w:hAnsi="Times New Roman" w:cs="B Lotus" w:hint="cs"/>
          <w:szCs w:val="28"/>
          <w:rtl/>
          <w:lang w:bidi="fa-IR"/>
        </w:rPr>
        <w:t xml:space="preserve"> (به روایت از بیهقی و </w:t>
      </w:r>
      <w:r w:rsidR="009B0726">
        <w:rPr>
          <w:rFonts w:ascii="Times New Roman" w:hAnsi="Times New Roman" w:cs="B Lotus" w:hint="cs"/>
          <w:szCs w:val="28"/>
          <w:rtl/>
          <w:lang w:bidi="fa-IR"/>
        </w:rPr>
        <w:t>آلبانی</w:t>
      </w:r>
      <w:r w:rsidR="00705133">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Pr>
          <w:rFonts w:ascii="Times New Roman" w:hAnsi="Times New Roman" w:cs="B Lotus" w:hint="cs"/>
          <w:szCs w:val="28"/>
          <w:rtl/>
          <w:lang w:bidi="fa-IR"/>
        </w:rPr>
        <w:t>.</w:t>
      </w:r>
    </w:p>
    <w:p w:rsidR="00705133" w:rsidRDefault="0067551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2C6FCD">
        <w:rPr>
          <w:rFonts w:ascii="Times New Roman" w:hAnsi="Times New Roman" w:cs="B Lotus" w:hint="cs"/>
          <w:szCs w:val="28"/>
          <w:rtl/>
          <w:lang w:bidi="fa-IR"/>
        </w:rPr>
        <w:t>جایگاه</w:t>
      </w:r>
      <w:r w:rsidR="00373B72">
        <w:rPr>
          <w:rFonts w:ascii="Times New Roman" w:hAnsi="Times New Roman" w:cs="B Lotus" w:hint="cs"/>
          <w:szCs w:val="28"/>
          <w:rtl/>
          <w:lang w:bidi="fa-IR"/>
        </w:rPr>
        <w:t>ِ</w:t>
      </w:r>
      <w:r w:rsidR="002C6FCD">
        <w:rPr>
          <w:rFonts w:ascii="Times New Roman" w:hAnsi="Times New Roman" w:cs="B Lotus" w:hint="cs"/>
          <w:szCs w:val="28"/>
          <w:rtl/>
          <w:lang w:bidi="fa-IR"/>
        </w:rPr>
        <w:t xml:space="preserve"> یک ساعت ایستادن </w:t>
      </w:r>
      <w:r w:rsidR="00373B72">
        <w:rPr>
          <w:rFonts w:ascii="Times New Roman" w:hAnsi="Times New Roman" w:cs="B Lotus" w:hint="cs"/>
          <w:szCs w:val="28"/>
          <w:rtl/>
          <w:lang w:bidi="fa-IR"/>
        </w:rPr>
        <w:t xml:space="preserve">(در مقابلِ دشمن) </w:t>
      </w:r>
      <w:r w:rsidR="002C6FCD">
        <w:rPr>
          <w:rFonts w:ascii="Times New Roman" w:hAnsi="Times New Roman" w:cs="B Lotus" w:hint="cs"/>
          <w:szCs w:val="28"/>
          <w:rtl/>
          <w:lang w:bidi="fa-IR"/>
        </w:rPr>
        <w:t>در راه</w:t>
      </w:r>
      <w:r w:rsidR="00373B72">
        <w:rPr>
          <w:rFonts w:ascii="Times New Roman" w:hAnsi="Times New Roman" w:cs="B Lotus" w:hint="cs"/>
          <w:szCs w:val="28"/>
          <w:rtl/>
          <w:lang w:bidi="fa-IR"/>
        </w:rPr>
        <w:t>ِ</w:t>
      </w:r>
      <w:r w:rsidR="002C6FCD">
        <w:rPr>
          <w:rFonts w:ascii="Times New Roman" w:hAnsi="Times New Roman" w:cs="B Lotus" w:hint="cs"/>
          <w:szCs w:val="28"/>
          <w:rtl/>
          <w:lang w:bidi="fa-IR"/>
        </w:rPr>
        <w:t xml:space="preserve"> خدا از قیام (و عبادت</w:t>
      </w:r>
      <w:r w:rsidR="00373B72">
        <w:rPr>
          <w:rFonts w:ascii="Times New Roman" w:hAnsi="Times New Roman" w:cs="B Lotus" w:hint="cs"/>
          <w:szCs w:val="28"/>
          <w:rtl/>
          <w:lang w:bidi="fa-IR"/>
        </w:rPr>
        <w:t>ِ</w:t>
      </w:r>
      <w:r w:rsidR="002C6FCD">
        <w:rPr>
          <w:rFonts w:ascii="Times New Roman" w:hAnsi="Times New Roman" w:cs="B Lotus" w:hint="cs"/>
          <w:szCs w:val="28"/>
          <w:rtl/>
          <w:lang w:bidi="fa-IR"/>
        </w:rPr>
        <w:t>) شب در کنار</w:t>
      </w:r>
      <w:r w:rsidR="00373B72">
        <w:rPr>
          <w:rFonts w:ascii="Times New Roman" w:hAnsi="Times New Roman" w:cs="B Lotus" w:hint="cs"/>
          <w:szCs w:val="28"/>
          <w:rtl/>
          <w:lang w:bidi="fa-IR"/>
        </w:rPr>
        <w:t>ِ</w:t>
      </w:r>
      <w:r>
        <w:rPr>
          <w:rFonts w:ascii="Times New Roman" w:hAnsi="Times New Roman" w:cs="B Lotus" w:hint="cs"/>
          <w:szCs w:val="28"/>
          <w:rtl/>
          <w:lang w:bidi="fa-IR"/>
        </w:rPr>
        <w:t xml:space="preserve"> حجرالأسود بهتر است</w:t>
      </w:r>
      <w:r>
        <w:rPr>
          <w:rFonts w:ascii="Traditional Arabic" w:hAnsi="Traditional Arabic" w:cs="Traditional Arabic"/>
          <w:szCs w:val="28"/>
          <w:rtl/>
          <w:lang w:bidi="fa-IR"/>
        </w:rPr>
        <w:t>»</w:t>
      </w:r>
      <w:r w:rsidR="002C6FCD">
        <w:rPr>
          <w:rFonts w:ascii="Times New Roman" w:hAnsi="Times New Roman" w:cs="B Lotus" w:hint="cs"/>
          <w:szCs w:val="28"/>
          <w:rtl/>
          <w:lang w:bidi="fa-IR"/>
        </w:rPr>
        <w:t xml:space="preserve">. </w:t>
      </w:r>
    </w:p>
    <w:p w:rsidR="002C6FCD" w:rsidRDefault="002C6FCD"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این حدیث علاوه بر دلالت بر بزرگی</w:t>
      </w:r>
      <w:r w:rsidR="00373B72">
        <w:rPr>
          <w:rFonts w:ascii="Times New Roman" w:hAnsi="Times New Roman" w:cs="B Lotus" w:hint="cs"/>
          <w:szCs w:val="28"/>
          <w:rtl/>
          <w:lang w:bidi="fa-IR"/>
        </w:rPr>
        <w:t>ِ</w:t>
      </w:r>
      <w:r>
        <w:rPr>
          <w:rFonts w:ascii="Times New Roman" w:hAnsi="Times New Roman" w:cs="B Lotus" w:hint="cs"/>
          <w:szCs w:val="28"/>
          <w:rtl/>
          <w:lang w:bidi="fa-IR"/>
        </w:rPr>
        <w:t xml:space="preserve"> ثواب و پاداش</w:t>
      </w:r>
      <w:r w:rsidR="00373B72">
        <w:rPr>
          <w:rFonts w:ascii="Times New Roman" w:hAnsi="Times New Roman" w:cs="B Lotus" w:hint="cs"/>
          <w:szCs w:val="28"/>
          <w:rtl/>
          <w:lang w:bidi="fa-IR"/>
        </w:rPr>
        <w:t>ِ</w:t>
      </w:r>
      <w:r>
        <w:rPr>
          <w:rFonts w:ascii="Times New Roman" w:hAnsi="Times New Roman" w:cs="B Lotus" w:hint="cs"/>
          <w:szCs w:val="28"/>
          <w:rtl/>
          <w:lang w:bidi="fa-IR"/>
        </w:rPr>
        <w:t xml:space="preserve"> ایستادن در مقابل دشمن در راه خدا و</w:t>
      </w:r>
      <w:r w:rsidR="005E759B">
        <w:rPr>
          <w:rFonts w:ascii="Times New Roman" w:hAnsi="Times New Roman" w:cs="B Lotus" w:hint="cs"/>
          <w:szCs w:val="28"/>
          <w:rtl/>
          <w:lang w:bidi="fa-IR"/>
        </w:rPr>
        <w:t xml:space="preserve"> بزرگ‌تر</w:t>
      </w:r>
      <w:r>
        <w:rPr>
          <w:rFonts w:ascii="Times New Roman" w:hAnsi="Times New Roman" w:cs="B Lotus" w:hint="cs"/>
          <w:szCs w:val="28"/>
          <w:rtl/>
          <w:lang w:bidi="fa-IR"/>
        </w:rPr>
        <w:t xml:space="preserve"> بودن</w:t>
      </w:r>
      <w:r w:rsidR="00373B72">
        <w:rPr>
          <w:rFonts w:ascii="Times New Roman" w:hAnsi="Times New Roman" w:cs="B Lotus" w:hint="cs"/>
          <w:szCs w:val="28"/>
          <w:rtl/>
          <w:lang w:bidi="fa-IR"/>
        </w:rPr>
        <w:t>ِ</w:t>
      </w:r>
      <w:r>
        <w:rPr>
          <w:rFonts w:ascii="Times New Roman" w:hAnsi="Times New Roman" w:cs="B Lotus" w:hint="cs"/>
          <w:szCs w:val="28"/>
          <w:rtl/>
          <w:lang w:bidi="fa-IR"/>
        </w:rPr>
        <w:t xml:space="preserve"> آن از قیام و عبادت</w:t>
      </w:r>
      <w:r w:rsidR="00373B72">
        <w:rPr>
          <w:rFonts w:ascii="Times New Roman" w:hAnsi="Times New Roman" w:cs="B Lotus" w:hint="cs"/>
          <w:szCs w:val="28"/>
          <w:rtl/>
          <w:lang w:bidi="fa-IR"/>
        </w:rPr>
        <w:t>ِ</w:t>
      </w:r>
      <w:r>
        <w:rPr>
          <w:rFonts w:ascii="Times New Roman" w:hAnsi="Times New Roman" w:cs="B Lotus" w:hint="cs"/>
          <w:szCs w:val="28"/>
          <w:rtl/>
          <w:lang w:bidi="fa-IR"/>
        </w:rPr>
        <w:t xml:space="preserve"> شب</w:t>
      </w:r>
      <w:r w:rsidR="00373B72">
        <w:rPr>
          <w:rFonts w:ascii="Times New Roman" w:hAnsi="Times New Roman" w:cs="B Lotus" w:hint="cs"/>
          <w:szCs w:val="28"/>
          <w:rtl/>
          <w:lang w:bidi="fa-IR"/>
        </w:rPr>
        <w:t>ِ</w:t>
      </w:r>
      <w:r>
        <w:rPr>
          <w:rFonts w:ascii="Times New Roman" w:hAnsi="Times New Roman" w:cs="B Lotus" w:hint="cs"/>
          <w:szCs w:val="28"/>
          <w:rtl/>
          <w:lang w:bidi="fa-IR"/>
        </w:rPr>
        <w:t xml:space="preserve"> قدر نزد</w:t>
      </w:r>
      <w:r w:rsidR="00373B72">
        <w:rPr>
          <w:rFonts w:ascii="Times New Roman" w:hAnsi="Times New Roman" w:cs="B Lotus" w:hint="cs"/>
          <w:szCs w:val="28"/>
          <w:rtl/>
          <w:lang w:bidi="fa-IR"/>
        </w:rPr>
        <w:t>ِ</w:t>
      </w:r>
      <w:r>
        <w:rPr>
          <w:rFonts w:ascii="Times New Roman" w:hAnsi="Times New Roman" w:cs="B Lotus" w:hint="cs"/>
          <w:szCs w:val="28"/>
          <w:rtl/>
          <w:lang w:bidi="fa-IR"/>
        </w:rPr>
        <w:t xml:space="preserve"> حجرالأسود، با لفظ و مفهومش بر این، دلالت می‌کند که قیام </w:t>
      </w:r>
      <w:r w:rsidR="00E17CFD">
        <w:rPr>
          <w:rFonts w:ascii="Times New Roman" w:hAnsi="Times New Roman" w:cs="B Lotus" w:hint="cs"/>
          <w:szCs w:val="28"/>
          <w:rtl/>
          <w:lang w:bidi="fa-IR"/>
        </w:rPr>
        <w:t>و عبادت در شب</w:t>
      </w:r>
      <w:r w:rsidR="00373B72">
        <w:rPr>
          <w:rFonts w:ascii="Times New Roman" w:hAnsi="Times New Roman" w:cs="B Lotus" w:hint="cs"/>
          <w:szCs w:val="28"/>
          <w:rtl/>
          <w:lang w:bidi="fa-IR"/>
        </w:rPr>
        <w:t>ِ</w:t>
      </w:r>
      <w:r w:rsidR="00E17CFD">
        <w:rPr>
          <w:rFonts w:ascii="Times New Roman" w:hAnsi="Times New Roman" w:cs="B Lotus" w:hint="cs"/>
          <w:szCs w:val="28"/>
          <w:rtl/>
          <w:lang w:bidi="fa-IR"/>
        </w:rPr>
        <w:t xml:space="preserve"> قدر در کنار</w:t>
      </w:r>
      <w:r w:rsidR="00373B72">
        <w:rPr>
          <w:rFonts w:ascii="Times New Roman" w:hAnsi="Times New Roman" w:cs="B Lotus" w:hint="cs"/>
          <w:szCs w:val="28"/>
          <w:rtl/>
          <w:lang w:bidi="fa-IR"/>
        </w:rPr>
        <w:t>ِ</w:t>
      </w:r>
      <w:r w:rsidR="00E17CFD">
        <w:rPr>
          <w:rFonts w:ascii="Times New Roman" w:hAnsi="Times New Roman" w:cs="B Lotus" w:hint="cs"/>
          <w:szCs w:val="28"/>
          <w:rtl/>
          <w:lang w:bidi="fa-IR"/>
        </w:rPr>
        <w:t xml:space="preserve"> حجرالأسود دارای برتری و ویژگی</w:t>
      </w:r>
      <w:r w:rsidR="00373B72">
        <w:rPr>
          <w:rFonts w:ascii="Times New Roman" w:hAnsi="Times New Roman" w:cs="B Lotus" w:hint="cs"/>
          <w:szCs w:val="28"/>
          <w:rtl/>
          <w:lang w:bidi="fa-IR"/>
        </w:rPr>
        <w:t>ِ</w:t>
      </w:r>
      <w:r w:rsidR="00E17CFD">
        <w:rPr>
          <w:rFonts w:ascii="Times New Roman" w:hAnsi="Times New Roman" w:cs="B Lotus" w:hint="cs"/>
          <w:szCs w:val="28"/>
          <w:rtl/>
          <w:lang w:bidi="fa-IR"/>
        </w:rPr>
        <w:t xml:space="preserve"> خاصّی بر غیر آن است به این شرط که به مزاحمت و اذی</w:t>
      </w:r>
      <w:r w:rsidR="00373B72">
        <w:rPr>
          <w:rFonts w:ascii="Times New Roman" w:hAnsi="Times New Roman" w:cs="B Lotus" w:hint="cs"/>
          <w:szCs w:val="28"/>
          <w:rtl/>
          <w:lang w:bidi="fa-IR"/>
        </w:rPr>
        <w:t>ّ</w:t>
      </w:r>
      <w:r w:rsidR="00E17CFD">
        <w:rPr>
          <w:rFonts w:ascii="Times New Roman" w:hAnsi="Times New Roman" w:cs="B Lotus" w:hint="cs"/>
          <w:szCs w:val="28"/>
          <w:rtl/>
          <w:lang w:bidi="fa-IR"/>
        </w:rPr>
        <w:t>ت کردن دیگران نینجامد و إلاّ بزرگی نماز در مسجدالحرام (غیر از شب قدر نیز) آشکار است.</w:t>
      </w:r>
    </w:p>
    <w:p w:rsidR="00E17CFD" w:rsidRDefault="00E17CFD" w:rsidP="0067551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67551C">
        <w:rPr>
          <w:rFonts w:ascii="Times New Roman" w:hAnsi="Times New Roman" w:cs="CTraditional Arabic" w:hint="cs"/>
          <w:szCs w:val="28"/>
          <w:rtl/>
          <w:lang w:bidi="fa-IR"/>
        </w:rPr>
        <w:t>ص</w:t>
      </w:r>
      <w:r w:rsidR="0067551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33359E" w:rsidRDefault="003938CF"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«رباطُ یومٍ و</w:t>
      </w:r>
      <w:r w:rsidR="0067551C" w:rsidRPr="005E759B">
        <w:rPr>
          <w:rStyle w:val="Char2"/>
          <w:rtl/>
        </w:rPr>
        <w:t>لیلةٍ خیرٌ منْ صیامِ شهرٍ وقیامهِ وَ</w:t>
      </w:r>
      <w:r w:rsidR="00E17CFD" w:rsidRPr="005E759B">
        <w:rPr>
          <w:rStyle w:val="Char2"/>
          <w:rtl/>
        </w:rPr>
        <w:t xml:space="preserve">إنْ ماتَ جری </w:t>
      </w:r>
      <w:r w:rsidR="0067551C" w:rsidRPr="005E759B">
        <w:rPr>
          <w:rStyle w:val="Char2"/>
          <w:rtl/>
        </w:rPr>
        <w:t>علیهِ عملهُ الّذی کانَ یعملُ وَأجریَ علیهِ رزقهُ وَ</w:t>
      </w:r>
      <w:r w:rsidR="006D4371" w:rsidRPr="005E759B">
        <w:rPr>
          <w:rStyle w:val="Char2"/>
          <w:rtl/>
        </w:rPr>
        <w:t>أمنَ الفتّانَ».</w:t>
      </w:r>
      <w:r w:rsidR="006D4371" w:rsidRPr="006D4371">
        <w:rPr>
          <w:rFonts w:ascii="Times New Roman" w:hAnsi="Times New Roman" w:cs="B Mitra" w:hint="cs"/>
          <w:b/>
          <w:bCs/>
          <w:szCs w:val="28"/>
          <w:rtl/>
          <w:lang w:bidi="fa-IR"/>
        </w:rPr>
        <w:t xml:space="preserve"> </w:t>
      </w:r>
      <w:r w:rsidR="006D4371">
        <w:rPr>
          <w:rFonts w:ascii="Times New Roman" w:hAnsi="Times New Roman" w:cs="B Lotus" w:hint="cs"/>
          <w:szCs w:val="28"/>
          <w:rtl/>
          <w:lang w:bidi="fa-IR"/>
        </w:rPr>
        <w:t>(</w:t>
      </w:r>
      <w:r w:rsidR="002616D1">
        <w:rPr>
          <w:rFonts w:ascii="Times New Roman" w:hAnsi="Times New Roman" w:cs="B Lotus" w:hint="cs"/>
          <w:szCs w:val="28"/>
          <w:rtl/>
          <w:lang w:bidi="fa-IR"/>
        </w:rPr>
        <w:t>به روایت از مسلم)</w:t>
      </w:r>
      <w:r w:rsidR="0067551C">
        <w:rPr>
          <w:rFonts w:ascii="Times New Roman" w:hAnsi="Times New Roman" w:cs="B Lotus" w:hint="cs"/>
          <w:szCs w:val="28"/>
          <w:rtl/>
          <w:lang w:bidi="fa-IR"/>
        </w:rPr>
        <w:t>.</w:t>
      </w:r>
    </w:p>
    <w:p w:rsidR="0033359E" w:rsidRDefault="0067551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2616D1">
        <w:rPr>
          <w:rFonts w:ascii="Times New Roman" w:hAnsi="Times New Roman" w:cs="B Lotus" w:hint="cs"/>
          <w:szCs w:val="28"/>
          <w:rtl/>
          <w:lang w:bidi="fa-IR"/>
        </w:rPr>
        <w:t>ایستادن</w:t>
      </w:r>
      <w:r w:rsidR="00406905">
        <w:rPr>
          <w:rFonts w:ascii="Times New Roman" w:hAnsi="Times New Roman" w:cs="B Lotus" w:hint="cs"/>
          <w:szCs w:val="28"/>
          <w:rtl/>
          <w:lang w:bidi="fa-IR"/>
        </w:rPr>
        <w:t>ِ</w:t>
      </w:r>
      <w:r w:rsidR="002616D1">
        <w:rPr>
          <w:rFonts w:ascii="Times New Roman" w:hAnsi="Times New Roman" w:cs="B Lotus" w:hint="cs"/>
          <w:szCs w:val="28"/>
          <w:rtl/>
          <w:lang w:bidi="fa-IR"/>
        </w:rPr>
        <w:t xml:space="preserve"> یک شبانه روز در مقابل</w:t>
      </w:r>
      <w:r w:rsidR="00406905">
        <w:rPr>
          <w:rFonts w:ascii="Times New Roman" w:hAnsi="Times New Roman" w:cs="B Lotus" w:hint="cs"/>
          <w:szCs w:val="28"/>
          <w:rtl/>
          <w:lang w:bidi="fa-IR"/>
        </w:rPr>
        <w:t>ِ</w:t>
      </w:r>
      <w:r w:rsidR="002616D1">
        <w:rPr>
          <w:rFonts w:ascii="Times New Roman" w:hAnsi="Times New Roman" w:cs="B Lotus" w:hint="cs"/>
          <w:szCs w:val="28"/>
          <w:rtl/>
          <w:lang w:bidi="fa-IR"/>
        </w:rPr>
        <w:t xml:space="preserve"> دشمن از روز</w:t>
      </w:r>
      <w:r w:rsidR="00D56C42">
        <w:rPr>
          <w:rFonts w:ascii="Times New Roman" w:hAnsi="Times New Roman" w:cs="B Lotus" w:hint="cs"/>
          <w:szCs w:val="28"/>
          <w:rtl/>
          <w:lang w:bidi="fa-IR"/>
        </w:rPr>
        <w:t>ه‌ی</w:t>
      </w:r>
      <w:r w:rsidR="00406905">
        <w:rPr>
          <w:rFonts w:ascii="Times New Roman" w:hAnsi="Times New Roman" w:cs="B Lotus" w:hint="cs"/>
          <w:szCs w:val="28"/>
          <w:rtl/>
          <w:lang w:bidi="fa-IR"/>
        </w:rPr>
        <w:t>ِ</w:t>
      </w:r>
      <w:r w:rsidR="002616D1">
        <w:rPr>
          <w:rFonts w:ascii="Times New Roman" w:hAnsi="Times New Roman" w:cs="B Lotus" w:hint="cs"/>
          <w:szCs w:val="28"/>
          <w:rtl/>
          <w:lang w:bidi="fa-IR"/>
        </w:rPr>
        <w:t xml:space="preserve"> یک ماه و قیام</w:t>
      </w:r>
      <w:r w:rsidR="00406905">
        <w:rPr>
          <w:rFonts w:ascii="Times New Roman" w:hAnsi="Times New Roman" w:cs="B Lotus" w:hint="cs"/>
          <w:szCs w:val="28"/>
          <w:rtl/>
          <w:lang w:bidi="fa-IR"/>
        </w:rPr>
        <w:t>ِ</w:t>
      </w:r>
      <w:r w:rsidR="002616D1">
        <w:rPr>
          <w:rFonts w:ascii="Times New Roman" w:hAnsi="Times New Roman" w:cs="B Lotus" w:hint="cs"/>
          <w:szCs w:val="28"/>
          <w:rtl/>
          <w:lang w:bidi="fa-IR"/>
        </w:rPr>
        <w:t xml:space="preserve"> شب</w:t>
      </w:r>
      <w:r w:rsidR="00406905">
        <w:rPr>
          <w:rFonts w:ascii="Times New Roman" w:hAnsi="Times New Roman" w:cs="B Lotus" w:hint="cs"/>
          <w:szCs w:val="28"/>
          <w:rtl/>
          <w:lang w:bidi="fa-IR"/>
        </w:rPr>
        <w:t>‌</w:t>
      </w:r>
      <w:r w:rsidR="002616D1">
        <w:rPr>
          <w:rFonts w:ascii="Times New Roman" w:hAnsi="Times New Roman" w:cs="B Lotus" w:hint="cs"/>
          <w:szCs w:val="28"/>
          <w:rtl/>
          <w:lang w:bidi="fa-IR"/>
        </w:rPr>
        <w:t>های آن، بهتر است و اگر (طی</w:t>
      </w:r>
      <w:r w:rsidR="00406905">
        <w:rPr>
          <w:rFonts w:ascii="Times New Roman" w:hAnsi="Times New Roman" w:cs="B Lotus" w:hint="cs"/>
          <w:szCs w:val="28"/>
          <w:rtl/>
          <w:lang w:bidi="fa-IR"/>
        </w:rPr>
        <w:t>ِّ</w:t>
      </w:r>
      <w:r w:rsidR="002616D1">
        <w:rPr>
          <w:rFonts w:ascii="Times New Roman" w:hAnsi="Times New Roman" w:cs="B Lotus" w:hint="cs"/>
          <w:szCs w:val="28"/>
          <w:rtl/>
          <w:lang w:bidi="fa-IR"/>
        </w:rPr>
        <w:t xml:space="preserve"> این عمل بمیرد) اعمالی که (در دنیا) انجام می‌داد (بعد از مرگش نیز) بر او جاری می‌گردد (و ثوابش به او می‌رسد) و روزیش (از جانب</w:t>
      </w:r>
      <w:r w:rsidR="00406905">
        <w:rPr>
          <w:rFonts w:ascii="Times New Roman" w:hAnsi="Times New Roman" w:cs="B Lotus" w:hint="cs"/>
          <w:szCs w:val="28"/>
          <w:rtl/>
          <w:lang w:bidi="fa-IR"/>
        </w:rPr>
        <w:t>ِ</w:t>
      </w:r>
      <w:r w:rsidR="002616D1">
        <w:rPr>
          <w:rFonts w:ascii="Times New Roman" w:hAnsi="Times New Roman" w:cs="B Lotus" w:hint="cs"/>
          <w:szCs w:val="28"/>
          <w:rtl/>
          <w:lang w:bidi="fa-IR"/>
        </w:rPr>
        <w:t xml:space="preserve"> خداوند) نیز ادامه می‌یابد و از شرّ فتن</w:t>
      </w:r>
      <w:r w:rsidR="00D56C42">
        <w:rPr>
          <w:rFonts w:ascii="Times New Roman" w:hAnsi="Times New Roman" w:cs="B Lotus" w:hint="cs"/>
          <w:szCs w:val="28"/>
          <w:rtl/>
          <w:lang w:bidi="fa-IR"/>
        </w:rPr>
        <w:t>ه‌ی</w:t>
      </w:r>
      <w:r w:rsidR="00406905">
        <w:rPr>
          <w:rFonts w:ascii="Times New Roman" w:hAnsi="Times New Roman" w:cs="B Lotus" w:hint="cs"/>
          <w:szCs w:val="28"/>
          <w:rtl/>
          <w:lang w:bidi="fa-IR"/>
        </w:rPr>
        <w:t>ِ</w:t>
      </w:r>
      <w:r w:rsidR="002616D1">
        <w:rPr>
          <w:rFonts w:ascii="Times New Roman" w:hAnsi="Times New Roman" w:cs="B Lotus" w:hint="cs"/>
          <w:szCs w:val="28"/>
          <w:rtl/>
          <w:lang w:bidi="fa-IR"/>
        </w:rPr>
        <w:t xml:space="preserve"> قبر در اما</w:t>
      </w:r>
      <w:r w:rsidR="00406905">
        <w:rPr>
          <w:rFonts w:ascii="Times New Roman" w:hAnsi="Times New Roman" w:cs="B Lotus" w:hint="cs"/>
          <w:szCs w:val="28"/>
          <w:rtl/>
          <w:lang w:bidi="fa-IR"/>
        </w:rPr>
        <w:t>ن</w:t>
      </w:r>
      <w:r>
        <w:rPr>
          <w:rFonts w:ascii="Times New Roman" w:hAnsi="Times New Roman" w:cs="B Lotus" w:hint="cs"/>
          <w:szCs w:val="28"/>
          <w:rtl/>
          <w:lang w:bidi="fa-IR"/>
        </w:rPr>
        <w:t xml:space="preserve"> می‌ماند</w:t>
      </w:r>
      <w:r>
        <w:rPr>
          <w:rFonts w:ascii="Traditional Arabic" w:hAnsi="Traditional Arabic" w:cs="Traditional Arabic"/>
          <w:szCs w:val="28"/>
          <w:rtl/>
          <w:lang w:bidi="fa-IR"/>
        </w:rPr>
        <w:t>»</w:t>
      </w:r>
      <w:r w:rsidR="002616D1">
        <w:rPr>
          <w:rFonts w:ascii="Times New Roman" w:hAnsi="Times New Roman" w:cs="B Lotus" w:hint="cs"/>
          <w:szCs w:val="28"/>
          <w:rtl/>
          <w:lang w:bidi="fa-IR"/>
        </w:rPr>
        <w:t>.</w:t>
      </w:r>
    </w:p>
    <w:p w:rsidR="002616D1" w:rsidRDefault="002616D1" w:rsidP="00D001E7">
      <w:pPr>
        <w:pStyle w:val="StyleComplexBLotus12ptJustifiedFirstline05cm"/>
        <w:spacing w:line="240" w:lineRule="auto"/>
        <w:ind w:firstLine="318"/>
        <w:rPr>
          <w:rFonts w:ascii="Times New Roman" w:hAnsi="Times New Roman" w:cs="B Lotus"/>
          <w:szCs w:val="28"/>
          <w:lang w:bidi="fa-IR"/>
        </w:rPr>
      </w:pPr>
      <w:r>
        <w:rPr>
          <w:rFonts w:ascii="Times New Roman" w:hAnsi="Times New Roman" w:cs="B Lotus" w:hint="cs"/>
          <w:szCs w:val="28"/>
          <w:rtl/>
          <w:lang w:bidi="fa-IR"/>
        </w:rPr>
        <w:t xml:space="preserve">و </w:t>
      </w:r>
      <w:r w:rsidRPr="005E759B">
        <w:rPr>
          <w:rStyle w:val="Char0"/>
          <w:rtl/>
        </w:rPr>
        <w:t>«الفتّان»</w:t>
      </w:r>
      <w:r>
        <w:rPr>
          <w:rFonts w:ascii="Times New Roman" w:hAnsi="Times New Roman" w:cs="B Lotus" w:hint="cs"/>
          <w:szCs w:val="28"/>
          <w:rtl/>
          <w:lang w:bidi="fa-IR"/>
        </w:rPr>
        <w:t xml:space="preserve"> یعنی فتن</w:t>
      </w:r>
      <w:r w:rsidR="00D56C42">
        <w:rPr>
          <w:rFonts w:ascii="Times New Roman" w:hAnsi="Times New Roman" w:cs="B Lotus" w:hint="cs"/>
          <w:szCs w:val="28"/>
          <w:rtl/>
          <w:lang w:bidi="fa-IR"/>
        </w:rPr>
        <w:t>ه‌ی</w:t>
      </w:r>
      <w:r w:rsidR="00406905">
        <w:rPr>
          <w:rFonts w:ascii="Times New Roman" w:hAnsi="Times New Roman" w:cs="B Lotus" w:hint="cs"/>
          <w:szCs w:val="28"/>
          <w:rtl/>
          <w:lang w:bidi="fa-IR"/>
        </w:rPr>
        <w:t>ِ</w:t>
      </w:r>
      <w:r>
        <w:rPr>
          <w:rFonts w:ascii="Times New Roman" w:hAnsi="Times New Roman" w:cs="B Lotus" w:hint="cs"/>
          <w:szCs w:val="28"/>
          <w:rtl/>
          <w:lang w:bidi="fa-IR"/>
        </w:rPr>
        <w:t xml:space="preserve"> قبر، خداوند، ما را از آن پناه دهد ... پس خوشا به حال سپاهیان</w:t>
      </w:r>
      <w:r w:rsidR="00406905">
        <w:rPr>
          <w:rFonts w:ascii="Times New Roman" w:hAnsi="Times New Roman" w:cs="B Lotus" w:hint="cs"/>
          <w:szCs w:val="28"/>
          <w:rtl/>
          <w:lang w:bidi="fa-IR"/>
        </w:rPr>
        <w:t>ِ</w:t>
      </w:r>
      <w:r>
        <w:rPr>
          <w:rFonts w:ascii="Times New Roman" w:hAnsi="Times New Roman" w:cs="B Lotus" w:hint="cs"/>
          <w:szCs w:val="28"/>
          <w:rtl/>
          <w:lang w:bidi="fa-IR"/>
        </w:rPr>
        <w:t xml:space="preserve"> توحید و اسلام و ایمان.</w:t>
      </w:r>
    </w:p>
    <w:p w:rsidR="007F4863" w:rsidRDefault="007F4863" w:rsidP="00D001E7">
      <w:pPr>
        <w:pStyle w:val="StyleComplexBLotus12ptJustifiedFirstline05cm"/>
        <w:spacing w:line="240" w:lineRule="auto"/>
        <w:ind w:firstLine="318"/>
        <w:rPr>
          <w:rFonts w:ascii="Times New Roman" w:hAnsi="Times New Roman" w:cs="B Lotus"/>
          <w:szCs w:val="28"/>
          <w:rtl/>
          <w:lang w:bidi="fa-IR"/>
        </w:rPr>
      </w:pPr>
    </w:p>
    <w:p w:rsidR="002616D1" w:rsidRPr="002616D1" w:rsidRDefault="002616D1" w:rsidP="004C0651">
      <w:pPr>
        <w:pStyle w:val="a1"/>
        <w:rPr>
          <w:sz w:val="22"/>
          <w:szCs w:val="26"/>
          <w:rtl/>
        </w:rPr>
      </w:pPr>
      <w:bookmarkStart w:id="167" w:name="_Toc337762117"/>
      <w:r w:rsidRPr="002616D1">
        <w:rPr>
          <w:rFonts w:hint="cs"/>
          <w:sz w:val="22"/>
          <w:szCs w:val="26"/>
          <w:rtl/>
        </w:rPr>
        <w:t xml:space="preserve">152) </w:t>
      </w:r>
      <w:r w:rsidRPr="0067551C">
        <w:rPr>
          <w:rFonts w:hint="cs"/>
          <w:rtl/>
        </w:rPr>
        <w:t>فضل و بزرگی کسی که در حال</w:t>
      </w:r>
      <w:r w:rsidR="00406905" w:rsidRPr="0067551C">
        <w:rPr>
          <w:rFonts w:hint="cs"/>
          <w:rtl/>
        </w:rPr>
        <w:t>ِ</w:t>
      </w:r>
      <w:r w:rsidRPr="0067551C">
        <w:rPr>
          <w:rFonts w:hint="cs"/>
          <w:rtl/>
        </w:rPr>
        <w:t xml:space="preserve"> رویارویی با دشمن می‌میرد</w:t>
      </w:r>
      <w:r w:rsidRPr="002616D1">
        <w:rPr>
          <w:rFonts w:hint="cs"/>
          <w:sz w:val="22"/>
          <w:szCs w:val="26"/>
          <w:rtl/>
        </w:rPr>
        <w:t>:</w:t>
      </w:r>
      <w:bookmarkEnd w:id="167"/>
    </w:p>
    <w:p w:rsidR="0033359E" w:rsidRDefault="008E7F05" w:rsidP="0067551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67551C">
        <w:rPr>
          <w:rFonts w:ascii="Times New Roman" w:hAnsi="Times New Roman" w:cs="CTraditional Arabic" w:hint="cs"/>
          <w:szCs w:val="28"/>
          <w:rtl/>
          <w:lang w:bidi="fa-IR"/>
        </w:rPr>
        <w:t>ص</w:t>
      </w:r>
      <w:r w:rsidR="0067551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33359E" w:rsidRDefault="008E7F05"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 xml:space="preserve">«کلُّ میّتٍ یختمُ علی عملهِ إلاَّ الَّذی ماتَ مرَابطاً فِی سبیلِ اللهِ فإنّهُ </w:t>
      </w:r>
      <w:r w:rsidR="0067551C" w:rsidRPr="005E759B">
        <w:rPr>
          <w:rStyle w:val="Char2"/>
          <w:rtl/>
        </w:rPr>
        <w:t>ینمی لهُ عملهُ إلی یومِ القیامةِ ویأمنُ فتنةَ</w:t>
      </w:r>
      <w:r w:rsidRPr="005E759B">
        <w:rPr>
          <w:rStyle w:val="Char2"/>
          <w:rtl/>
        </w:rPr>
        <w:t xml:space="preserve"> القبرِ».</w:t>
      </w:r>
      <w:r w:rsidRPr="008E7F05">
        <w:rPr>
          <w:rFonts w:ascii="Times New Roman" w:hAnsi="Times New Roman" w:cs="B Mitra" w:hint="cs"/>
          <w:b/>
          <w:bCs/>
          <w:sz w:val="22"/>
          <w:szCs w:val="26"/>
          <w:rtl/>
          <w:lang w:bidi="fa-IR"/>
        </w:rPr>
        <w:t xml:space="preserve"> </w:t>
      </w:r>
      <w:r>
        <w:rPr>
          <w:rFonts w:ascii="Times New Roman" w:hAnsi="Times New Roman" w:cs="B Lotus" w:hint="cs"/>
          <w:szCs w:val="28"/>
          <w:rtl/>
          <w:lang w:bidi="fa-IR"/>
        </w:rPr>
        <w:t xml:space="preserve">(به روایت از ترمذی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r w:rsidR="00B73766">
        <w:rPr>
          <w:rFonts w:ascii="Times New Roman" w:hAnsi="Times New Roman" w:cs="B Lotus" w:hint="cs"/>
          <w:szCs w:val="28"/>
          <w:rtl/>
          <w:lang w:bidi="fa-IR"/>
        </w:rPr>
        <w:t>)</w:t>
      </w:r>
      <w:r w:rsidR="0067551C">
        <w:rPr>
          <w:rFonts w:ascii="Times New Roman" w:hAnsi="Times New Roman" w:cs="B Lotus" w:hint="cs"/>
          <w:szCs w:val="28"/>
          <w:rtl/>
          <w:lang w:bidi="fa-IR"/>
        </w:rPr>
        <w:t>.</w:t>
      </w:r>
    </w:p>
    <w:p w:rsidR="008E7F05" w:rsidRDefault="0067551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8E7F05">
        <w:rPr>
          <w:rFonts w:ascii="Times New Roman" w:hAnsi="Times New Roman" w:cs="B Lotus" w:hint="cs"/>
          <w:szCs w:val="28"/>
          <w:rtl/>
          <w:lang w:bidi="fa-IR"/>
        </w:rPr>
        <w:t>هر مرده‌ای بر عملش، مهر</w:t>
      </w:r>
      <w:r w:rsidR="00406905">
        <w:rPr>
          <w:rFonts w:ascii="Times New Roman" w:hAnsi="Times New Roman" w:cs="B Lotus" w:hint="cs"/>
          <w:szCs w:val="28"/>
          <w:rtl/>
          <w:lang w:bidi="fa-IR"/>
        </w:rPr>
        <w:t>ِ</w:t>
      </w:r>
      <w:r w:rsidR="008E7F05">
        <w:rPr>
          <w:rFonts w:ascii="Times New Roman" w:hAnsi="Times New Roman" w:cs="B Lotus" w:hint="cs"/>
          <w:szCs w:val="28"/>
          <w:rtl/>
          <w:lang w:bidi="fa-IR"/>
        </w:rPr>
        <w:t xml:space="preserve"> پایان زده می‌شود مگر کسی که در حال</w:t>
      </w:r>
      <w:r w:rsidR="00406905">
        <w:rPr>
          <w:rFonts w:ascii="Times New Roman" w:hAnsi="Times New Roman" w:cs="B Lotus" w:hint="cs"/>
          <w:szCs w:val="28"/>
          <w:rtl/>
          <w:lang w:bidi="fa-IR"/>
        </w:rPr>
        <w:t>ِ</w:t>
      </w:r>
      <w:r w:rsidR="008E7F05">
        <w:rPr>
          <w:rFonts w:ascii="Times New Roman" w:hAnsi="Times New Roman" w:cs="B Lotus" w:hint="cs"/>
          <w:szCs w:val="28"/>
          <w:rtl/>
          <w:lang w:bidi="fa-IR"/>
        </w:rPr>
        <w:t xml:space="preserve"> رویارویی با دشمن در راه</w:t>
      </w:r>
      <w:r w:rsidR="00406905">
        <w:rPr>
          <w:rFonts w:ascii="Times New Roman" w:hAnsi="Times New Roman" w:cs="B Lotus" w:hint="cs"/>
          <w:szCs w:val="28"/>
          <w:rtl/>
          <w:lang w:bidi="fa-IR"/>
        </w:rPr>
        <w:t>ِ</w:t>
      </w:r>
      <w:r w:rsidR="008E7F05">
        <w:rPr>
          <w:rFonts w:ascii="Times New Roman" w:hAnsi="Times New Roman" w:cs="B Lotus" w:hint="cs"/>
          <w:szCs w:val="28"/>
          <w:rtl/>
          <w:lang w:bidi="fa-IR"/>
        </w:rPr>
        <w:t xml:space="preserve"> خدا مرده باشد؛ که او عملش تا روز</w:t>
      </w:r>
      <w:r w:rsidR="00406905">
        <w:rPr>
          <w:rFonts w:ascii="Times New Roman" w:hAnsi="Times New Roman" w:cs="B Lotus" w:hint="cs"/>
          <w:szCs w:val="28"/>
          <w:rtl/>
          <w:lang w:bidi="fa-IR"/>
        </w:rPr>
        <w:t>ِ</w:t>
      </w:r>
      <w:r w:rsidR="008E7F05">
        <w:rPr>
          <w:rFonts w:ascii="Times New Roman" w:hAnsi="Times New Roman" w:cs="B Lotus" w:hint="cs"/>
          <w:szCs w:val="28"/>
          <w:rtl/>
          <w:lang w:bidi="fa-IR"/>
        </w:rPr>
        <w:t xml:space="preserve"> قیامت، رشد و نمو داده می‌شود و از فتن</w:t>
      </w:r>
      <w:r w:rsidR="00D56C42">
        <w:rPr>
          <w:rFonts w:ascii="Times New Roman" w:hAnsi="Times New Roman" w:cs="B Lotus" w:hint="cs"/>
          <w:szCs w:val="28"/>
          <w:rtl/>
          <w:lang w:bidi="fa-IR"/>
        </w:rPr>
        <w:t>ه‌ی</w:t>
      </w:r>
      <w:r w:rsidR="00406905">
        <w:rPr>
          <w:rFonts w:ascii="Times New Roman" w:hAnsi="Times New Roman" w:cs="B Lotus" w:hint="cs"/>
          <w:szCs w:val="28"/>
          <w:rtl/>
          <w:lang w:bidi="fa-IR"/>
        </w:rPr>
        <w:t>ِ</w:t>
      </w:r>
      <w:r>
        <w:rPr>
          <w:rFonts w:ascii="Times New Roman" w:hAnsi="Times New Roman" w:cs="B Lotus" w:hint="cs"/>
          <w:szCs w:val="28"/>
          <w:rtl/>
          <w:lang w:bidi="fa-IR"/>
        </w:rPr>
        <w:t xml:space="preserve"> قبر محفوظ می‌گردد</w:t>
      </w:r>
      <w:r>
        <w:rPr>
          <w:rFonts w:ascii="Traditional Arabic" w:hAnsi="Traditional Arabic" w:cs="Traditional Arabic"/>
          <w:szCs w:val="28"/>
          <w:rtl/>
          <w:lang w:bidi="fa-IR"/>
        </w:rPr>
        <w:t>»</w:t>
      </w:r>
      <w:r w:rsidR="008E7F05">
        <w:rPr>
          <w:rFonts w:ascii="Times New Roman" w:hAnsi="Times New Roman" w:cs="B Lotus" w:hint="cs"/>
          <w:szCs w:val="28"/>
          <w:rtl/>
          <w:lang w:bidi="fa-IR"/>
        </w:rPr>
        <w:t>.</w:t>
      </w:r>
    </w:p>
    <w:p w:rsidR="008E7F05" w:rsidRPr="008E7F05" w:rsidRDefault="008E7F05" w:rsidP="004C0651">
      <w:pPr>
        <w:pStyle w:val="a1"/>
        <w:rPr>
          <w:sz w:val="22"/>
          <w:szCs w:val="26"/>
          <w:rtl/>
        </w:rPr>
      </w:pPr>
      <w:bookmarkStart w:id="168" w:name="_Toc337762118"/>
      <w:r w:rsidRPr="008E7F05">
        <w:rPr>
          <w:rFonts w:hint="cs"/>
          <w:sz w:val="22"/>
          <w:szCs w:val="26"/>
          <w:rtl/>
        </w:rPr>
        <w:t xml:space="preserve">153) </w:t>
      </w:r>
      <w:r w:rsidRPr="0067551C">
        <w:rPr>
          <w:rFonts w:hint="cs"/>
          <w:rtl/>
        </w:rPr>
        <w:t>فضل و بزرگی</w:t>
      </w:r>
      <w:r w:rsidR="00406905" w:rsidRPr="0067551C">
        <w:rPr>
          <w:rFonts w:hint="cs"/>
          <w:rtl/>
        </w:rPr>
        <w:t>ِ</w:t>
      </w:r>
      <w:r w:rsidRPr="0067551C">
        <w:rPr>
          <w:rFonts w:hint="cs"/>
          <w:rtl/>
        </w:rPr>
        <w:t xml:space="preserve"> تجهیز</w:t>
      </w:r>
      <w:r w:rsidR="00406905" w:rsidRPr="0067551C">
        <w:rPr>
          <w:rFonts w:hint="cs"/>
          <w:rtl/>
        </w:rPr>
        <w:t>ِ</w:t>
      </w:r>
      <w:r w:rsidRPr="0067551C">
        <w:rPr>
          <w:rFonts w:hint="cs"/>
          <w:rtl/>
        </w:rPr>
        <w:t xml:space="preserve"> یک جنگاور در راه</w:t>
      </w:r>
      <w:r w:rsidR="00406905" w:rsidRPr="0067551C">
        <w:rPr>
          <w:rFonts w:hint="cs"/>
          <w:rtl/>
        </w:rPr>
        <w:t>ِ</w:t>
      </w:r>
      <w:r w:rsidRPr="0067551C">
        <w:rPr>
          <w:rFonts w:hint="cs"/>
          <w:rtl/>
        </w:rPr>
        <w:t xml:space="preserve"> خدا</w:t>
      </w:r>
      <w:r w:rsidRPr="008E7F05">
        <w:rPr>
          <w:rFonts w:hint="cs"/>
          <w:sz w:val="22"/>
          <w:szCs w:val="26"/>
          <w:rtl/>
        </w:rPr>
        <w:t>:</w:t>
      </w:r>
      <w:bookmarkEnd w:id="168"/>
    </w:p>
    <w:p w:rsidR="0033359E" w:rsidRDefault="008E7F05" w:rsidP="0067551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w:t>
      </w:r>
      <w:r w:rsidR="002543A8">
        <w:rPr>
          <w:rFonts w:ascii="Times New Roman" w:hAnsi="Times New Roman" w:cs="B Lotus" w:hint="cs"/>
          <w:szCs w:val="28"/>
          <w:rtl/>
          <w:lang w:bidi="fa-IR"/>
        </w:rPr>
        <w:t xml:space="preserve">از ابومسعود انصاری </w:t>
      </w:r>
      <w:r w:rsidR="0067551C">
        <w:rPr>
          <w:rFonts w:ascii="Times New Roman" w:hAnsi="Times New Roman" w:cs="Times New Roman" w:hint="cs"/>
          <w:szCs w:val="28"/>
          <w:lang w:bidi="fa-IR"/>
        </w:rPr>
        <w:sym w:font="AGA Arabesque" w:char="F074"/>
      </w:r>
      <w:r w:rsidR="0067551C">
        <w:rPr>
          <w:rFonts w:ascii="Times New Roman" w:hAnsi="Times New Roman" w:cs="B Lotus" w:hint="cs"/>
          <w:szCs w:val="28"/>
          <w:rtl/>
          <w:lang w:bidi="fa-IR"/>
        </w:rPr>
        <w:t xml:space="preserve"> روایت شده که گفت: </w:t>
      </w:r>
      <w:r w:rsidR="0067551C">
        <w:rPr>
          <w:rFonts w:ascii="Traditional Arabic" w:hAnsi="Traditional Arabic" w:cs="Traditional Arabic"/>
          <w:szCs w:val="28"/>
          <w:rtl/>
          <w:lang w:bidi="fa-IR"/>
        </w:rPr>
        <w:t>«</w:t>
      </w:r>
      <w:r w:rsidR="002543A8">
        <w:rPr>
          <w:rFonts w:ascii="Times New Roman" w:hAnsi="Times New Roman" w:cs="B Lotus" w:hint="cs"/>
          <w:szCs w:val="28"/>
          <w:rtl/>
          <w:lang w:bidi="fa-IR"/>
        </w:rPr>
        <w:t xml:space="preserve">مردی شتری افسار شده </w:t>
      </w:r>
      <w:r w:rsidR="0067551C">
        <w:rPr>
          <w:rFonts w:ascii="Times New Roman" w:hAnsi="Times New Roman" w:cs="B Lotus" w:hint="cs"/>
          <w:szCs w:val="28"/>
          <w:rtl/>
          <w:lang w:bidi="fa-IR"/>
        </w:rPr>
        <w:t xml:space="preserve">آورد و گفت: </w:t>
      </w:r>
      <w:r w:rsidR="0067551C">
        <w:rPr>
          <w:rFonts w:ascii="Traditional Arabic" w:hAnsi="Traditional Arabic" w:cs="Traditional Arabic"/>
          <w:szCs w:val="28"/>
          <w:rtl/>
          <w:lang w:bidi="fa-IR"/>
        </w:rPr>
        <w:t>«</w:t>
      </w:r>
      <w:r w:rsidR="002543A8">
        <w:rPr>
          <w:rFonts w:ascii="Times New Roman" w:hAnsi="Times New Roman" w:cs="B Lotus" w:hint="cs"/>
          <w:szCs w:val="28"/>
          <w:rtl/>
          <w:lang w:bidi="fa-IR"/>
        </w:rPr>
        <w:t>این شتر (برای جهاد) در راه</w:t>
      </w:r>
      <w:r w:rsidR="00406905">
        <w:rPr>
          <w:rFonts w:ascii="Times New Roman" w:hAnsi="Times New Roman" w:cs="B Lotus" w:hint="cs"/>
          <w:szCs w:val="28"/>
          <w:rtl/>
          <w:lang w:bidi="fa-IR"/>
        </w:rPr>
        <w:t>ِ</w:t>
      </w:r>
      <w:r w:rsidR="002543A8">
        <w:rPr>
          <w:rFonts w:ascii="Times New Roman" w:hAnsi="Times New Roman" w:cs="B Lotus" w:hint="cs"/>
          <w:szCs w:val="28"/>
          <w:rtl/>
          <w:lang w:bidi="fa-IR"/>
        </w:rPr>
        <w:t xml:space="preserve"> خدا (از طرف</w:t>
      </w:r>
      <w:r w:rsidR="00406905">
        <w:rPr>
          <w:rFonts w:ascii="Times New Roman" w:hAnsi="Times New Roman" w:cs="B Lotus" w:hint="cs"/>
          <w:szCs w:val="28"/>
          <w:rtl/>
          <w:lang w:bidi="fa-IR"/>
        </w:rPr>
        <w:t>ِ</w:t>
      </w:r>
      <w:r w:rsidR="0067551C">
        <w:rPr>
          <w:rFonts w:ascii="Times New Roman" w:hAnsi="Times New Roman" w:cs="B Lotus" w:hint="cs"/>
          <w:szCs w:val="28"/>
          <w:rtl/>
          <w:lang w:bidi="fa-IR"/>
        </w:rPr>
        <w:t xml:space="preserve"> من وقف) باشد</w:t>
      </w:r>
      <w:r w:rsidR="0067551C">
        <w:rPr>
          <w:rFonts w:ascii="Traditional Arabic" w:hAnsi="Traditional Arabic" w:cs="Traditional Arabic"/>
          <w:szCs w:val="28"/>
          <w:rtl/>
          <w:lang w:bidi="fa-IR"/>
        </w:rPr>
        <w:t>»</w:t>
      </w:r>
      <w:r w:rsidR="002543A8">
        <w:rPr>
          <w:rFonts w:ascii="Times New Roman" w:hAnsi="Times New Roman" w:cs="B Lotus" w:hint="cs"/>
          <w:szCs w:val="28"/>
          <w:rtl/>
          <w:lang w:bidi="fa-IR"/>
        </w:rPr>
        <w:t xml:space="preserve">. پیامبر </w:t>
      </w:r>
      <w:r w:rsidR="0067551C">
        <w:rPr>
          <w:rFonts w:ascii="Times New Roman" w:hAnsi="Times New Roman" w:cs="CTraditional Arabic" w:hint="cs"/>
          <w:szCs w:val="28"/>
          <w:rtl/>
          <w:lang w:bidi="fa-IR"/>
        </w:rPr>
        <w:t>ص</w:t>
      </w:r>
      <w:r w:rsidR="0067551C">
        <w:rPr>
          <w:rFonts w:ascii="Times New Roman" w:hAnsi="Times New Roman" w:cs="B Lotus" w:hint="cs"/>
          <w:szCs w:val="28"/>
          <w:rtl/>
          <w:lang w:bidi="fa-IR"/>
        </w:rPr>
        <w:t xml:space="preserve"> فرمود</w:t>
      </w:r>
      <w:r w:rsidR="002543A8">
        <w:rPr>
          <w:rFonts w:ascii="Times New Roman" w:hAnsi="Times New Roman" w:cs="B Lotus" w:hint="cs"/>
          <w:szCs w:val="28"/>
          <w:rtl/>
          <w:lang w:bidi="fa-IR"/>
        </w:rPr>
        <w:t xml:space="preserve">: </w:t>
      </w:r>
    </w:p>
    <w:p w:rsidR="002543A8" w:rsidRDefault="0067551C"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«لکَ بهَا یومَ القیامةِ</w:t>
      </w:r>
      <w:r w:rsidR="002543A8" w:rsidRPr="005E759B">
        <w:rPr>
          <w:rStyle w:val="Char2"/>
          <w:rtl/>
        </w:rPr>
        <w:t xml:space="preserve"> سبعما</w:t>
      </w:r>
      <w:r w:rsidR="00406905" w:rsidRPr="005E759B">
        <w:rPr>
          <w:rStyle w:val="Char2"/>
          <w:rtl/>
        </w:rPr>
        <w:t>ئ</w:t>
      </w:r>
      <w:r w:rsidRPr="005E759B">
        <w:rPr>
          <w:rStyle w:val="Char2"/>
          <w:rtl/>
        </w:rPr>
        <w:t>ة ناقةٍ کلّها مخ</w:t>
      </w:r>
      <w:r w:rsidRPr="005E759B">
        <w:rPr>
          <w:rStyle w:val="Char2"/>
          <w:rFonts w:hint="cs"/>
          <w:rtl/>
        </w:rPr>
        <w:t>ط</w:t>
      </w:r>
      <w:r w:rsidRPr="005E759B">
        <w:rPr>
          <w:rStyle w:val="Char2"/>
          <w:rtl/>
        </w:rPr>
        <w:t>ومة</w:t>
      </w:r>
      <w:r w:rsidR="002543A8" w:rsidRPr="005E759B">
        <w:rPr>
          <w:rStyle w:val="Char2"/>
          <w:rtl/>
        </w:rPr>
        <w:t>».</w:t>
      </w:r>
      <w:r w:rsidR="002543A8">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33359E" w:rsidRDefault="0067551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D07D3C">
        <w:rPr>
          <w:rFonts w:ascii="Times New Roman" w:hAnsi="Times New Roman" w:cs="B Lotus" w:hint="cs"/>
          <w:szCs w:val="28"/>
          <w:rtl/>
          <w:lang w:bidi="fa-IR"/>
        </w:rPr>
        <w:t>به دلیل (بخشیدن</w:t>
      </w:r>
      <w:r w:rsidR="00406905">
        <w:rPr>
          <w:rFonts w:ascii="Times New Roman" w:hAnsi="Times New Roman" w:cs="B Lotus" w:hint="cs"/>
          <w:szCs w:val="28"/>
          <w:rtl/>
          <w:lang w:bidi="fa-IR"/>
        </w:rPr>
        <w:t>ِ</w:t>
      </w:r>
      <w:r w:rsidR="00D07D3C">
        <w:rPr>
          <w:rFonts w:ascii="Times New Roman" w:hAnsi="Times New Roman" w:cs="B Lotus" w:hint="cs"/>
          <w:szCs w:val="28"/>
          <w:rtl/>
          <w:lang w:bidi="fa-IR"/>
        </w:rPr>
        <w:t>) این شتر، هفتصد شتر در روز</w:t>
      </w:r>
      <w:r w:rsidR="00406905">
        <w:rPr>
          <w:rFonts w:ascii="Times New Roman" w:hAnsi="Times New Roman" w:cs="B Lotus" w:hint="cs"/>
          <w:szCs w:val="28"/>
          <w:rtl/>
          <w:lang w:bidi="fa-IR"/>
        </w:rPr>
        <w:t>ِ</w:t>
      </w:r>
      <w:r w:rsidR="00D07D3C">
        <w:rPr>
          <w:rFonts w:ascii="Times New Roman" w:hAnsi="Times New Roman" w:cs="B Lotus" w:hint="cs"/>
          <w:szCs w:val="28"/>
          <w:rtl/>
          <w:lang w:bidi="fa-IR"/>
        </w:rPr>
        <w:t xml:space="preserve"> قیامت خواهی داشت که تمام</w:t>
      </w:r>
      <w:r w:rsidR="00406905">
        <w:rPr>
          <w:rFonts w:ascii="Times New Roman" w:hAnsi="Times New Roman" w:cs="B Lotus" w:hint="cs"/>
          <w:szCs w:val="28"/>
          <w:rtl/>
          <w:lang w:bidi="fa-IR"/>
        </w:rPr>
        <w:t>ِ</w:t>
      </w:r>
      <w:r w:rsidR="00D07D3C">
        <w:rPr>
          <w:rFonts w:ascii="Times New Roman" w:hAnsi="Times New Roman" w:cs="B Lotus" w:hint="cs"/>
          <w:szCs w:val="28"/>
          <w:rtl/>
          <w:lang w:bidi="fa-IR"/>
        </w:rPr>
        <w:t xml:space="preserve"> آن، </w:t>
      </w:r>
      <w:r>
        <w:rPr>
          <w:rFonts w:ascii="Times New Roman" w:hAnsi="Times New Roman" w:cs="B Lotus" w:hint="cs"/>
          <w:szCs w:val="28"/>
          <w:rtl/>
          <w:lang w:bidi="fa-IR"/>
        </w:rPr>
        <w:t>افسار شده است</w:t>
      </w:r>
      <w:r>
        <w:rPr>
          <w:rFonts w:ascii="Traditional Arabic" w:hAnsi="Traditional Arabic" w:cs="Traditional Arabic"/>
          <w:szCs w:val="28"/>
          <w:rtl/>
          <w:lang w:bidi="fa-IR"/>
        </w:rPr>
        <w:t>»</w:t>
      </w:r>
      <w:r w:rsidR="007502C3">
        <w:rPr>
          <w:rFonts w:ascii="Times New Roman" w:hAnsi="Times New Roman" w:cs="B Lotus" w:hint="cs"/>
          <w:szCs w:val="28"/>
          <w:rtl/>
          <w:lang w:bidi="fa-IR"/>
        </w:rPr>
        <w:t>.</w:t>
      </w:r>
    </w:p>
    <w:p w:rsidR="007502C3" w:rsidRDefault="007502C3" w:rsidP="0067551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امام نووی </w:t>
      </w:r>
      <w:r w:rsidR="0067551C">
        <w:rPr>
          <w:rFonts w:ascii="Times New Roman" w:hAnsi="Times New Roman" w:cs="CTraditional Arabic" w:hint="cs"/>
          <w:szCs w:val="28"/>
          <w:rtl/>
          <w:lang w:bidi="fa-IR"/>
        </w:rPr>
        <w:t>/</w:t>
      </w:r>
      <w:r w:rsidR="0067551C">
        <w:rPr>
          <w:rFonts w:ascii="Times New Roman" w:hAnsi="Times New Roman" w:cs="B Lotus" w:hint="cs"/>
          <w:szCs w:val="28"/>
          <w:rtl/>
          <w:lang w:bidi="fa-IR"/>
        </w:rPr>
        <w:t xml:space="preserve"> گفته است: </w:t>
      </w:r>
      <w:r w:rsidR="0067551C">
        <w:rPr>
          <w:rFonts w:ascii="Traditional Arabic" w:hAnsi="Traditional Arabic" w:cs="Traditional Arabic"/>
          <w:szCs w:val="28"/>
          <w:rtl/>
          <w:lang w:bidi="fa-IR"/>
        </w:rPr>
        <w:t>«</w:t>
      </w:r>
      <w:r w:rsidR="0067551C">
        <w:rPr>
          <w:rFonts w:ascii="Times New Roman" w:hAnsi="Times New Roman" w:cs="B Lotus" w:hint="cs"/>
          <w:szCs w:val="28"/>
          <w:rtl/>
          <w:lang w:bidi="fa-IR"/>
        </w:rPr>
        <w:t>مخطوم</w:t>
      </w:r>
      <w:r w:rsidR="0067551C">
        <w:rPr>
          <w:rFonts w:ascii="Traditional Arabic" w:hAnsi="Traditional Arabic" w:cs="Traditional Arabic"/>
          <w:szCs w:val="28"/>
          <w:rtl/>
          <w:lang w:bidi="fa-IR"/>
        </w:rPr>
        <w:t>»</w:t>
      </w:r>
      <w:r>
        <w:rPr>
          <w:rFonts w:ascii="Times New Roman" w:hAnsi="Times New Roman" w:cs="B Lotus" w:hint="cs"/>
          <w:szCs w:val="28"/>
          <w:rtl/>
          <w:lang w:bidi="fa-IR"/>
        </w:rPr>
        <w:t xml:space="preserve"> یعنی دارای خطام و خطام چیزی شبیه به ز</w:t>
      </w:r>
      <w:r w:rsidR="0067551C">
        <w:rPr>
          <w:rFonts w:ascii="Times New Roman" w:hAnsi="Times New Roman" w:cs="B Lotus" w:hint="cs"/>
          <w:szCs w:val="28"/>
          <w:rtl/>
          <w:lang w:bidi="fa-IR"/>
        </w:rPr>
        <w:t>مام و مهار است. گفته شده است که</w:t>
      </w:r>
      <w:r>
        <w:rPr>
          <w:rFonts w:ascii="Times New Roman" w:hAnsi="Times New Roman" w:cs="B Lotus" w:hint="cs"/>
          <w:szCs w:val="28"/>
          <w:rtl/>
          <w:lang w:bidi="fa-IR"/>
        </w:rPr>
        <w:t xml:space="preserve">: مقصود از آن، پاداش هفتصد شتر </w:t>
      </w:r>
      <w:r w:rsidR="00406905">
        <w:rPr>
          <w:rFonts w:ascii="Times New Roman" w:hAnsi="Times New Roman" w:cs="B Lotus" w:hint="cs"/>
          <w:szCs w:val="28"/>
          <w:rtl/>
          <w:lang w:bidi="fa-IR"/>
        </w:rPr>
        <w:t>می‌</w:t>
      </w:r>
      <w:r>
        <w:rPr>
          <w:rFonts w:ascii="Times New Roman" w:hAnsi="Times New Roman" w:cs="B Lotus" w:hint="cs"/>
          <w:szCs w:val="28"/>
          <w:rtl/>
          <w:lang w:bidi="fa-IR"/>
        </w:rPr>
        <w:t>باشد؛ این احتمال هم وجود دارد که معنی</w:t>
      </w:r>
      <w:r w:rsidR="00406905">
        <w:rPr>
          <w:rFonts w:ascii="Times New Roman" w:hAnsi="Times New Roman" w:cs="B Lotus" w:hint="cs"/>
          <w:szCs w:val="28"/>
          <w:rtl/>
          <w:lang w:bidi="fa-IR"/>
        </w:rPr>
        <w:t>ِ</w:t>
      </w:r>
      <w:r>
        <w:rPr>
          <w:rFonts w:ascii="Times New Roman" w:hAnsi="Times New Roman" w:cs="B Lotus" w:hint="cs"/>
          <w:szCs w:val="28"/>
          <w:rtl/>
          <w:lang w:bidi="fa-IR"/>
        </w:rPr>
        <w:t xml:space="preserve"> ظاهرش مورد</w:t>
      </w:r>
      <w:r w:rsidR="0067551C">
        <w:rPr>
          <w:rFonts w:ascii="Times New Roman" w:hAnsi="Times New Roman" w:cs="B Lotus" w:hint="cs"/>
          <w:szCs w:val="28"/>
          <w:rtl/>
          <w:lang w:bidi="fa-IR"/>
        </w:rPr>
        <w:t xml:space="preserve"> </w:t>
      </w:r>
      <w:r>
        <w:rPr>
          <w:rFonts w:ascii="Times New Roman" w:hAnsi="Times New Roman" w:cs="B Lotus" w:hint="cs"/>
          <w:szCs w:val="28"/>
          <w:rtl/>
          <w:lang w:bidi="fa-IR"/>
        </w:rPr>
        <w:t>نظر باشد و در بهشت به پاداش آن، هفتصد شتر به او داده شود که هریک از آن شتران، مخطوم و افسار شده باشد که برای</w:t>
      </w:r>
      <w:r w:rsidR="00406905">
        <w:rPr>
          <w:rFonts w:ascii="Times New Roman" w:hAnsi="Times New Roman" w:cs="B Lotus" w:hint="cs"/>
          <w:szCs w:val="28"/>
          <w:rtl/>
          <w:lang w:bidi="fa-IR"/>
        </w:rPr>
        <w:t>ِ</w:t>
      </w:r>
      <w:r>
        <w:rPr>
          <w:rFonts w:ascii="Times New Roman" w:hAnsi="Times New Roman" w:cs="B Lotus" w:hint="cs"/>
          <w:szCs w:val="28"/>
          <w:rtl/>
          <w:lang w:bidi="fa-IR"/>
        </w:rPr>
        <w:t xml:space="preserve"> گشت و گذار، هر جا که خواست بر آن سوار می‌شود همان‌گونه که در مورد</w:t>
      </w:r>
      <w:r w:rsidR="00406905">
        <w:rPr>
          <w:rFonts w:ascii="Times New Roman" w:hAnsi="Times New Roman" w:cs="B Lotus" w:hint="cs"/>
          <w:szCs w:val="28"/>
          <w:rtl/>
          <w:lang w:bidi="fa-IR"/>
        </w:rPr>
        <w:t>ِ</w:t>
      </w:r>
      <w:r>
        <w:rPr>
          <w:rFonts w:ascii="Times New Roman" w:hAnsi="Times New Roman" w:cs="B Lotus" w:hint="cs"/>
          <w:szCs w:val="28"/>
          <w:rtl/>
          <w:lang w:bidi="fa-IR"/>
        </w:rPr>
        <w:t xml:space="preserve"> اسب</w:t>
      </w:r>
      <w:r w:rsidR="00406905">
        <w:rPr>
          <w:rFonts w:ascii="Times New Roman" w:hAnsi="Times New Roman" w:cs="B Lotus" w:hint="cs"/>
          <w:szCs w:val="28"/>
          <w:rtl/>
          <w:lang w:bidi="fa-IR"/>
        </w:rPr>
        <w:t>‌</w:t>
      </w:r>
      <w:r>
        <w:rPr>
          <w:rFonts w:ascii="Times New Roman" w:hAnsi="Times New Roman" w:cs="B Lotus" w:hint="cs"/>
          <w:szCs w:val="28"/>
          <w:rtl/>
          <w:lang w:bidi="fa-IR"/>
        </w:rPr>
        <w:t>های نجیب آمده است و ای</w:t>
      </w:r>
      <w:r w:rsidR="0067551C">
        <w:rPr>
          <w:rFonts w:ascii="Times New Roman" w:hAnsi="Times New Roman" w:cs="B Lotus" w:hint="cs"/>
          <w:szCs w:val="28"/>
          <w:rtl/>
          <w:lang w:bidi="fa-IR"/>
        </w:rPr>
        <w:t>ن احتمال قویتر است. و الله أعلم</w:t>
      </w:r>
      <w:r w:rsidR="0067551C">
        <w:rPr>
          <w:rFonts w:ascii="Traditional Arabic" w:hAnsi="Traditional Arabic" w:cs="Traditional Arabic"/>
          <w:szCs w:val="28"/>
          <w:rtl/>
          <w:lang w:bidi="fa-IR"/>
        </w:rPr>
        <w:t>»</w:t>
      </w:r>
      <w:r>
        <w:rPr>
          <w:rFonts w:ascii="Times New Roman" w:hAnsi="Times New Roman" w:cs="B Lotus" w:hint="cs"/>
          <w:szCs w:val="28"/>
          <w:rtl/>
          <w:lang w:bidi="fa-IR"/>
        </w:rPr>
        <w:t>.</w:t>
      </w:r>
    </w:p>
    <w:p w:rsidR="0033359E" w:rsidRDefault="007502C3" w:rsidP="0067551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67551C">
        <w:rPr>
          <w:rFonts w:ascii="Times New Roman" w:hAnsi="Times New Roman" w:cs="CTraditional Arabic" w:hint="cs"/>
          <w:szCs w:val="28"/>
          <w:rtl/>
          <w:lang w:bidi="fa-IR"/>
        </w:rPr>
        <w:t>ص</w:t>
      </w:r>
      <w:r w:rsidR="0067551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7502C3" w:rsidRDefault="00264568"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«مَن جهّزَ غازیًا</w:t>
      </w:r>
      <w:r w:rsidR="0067551C" w:rsidRPr="005E759B">
        <w:rPr>
          <w:rStyle w:val="Char2"/>
          <w:rtl/>
        </w:rPr>
        <w:t xml:space="preserve"> فی سبیلِ اللهِ فقدْ غزَا وَمنْ خلفهُ فی أ</w:t>
      </w:r>
      <w:r w:rsidRPr="005E759B">
        <w:rPr>
          <w:rStyle w:val="Char2"/>
          <w:rtl/>
        </w:rPr>
        <w:t>ه</w:t>
      </w:r>
      <w:r w:rsidR="0067551C" w:rsidRPr="005E759B">
        <w:rPr>
          <w:rStyle w:val="Char2"/>
          <w:rtl/>
        </w:rPr>
        <w:t>ْ</w:t>
      </w:r>
      <w:r w:rsidRPr="005E759B">
        <w:rPr>
          <w:rStyle w:val="Char2"/>
          <w:rtl/>
        </w:rPr>
        <w:t>لهِ بخیرٍ فقدْ غزَا».</w:t>
      </w:r>
      <w:r>
        <w:rPr>
          <w:rFonts w:ascii="Times New Roman" w:hAnsi="Times New Roman" w:cs="B Lotus" w:hint="cs"/>
          <w:szCs w:val="28"/>
          <w:rtl/>
          <w:lang w:bidi="fa-IR"/>
        </w:rPr>
        <w:t xml:space="preserve"> (به روایت از مسلم)</w:t>
      </w:r>
      <w:r w:rsidR="0067551C">
        <w:rPr>
          <w:rFonts w:ascii="Times New Roman" w:hAnsi="Times New Roman" w:cs="B Lotus" w:hint="cs"/>
          <w:szCs w:val="28"/>
          <w:rtl/>
          <w:lang w:bidi="fa-IR"/>
        </w:rPr>
        <w:t>.</w:t>
      </w:r>
    </w:p>
    <w:p w:rsidR="0033359E" w:rsidRDefault="0067551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916E02">
        <w:rPr>
          <w:rFonts w:ascii="Times New Roman" w:hAnsi="Times New Roman" w:cs="B Lotus" w:hint="cs"/>
          <w:szCs w:val="28"/>
          <w:rtl/>
          <w:lang w:bidi="fa-IR"/>
        </w:rPr>
        <w:t>هر کس جنگجویی را در راه</w:t>
      </w:r>
      <w:r w:rsidR="00406905">
        <w:rPr>
          <w:rFonts w:ascii="Times New Roman" w:hAnsi="Times New Roman" w:cs="B Lotus" w:hint="cs"/>
          <w:szCs w:val="28"/>
          <w:rtl/>
          <w:lang w:bidi="fa-IR"/>
        </w:rPr>
        <w:t>ِ</w:t>
      </w:r>
      <w:r w:rsidR="00916E02">
        <w:rPr>
          <w:rFonts w:ascii="Times New Roman" w:hAnsi="Times New Roman" w:cs="B Lotus" w:hint="cs"/>
          <w:szCs w:val="28"/>
          <w:rtl/>
          <w:lang w:bidi="fa-IR"/>
        </w:rPr>
        <w:t xml:space="preserve"> خدا تجهیز نماید و نیز کسی که به نیکی، جانشین</w:t>
      </w:r>
      <w:r w:rsidR="00406905">
        <w:rPr>
          <w:rFonts w:ascii="Times New Roman" w:hAnsi="Times New Roman" w:cs="B Lotus" w:hint="cs"/>
          <w:szCs w:val="28"/>
          <w:rtl/>
          <w:lang w:bidi="fa-IR"/>
        </w:rPr>
        <w:t>ِ</w:t>
      </w:r>
      <w:r w:rsidR="00916E02">
        <w:rPr>
          <w:rFonts w:ascii="Times New Roman" w:hAnsi="Times New Roman" w:cs="B Lotus" w:hint="cs"/>
          <w:szCs w:val="28"/>
          <w:rtl/>
          <w:lang w:bidi="fa-IR"/>
        </w:rPr>
        <w:t xml:space="preserve"> او برای (سرپرستی</w:t>
      </w:r>
      <w:r w:rsidR="00406905">
        <w:rPr>
          <w:rFonts w:ascii="Times New Roman" w:hAnsi="Times New Roman" w:cs="B Lotus" w:hint="cs"/>
          <w:szCs w:val="28"/>
          <w:rtl/>
          <w:lang w:bidi="fa-IR"/>
        </w:rPr>
        <w:t>ِ</w:t>
      </w:r>
      <w:r w:rsidR="00916E02">
        <w:rPr>
          <w:rFonts w:ascii="Times New Roman" w:hAnsi="Times New Roman" w:cs="B Lotus" w:hint="cs"/>
          <w:szCs w:val="28"/>
          <w:rtl/>
          <w:lang w:bidi="fa-IR"/>
        </w:rPr>
        <w:t>) خانواده‌اش باشد همانند</w:t>
      </w:r>
      <w:r w:rsidR="00406905">
        <w:rPr>
          <w:rFonts w:ascii="Times New Roman" w:hAnsi="Times New Roman" w:cs="B Lotus" w:hint="cs"/>
          <w:szCs w:val="28"/>
          <w:rtl/>
          <w:lang w:bidi="fa-IR"/>
        </w:rPr>
        <w:t>ِ</w:t>
      </w:r>
      <w:r>
        <w:rPr>
          <w:rFonts w:ascii="Times New Roman" w:hAnsi="Times New Roman" w:cs="B Lotus" w:hint="cs"/>
          <w:szCs w:val="28"/>
          <w:rtl/>
          <w:lang w:bidi="fa-IR"/>
        </w:rPr>
        <w:t xml:space="preserve"> این است که خود، جنگیده باشد</w:t>
      </w:r>
      <w:r>
        <w:rPr>
          <w:rFonts w:ascii="Traditional Arabic" w:hAnsi="Traditional Arabic" w:cs="Traditional Arabic"/>
          <w:szCs w:val="28"/>
          <w:rtl/>
          <w:lang w:bidi="fa-IR"/>
        </w:rPr>
        <w:t>»</w:t>
      </w:r>
      <w:r w:rsidR="00916E02">
        <w:rPr>
          <w:rFonts w:ascii="Times New Roman" w:hAnsi="Times New Roman" w:cs="B Lotus" w:hint="cs"/>
          <w:szCs w:val="28"/>
          <w:rtl/>
          <w:lang w:bidi="fa-IR"/>
        </w:rPr>
        <w:t>.</w:t>
      </w:r>
    </w:p>
    <w:p w:rsidR="00687E5A" w:rsidRPr="00687E5A" w:rsidRDefault="00687E5A" w:rsidP="004C0651">
      <w:pPr>
        <w:pStyle w:val="a1"/>
        <w:rPr>
          <w:sz w:val="22"/>
          <w:szCs w:val="26"/>
          <w:rtl/>
        </w:rPr>
      </w:pPr>
      <w:bookmarkStart w:id="169" w:name="_Toc337762119"/>
      <w:r w:rsidRPr="00687E5A">
        <w:rPr>
          <w:rFonts w:hint="cs"/>
          <w:sz w:val="22"/>
          <w:szCs w:val="26"/>
          <w:rtl/>
        </w:rPr>
        <w:t xml:space="preserve">154) </w:t>
      </w:r>
      <w:r w:rsidRPr="0067551C">
        <w:rPr>
          <w:rFonts w:hint="cs"/>
          <w:rtl/>
        </w:rPr>
        <w:t>روزه از چ</w:t>
      </w:r>
      <w:r w:rsidR="00406905" w:rsidRPr="0067551C">
        <w:rPr>
          <w:rFonts w:hint="cs"/>
          <w:rtl/>
        </w:rPr>
        <w:t>ی</w:t>
      </w:r>
      <w:r w:rsidRPr="0067551C">
        <w:rPr>
          <w:rFonts w:hint="cs"/>
          <w:rtl/>
        </w:rPr>
        <w:t>زهایی است که انسان را از دوزخ دور می‌کند</w:t>
      </w:r>
      <w:r w:rsidRPr="00687E5A">
        <w:rPr>
          <w:rFonts w:hint="cs"/>
          <w:sz w:val="22"/>
          <w:szCs w:val="26"/>
          <w:rtl/>
        </w:rPr>
        <w:t>:</w:t>
      </w:r>
      <w:bookmarkEnd w:id="169"/>
    </w:p>
    <w:p w:rsidR="00687E5A" w:rsidRDefault="00687E5A" w:rsidP="0067551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67551C">
        <w:rPr>
          <w:rFonts w:ascii="Times New Roman" w:hAnsi="Times New Roman" w:cs="CTraditional Arabic" w:hint="cs"/>
          <w:szCs w:val="28"/>
          <w:rtl/>
          <w:lang w:bidi="fa-IR"/>
        </w:rPr>
        <w:t>ص</w:t>
      </w:r>
      <w:r w:rsidR="0067551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687E5A" w:rsidRDefault="00687E5A"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«منْ صامَ یومًا فی سبیلِ اللهِ بعّدَ اللهُ وجههُ عنِ النّارِ سبعینَ خریفًا».</w:t>
      </w:r>
      <w:r>
        <w:rPr>
          <w:rFonts w:ascii="Times New Roman" w:hAnsi="Times New Roman" w:cs="B Lotus" w:hint="cs"/>
          <w:szCs w:val="28"/>
          <w:rtl/>
          <w:lang w:bidi="fa-IR"/>
        </w:rPr>
        <w:t xml:space="preserve"> </w:t>
      </w:r>
      <w:r w:rsidR="00F721C2">
        <w:rPr>
          <w:rFonts w:ascii="Times New Roman" w:hAnsi="Times New Roman" w:cs="B Lotus" w:hint="cs"/>
          <w:szCs w:val="28"/>
          <w:rtl/>
          <w:lang w:bidi="fa-IR"/>
        </w:rPr>
        <w:t>(متّفقٌ علیه)</w:t>
      </w:r>
      <w:r w:rsidR="0067551C">
        <w:rPr>
          <w:rFonts w:ascii="Times New Roman" w:hAnsi="Times New Roman" w:cs="B Lotus" w:hint="cs"/>
          <w:szCs w:val="28"/>
          <w:rtl/>
          <w:lang w:bidi="fa-IR"/>
        </w:rPr>
        <w:t>.</w:t>
      </w:r>
    </w:p>
    <w:p w:rsidR="00687E5A" w:rsidRDefault="0067551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F721C2">
        <w:rPr>
          <w:rFonts w:ascii="Times New Roman" w:hAnsi="Times New Roman" w:cs="B Lotus" w:hint="cs"/>
          <w:szCs w:val="28"/>
          <w:rtl/>
          <w:lang w:bidi="fa-IR"/>
        </w:rPr>
        <w:t>هر کس روزی را در راه</w:t>
      </w:r>
      <w:r w:rsidR="00406905">
        <w:rPr>
          <w:rFonts w:ascii="Times New Roman" w:hAnsi="Times New Roman" w:cs="B Lotus" w:hint="cs"/>
          <w:szCs w:val="28"/>
          <w:rtl/>
          <w:lang w:bidi="fa-IR"/>
        </w:rPr>
        <w:t>ِ</w:t>
      </w:r>
      <w:r w:rsidR="00F721C2">
        <w:rPr>
          <w:rFonts w:ascii="Times New Roman" w:hAnsi="Times New Roman" w:cs="B Lotus" w:hint="cs"/>
          <w:szCs w:val="28"/>
          <w:rtl/>
          <w:lang w:bidi="fa-IR"/>
        </w:rPr>
        <w:t xml:space="preserve"> خدا روزه بگیرد، خداوند، او را به انداز</w:t>
      </w:r>
      <w:r w:rsidR="00D56C42">
        <w:rPr>
          <w:rFonts w:ascii="Times New Roman" w:hAnsi="Times New Roman" w:cs="B Lotus" w:hint="cs"/>
          <w:szCs w:val="28"/>
          <w:rtl/>
          <w:lang w:bidi="fa-IR"/>
        </w:rPr>
        <w:t>ه‌ی</w:t>
      </w:r>
      <w:r w:rsidR="00406905">
        <w:rPr>
          <w:rFonts w:ascii="Times New Roman" w:hAnsi="Times New Roman" w:cs="B Lotus" w:hint="cs"/>
          <w:szCs w:val="28"/>
          <w:rtl/>
          <w:lang w:bidi="fa-IR"/>
        </w:rPr>
        <w:t>ِ</w:t>
      </w:r>
      <w:r w:rsidR="00F721C2">
        <w:rPr>
          <w:rFonts w:ascii="Times New Roman" w:hAnsi="Times New Roman" w:cs="B Lotus" w:hint="cs"/>
          <w:szCs w:val="28"/>
          <w:rtl/>
          <w:lang w:bidi="fa-IR"/>
        </w:rPr>
        <w:t xml:space="preserve"> هفتاد پاییز (یا هفتادسال</w:t>
      </w:r>
      <w:r>
        <w:rPr>
          <w:rFonts w:ascii="Times New Roman" w:hAnsi="Times New Roman" w:cs="B Lotus" w:hint="cs"/>
          <w:szCs w:val="28"/>
          <w:rtl/>
          <w:lang w:bidi="fa-IR"/>
        </w:rPr>
        <w:t>) از دوزخ دور می‌گرداند</w:t>
      </w:r>
      <w:r>
        <w:rPr>
          <w:rFonts w:ascii="Traditional Arabic" w:hAnsi="Traditional Arabic" w:cs="Traditional Arabic"/>
          <w:szCs w:val="28"/>
          <w:rtl/>
          <w:lang w:bidi="fa-IR"/>
        </w:rPr>
        <w:t>»</w:t>
      </w:r>
      <w:r w:rsidR="00F721C2">
        <w:rPr>
          <w:rFonts w:ascii="Times New Roman" w:hAnsi="Times New Roman" w:cs="B Lotus" w:hint="cs"/>
          <w:szCs w:val="28"/>
          <w:rtl/>
          <w:lang w:bidi="fa-IR"/>
        </w:rPr>
        <w:t xml:space="preserve">. </w:t>
      </w:r>
    </w:p>
    <w:p w:rsidR="00912FDB" w:rsidRPr="00F721C2" w:rsidRDefault="00912FDB" w:rsidP="00D001E7">
      <w:pPr>
        <w:pStyle w:val="StyleComplexBLotus12ptJustifiedFirstline05cm"/>
        <w:spacing w:line="240" w:lineRule="auto"/>
        <w:ind w:firstLine="318"/>
        <w:rPr>
          <w:rFonts w:ascii="Times New Roman" w:hAnsi="Times New Roman" w:cs="Times New Roman"/>
          <w:szCs w:val="28"/>
          <w:rtl/>
          <w:lang w:bidi="fa-IR"/>
        </w:rPr>
      </w:pPr>
      <w:r>
        <w:rPr>
          <w:rFonts w:ascii="Times New Roman" w:hAnsi="Times New Roman" w:cs="B Lotus" w:hint="cs"/>
          <w:szCs w:val="28"/>
          <w:rtl/>
          <w:lang w:bidi="fa-IR"/>
        </w:rPr>
        <w:t xml:space="preserve">و </w:t>
      </w:r>
      <w:r w:rsidRPr="005E759B">
        <w:rPr>
          <w:rStyle w:val="Char0"/>
          <w:rtl/>
        </w:rPr>
        <w:t>«سبعینَ خریفاً»</w:t>
      </w:r>
      <w:r>
        <w:rPr>
          <w:rFonts w:ascii="Times New Roman" w:hAnsi="Times New Roman" w:cs="B Lotus" w:hint="cs"/>
          <w:szCs w:val="28"/>
          <w:rtl/>
          <w:lang w:bidi="fa-IR"/>
        </w:rPr>
        <w:t xml:space="preserve"> یعنی به انداز</w:t>
      </w:r>
      <w:r w:rsidR="00D56C42">
        <w:rPr>
          <w:rFonts w:ascii="Times New Roman" w:hAnsi="Times New Roman" w:cs="B Lotus" w:hint="cs"/>
          <w:szCs w:val="28"/>
          <w:rtl/>
          <w:lang w:bidi="fa-IR"/>
        </w:rPr>
        <w:t>ه‌ی</w:t>
      </w:r>
      <w:r w:rsidR="00406905">
        <w:rPr>
          <w:rFonts w:ascii="Times New Roman" w:hAnsi="Times New Roman" w:cs="B Lotus" w:hint="cs"/>
          <w:szCs w:val="28"/>
          <w:rtl/>
          <w:lang w:bidi="fa-IR"/>
        </w:rPr>
        <w:t>ِ</w:t>
      </w:r>
      <w:r>
        <w:rPr>
          <w:rFonts w:ascii="Times New Roman" w:hAnsi="Times New Roman" w:cs="B Lotus" w:hint="cs"/>
          <w:szCs w:val="28"/>
          <w:rtl/>
          <w:lang w:bidi="fa-IR"/>
        </w:rPr>
        <w:t xml:space="preserve"> مسیر</w:t>
      </w:r>
      <w:r w:rsidR="00406905">
        <w:rPr>
          <w:rFonts w:ascii="Times New Roman" w:hAnsi="Times New Roman" w:cs="B Lotus" w:hint="cs"/>
          <w:szCs w:val="28"/>
          <w:rtl/>
          <w:lang w:bidi="fa-IR"/>
        </w:rPr>
        <w:t>ِ</w:t>
      </w:r>
      <w:r>
        <w:rPr>
          <w:rFonts w:ascii="Times New Roman" w:hAnsi="Times New Roman" w:cs="B Lotus" w:hint="cs"/>
          <w:szCs w:val="28"/>
          <w:rtl/>
          <w:lang w:bidi="fa-IR"/>
        </w:rPr>
        <w:t xml:space="preserve"> طی شده در هفتاد سال.</w:t>
      </w:r>
    </w:p>
    <w:p w:rsidR="00687E5A" w:rsidRDefault="00912FDB" w:rsidP="0067551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67551C">
        <w:rPr>
          <w:rFonts w:ascii="Times New Roman" w:hAnsi="Times New Roman" w:cs="CTraditional Arabic" w:hint="cs"/>
          <w:szCs w:val="28"/>
          <w:rtl/>
          <w:lang w:bidi="fa-IR"/>
        </w:rPr>
        <w:t>ص</w:t>
      </w:r>
      <w:r w:rsidR="0067551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687E5A" w:rsidRDefault="00912FDB"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«منْ صامَ یومًا فی سبیلِ اللهِ جعلَ اللهُ بینهُ وَ بینَ النّارِ خندقًا کمَا بینَ السّماءِ والأرضِ».</w:t>
      </w:r>
      <w:r>
        <w:rPr>
          <w:rFonts w:ascii="Times New Roman" w:hAnsi="Times New Roman" w:cs="B Mitra" w:hint="cs"/>
          <w:b/>
          <w:bCs/>
          <w:sz w:val="22"/>
          <w:szCs w:val="26"/>
          <w:rtl/>
          <w:lang w:bidi="fa-IR"/>
        </w:rPr>
        <w:t xml:space="preserve"> </w:t>
      </w:r>
      <w:r>
        <w:rPr>
          <w:rFonts w:ascii="Times New Roman" w:hAnsi="Times New Roman" w:cs="B Lotus" w:hint="cs"/>
          <w:szCs w:val="28"/>
          <w:rtl/>
          <w:lang w:bidi="fa-IR"/>
        </w:rPr>
        <w:t xml:space="preserve">(به روایت از ترمذی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حسن دانسته است</w:t>
      </w:r>
      <w:r w:rsidR="00B73766">
        <w:rPr>
          <w:rFonts w:ascii="Times New Roman" w:hAnsi="Times New Roman" w:cs="B Lotus" w:hint="cs"/>
          <w:szCs w:val="28"/>
          <w:rtl/>
          <w:lang w:bidi="fa-IR"/>
        </w:rPr>
        <w:t>)</w:t>
      </w:r>
      <w:r w:rsidR="0067551C">
        <w:rPr>
          <w:rFonts w:ascii="Times New Roman" w:hAnsi="Times New Roman" w:cs="B Lotus" w:hint="cs"/>
          <w:szCs w:val="28"/>
          <w:rtl/>
          <w:lang w:bidi="fa-IR"/>
        </w:rPr>
        <w:t>.</w:t>
      </w:r>
    </w:p>
    <w:p w:rsidR="00912FDB" w:rsidRDefault="0067551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912FDB">
        <w:rPr>
          <w:rFonts w:ascii="Times New Roman" w:hAnsi="Times New Roman" w:cs="B Lotus" w:hint="cs"/>
          <w:szCs w:val="28"/>
          <w:rtl/>
          <w:lang w:bidi="fa-IR"/>
        </w:rPr>
        <w:t>هرکس روزی را در راه</w:t>
      </w:r>
      <w:r w:rsidR="00406905">
        <w:rPr>
          <w:rFonts w:ascii="Times New Roman" w:hAnsi="Times New Roman" w:cs="B Lotus" w:hint="cs"/>
          <w:szCs w:val="28"/>
          <w:rtl/>
          <w:lang w:bidi="fa-IR"/>
        </w:rPr>
        <w:t>ِ</w:t>
      </w:r>
      <w:r w:rsidR="00912FDB">
        <w:rPr>
          <w:rFonts w:ascii="Times New Roman" w:hAnsi="Times New Roman" w:cs="B Lotus" w:hint="cs"/>
          <w:szCs w:val="28"/>
          <w:rtl/>
          <w:lang w:bidi="fa-IR"/>
        </w:rPr>
        <w:t xml:space="preserve"> خدا روزه بگیرد، خداوند در بین</w:t>
      </w:r>
      <w:r w:rsidR="00406905">
        <w:rPr>
          <w:rFonts w:ascii="Times New Roman" w:hAnsi="Times New Roman" w:cs="B Lotus" w:hint="cs"/>
          <w:szCs w:val="28"/>
          <w:rtl/>
          <w:lang w:bidi="fa-IR"/>
        </w:rPr>
        <w:t>ِ</w:t>
      </w:r>
      <w:r w:rsidR="00912FDB">
        <w:rPr>
          <w:rFonts w:ascii="Times New Roman" w:hAnsi="Times New Roman" w:cs="B Lotus" w:hint="cs"/>
          <w:szCs w:val="28"/>
          <w:rtl/>
          <w:lang w:bidi="fa-IR"/>
        </w:rPr>
        <w:t xml:space="preserve"> او و بین</w:t>
      </w:r>
      <w:r w:rsidR="00406905">
        <w:rPr>
          <w:rFonts w:ascii="Times New Roman" w:hAnsi="Times New Roman" w:cs="B Lotus" w:hint="cs"/>
          <w:szCs w:val="28"/>
          <w:rtl/>
          <w:lang w:bidi="fa-IR"/>
        </w:rPr>
        <w:t>ِ</w:t>
      </w:r>
      <w:r w:rsidR="00912FDB">
        <w:rPr>
          <w:rFonts w:ascii="Times New Roman" w:hAnsi="Times New Roman" w:cs="B Lotus" w:hint="cs"/>
          <w:szCs w:val="28"/>
          <w:rtl/>
          <w:lang w:bidi="fa-IR"/>
        </w:rPr>
        <w:t xml:space="preserve"> دوزخ، گودالی به انداز</w:t>
      </w:r>
      <w:r w:rsidR="00D56C42">
        <w:rPr>
          <w:rFonts w:ascii="Times New Roman" w:hAnsi="Times New Roman" w:cs="B Lotus" w:hint="cs"/>
          <w:szCs w:val="28"/>
          <w:rtl/>
          <w:lang w:bidi="fa-IR"/>
        </w:rPr>
        <w:t>ه‌ی</w:t>
      </w:r>
      <w:r w:rsidR="00406905">
        <w:rPr>
          <w:rFonts w:ascii="Times New Roman" w:hAnsi="Times New Roman" w:cs="B Lotus" w:hint="cs"/>
          <w:szCs w:val="28"/>
          <w:rtl/>
          <w:lang w:bidi="fa-IR"/>
        </w:rPr>
        <w:t>ِ</w:t>
      </w:r>
      <w:r w:rsidR="00912FDB">
        <w:rPr>
          <w:rFonts w:ascii="Times New Roman" w:hAnsi="Times New Roman" w:cs="B Lotus" w:hint="cs"/>
          <w:szCs w:val="28"/>
          <w:rtl/>
          <w:lang w:bidi="fa-IR"/>
        </w:rPr>
        <w:t xml:space="preserve"> فاصل</w:t>
      </w:r>
      <w:r w:rsidR="00D56C42">
        <w:rPr>
          <w:rFonts w:ascii="Times New Roman" w:hAnsi="Times New Roman" w:cs="B Lotus" w:hint="cs"/>
          <w:szCs w:val="28"/>
          <w:rtl/>
          <w:lang w:bidi="fa-IR"/>
        </w:rPr>
        <w:t>ه‌ی</w:t>
      </w:r>
      <w:r w:rsidR="00406905">
        <w:rPr>
          <w:rFonts w:ascii="Times New Roman" w:hAnsi="Times New Roman" w:cs="B Lotus" w:hint="cs"/>
          <w:szCs w:val="28"/>
          <w:rtl/>
          <w:lang w:bidi="fa-IR"/>
        </w:rPr>
        <w:t>ِ</w:t>
      </w:r>
      <w:r>
        <w:rPr>
          <w:rFonts w:ascii="Times New Roman" w:hAnsi="Times New Roman" w:cs="B Lotus" w:hint="cs"/>
          <w:szCs w:val="28"/>
          <w:rtl/>
          <w:lang w:bidi="fa-IR"/>
        </w:rPr>
        <w:t xml:space="preserve"> بین آسمان و زمین قرار می‌دهد</w:t>
      </w:r>
      <w:r>
        <w:rPr>
          <w:rFonts w:ascii="Traditional Arabic" w:hAnsi="Traditional Arabic" w:cs="Traditional Arabic"/>
          <w:szCs w:val="28"/>
          <w:rtl/>
          <w:lang w:bidi="fa-IR"/>
        </w:rPr>
        <w:t>»</w:t>
      </w:r>
      <w:r w:rsidR="00912FDB">
        <w:rPr>
          <w:rFonts w:ascii="Times New Roman" w:hAnsi="Times New Roman" w:cs="B Lotus" w:hint="cs"/>
          <w:szCs w:val="28"/>
          <w:rtl/>
          <w:lang w:bidi="fa-IR"/>
        </w:rPr>
        <w:t>.</w:t>
      </w:r>
    </w:p>
    <w:p w:rsidR="00912FDB" w:rsidRDefault="00912FDB" w:rsidP="0067551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67551C">
        <w:rPr>
          <w:rFonts w:ascii="Times New Roman" w:hAnsi="Times New Roman" w:cs="CTraditional Arabic" w:hint="cs"/>
          <w:szCs w:val="28"/>
          <w:rtl/>
          <w:lang w:bidi="fa-IR"/>
        </w:rPr>
        <w:t>ص</w:t>
      </w:r>
      <w:r w:rsidR="0067551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912FDB" w:rsidRDefault="0067551C"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«إنَّ فِی الجنّةِ بابًا یقالُ لهُ: ا</w:t>
      </w:r>
      <w:r w:rsidR="00912FDB" w:rsidRPr="005E759B">
        <w:rPr>
          <w:rStyle w:val="Char2"/>
          <w:rtl/>
        </w:rPr>
        <w:t>ل</w:t>
      </w:r>
      <w:r w:rsidR="008A6F55" w:rsidRPr="005E759B">
        <w:rPr>
          <w:rStyle w:val="Char2"/>
          <w:rtl/>
        </w:rPr>
        <w:t>ر</w:t>
      </w:r>
      <w:r w:rsidR="00912FDB" w:rsidRPr="005E759B">
        <w:rPr>
          <w:rStyle w:val="Char2"/>
          <w:rtl/>
        </w:rPr>
        <w:t>ّیّانُ. یدخلُ منهُ</w:t>
      </w:r>
      <w:r w:rsidRPr="005E759B">
        <w:rPr>
          <w:rStyle w:val="Char2"/>
          <w:rtl/>
        </w:rPr>
        <w:t xml:space="preserve"> الصّائمونَ یومَ القیامةِ</w:t>
      </w:r>
      <w:r w:rsidR="00912FDB" w:rsidRPr="005E759B">
        <w:rPr>
          <w:rStyle w:val="Char2"/>
          <w:rtl/>
        </w:rPr>
        <w:t xml:space="preserve"> لا</w:t>
      </w:r>
      <w:r w:rsidRPr="005E759B">
        <w:rPr>
          <w:rStyle w:val="Char2"/>
          <w:rtl/>
        </w:rPr>
        <w:t>یدخلُ معهمْ أحدٌ غیرُهمْ. یقالُ</w:t>
      </w:r>
      <w:r w:rsidR="00912FDB" w:rsidRPr="005E759B">
        <w:rPr>
          <w:rStyle w:val="Char2"/>
          <w:rtl/>
        </w:rPr>
        <w:t>: أینَ الصّائمونَ؟ فیقومونَ لایدخلُ منهُ أحدٌ غیرهم فإذا دخلَ آخ</w:t>
      </w:r>
      <w:r w:rsidR="008A6F55" w:rsidRPr="005E759B">
        <w:rPr>
          <w:rStyle w:val="Char2"/>
          <w:rtl/>
        </w:rPr>
        <w:t>ِ</w:t>
      </w:r>
      <w:r w:rsidR="00912FDB" w:rsidRPr="005E759B">
        <w:rPr>
          <w:rStyle w:val="Char2"/>
          <w:rtl/>
        </w:rPr>
        <w:t>رُهمْ أغلقَ فلمْ یدخلْ منهُ أحدٌ».</w:t>
      </w:r>
      <w:r w:rsidR="00912FDB">
        <w:rPr>
          <w:rFonts w:ascii="Times New Roman" w:hAnsi="Times New Roman" w:cs="B Lotus" w:hint="cs"/>
          <w:szCs w:val="28"/>
          <w:rtl/>
          <w:lang w:bidi="fa-IR"/>
        </w:rPr>
        <w:t xml:space="preserve"> (مت</w:t>
      </w:r>
      <w:r w:rsidR="00EC0E52">
        <w:rPr>
          <w:rFonts w:ascii="Times New Roman" w:hAnsi="Times New Roman" w:cs="B Lotus" w:hint="cs"/>
          <w:szCs w:val="28"/>
          <w:rtl/>
          <w:lang w:bidi="fa-IR"/>
        </w:rPr>
        <w:t>ّفقٌ علیه)</w:t>
      </w:r>
      <w:r>
        <w:rPr>
          <w:rFonts w:ascii="Times New Roman" w:hAnsi="Times New Roman" w:cs="B Lotus" w:hint="cs"/>
          <w:szCs w:val="28"/>
          <w:rtl/>
          <w:lang w:bidi="fa-IR"/>
        </w:rPr>
        <w:t>.</w:t>
      </w:r>
    </w:p>
    <w:p w:rsidR="00687E5A" w:rsidRDefault="0067551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020CB">
        <w:rPr>
          <w:rFonts w:ascii="Times New Roman" w:hAnsi="Times New Roman" w:cs="B Lotus" w:hint="cs"/>
          <w:szCs w:val="28"/>
          <w:rtl/>
          <w:lang w:bidi="fa-IR"/>
        </w:rPr>
        <w:t xml:space="preserve">بی‌گمان در بهشت دری هست که به آن </w:t>
      </w:r>
      <w:r w:rsidR="008A6F55">
        <w:rPr>
          <w:rFonts w:ascii="Times New Roman" w:hAnsi="Times New Roman" w:cs="B Lotus" w:hint="cs"/>
          <w:szCs w:val="28"/>
          <w:rtl/>
          <w:lang w:bidi="fa-IR"/>
        </w:rPr>
        <w:t xml:space="preserve">و </w:t>
      </w:r>
      <w:r>
        <w:rPr>
          <w:rFonts w:ascii="Traditional Arabic" w:hAnsi="Traditional Arabic" w:cs="Traditional Arabic"/>
          <w:szCs w:val="28"/>
          <w:rtl/>
          <w:lang w:bidi="fa-IR"/>
        </w:rPr>
        <w:t>«</w:t>
      </w:r>
      <w:r w:rsidR="008A6F55">
        <w:rPr>
          <w:rFonts w:ascii="Times New Roman" w:hAnsi="Times New Roman" w:cs="B Lotus" w:hint="cs"/>
          <w:szCs w:val="28"/>
          <w:rtl/>
          <w:lang w:bidi="fa-IR"/>
        </w:rPr>
        <w:t>ر</w:t>
      </w:r>
      <w:r>
        <w:rPr>
          <w:rFonts w:ascii="Times New Roman" w:hAnsi="Times New Roman" w:cs="B Lotus" w:hint="cs"/>
          <w:szCs w:val="28"/>
          <w:rtl/>
          <w:lang w:bidi="fa-IR"/>
        </w:rPr>
        <w:t>یّان</w:t>
      </w:r>
      <w:r>
        <w:rPr>
          <w:rFonts w:ascii="Traditional Arabic" w:hAnsi="Traditional Arabic" w:cs="Traditional Arabic"/>
          <w:szCs w:val="28"/>
          <w:rtl/>
          <w:lang w:bidi="fa-IR"/>
        </w:rPr>
        <w:t>»</w:t>
      </w:r>
      <w:r w:rsidR="008A6F55">
        <w:rPr>
          <w:rFonts w:ascii="Times New Roman" w:hAnsi="Times New Roman" w:cs="B Lotus" w:hint="cs"/>
          <w:szCs w:val="28"/>
          <w:rtl/>
          <w:lang w:bidi="fa-IR"/>
        </w:rPr>
        <w:t>،</w:t>
      </w:r>
      <w:r w:rsidR="00E020CB">
        <w:rPr>
          <w:rFonts w:ascii="Times New Roman" w:hAnsi="Times New Roman" w:cs="B Lotus" w:hint="cs"/>
          <w:szCs w:val="28"/>
          <w:rtl/>
          <w:lang w:bidi="fa-IR"/>
        </w:rPr>
        <w:t xml:space="preserve"> گفته می‌شود که روزه‌داران در روز قیامت از آن در، وارد (بهشت) می‌شوند و هیچ کس غیر</w:t>
      </w:r>
      <w:r w:rsidR="008A6F55">
        <w:rPr>
          <w:rFonts w:ascii="Times New Roman" w:hAnsi="Times New Roman" w:cs="B Lotus" w:hint="cs"/>
          <w:szCs w:val="28"/>
          <w:rtl/>
          <w:lang w:bidi="fa-IR"/>
        </w:rPr>
        <w:t xml:space="preserve"> از</w:t>
      </w:r>
      <w:r w:rsidR="00E020CB">
        <w:rPr>
          <w:rFonts w:ascii="Times New Roman" w:hAnsi="Times New Roman" w:cs="B Lotus" w:hint="cs"/>
          <w:szCs w:val="28"/>
          <w:rtl/>
          <w:lang w:bidi="fa-IR"/>
        </w:rPr>
        <w:t xml:space="preserve"> آنان با ایشان وا</w:t>
      </w:r>
      <w:r>
        <w:rPr>
          <w:rFonts w:ascii="Times New Roman" w:hAnsi="Times New Roman" w:cs="B Lotus" w:hint="cs"/>
          <w:szCs w:val="28"/>
          <w:rtl/>
          <w:lang w:bidi="fa-IR"/>
        </w:rPr>
        <w:t>رد (آن در) نمی‌شود. گفته می‌شود</w:t>
      </w:r>
      <w:r w:rsidR="00E020CB">
        <w:rPr>
          <w:rFonts w:ascii="Times New Roman" w:hAnsi="Times New Roman" w:cs="B Lotus" w:hint="cs"/>
          <w:szCs w:val="28"/>
          <w:rtl/>
          <w:lang w:bidi="fa-IR"/>
        </w:rPr>
        <w:t>: روزه‌داران کجایند؟ پس روزه‌داران به پا می‌خیزند (تا از آن در</w:t>
      </w:r>
      <w:r w:rsidR="008A6F55">
        <w:rPr>
          <w:rFonts w:ascii="Times New Roman" w:hAnsi="Times New Roman" w:cs="B Lotus" w:hint="cs"/>
          <w:szCs w:val="28"/>
          <w:rtl/>
          <w:lang w:bidi="fa-IR"/>
        </w:rPr>
        <w:t>،</w:t>
      </w:r>
      <w:r w:rsidR="00E020CB">
        <w:rPr>
          <w:rFonts w:ascii="Times New Roman" w:hAnsi="Times New Roman" w:cs="B Lotus" w:hint="cs"/>
          <w:szCs w:val="28"/>
          <w:rtl/>
          <w:lang w:bidi="fa-IR"/>
        </w:rPr>
        <w:t xml:space="preserve"> وارد</w:t>
      </w:r>
      <w:r w:rsidR="008A6F55">
        <w:rPr>
          <w:rFonts w:ascii="Times New Roman" w:hAnsi="Times New Roman" w:cs="B Lotus" w:hint="cs"/>
          <w:szCs w:val="28"/>
          <w:rtl/>
          <w:lang w:bidi="fa-IR"/>
        </w:rPr>
        <w:t>ِ</w:t>
      </w:r>
      <w:r w:rsidR="00E020CB">
        <w:rPr>
          <w:rFonts w:ascii="Times New Roman" w:hAnsi="Times New Roman" w:cs="B Lotus" w:hint="cs"/>
          <w:szCs w:val="28"/>
          <w:rtl/>
          <w:lang w:bidi="fa-IR"/>
        </w:rPr>
        <w:t xml:space="preserve"> بهشت شوند) و کسی غیر از آنان با ایشان وارد</w:t>
      </w:r>
      <w:r w:rsidR="008A6F55">
        <w:rPr>
          <w:rFonts w:ascii="Times New Roman" w:hAnsi="Times New Roman" w:cs="B Lotus" w:hint="cs"/>
          <w:szCs w:val="28"/>
          <w:rtl/>
          <w:lang w:bidi="fa-IR"/>
        </w:rPr>
        <w:t>ِ</w:t>
      </w:r>
      <w:r w:rsidR="00E020CB">
        <w:rPr>
          <w:rFonts w:ascii="Times New Roman" w:hAnsi="Times New Roman" w:cs="B Lotus" w:hint="cs"/>
          <w:szCs w:val="28"/>
          <w:rtl/>
          <w:lang w:bidi="fa-IR"/>
        </w:rPr>
        <w:t xml:space="preserve"> آن در نمی‌شود. پس هر وقت آخرین نفر</w:t>
      </w:r>
      <w:r w:rsidR="008A6F55">
        <w:rPr>
          <w:rFonts w:ascii="Times New Roman" w:hAnsi="Times New Roman" w:cs="B Lotus" w:hint="cs"/>
          <w:szCs w:val="28"/>
          <w:rtl/>
          <w:lang w:bidi="fa-IR"/>
        </w:rPr>
        <w:t>ِ</w:t>
      </w:r>
      <w:r w:rsidR="00E020CB">
        <w:rPr>
          <w:rFonts w:ascii="Times New Roman" w:hAnsi="Times New Roman" w:cs="B Lotus" w:hint="cs"/>
          <w:szCs w:val="28"/>
          <w:rtl/>
          <w:lang w:bidi="fa-IR"/>
        </w:rPr>
        <w:t xml:space="preserve"> روزه‌داران از آن در وارد شدند بسته می‌شود و دیگر کسی (نمی</w:t>
      </w:r>
      <w:r>
        <w:rPr>
          <w:rFonts w:ascii="Times New Roman" w:hAnsi="Times New Roman" w:cs="B Lotus" w:hint="cs"/>
          <w:szCs w:val="28"/>
          <w:rtl/>
          <w:lang w:bidi="fa-IR"/>
        </w:rPr>
        <w:t>‌تواند) از آن، وارد (بهشت) گردد</w:t>
      </w:r>
      <w:r>
        <w:rPr>
          <w:rFonts w:ascii="Traditional Arabic" w:hAnsi="Traditional Arabic" w:cs="Traditional Arabic"/>
          <w:szCs w:val="28"/>
          <w:rtl/>
          <w:lang w:bidi="fa-IR"/>
        </w:rPr>
        <w:t>»</w:t>
      </w:r>
      <w:r w:rsidR="00E020CB">
        <w:rPr>
          <w:rFonts w:ascii="Times New Roman" w:hAnsi="Times New Roman" w:cs="B Lotus" w:hint="cs"/>
          <w:szCs w:val="28"/>
          <w:rtl/>
          <w:lang w:bidi="fa-IR"/>
        </w:rPr>
        <w:t>.</w:t>
      </w:r>
    </w:p>
    <w:p w:rsidR="00E020CB" w:rsidRPr="00E020CB" w:rsidRDefault="00E020CB" w:rsidP="004C0651">
      <w:pPr>
        <w:pStyle w:val="a1"/>
        <w:rPr>
          <w:sz w:val="22"/>
          <w:szCs w:val="26"/>
          <w:rtl/>
        </w:rPr>
      </w:pPr>
      <w:bookmarkStart w:id="170" w:name="_Toc337762120"/>
      <w:r w:rsidRPr="00E020CB">
        <w:rPr>
          <w:rFonts w:hint="cs"/>
          <w:sz w:val="22"/>
          <w:szCs w:val="26"/>
          <w:rtl/>
        </w:rPr>
        <w:t xml:space="preserve">155) </w:t>
      </w:r>
      <w:r w:rsidRPr="0067551C">
        <w:rPr>
          <w:rFonts w:hint="cs"/>
          <w:rtl/>
        </w:rPr>
        <w:t>روز</w:t>
      </w:r>
      <w:r w:rsidR="00D56C42" w:rsidRPr="0067551C">
        <w:rPr>
          <w:rFonts w:hint="cs"/>
          <w:rtl/>
        </w:rPr>
        <w:t>ه‌ی</w:t>
      </w:r>
      <w:r w:rsidR="008A6F55" w:rsidRPr="0067551C">
        <w:rPr>
          <w:rFonts w:hint="cs"/>
          <w:rtl/>
        </w:rPr>
        <w:t>ِ</w:t>
      </w:r>
      <w:r w:rsidRPr="0067551C">
        <w:rPr>
          <w:rFonts w:hint="cs"/>
          <w:rtl/>
        </w:rPr>
        <w:t xml:space="preserve"> ماه</w:t>
      </w:r>
      <w:r w:rsidR="008A6F55" w:rsidRPr="0067551C">
        <w:rPr>
          <w:rFonts w:hint="cs"/>
          <w:rtl/>
        </w:rPr>
        <w:t>ِ</w:t>
      </w:r>
      <w:r w:rsidRPr="0067551C">
        <w:rPr>
          <w:rFonts w:hint="cs"/>
          <w:rtl/>
        </w:rPr>
        <w:t xml:space="preserve"> رمضان</w:t>
      </w:r>
      <w:r w:rsidRPr="00E020CB">
        <w:rPr>
          <w:rFonts w:hint="cs"/>
          <w:sz w:val="22"/>
          <w:szCs w:val="26"/>
          <w:rtl/>
        </w:rPr>
        <w:t>:</w:t>
      </w:r>
      <w:bookmarkEnd w:id="170"/>
    </w:p>
    <w:p w:rsidR="00EC0E52" w:rsidRDefault="00E020CB" w:rsidP="0067551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67551C">
        <w:rPr>
          <w:rFonts w:ascii="Times New Roman" w:hAnsi="Times New Roman" w:cs="CTraditional Arabic" w:hint="cs"/>
          <w:szCs w:val="28"/>
          <w:rtl/>
          <w:lang w:bidi="fa-IR"/>
        </w:rPr>
        <w:t>ص</w:t>
      </w:r>
      <w:r w:rsidR="0067551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020CB" w:rsidRDefault="0067551C"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«منْ صامَ رمضانَ إیمانًا وَاِ</w:t>
      </w:r>
      <w:r w:rsidR="00E020CB" w:rsidRPr="005E759B">
        <w:rPr>
          <w:rStyle w:val="Char2"/>
          <w:rtl/>
        </w:rPr>
        <w:t>حتسابًا غ</w:t>
      </w:r>
      <w:r w:rsidR="008A6F55" w:rsidRPr="005E759B">
        <w:rPr>
          <w:rStyle w:val="Char2"/>
          <w:rtl/>
        </w:rPr>
        <w:t>ُ</w:t>
      </w:r>
      <w:r w:rsidR="00E020CB" w:rsidRPr="005E759B">
        <w:rPr>
          <w:rStyle w:val="Char2"/>
          <w:rtl/>
        </w:rPr>
        <w:t>فرَ لهُ مَا تقدَّمَ منْ ذنبهِ».</w:t>
      </w:r>
      <w:r w:rsidR="00E020CB">
        <w:rPr>
          <w:rFonts w:ascii="Times New Roman" w:hAnsi="Times New Roman" w:cs="B Lotus" w:hint="cs"/>
          <w:szCs w:val="28"/>
          <w:rtl/>
          <w:lang w:bidi="fa-IR"/>
        </w:rPr>
        <w:t xml:space="preserve"> (متفقٌ علیه)</w:t>
      </w:r>
      <w:r>
        <w:rPr>
          <w:rFonts w:ascii="Times New Roman" w:hAnsi="Times New Roman" w:cs="B Lotus" w:hint="cs"/>
          <w:szCs w:val="28"/>
          <w:rtl/>
          <w:lang w:bidi="fa-IR"/>
        </w:rPr>
        <w:t>.</w:t>
      </w:r>
    </w:p>
    <w:p w:rsidR="00EC0E52" w:rsidRDefault="0067551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020CB">
        <w:rPr>
          <w:rFonts w:ascii="Times New Roman" w:hAnsi="Times New Roman" w:cs="B Lotus" w:hint="cs"/>
          <w:szCs w:val="28"/>
          <w:rtl/>
          <w:lang w:bidi="fa-IR"/>
        </w:rPr>
        <w:t>هر کس ماه</w:t>
      </w:r>
      <w:r w:rsidR="008A6F55">
        <w:rPr>
          <w:rFonts w:ascii="Times New Roman" w:hAnsi="Times New Roman" w:cs="B Lotus" w:hint="cs"/>
          <w:szCs w:val="28"/>
          <w:rtl/>
          <w:lang w:bidi="fa-IR"/>
        </w:rPr>
        <w:t>ِ</w:t>
      </w:r>
      <w:r w:rsidR="00E020CB">
        <w:rPr>
          <w:rFonts w:ascii="Times New Roman" w:hAnsi="Times New Roman" w:cs="B Lotus" w:hint="cs"/>
          <w:szCs w:val="28"/>
          <w:rtl/>
          <w:lang w:bidi="fa-IR"/>
        </w:rPr>
        <w:t xml:space="preserve"> رمضان را از روی</w:t>
      </w:r>
      <w:r w:rsidR="008A6F55">
        <w:rPr>
          <w:rFonts w:ascii="Times New Roman" w:hAnsi="Times New Roman" w:cs="B Lotus" w:hint="cs"/>
          <w:szCs w:val="28"/>
          <w:rtl/>
          <w:lang w:bidi="fa-IR"/>
        </w:rPr>
        <w:t>ِ</w:t>
      </w:r>
      <w:r w:rsidR="00E020CB">
        <w:rPr>
          <w:rFonts w:ascii="Times New Roman" w:hAnsi="Times New Roman" w:cs="B Lotus" w:hint="cs"/>
          <w:szCs w:val="28"/>
          <w:rtl/>
          <w:lang w:bidi="fa-IR"/>
        </w:rPr>
        <w:t xml:space="preserve"> ایمان و خالص برای</w:t>
      </w:r>
      <w:r w:rsidR="008A6F55">
        <w:rPr>
          <w:rFonts w:ascii="Times New Roman" w:hAnsi="Times New Roman" w:cs="B Lotus" w:hint="cs"/>
          <w:szCs w:val="28"/>
          <w:rtl/>
          <w:lang w:bidi="fa-IR"/>
        </w:rPr>
        <w:t>ِ</w:t>
      </w:r>
      <w:r w:rsidR="00E020CB">
        <w:rPr>
          <w:rFonts w:ascii="Times New Roman" w:hAnsi="Times New Roman" w:cs="B Lotus" w:hint="cs"/>
          <w:szCs w:val="28"/>
          <w:rtl/>
          <w:lang w:bidi="fa-IR"/>
        </w:rPr>
        <w:t xml:space="preserve"> خدا روزه بگیرد تمام</w:t>
      </w:r>
      <w:r w:rsidR="008A6F55">
        <w:rPr>
          <w:rFonts w:ascii="Times New Roman" w:hAnsi="Times New Roman" w:cs="B Lotus" w:hint="cs"/>
          <w:szCs w:val="28"/>
          <w:rtl/>
          <w:lang w:bidi="fa-IR"/>
        </w:rPr>
        <w:t>ِ</w:t>
      </w:r>
      <w:r w:rsidR="00E020CB">
        <w:rPr>
          <w:rFonts w:ascii="Times New Roman" w:hAnsi="Times New Roman" w:cs="B Lotus" w:hint="cs"/>
          <w:szCs w:val="28"/>
          <w:rtl/>
          <w:lang w:bidi="fa-IR"/>
        </w:rPr>
        <w:t xml:space="preserve"> گناهان</w:t>
      </w:r>
      <w:r w:rsidR="008A6F55">
        <w:rPr>
          <w:rFonts w:ascii="Times New Roman" w:hAnsi="Times New Roman" w:cs="B Lotus" w:hint="cs"/>
          <w:szCs w:val="28"/>
          <w:rtl/>
          <w:lang w:bidi="fa-IR"/>
        </w:rPr>
        <w:t>ِ</w:t>
      </w:r>
      <w:r>
        <w:rPr>
          <w:rFonts w:ascii="Times New Roman" w:hAnsi="Times New Roman" w:cs="B Lotus" w:hint="cs"/>
          <w:szCs w:val="28"/>
          <w:rtl/>
          <w:lang w:bidi="fa-IR"/>
        </w:rPr>
        <w:t xml:space="preserve"> گذشته‌اش بخشوده می‌شود</w:t>
      </w:r>
      <w:r>
        <w:rPr>
          <w:rFonts w:ascii="Traditional Arabic" w:hAnsi="Traditional Arabic" w:cs="Traditional Arabic"/>
          <w:szCs w:val="28"/>
          <w:rtl/>
          <w:lang w:bidi="fa-IR"/>
        </w:rPr>
        <w:t>»</w:t>
      </w:r>
      <w:r w:rsidR="00E020CB">
        <w:rPr>
          <w:rFonts w:ascii="Times New Roman" w:hAnsi="Times New Roman" w:cs="B Lotus" w:hint="cs"/>
          <w:szCs w:val="28"/>
          <w:rtl/>
          <w:lang w:bidi="fa-IR"/>
        </w:rPr>
        <w:t>.</w:t>
      </w:r>
    </w:p>
    <w:p w:rsidR="00E020CB" w:rsidRPr="00E020CB" w:rsidRDefault="00E020CB" w:rsidP="004C0651">
      <w:pPr>
        <w:pStyle w:val="a1"/>
        <w:rPr>
          <w:sz w:val="22"/>
          <w:szCs w:val="26"/>
          <w:rtl/>
        </w:rPr>
      </w:pPr>
      <w:bookmarkStart w:id="171" w:name="_Toc337762121"/>
      <w:r w:rsidRPr="00E020CB">
        <w:rPr>
          <w:rFonts w:hint="cs"/>
          <w:sz w:val="22"/>
          <w:szCs w:val="26"/>
          <w:rtl/>
        </w:rPr>
        <w:t xml:space="preserve">156) </w:t>
      </w:r>
      <w:r w:rsidRPr="0067551C">
        <w:rPr>
          <w:rFonts w:hint="cs"/>
          <w:rtl/>
        </w:rPr>
        <w:t>روز</w:t>
      </w:r>
      <w:r w:rsidR="008A6F55" w:rsidRPr="0067551C">
        <w:rPr>
          <w:rFonts w:hint="cs"/>
          <w:rtl/>
        </w:rPr>
        <w:t>ه‌یِ</w:t>
      </w:r>
      <w:r w:rsidRPr="0067551C">
        <w:rPr>
          <w:rFonts w:hint="cs"/>
          <w:rtl/>
        </w:rPr>
        <w:t xml:space="preserve"> شش روز از ماه</w:t>
      </w:r>
      <w:r w:rsidR="008A6F55" w:rsidRPr="0067551C">
        <w:rPr>
          <w:rFonts w:hint="cs"/>
          <w:rtl/>
        </w:rPr>
        <w:t>ِ</w:t>
      </w:r>
      <w:r w:rsidRPr="0067551C">
        <w:rPr>
          <w:rFonts w:hint="cs"/>
          <w:rtl/>
        </w:rPr>
        <w:t xml:space="preserve"> شوّال</w:t>
      </w:r>
      <w:r w:rsidRPr="00E020CB">
        <w:rPr>
          <w:rFonts w:hint="cs"/>
          <w:sz w:val="22"/>
          <w:szCs w:val="26"/>
          <w:rtl/>
        </w:rPr>
        <w:t>:</w:t>
      </w:r>
      <w:bookmarkEnd w:id="171"/>
    </w:p>
    <w:p w:rsidR="00EC0E52" w:rsidRPr="00E020CB" w:rsidRDefault="00E020CB" w:rsidP="0067551C">
      <w:pPr>
        <w:pStyle w:val="StyleComplexBLotus12ptJustifiedFirstline05cm"/>
        <w:spacing w:line="240" w:lineRule="auto"/>
        <w:ind w:firstLine="318"/>
        <w:rPr>
          <w:rFonts w:ascii="Times New Roman" w:hAnsi="Times New Roman" w:cs="B Lotus"/>
          <w:sz w:val="28"/>
          <w:szCs w:val="28"/>
          <w:rtl/>
          <w:lang w:bidi="fa-IR"/>
        </w:rPr>
      </w:pPr>
      <w:r w:rsidRPr="00E020CB">
        <w:rPr>
          <w:rFonts w:ascii="Times New Roman" w:hAnsi="Times New Roman" w:cs="B Lotus" w:hint="cs"/>
          <w:sz w:val="28"/>
          <w:szCs w:val="28"/>
          <w:rtl/>
          <w:lang w:bidi="fa-IR"/>
        </w:rPr>
        <w:t xml:space="preserve">* پیامبر </w:t>
      </w:r>
      <w:r w:rsidR="0067551C">
        <w:rPr>
          <w:rFonts w:ascii="Times New Roman" w:hAnsi="Times New Roman" w:cs="CTraditional Arabic" w:hint="cs"/>
          <w:sz w:val="28"/>
          <w:szCs w:val="28"/>
          <w:rtl/>
          <w:lang w:bidi="fa-IR"/>
        </w:rPr>
        <w:t>ص</w:t>
      </w:r>
      <w:r w:rsidR="0067551C">
        <w:rPr>
          <w:rFonts w:ascii="Times New Roman" w:hAnsi="Times New Roman" w:cs="B Lotus" w:hint="cs"/>
          <w:sz w:val="28"/>
          <w:szCs w:val="28"/>
          <w:rtl/>
          <w:lang w:bidi="fa-IR"/>
        </w:rPr>
        <w:t xml:space="preserve"> فرمود</w:t>
      </w:r>
      <w:r w:rsidRPr="00E020CB">
        <w:rPr>
          <w:rFonts w:ascii="Times New Roman" w:hAnsi="Times New Roman" w:cs="B Lotus" w:hint="cs"/>
          <w:sz w:val="28"/>
          <w:szCs w:val="28"/>
          <w:rtl/>
          <w:lang w:bidi="fa-IR"/>
        </w:rPr>
        <w:t>:</w:t>
      </w:r>
    </w:p>
    <w:p w:rsidR="00687E5A" w:rsidRPr="00E020CB" w:rsidRDefault="0067551C" w:rsidP="00D001E7">
      <w:pPr>
        <w:pStyle w:val="StyleComplexBLotus12ptJustifiedFirstline05cm"/>
        <w:spacing w:line="240" w:lineRule="auto"/>
        <w:ind w:firstLine="318"/>
        <w:rPr>
          <w:rFonts w:ascii="Times New Roman" w:hAnsi="Times New Roman" w:cs="B Lotus"/>
          <w:spacing w:val="-6"/>
          <w:sz w:val="28"/>
          <w:szCs w:val="28"/>
          <w:rtl/>
          <w:lang w:bidi="fa-IR"/>
        </w:rPr>
      </w:pPr>
      <w:r w:rsidRPr="005E759B">
        <w:rPr>
          <w:rStyle w:val="Char2"/>
          <w:rtl/>
        </w:rPr>
        <w:t>«منْ صامَ رمضانَ ثمَّ اَ</w:t>
      </w:r>
      <w:r w:rsidR="00E020CB" w:rsidRPr="005E759B">
        <w:rPr>
          <w:rStyle w:val="Char2"/>
          <w:rtl/>
        </w:rPr>
        <w:t>تبعهُ ستًّا من شوّالَ کانَ کصیامِ الدّهرِ»</w:t>
      </w:r>
      <w:r w:rsidR="00106ECB" w:rsidRPr="005E759B">
        <w:rPr>
          <w:rStyle w:val="Char2"/>
          <w:rtl/>
        </w:rPr>
        <w:t>.</w:t>
      </w:r>
      <w:r w:rsidR="00106ECB">
        <w:rPr>
          <w:rFonts w:ascii="Times New Roman" w:hAnsi="Times New Roman" w:cs="B Lotus" w:hint="cs"/>
          <w:spacing w:val="-6"/>
          <w:sz w:val="28"/>
          <w:szCs w:val="28"/>
          <w:rtl/>
          <w:lang w:bidi="fa-IR"/>
        </w:rPr>
        <w:t xml:space="preserve"> (به روایت از مسلم)</w:t>
      </w:r>
      <w:r>
        <w:rPr>
          <w:rFonts w:ascii="Times New Roman" w:hAnsi="Times New Roman" w:cs="B Lotus" w:hint="cs"/>
          <w:spacing w:val="-6"/>
          <w:sz w:val="28"/>
          <w:szCs w:val="28"/>
          <w:rtl/>
          <w:lang w:bidi="fa-IR"/>
        </w:rPr>
        <w:t>.</w:t>
      </w:r>
    </w:p>
    <w:p w:rsidR="00E020CB" w:rsidRDefault="0067551C" w:rsidP="00D001E7">
      <w:pPr>
        <w:pStyle w:val="StyleComplexBLotus12ptJustifiedFirstline05cm"/>
        <w:spacing w:line="240" w:lineRule="auto"/>
        <w:ind w:firstLine="318"/>
        <w:rPr>
          <w:rFonts w:ascii="Times New Roman" w:hAnsi="Times New Roman" w:cs="B Lotus"/>
          <w:spacing w:val="-6"/>
          <w:sz w:val="28"/>
          <w:szCs w:val="28"/>
          <w:rtl/>
          <w:lang w:bidi="fa-IR"/>
        </w:rPr>
      </w:pPr>
      <w:r>
        <w:rPr>
          <w:rFonts w:ascii="Traditional Arabic" w:hAnsi="Traditional Arabic" w:cs="Traditional Arabic"/>
          <w:spacing w:val="-6"/>
          <w:sz w:val="28"/>
          <w:szCs w:val="28"/>
          <w:rtl/>
          <w:lang w:bidi="fa-IR"/>
        </w:rPr>
        <w:t>«</w:t>
      </w:r>
      <w:r w:rsidR="004B1997">
        <w:rPr>
          <w:rFonts w:ascii="Times New Roman" w:hAnsi="Times New Roman" w:cs="B Lotus" w:hint="cs"/>
          <w:spacing w:val="-6"/>
          <w:sz w:val="28"/>
          <w:szCs w:val="28"/>
          <w:rtl/>
          <w:lang w:bidi="fa-IR"/>
        </w:rPr>
        <w:t>هرکس ماه</w:t>
      </w:r>
      <w:r w:rsidR="008A6F55">
        <w:rPr>
          <w:rFonts w:ascii="Times New Roman" w:hAnsi="Times New Roman" w:cs="B Lotus" w:hint="cs"/>
          <w:spacing w:val="-6"/>
          <w:sz w:val="28"/>
          <w:szCs w:val="28"/>
          <w:rtl/>
          <w:lang w:bidi="fa-IR"/>
        </w:rPr>
        <w:t>ِ</w:t>
      </w:r>
      <w:r w:rsidR="004B1997">
        <w:rPr>
          <w:rFonts w:ascii="Times New Roman" w:hAnsi="Times New Roman" w:cs="B Lotus" w:hint="cs"/>
          <w:spacing w:val="-6"/>
          <w:sz w:val="28"/>
          <w:szCs w:val="28"/>
          <w:rtl/>
          <w:lang w:bidi="fa-IR"/>
        </w:rPr>
        <w:t xml:space="preserve"> رمضان را روزه بگیرد و سپس به دنبال</w:t>
      </w:r>
      <w:r w:rsidR="008A6F55">
        <w:rPr>
          <w:rFonts w:ascii="Times New Roman" w:hAnsi="Times New Roman" w:cs="B Lotus" w:hint="cs"/>
          <w:spacing w:val="-6"/>
          <w:sz w:val="28"/>
          <w:szCs w:val="28"/>
          <w:rtl/>
          <w:lang w:bidi="fa-IR"/>
        </w:rPr>
        <w:t>ِ</w:t>
      </w:r>
      <w:r w:rsidR="004B1997">
        <w:rPr>
          <w:rFonts w:ascii="Times New Roman" w:hAnsi="Times New Roman" w:cs="B Lotus" w:hint="cs"/>
          <w:spacing w:val="-6"/>
          <w:sz w:val="28"/>
          <w:szCs w:val="28"/>
          <w:rtl/>
          <w:lang w:bidi="fa-IR"/>
        </w:rPr>
        <w:t xml:space="preserve"> آن، شش روز از ماه</w:t>
      </w:r>
      <w:r w:rsidR="008A6F55">
        <w:rPr>
          <w:rFonts w:ascii="Times New Roman" w:hAnsi="Times New Roman" w:cs="B Lotus" w:hint="cs"/>
          <w:spacing w:val="-6"/>
          <w:sz w:val="28"/>
          <w:szCs w:val="28"/>
          <w:rtl/>
          <w:lang w:bidi="fa-IR"/>
        </w:rPr>
        <w:t>ِ</w:t>
      </w:r>
      <w:r w:rsidR="004B1997">
        <w:rPr>
          <w:rFonts w:ascii="Times New Roman" w:hAnsi="Times New Roman" w:cs="B Lotus" w:hint="cs"/>
          <w:spacing w:val="-6"/>
          <w:sz w:val="28"/>
          <w:szCs w:val="28"/>
          <w:rtl/>
          <w:lang w:bidi="fa-IR"/>
        </w:rPr>
        <w:t xml:space="preserve"> شوّال را نیز روزه بگیرد مانند</w:t>
      </w:r>
      <w:r w:rsidR="008A6F55">
        <w:rPr>
          <w:rFonts w:ascii="Times New Roman" w:hAnsi="Times New Roman" w:cs="B Lotus" w:hint="cs"/>
          <w:spacing w:val="-6"/>
          <w:sz w:val="28"/>
          <w:szCs w:val="28"/>
          <w:rtl/>
          <w:lang w:bidi="fa-IR"/>
        </w:rPr>
        <w:t>ِ</w:t>
      </w:r>
      <w:r w:rsidR="004B1997">
        <w:rPr>
          <w:rFonts w:ascii="Times New Roman" w:hAnsi="Times New Roman" w:cs="B Lotus" w:hint="cs"/>
          <w:spacing w:val="-6"/>
          <w:sz w:val="28"/>
          <w:szCs w:val="28"/>
          <w:rtl/>
          <w:lang w:bidi="fa-IR"/>
        </w:rPr>
        <w:t xml:space="preserve"> این است که کل</w:t>
      </w:r>
      <w:r w:rsidR="008A6F55">
        <w:rPr>
          <w:rFonts w:ascii="Times New Roman" w:hAnsi="Times New Roman" w:cs="B Lotus" w:hint="cs"/>
          <w:spacing w:val="-6"/>
          <w:sz w:val="28"/>
          <w:szCs w:val="28"/>
          <w:rtl/>
          <w:lang w:bidi="fa-IR"/>
        </w:rPr>
        <w:t>ِّ</w:t>
      </w:r>
      <w:r>
        <w:rPr>
          <w:rFonts w:ascii="Times New Roman" w:hAnsi="Times New Roman" w:cs="B Lotus" w:hint="cs"/>
          <w:spacing w:val="-6"/>
          <w:sz w:val="28"/>
          <w:szCs w:val="28"/>
          <w:rtl/>
          <w:lang w:bidi="fa-IR"/>
        </w:rPr>
        <w:t xml:space="preserve"> سال، روزه گرفته باشد</w:t>
      </w:r>
      <w:r>
        <w:rPr>
          <w:rFonts w:ascii="Traditional Arabic" w:hAnsi="Traditional Arabic" w:cs="Traditional Arabic"/>
          <w:spacing w:val="-6"/>
          <w:sz w:val="28"/>
          <w:szCs w:val="28"/>
          <w:rtl/>
          <w:lang w:bidi="fa-IR"/>
        </w:rPr>
        <w:t>»</w:t>
      </w:r>
      <w:r w:rsidR="004B1997">
        <w:rPr>
          <w:rFonts w:ascii="Times New Roman" w:hAnsi="Times New Roman" w:cs="B Lotus" w:hint="cs"/>
          <w:spacing w:val="-6"/>
          <w:sz w:val="28"/>
          <w:szCs w:val="28"/>
          <w:rtl/>
          <w:lang w:bidi="fa-IR"/>
        </w:rPr>
        <w:t>.</w:t>
      </w:r>
    </w:p>
    <w:p w:rsidR="004B1997" w:rsidRPr="004B1997" w:rsidRDefault="004B1997" w:rsidP="004C0651">
      <w:pPr>
        <w:pStyle w:val="a1"/>
        <w:rPr>
          <w:sz w:val="26"/>
          <w:szCs w:val="26"/>
          <w:rtl/>
        </w:rPr>
      </w:pPr>
      <w:bookmarkStart w:id="172" w:name="_Toc337762122"/>
      <w:r w:rsidRPr="004B1997">
        <w:rPr>
          <w:rFonts w:hint="cs"/>
          <w:sz w:val="26"/>
          <w:szCs w:val="26"/>
          <w:rtl/>
        </w:rPr>
        <w:t xml:space="preserve">157) </w:t>
      </w:r>
      <w:r w:rsidRPr="0067551C">
        <w:rPr>
          <w:rFonts w:hint="cs"/>
          <w:rtl/>
        </w:rPr>
        <w:t>پاداش</w:t>
      </w:r>
      <w:r w:rsidR="008A6F55" w:rsidRPr="0067551C">
        <w:rPr>
          <w:rFonts w:hint="cs"/>
          <w:rtl/>
        </w:rPr>
        <w:t>ِ</w:t>
      </w:r>
      <w:r w:rsidRPr="0067551C">
        <w:rPr>
          <w:rFonts w:hint="cs"/>
          <w:rtl/>
        </w:rPr>
        <w:t xml:space="preserve"> روز</w:t>
      </w:r>
      <w:r w:rsidR="00D56C42" w:rsidRPr="0067551C">
        <w:rPr>
          <w:rFonts w:hint="cs"/>
          <w:rtl/>
        </w:rPr>
        <w:t>ه‌ی</w:t>
      </w:r>
      <w:r w:rsidR="008A6F55" w:rsidRPr="0067551C">
        <w:rPr>
          <w:rFonts w:hint="cs"/>
          <w:rtl/>
        </w:rPr>
        <w:t>ِ</w:t>
      </w:r>
      <w:r w:rsidRPr="0067551C">
        <w:rPr>
          <w:rFonts w:hint="cs"/>
          <w:rtl/>
        </w:rPr>
        <w:t xml:space="preserve"> سه روز</w:t>
      </w:r>
      <w:r w:rsidRPr="004B1997">
        <w:rPr>
          <w:rFonts w:hint="cs"/>
          <w:sz w:val="26"/>
          <w:szCs w:val="26"/>
          <w:rtl/>
        </w:rPr>
        <w:t>:</w:t>
      </w:r>
      <w:bookmarkEnd w:id="172"/>
    </w:p>
    <w:p w:rsidR="00E020CB" w:rsidRDefault="00853FD0" w:rsidP="0067551C">
      <w:pPr>
        <w:pStyle w:val="StyleComplexBLotus12ptJustifiedFirstline05cm"/>
        <w:spacing w:line="240" w:lineRule="auto"/>
        <w:ind w:firstLine="318"/>
        <w:rPr>
          <w:rFonts w:ascii="Times New Roman" w:hAnsi="Times New Roman" w:cs="B Lotus"/>
          <w:spacing w:val="-6"/>
          <w:sz w:val="28"/>
          <w:szCs w:val="28"/>
          <w:rtl/>
          <w:lang w:bidi="fa-IR"/>
        </w:rPr>
      </w:pPr>
      <w:r>
        <w:rPr>
          <w:rFonts w:ascii="Times New Roman" w:hAnsi="Times New Roman" w:cs="B Lotus" w:hint="cs"/>
          <w:spacing w:val="-6"/>
          <w:sz w:val="28"/>
          <w:szCs w:val="28"/>
          <w:rtl/>
          <w:lang w:bidi="fa-IR"/>
        </w:rPr>
        <w:t xml:space="preserve">* پیامبر </w:t>
      </w:r>
      <w:r w:rsidR="0067551C">
        <w:rPr>
          <w:rFonts w:ascii="Times New Roman" w:hAnsi="Times New Roman" w:cs="CTraditional Arabic" w:hint="cs"/>
          <w:spacing w:val="-6"/>
          <w:sz w:val="28"/>
          <w:szCs w:val="28"/>
          <w:rtl/>
          <w:lang w:bidi="fa-IR"/>
        </w:rPr>
        <w:t>ص</w:t>
      </w:r>
      <w:r w:rsidR="0067551C">
        <w:rPr>
          <w:rFonts w:ascii="Times New Roman" w:hAnsi="Times New Roman" w:cs="B Lotus" w:hint="cs"/>
          <w:spacing w:val="-6"/>
          <w:sz w:val="28"/>
          <w:szCs w:val="28"/>
          <w:rtl/>
          <w:lang w:bidi="fa-IR"/>
        </w:rPr>
        <w:t xml:space="preserve"> فرمود</w:t>
      </w:r>
      <w:r>
        <w:rPr>
          <w:rFonts w:ascii="Times New Roman" w:hAnsi="Times New Roman" w:cs="B Lotus" w:hint="cs"/>
          <w:spacing w:val="-6"/>
          <w:sz w:val="28"/>
          <w:szCs w:val="28"/>
          <w:rtl/>
          <w:lang w:bidi="fa-IR"/>
        </w:rPr>
        <w:t>:</w:t>
      </w:r>
    </w:p>
    <w:p w:rsidR="00853FD0" w:rsidRPr="00E020CB" w:rsidRDefault="0067551C" w:rsidP="00D001E7">
      <w:pPr>
        <w:pStyle w:val="StyleComplexBLotus12ptJustifiedFirstline05cm"/>
        <w:spacing w:line="240" w:lineRule="auto"/>
        <w:ind w:firstLine="318"/>
        <w:rPr>
          <w:rFonts w:ascii="Times New Roman" w:hAnsi="Times New Roman" w:cs="B Lotus"/>
          <w:spacing w:val="-6"/>
          <w:sz w:val="28"/>
          <w:szCs w:val="28"/>
          <w:rtl/>
          <w:lang w:bidi="fa-IR"/>
        </w:rPr>
      </w:pPr>
      <w:r w:rsidRPr="005E759B">
        <w:rPr>
          <w:rStyle w:val="Char2"/>
          <w:rtl/>
        </w:rPr>
        <w:t>«صومُ ثلاثةِ</w:t>
      </w:r>
      <w:r w:rsidR="00853FD0" w:rsidRPr="005E759B">
        <w:rPr>
          <w:rStyle w:val="Char2"/>
          <w:rtl/>
        </w:rPr>
        <w:t xml:space="preserve"> أیّامٍ منْ کلِّ شهرٍ صومُ الدّهرِ کلّهِ».</w:t>
      </w:r>
      <w:r w:rsidR="00853FD0">
        <w:rPr>
          <w:rFonts w:ascii="Times New Roman" w:hAnsi="Times New Roman" w:cs="B Lotus" w:hint="cs"/>
          <w:spacing w:val="-6"/>
          <w:sz w:val="28"/>
          <w:szCs w:val="28"/>
          <w:rtl/>
          <w:lang w:bidi="fa-IR"/>
        </w:rPr>
        <w:t xml:space="preserve"> (متّفقٌ علیه)</w:t>
      </w:r>
      <w:r>
        <w:rPr>
          <w:rFonts w:ascii="Times New Roman" w:hAnsi="Times New Roman" w:cs="B Lotus" w:hint="cs"/>
          <w:spacing w:val="-6"/>
          <w:sz w:val="28"/>
          <w:szCs w:val="28"/>
          <w:rtl/>
          <w:lang w:bidi="fa-IR"/>
        </w:rPr>
        <w:t>.</w:t>
      </w:r>
    </w:p>
    <w:p w:rsidR="00E020CB" w:rsidRPr="00853FD0" w:rsidRDefault="0067551C" w:rsidP="00D001E7">
      <w:pPr>
        <w:pStyle w:val="StyleComplexBLotus12ptJustifiedFirstline05cm"/>
        <w:spacing w:line="240" w:lineRule="auto"/>
        <w:ind w:firstLine="318"/>
        <w:rPr>
          <w:rFonts w:ascii="Times New Roman" w:hAnsi="Times New Roman" w:cs="Times New Roman"/>
          <w:spacing w:val="-6"/>
          <w:sz w:val="28"/>
          <w:szCs w:val="28"/>
          <w:rtl/>
          <w:lang w:bidi="fa-IR"/>
        </w:rPr>
      </w:pPr>
      <w:r>
        <w:rPr>
          <w:rFonts w:ascii="Traditional Arabic" w:hAnsi="Traditional Arabic" w:cs="Traditional Arabic"/>
          <w:spacing w:val="-6"/>
          <w:sz w:val="28"/>
          <w:szCs w:val="28"/>
          <w:rtl/>
          <w:lang w:bidi="fa-IR"/>
        </w:rPr>
        <w:t>«</w:t>
      </w:r>
      <w:r w:rsidR="00853FD0">
        <w:rPr>
          <w:rFonts w:ascii="Times New Roman" w:hAnsi="Times New Roman" w:cs="B Lotus" w:hint="cs"/>
          <w:spacing w:val="-6"/>
          <w:sz w:val="28"/>
          <w:szCs w:val="28"/>
          <w:rtl/>
          <w:lang w:bidi="fa-IR"/>
        </w:rPr>
        <w:t>(پاداش) روز</w:t>
      </w:r>
      <w:r w:rsidR="00D56C42">
        <w:rPr>
          <w:rFonts w:ascii="Times New Roman" w:hAnsi="Times New Roman" w:cs="B Lotus" w:hint="cs"/>
          <w:spacing w:val="-6"/>
          <w:sz w:val="28"/>
          <w:szCs w:val="28"/>
          <w:rtl/>
          <w:lang w:bidi="fa-IR"/>
        </w:rPr>
        <w:t>ه‌ی</w:t>
      </w:r>
      <w:r w:rsidR="00953137">
        <w:rPr>
          <w:rFonts w:ascii="Times New Roman" w:hAnsi="Times New Roman" w:cs="B Lotus" w:hint="cs"/>
          <w:spacing w:val="-6"/>
          <w:sz w:val="28"/>
          <w:szCs w:val="28"/>
          <w:rtl/>
          <w:lang w:bidi="fa-IR"/>
        </w:rPr>
        <w:t>ِ</w:t>
      </w:r>
      <w:r w:rsidR="00853FD0">
        <w:rPr>
          <w:rFonts w:ascii="Times New Roman" w:hAnsi="Times New Roman" w:cs="B Lotus" w:hint="cs"/>
          <w:spacing w:val="-6"/>
          <w:sz w:val="28"/>
          <w:szCs w:val="28"/>
          <w:rtl/>
          <w:lang w:bidi="fa-IR"/>
        </w:rPr>
        <w:t xml:space="preserve"> سه روز (وسط</w:t>
      </w:r>
      <w:r w:rsidR="00953137">
        <w:rPr>
          <w:rFonts w:ascii="Times New Roman" w:hAnsi="Times New Roman" w:cs="B Lotus" w:hint="cs"/>
          <w:spacing w:val="-6"/>
          <w:sz w:val="28"/>
          <w:szCs w:val="28"/>
          <w:rtl/>
          <w:lang w:bidi="fa-IR"/>
        </w:rPr>
        <w:t>ِ</w:t>
      </w:r>
      <w:r w:rsidR="00853FD0">
        <w:rPr>
          <w:rFonts w:ascii="Times New Roman" w:hAnsi="Times New Roman" w:cs="B Lotus" w:hint="cs"/>
          <w:spacing w:val="-6"/>
          <w:sz w:val="28"/>
          <w:szCs w:val="28"/>
          <w:rtl/>
          <w:lang w:bidi="fa-IR"/>
        </w:rPr>
        <w:t>) هر ماه همانند</w:t>
      </w:r>
      <w:r w:rsidR="00953137">
        <w:rPr>
          <w:rFonts w:ascii="Times New Roman" w:hAnsi="Times New Roman" w:cs="B Lotus" w:hint="cs"/>
          <w:spacing w:val="-6"/>
          <w:sz w:val="28"/>
          <w:szCs w:val="28"/>
          <w:rtl/>
          <w:lang w:bidi="fa-IR"/>
        </w:rPr>
        <w:t>ِ</w:t>
      </w:r>
      <w:r w:rsidR="00853FD0">
        <w:rPr>
          <w:rFonts w:ascii="Times New Roman" w:hAnsi="Times New Roman" w:cs="B Lotus" w:hint="cs"/>
          <w:spacing w:val="-6"/>
          <w:sz w:val="28"/>
          <w:szCs w:val="28"/>
          <w:rtl/>
          <w:lang w:bidi="fa-IR"/>
        </w:rPr>
        <w:t xml:space="preserve"> (پاداش</w:t>
      </w:r>
      <w:r w:rsidR="00953137">
        <w:rPr>
          <w:rFonts w:ascii="Times New Roman" w:hAnsi="Times New Roman" w:cs="B Lotus" w:hint="cs"/>
          <w:spacing w:val="-6"/>
          <w:sz w:val="28"/>
          <w:szCs w:val="28"/>
          <w:rtl/>
          <w:lang w:bidi="fa-IR"/>
        </w:rPr>
        <w:t>ِ</w:t>
      </w:r>
      <w:r w:rsidR="00853FD0">
        <w:rPr>
          <w:rFonts w:ascii="Times New Roman" w:hAnsi="Times New Roman" w:cs="B Lotus" w:hint="cs"/>
          <w:spacing w:val="-6"/>
          <w:sz w:val="28"/>
          <w:szCs w:val="28"/>
          <w:rtl/>
          <w:lang w:bidi="fa-IR"/>
        </w:rPr>
        <w:t>) روز</w:t>
      </w:r>
      <w:r w:rsidR="00D56C42">
        <w:rPr>
          <w:rFonts w:ascii="Times New Roman" w:hAnsi="Times New Roman" w:cs="B Lotus" w:hint="cs"/>
          <w:spacing w:val="-6"/>
          <w:sz w:val="28"/>
          <w:szCs w:val="28"/>
          <w:rtl/>
          <w:lang w:bidi="fa-IR"/>
        </w:rPr>
        <w:t>ه‌ی</w:t>
      </w:r>
      <w:r w:rsidR="00953137">
        <w:rPr>
          <w:rFonts w:ascii="Times New Roman" w:hAnsi="Times New Roman" w:cs="B Lotus" w:hint="cs"/>
          <w:spacing w:val="-6"/>
          <w:sz w:val="28"/>
          <w:szCs w:val="28"/>
          <w:rtl/>
          <w:lang w:bidi="fa-IR"/>
        </w:rPr>
        <w:t>ِ</w:t>
      </w:r>
      <w:r w:rsidR="00853FD0">
        <w:rPr>
          <w:rFonts w:ascii="Times New Roman" w:hAnsi="Times New Roman" w:cs="B Lotus" w:hint="cs"/>
          <w:spacing w:val="-6"/>
          <w:sz w:val="28"/>
          <w:szCs w:val="28"/>
          <w:rtl/>
          <w:lang w:bidi="fa-IR"/>
        </w:rPr>
        <w:t xml:space="preserve"> کل</w:t>
      </w:r>
      <w:r w:rsidR="00953137">
        <w:rPr>
          <w:rFonts w:ascii="Times New Roman" w:hAnsi="Times New Roman" w:cs="B Lotus" w:hint="cs"/>
          <w:spacing w:val="-6"/>
          <w:sz w:val="28"/>
          <w:szCs w:val="28"/>
          <w:rtl/>
          <w:lang w:bidi="fa-IR"/>
        </w:rPr>
        <w:t>ِّ</w:t>
      </w:r>
      <w:r>
        <w:rPr>
          <w:rFonts w:ascii="Times New Roman" w:hAnsi="Times New Roman" w:cs="B Lotus" w:hint="cs"/>
          <w:spacing w:val="-6"/>
          <w:sz w:val="28"/>
          <w:szCs w:val="28"/>
          <w:rtl/>
          <w:lang w:bidi="fa-IR"/>
        </w:rPr>
        <w:t xml:space="preserve"> سال است</w:t>
      </w:r>
      <w:r>
        <w:rPr>
          <w:rFonts w:ascii="Traditional Arabic" w:hAnsi="Traditional Arabic" w:cs="Traditional Arabic"/>
          <w:spacing w:val="-6"/>
          <w:sz w:val="28"/>
          <w:szCs w:val="28"/>
          <w:rtl/>
          <w:lang w:bidi="fa-IR"/>
        </w:rPr>
        <w:t>»</w:t>
      </w:r>
      <w:r w:rsidR="00853FD0">
        <w:rPr>
          <w:rFonts w:ascii="Times New Roman" w:hAnsi="Times New Roman" w:cs="B Lotus" w:hint="cs"/>
          <w:spacing w:val="-6"/>
          <w:sz w:val="28"/>
          <w:szCs w:val="28"/>
          <w:rtl/>
          <w:lang w:bidi="fa-IR"/>
        </w:rPr>
        <w:t>.</w:t>
      </w:r>
    </w:p>
    <w:p w:rsidR="00853FD0" w:rsidRPr="00853FD0" w:rsidRDefault="00853FD0" w:rsidP="004C0651">
      <w:pPr>
        <w:pStyle w:val="a1"/>
        <w:rPr>
          <w:sz w:val="26"/>
          <w:szCs w:val="26"/>
          <w:rtl/>
        </w:rPr>
      </w:pPr>
      <w:bookmarkStart w:id="173" w:name="_Toc337762123"/>
      <w:r w:rsidRPr="00853FD0">
        <w:rPr>
          <w:rFonts w:hint="cs"/>
          <w:sz w:val="26"/>
          <w:szCs w:val="26"/>
          <w:rtl/>
        </w:rPr>
        <w:t>158)</w:t>
      </w:r>
      <w:r w:rsidR="00953137">
        <w:rPr>
          <w:rFonts w:hint="cs"/>
          <w:sz w:val="26"/>
          <w:szCs w:val="26"/>
          <w:rtl/>
        </w:rPr>
        <w:t>:</w:t>
      </w:r>
      <w:r w:rsidR="007264F5" w:rsidRPr="007264F5">
        <w:rPr>
          <w:rFonts w:hint="cs"/>
          <w:rtl/>
        </w:rPr>
        <w:t xml:space="preserve"> </w:t>
      </w:r>
      <w:r w:rsidR="007264F5" w:rsidRPr="0067551C">
        <w:rPr>
          <w:rFonts w:hint="cs"/>
          <w:rtl/>
        </w:rPr>
        <w:t>روزه‌یِ روزِ عرفه</w:t>
      </w:r>
      <w:bookmarkEnd w:id="173"/>
    </w:p>
    <w:p w:rsidR="00E020CB" w:rsidRDefault="00A54660" w:rsidP="0067551C">
      <w:pPr>
        <w:pStyle w:val="StyleComplexBLotus12ptJustifiedFirstline05cm"/>
        <w:spacing w:line="240" w:lineRule="auto"/>
        <w:ind w:firstLine="318"/>
        <w:rPr>
          <w:rFonts w:ascii="Times New Roman" w:hAnsi="Times New Roman" w:cs="B Lotus"/>
          <w:spacing w:val="-6"/>
          <w:sz w:val="28"/>
          <w:szCs w:val="28"/>
          <w:rtl/>
          <w:lang w:bidi="fa-IR"/>
        </w:rPr>
      </w:pPr>
      <w:r>
        <w:rPr>
          <w:rFonts w:ascii="Times New Roman" w:hAnsi="Times New Roman" w:cs="B Lotus" w:hint="cs"/>
          <w:spacing w:val="-6"/>
          <w:sz w:val="28"/>
          <w:szCs w:val="28"/>
          <w:rtl/>
          <w:lang w:bidi="fa-IR"/>
        </w:rPr>
        <w:t xml:space="preserve">* از رسول خدا </w:t>
      </w:r>
      <w:r w:rsidR="0067551C">
        <w:rPr>
          <w:rFonts w:ascii="Times New Roman" w:hAnsi="Times New Roman" w:cs="CTraditional Arabic" w:hint="cs"/>
          <w:spacing w:val="-6"/>
          <w:sz w:val="28"/>
          <w:szCs w:val="28"/>
          <w:rtl/>
          <w:lang w:bidi="fa-IR"/>
        </w:rPr>
        <w:t>ص</w:t>
      </w:r>
      <w:r w:rsidR="0067551C">
        <w:rPr>
          <w:rFonts w:ascii="Times New Roman" w:hAnsi="Times New Roman" w:cs="Times New Roman" w:hint="cs"/>
          <w:spacing w:val="-6"/>
          <w:sz w:val="28"/>
          <w:szCs w:val="28"/>
          <w:rtl/>
          <w:lang w:bidi="fa-IR"/>
        </w:rPr>
        <w:t xml:space="preserve"> </w:t>
      </w:r>
      <w:r>
        <w:rPr>
          <w:rFonts w:ascii="Times New Roman" w:hAnsi="Times New Roman" w:cs="B Lotus" w:hint="cs"/>
          <w:spacing w:val="-6"/>
          <w:sz w:val="28"/>
          <w:szCs w:val="28"/>
          <w:rtl/>
          <w:lang w:bidi="fa-IR"/>
        </w:rPr>
        <w:t>در مورد</w:t>
      </w:r>
      <w:r w:rsidR="00953137">
        <w:rPr>
          <w:rFonts w:ascii="Times New Roman" w:hAnsi="Times New Roman" w:cs="B Lotus" w:hint="cs"/>
          <w:spacing w:val="-6"/>
          <w:sz w:val="28"/>
          <w:szCs w:val="28"/>
          <w:rtl/>
          <w:lang w:bidi="fa-IR"/>
        </w:rPr>
        <w:t>ِ</w:t>
      </w:r>
      <w:r>
        <w:rPr>
          <w:rFonts w:ascii="Times New Roman" w:hAnsi="Times New Roman" w:cs="B Lotus" w:hint="cs"/>
          <w:spacing w:val="-6"/>
          <w:sz w:val="28"/>
          <w:szCs w:val="28"/>
          <w:rtl/>
          <w:lang w:bidi="fa-IR"/>
        </w:rPr>
        <w:t xml:space="preserve"> روزه گرفتن در روز</w:t>
      </w:r>
      <w:r w:rsidR="00953137">
        <w:rPr>
          <w:rFonts w:ascii="Times New Roman" w:hAnsi="Times New Roman" w:cs="B Lotus" w:hint="cs"/>
          <w:spacing w:val="-6"/>
          <w:sz w:val="28"/>
          <w:szCs w:val="28"/>
          <w:rtl/>
          <w:lang w:bidi="fa-IR"/>
        </w:rPr>
        <w:t>ِ</w:t>
      </w:r>
      <w:r w:rsidR="0067551C">
        <w:rPr>
          <w:rFonts w:ascii="Times New Roman" w:hAnsi="Times New Roman" w:cs="B Lotus" w:hint="cs"/>
          <w:spacing w:val="-6"/>
          <w:sz w:val="28"/>
          <w:szCs w:val="28"/>
          <w:rtl/>
          <w:lang w:bidi="fa-IR"/>
        </w:rPr>
        <w:t xml:space="preserve"> عرفه سؤال شد. ایشان فرمودند</w:t>
      </w:r>
      <w:r>
        <w:rPr>
          <w:rFonts w:ascii="Times New Roman" w:hAnsi="Times New Roman" w:cs="B Lotus" w:hint="cs"/>
          <w:spacing w:val="-6"/>
          <w:sz w:val="28"/>
          <w:szCs w:val="28"/>
          <w:rtl/>
          <w:lang w:bidi="fa-IR"/>
        </w:rPr>
        <w:t>:</w:t>
      </w:r>
    </w:p>
    <w:p w:rsidR="00A54660" w:rsidRDefault="0067551C" w:rsidP="00D001E7">
      <w:pPr>
        <w:pStyle w:val="StyleComplexBLotus12ptJustifiedFirstline05cm"/>
        <w:spacing w:line="240" w:lineRule="auto"/>
        <w:ind w:firstLine="318"/>
        <w:rPr>
          <w:rFonts w:ascii="Times New Roman" w:hAnsi="Times New Roman" w:cs="B Lotus"/>
          <w:spacing w:val="-6"/>
          <w:sz w:val="28"/>
          <w:szCs w:val="28"/>
          <w:rtl/>
          <w:lang w:bidi="fa-IR"/>
        </w:rPr>
      </w:pPr>
      <w:r w:rsidRPr="005E759B">
        <w:rPr>
          <w:rStyle w:val="Char2"/>
          <w:rtl/>
        </w:rPr>
        <w:t>«یکفّرُ السّنةَ الماضیةَ</w:t>
      </w:r>
      <w:r w:rsidR="00A54660" w:rsidRPr="005E759B">
        <w:rPr>
          <w:rStyle w:val="Char2"/>
          <w:rtl/>
        </w:rPr>
        <w:t xml:space="preserve"> وَ</w:t>
      </w:r>
      <w:r w:rsidRPr="005E759B">
        <w:rPr>
          <w:rStyle w:val="Char2"/>
          <w:rtl/>
        </w:rPr>
        <w:t>الباقیةَ</w:t>
      </w:r>
      <w:r w:rsidR="00A54660" w:rsidRPr="005E759B">
        <w:rPr>
          <w:rStyle w:val="Char2"/>
          <w:rtl/>
        </w:rPr>
        <w:t>».</w:t>
      </w:r>
      <w:r w:rsidR="00A54660">
        <w:rPr>
          <w:rFonts w:ascii="Times New Roman" w:hAnsi="Times New Roman" w:cs="B Lotus" w:hint="cs"/>
          <w:spacing w:val="-6"/>
          <w:sz w:val="28"/>
          <w:szCs w:val="28"/>
          <w:rtl/>
          <w:lang w:bidi="fa-IR"/>
        </w:rPr>
        <w:t xml:space="preserve"> (به روایت از مسلم)</w:t>
      </w:r>
      <w:r>
        <w:rPr>
          <w:rFonts w:ascii="Times New Roman" w:hAnsi="Times New Roman" w:cs="B Lotus" w:hint="cs"/>
          <w:spacing w:val="-6"/>
          <w:sz w:val="28"/>
          <w:szCs w:val="28"/>
          <w:rtl/>
          <w:lang w:bidi="fa-IR"/>
        </w:rPr>
        <w:t>.</w:t>
      </w:r>
    </w:p>
    <w:p w:rsidR="00853FD0" w:rsidRDefault="0067551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pacing w:val="-6"/>
          <w:sz w:val="28"/>
          <w:szCs w:val="28"/>
          <w:rtl/>
          <w:lang w:bidi="fa-IR"/>
        </w:rPr>
        <w:t>«</w:t>
      </w:r>
      <w:r w:rsidR="00A54660">
        <w:rPr>
          <w:rFonts w:ascii="Times New Roman" w:hAnsi="Times New Roman" w:cs="B Lotus" w:hint="cs"/>
          <w:spacing w:val="-6"/>
          <w:sz w:val="28"/>
          <w:szCs w:val="28"/>
          <w:rtl/>
          <w:lang w:bidi="fa-IR"/>
        </w:rPr>
        <w:t>گناه</w:t>
      </w:r>
      <w:r w:rsidR="00953137">
        <w:rPr>
          <w:rFonts w:ascii="Times New Roman" w:hAnsi="Times New Roman" w:cs="B Lotus" w:hint="cs"/>
          <w:spacing w:val="-6"/>
          <w:sz w:val="28"/>
          <w:szCs w:val="28"/>
          <w:rtl/>
          <w:lang w:bidi="fa-IR"/>
        </w:rPr>
        <w:t>ِ</w:t>
      </w:r>
      <w:r w:rsidR="00A54660">
        <w:rPr>
          <w:rFonts w:ascii="Times New Roman" w:hAnsi="Times New Roman" w:cs="B Lotus" w:hint="cs"/>
          <w:spacing w:val="-6"/>
          <w:sz w:val="28"/>
          <w:szCs w:val="28"/>
          <w:rtl/>
          <w:lang w:bidi="fa-IR"/>
        </w:rPr>
        <w:t xml:space="preserve"> سال گذشته و آینده را پاک می</w:t>
      </w:r>
      <w:r>
        <w:rPr>
          <w:rFonts w:ascii="Times New Roman" w:hAnsi="Times New Roman" w:cs="B Lotus" w:hint="cs"/>
          <w:szCs w:val="28"/>
          <w:rtl/>
          <w:lang w:bidi="fa-IR"/>
        </w:rPr>
        <w:t>‌کند</w:t>
      </w:r>
      <w:r>
        <w:rPr>
          <w:rFonts w:ascii="Traditional Arabic" w:hAnsi="Traditional Arabic" w:cs="Traditional Arabic"/>
          <w:szCs w:val="28"/>
          <w:rtl/>
          <w:lang w:bidi="fa-IR"/>
        </w:rPr>
        <w:t>»</w:t>
      </w:r>
      <w:r w:rsidR="00A54660">
        <w:rPr>
          <w:rFonts w:ascii="Times New Roman" w:hAnsi="Times New Roman" w:cs="B Lotus" w:hint="cs"/>
          <w:szCs w:val="28"/>
          <w:rtl/>
          <w:lang w:bidi="fa-IR"/>
        </w:rPr>
        <w:t>.</w:t>
      </w:r>
    </w:p>
    <w:p w:rsidR="00A54660" w:rsidRPr="00A54660" w:rsidRDefault="00A54660" w:rsidP="004C0651">
      <w:pPr>
        <w:pStyle w:val="a1"/>
        <w:rPr>
          <w:spacing w:val="-6"/>
          <w:sz w:val="26"/>
          <w:szCs w:val="26"/>
          <w:rtl/>
        </w:rPr>
      </w:pPr>
      <w:bookmarkStart w:id="174" w:name="_Toc337762124"/>
      <w:r w:rsidRPr="00A54660">
        <w:rPr>
          <w:rFonts w:hint="cs"/>
          <w:sz w:val="22"/>
          <w:szCs w:val="26"/>
          <w:rtl/>
        </w:rPr>
        <w:t xml:space="preserve">159) </w:t>
      </w:r>
      <w:r w:rsidRPr="0067551C">
        <w:rPr>
          <w:rFonts w:hint="cs"/>
          <w:rtl/>
        </w:rPr>
        <w:t>روز</w:t>
      </w:r>
      <w:r w:rsidR="00D56C42" w:rsidRPr="0067551C">
        <w:rPr>
          <w:rFonts w:hint="cs"/>
          <w:rtl/>
        </w:rPr>
        <w:t>ه‌ی</w:t>
      </w:r>
      <w:r w:rsidR="00953137" w:rsidRPr="0067551C">
        <w:rPr>
          <w:rFonts w:hint="cs"/>
          <w:rtl/>
        </w:rPr>
        <w:t>ِ</w:t>
      </w:r>
      <w:r w:rsidRPr="0067551C">
        <w:rPr>
          <w:rFonts w:hint="cs"/>
          <w:rtl/>
        </w:rPr>
        <w:t xml:space="preserve"> روز</w:t>
      </w:r>
      <w:r w:rsidR="00953137" w:rsidRPr="0067551C">
        <w:rPr>
          <w:rFonts w:hint="cs"/>
          <w:rtl/>
        </w:rPr>
        <w:t>ِ</w:t>
      </w:r>
      <w:r w:rsidR="0067551C">
        <w:rPr>
          <w:rFonts w:hint="cs"/>
          <w:rtl/>
        </w:rPr>
        <w:t xml:space="preserve"> عاشورا</w:t>
      </w:r>
      <w:r w:rsidRPr="0067551C">
        <w:rPr>
          <w:rFonts w:hint="cs"/>
          <w:rtl/>
        </w:rPr>
        <w:t>:</w:t>
      </w:r>
      <w:bookmarkEnd w:id="174"/>
    </w:p>
    <w:p w:rsidR="00853FD0" w:rsidRDefault="00A54660" w:rsidP="0067551C">
      <w:pPr>
        <w:pStyle w:val="StyleComplexBLotus12ptJustifiedFirstline05cm"/>
        <w:spacing w:line="240" w:lineRule="auto"/>
        <w:ind w:firstLine="318"/>
        <w:rPr>
          <w:rFonts w:ascii="Times New Roman" w:hAnsi="Times New Roman" w:cs="B Lotus"/>
          <w:spacing w:val="-6"/>
          <w:sz w:val="28"/>
          <w:szCs w:val="28"/>
          <w:rtl/>
          <w:lang w:bidi="fa-IR"/>
        </w:rPr>
      </w:pPr>
      <w:r>
        <w:rPr>
          <w:rFonts w:ascii="Times New Roman" w:hAnsi="Times New Roman" w:cs="B Lotus" w:hint="cs"/>
          <w:spacing w:val="-6"/>
          <w:sz w:val="28"/>
          <w:szCs w:val="28"/>
          <w:rtl/>
          <w:lang w:bidi="fa-IR"/>
        </w:rPr>
        <w:t>* از رسول</w:t>
      </w:r>
      <w:r w:rsidR="00953137">
        <w:rPr>
          <w:rFonts w:ascii="Times New Roman" w:hAnsi="Times New Roman" w:cs="B Lotus" w:hint="cs"/>
          <w:spacing w:val="-6"/>
          <w:sz w:val="28"/>
          <w:szCs w:val="28"/>
          <w:rtl/>
          <w:lang w:bidi="fa-IR"/>
        </w:rPr>
        <w:t>ِ</w:t>
      </w:r>
      <w:r>
        <w:rPr>
          <w:rFonts w:ascii="Times New Roman" w:hAnsi="Times New Roman" w:cs="B Lotus" w:hint="cs"/>
          <w:spacing w:val="-6"/>
          <w:sz w:val="28"/>
          <w:szCs w:val="28"/>
          <w:rtl/>
          <w:lang w:bidi="fa-IR"/>
        </w:rPr>
        <w:t xml:space="preserve"> خدا </w:t>
      </w:r>
      <w:r w:rsidR="0067551C">
        <w:rPr>
          <w:rFonts w:ascii="Times New Roman" w:hAnsi="Times New Roman" w:cs="CTraditional Arabic" w:hint="cs"/>
          <w:spacing w:val="-6"/>
          <w:sz w:val="28"/>
          <w:szCs w:val="28"/>
          <w:rtl/>
          <w:lang w:bidi="fa-IR"/>
        </w:rPr>
        <w:t>ص</w:t>
      </w:r>
      <w:r>
        <w:rPr>
          <w:rFonts w:ascii="Times New Roman" w:hAnsi="Times New Roman" w:cs="B Lotus" w:hint="cs"/>
          <w:spacing w:val="-6"/>
          <w:sz w:val="28"/>
          <w:szCs w:val="28"/>
          <w:rtl/>
          <w:lang w:bidi="fa-IR"/>
        </w:rPr>
        <w:t xml:space="preserve"> در مورد</w:t>
      </w:r>
      <w:r w:rsidR="00953137">
        <w:rPr>
          <w:rFonts w:ascii="Times New Roman" w:hAnsi="Times New Roman" w:cs="B Lotus" w:hint="cs"/>
          <w:spacing w:val="-6"/>
          <w:sz w:val="28"/>
          <w:szCs w:val="28"/>
          <w:rtl/>
          <w:lang w:bidi="fa-IR"/>
        </w:rPr>
        <w:t>ِ</w:t>
      </w:r>
      <w:r>
        <w:rPr>
          <w:rFonts w:ascii="Times New Roman" w:hAnsi="Times New Roman" w:cs="B Lotus" w:hint="cs"/>
          <w:spacing w:val="-6"/>
          <w:sz w:val="28"/>
          <w:szCs w:val="28"/>
          <w:rtl/>
          <w:lang w:bidi="fa-IR"/>
        </w:rPr>
        <w:t xml:space="preserve"> روزه گرفتن در روز</w:t>
      </w:r>
      <w:r w:rsidR="00953137">
        <w:rPr>
          <w:rFonts w:ascii="Times New Roman" w:hAnsi="Times New Roman" w:cs="B Lotus" w:hint="cs"/>
          <w:spacing w:val="-6"/>
          <w:sz w:val="28"/>
          <w:szCs w:val="28"/>
          <w:rtl/>
          <w:lang w:bidi="fa-IR"/>
        </w:rPr>
        <w:t>ِ</w:t>
      </w:r>
      <w:r>
        <w:rPr>
          <w:rFonts w:ascii="Times New Roman" w:hAnsi="Times New Roman" w:cs="B Lotus" w:hint="cs"/>
          <w:spacing w:val="-6"/>
          <w:sz w:val="28"/>
          <w:szCs w:val="28"/>
          <w:rtl/>
          <w:lang w:bidi="fa-IR"/>
        </w:rPr>
        <w:t xml:space="preserve"> عاشورا</w:t>
      </w:r>
      <w:r w:rsidR="0067551C">
        <w:rPr>
          <w:rFonts w:ascii="Times New Roman" w:hAnsi="Times New Roman" w:cs="B Lotus" w:hint="cs"/>
          <w:spacing w:val="-6"/>
          <w:sz w:val="28"/>
          <w:szCs w:val="28"/>
          <w:rtl/>
          <w:lang w:bidi="fa-IR"/>
        </w:rPr>
        <w:t xml:space="preserve"> سؤال شد. ایشان در جواب فرمودند</w:t>
      </w:r>
      <w:r>
        <w:rPr>
          <w:rFonts w:ascii="Times New Roman" w:hAnsi="Times New Roman" w:cs="B Lotus" w:hint="cs"/>
          <w:spacing w:val="-6"/>
          <w:sz w:val="28"/>
          <w:szCs w:val="28"/>
          <w:rtl/>
          <w:lang w:bidi="fa-IR"/>
        </w:rPr>
        <w:t>:</w:t>
      </w:r>
    </w:p>
    <w:p w:rsidR="00A54660" w:rsidRDefault="0067551C" w:rsidP="00D001E7">
      <w:pPr>
        <w:pStyle w:val="StyleComplexBLotus12ptJustifiedFirstline05cm"/>
        <w:spacing w:line="240" w:lineRule="auto"/>
        <w:ind w:firstLine="318"/>
        <w:rPr>
          <w:rFonts w:ascii="Times New Roman" w:hAnsi="Times New Roman" w:cs="B Lotus"/>
          <w:spacing w:val="-6"/>
          <w:sz w:val="28"/>
          <w:szCs w:val="28"/>
          <w:rtl/>
          <w:lang w:bidi="fa-IR"/>
        </w:rPr>
      </w:pPr>
      <w:r w:rsidRPr="005E759B">
        <w:rPr>
          <w:rStyle w:val="Char2"/>
          <w:rtl/>
        </w:rPr>
        <w:t>«یکفّرُ السّنةَ الماضیةَ</w:t>
      </w:r>
      <w:r w:rsidR="00A54660" w:rsidRPr="005E759B">
        <w:rPr>
          <w:rStyle w:val="Char2"/>
          <w:rtl/>
        </w:rPr>
        <w:t>».</w:t>
      </w:r>
      <w:r w:rsidR="00A54660">
        <w:rPr>
          <w:rFonts w:ascii="Times New Roman" w:hAnsi="Times New Roman" w:cs="B Lotus" w:hint="cs"/>
          <w:spacing w:val="-6"/>
          <w:sz w:val="28"/>
          <w:szCs w:val="28"/>
          <w:rtl/>
          <w:lang w:bidi="fa-IR"/>
        </w:rPr>
        <w:t xml:space="preserve"> (به روایت از مسلم)</w:t>
      </w:r>
      <w:r>
        <w:rPr>
          <w:rFonts w:ascii="Times New Roman" w:hAnsi="Times New Roman" w:cs="B Lotus" w:hint="cs"/>
          <w:spacing w:val="-6"/>
          <w:sz w:val="28"/>
          <w:szCs w:val="28"/>
          <w:rtl/>
          <w:lang w:bidi="fa-IR"/>
        </w:rPr>
        <w:t>.</w:t>
      </w:r>
    </w:p>
    <w:p w:rsidR="00853FD0" w:rsidRDefault="0067551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pacing w:val="-6"/>
          <w:sz w:val="28"/>
          <w:szCs w:val="28"/>
          <w:rtl/>
          <w:lang w:bidi="fa-IR"/>
        </w:rPr>
        <w:t>«</w:t>
      </w:r>
      <w:r w:rsidR="00A54660">
        <w:rPr>
          <w:rFonts w:ascii="Times New Roman" w:hAnsi="Times New Roman" w:cs="B Lotus" w:hint="cs"/>
          <w:spacing w:val="-6"/>
          <w:sz w:val="28"/>
          <w:szCs w:val="28"/>
          <w:rtl/>
          <w:lang w:bidi="fa-IR"/>
        </w:rPr>
        <w:t>گناهان</w:t>
      </w:r>
      <w:r w:rsidR="00953137">
        <w:rPr>
          <w:rFonts w:ascii="Times New Roman" w:hAnsi="Times New Roman" w:cs="B Lotus" w:hint="cs"/>
          <w:spacing w:val="-6"/>
          <w:sz w:val="28"/>
          <w:szCs w:val="28"/>
          <w:rtl/>
          <w:lang w:bidi="fa-IR"/>
        </w:rPr>
        <w:t>ِ</w:t>
      </w:r>
      <w:r w:rsidR="00A54660">
        <w:rPr>
          <w:rFonts w:ascii="Times New Roman" w:hAnsi="Times New Roman" w:cs="B Lotus" w:hint="cs"/>
          <w:spacing w:val="-6"/>
          <w:sz w:val="28"/>
          <w:szCs w:val="28"/>
          <w:rtl/>
          <w:lang w:bidi="fa-IR"/>
        </w:rPr>
        <w:t xml:space="preserve"> سال</w:t>
      </w:r>
      <w:r w:rsidR="00953137">
        <w:rPr>
          <w:rFonts w:ascii="Times New Roman" w:hAnsi="Times New Roman" w:cs="B Lotus" w:hint="cs"/>
          <w:spacing w:val="-6"/>
          <w:sz w:val="28"/>
          <w:szCs w:val="28"/>
          <w:rtl/>
          <w:lang w:bidi="fa-IR"/>
        </w:rPr>
        <w:t>ِ</w:t>
      </w:r>
      <w:r w:rsidR="00A54660">
        <w:rPr>
          <w:rFonts w:ascii="Times New Roman" w:hAnsi="Times New Roman" w:cs="B Lotus" w:hint="cs"/>
          <w:spacing w:val="-6"/>
          <w:sz w:val="28"/>
          <w:szCs w:val="28"/>
          <w:rtl/>
          <w:lang w:bidi="fa-IR"/>
        </w:rPr>
        <w:t xml:space="preserve"> گذشته را پاک می</w:t>
      </w:r>
      <w:r>
        <w:rPr>
          <w:rFonts w:ascii="Times New Roman" w:hAnsi="Times New Roman" w:cs="B Lotus" w:hint="cs"/>
          <w:szCs w:val="28"/>
          <w:rtl/>
          <w:lang w:bidi="fa-IR"/>
        </w:rPr>
        <w:t>‌کند</w:t>
      </w:r>
      <w:r>
        <w:rPr>
          <w:rFonts w:ascii="Traditional Arabic" w:hAnsi="Traditional Arabic" w:cs="Traditional Arabic"/>
          <w:szCs w:val="28"/>
          <w:rtl/>
          <w:lang w:bidi="fa-IR"/>
        </w:rPr>
        <w:t>»</w:t>
      </w:r>
      <w:r w:rsidR="00A54660">
        <w:rPr>
          <w:rFonts w:ascii="Times New Roman" w:hAnsi="Times New Roman" w:cs="B Lotus" w:hint="cs"/>
          <w:szCs w:val="28"/>
          <w:rtl/>
          <w:lang w:bidi="fa-IR"/>
        </w:rPr>
        <w:t>.</w:t>
      </w:r>
    </w:p>
    <w:p w:rsidR="00A54660" w:rsidRPr="00A54660" w:rsidRDefault="00A54660" w:rsidP="004C0651">
      <w:pPr>
        <w:pStyle w:val="a1"/>
        <w:rPr>
          <w:spacing w:val="-6"/>
          <w:sz w:val="26"/>
          <w:szCs w:val="26"/>
          <w:rtl/>
        </w:rPr>
      </w:pPr>
      <w:bookmarkStart w:id="175" w:name="_Toc337762125"/>
      <w:r w:rsidRPr="00A54660">
        <w:rPr>
          <w:rFonts w:hint="cs"/>
          <w:sz w:val="22"/>
          <w:szCs w:val="26"/>
          <w:rtl/>
        </w:rPr>
        <w:t xml:space="preserve">160) </w:t>
      </w:r>
      <w:r w:rsidRPr="0067551C">
        <w:rPr>
          <w:rFonts w:hint="cs"/>
          <w:rtl/>
        </w:rPr>
        <w:t>فضل و بزرگی</w:t>
      </w:r>
      <w:r w:rsidR="00953137" w:rsidRPr="0067551C">
        <w:rPr>
          <w:rFonts w:hint="cs"/>
          <w:rtl/>
        </w:rPr>
        <w:t>ِ</w:t>
      </w:r>
      <w:r w:rsidRPr="0067551C">
        <w:rPr>
          <w:rFonts w:hint="cs"/>
          <w:rtl/>
        </w:rPr>
        <w:t xml:space="preserve"> افطار دادن به روزه‌دار</w:t>
      </w:r>
      <w:r w:rsidRPr="00A54660">
        <w:rPr>
          <w:rFonts w:hint="cs"/>
          <w:sz w:val="22"/>
          <w:szCs w:val="26"/>
          <w:rtl/>
        </w:rPr>
        <w:t>:</w:t>
      </w:r>
      <w:bookmarkEnd w:id="175"/>
    </w:p>
    <w:p w:rsidR="00853FD0" w:rsidRDefault="00A54660" w:rsidP="0067551C">
      <w:pPr>
        <w:pStyle w:val="StyleComplexBLotus12ptJustifiedFirstline05cm"/>
        <w:spacing w:line="240" w:lineRule="auto"/>
        <w:ind w:firstLine="318"/>
        <w:rPr>
          <w:rFonts w:ascii="Times New Roman" w:hAnsi="Times New Roman" w:cs="B Lotus"/>
          <w:spacing w:val="-6"/>
          <w:sz w:val="28"/>
          <w:szCs w:val="28"/>
          <w:rtl/>
          <w:lang w:bidi="fa-IR"/>
        </w:rPr>
      </w:pPr>
      <w:r>
        <w:rPr>
          <w:rFonts w:ascii="Times New Roman" w:hAnsi="Times New Roman" w:cs="B Lotus" w:hint="cs"/>
          <w:spacing w:val="-6"/>
          <w:sz w:val="28"/>
          <w:szCs w:val="28"/>
          <w:rtl/>
          <w:lang w:bidi="fa-IR"/>
        </w:rPr>
        <w:t xml:space="preserve">* پیامبر </w:t>
      </w:r>
      <w:r w:rsidR="0067551C">
        <w:rPr>
          <w:rFonts w:ascii="Times New Roman" w:hAnsi="Times New Roman" w:cs="CTraditional Arabic" w:hint="cs"/>
          <w:spacing w:val="-6"/>
          <w:sz w:val="28"/>
          <w:szCs w:val="28"/>
          <w:rtl/>
          <w:lang w:bidi="fa-IR"/>
        </w:rPr>
        <w:t>ص</w:t>
      </w:r>
      <w:r w:rsidR="0067551C">
        <w:rPr>
          <w:rFonts w:ascii="Times New Roman" w:hAnsi="Times New Roman" w:cs="B Lotus" w:hint="cs"/>
          <w:spacing w:val="-6"/>
          <w:sz w:val="28"/>
          <w:szCs w:val="28"/>
          <w:rtl/>
          <w:lang w:bidi="fa-IR"/>
        </w:rPr>
        <w:t xml:space="preserve"> فرمود</w:t>
      </w:r>
      <w:r>
        <w:rPr>
          <w:rFonts w:ascii="Times New Roman" w:hAnsi="Times New Roman" w:cs="B Lotus" w:hint="cs"/>
          <w:spacing w:val="-6"/>
          <w:sz w:val="28"/>
          <w:szCs w:val="28"/>
          <w:rtl/>
          <w:lang w:bidi="fa-IR"/>
        </w:rPr>
        <w:t>:</w:t>
      </w:r>
    </w:p>
    <w:p w:rsidR="00A54660" w:rsidRDefault="00A54660" w:rsidP="00D001E7">
      <w:pPr>
        <w:pStyle w:val="StyleComplexBLotus12ptJustifiedFirstline05cm"/>
        <w:spacing w:line="240" w:lineRule="auto"/>
        <w:ind w:firstLine="318"/>
        <w:rPr>
          <w:rFonts w:ascii="Times New Roman" w:hAnsi="Times New Roman" w:cs="B Lotus"/>
          <w:spacing w:val="-6"/>
          <w:sz w:val="28"/>
          <w:szCs w:val="28"/>
          <w:rtl/>
          <w:lang w:bidi="fa-IR"/>
        </w:rPr>
      </w:pPr>
      <w:r w:rsidRPr="005E759B">
        <w:rPr>
          <w:rStyle w:val="Char2"/>
          <w:rtl/>
        </w:rPr>
        <w:t>«منْ فطّرَ صائمًا کانَ لهُ مثلُ أجرهِ غیرَ أنّهُ لا ینقصُ منْ أجرِ الصّائمِ شیئًا».</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(ترمذی آن را روایت کرده و گفته که صحیح است و </w:t>
      </w:r>
      <w:r w:rsidR="009B0726">
        <w:rPr>
          <w:rFonts w:ascii="Times New Roman" w:hAnsi="Times New Roman" w:cs="B Lotus" w:hint="cs"/>
          <w:spacing w:val="-6"/>
          <w:sz w:val="28"/>
          <w:szCs w:val="28"/>
          <w:rtl/>
          <w:lang w:bidi="fa-IR"/>
        </w:rPr>
        <w:t>آلبانی</w:t>
      </w:r>
      <w:r>
        <w:rPr>
          <w:rFonts w:ascii="Times New Roman" w:hAnsi="Times New Roman" w:cs="B Lotus" w:hint="cs"/>
          <w:spacing w:val="-6"/>
          <w:sz w:val="28"/>
          <w:szCs w:val="28"/>
          <w:rtl/>
          <w:lang w:bidi="fa-IR"/>
        </w:rPr>
        <w:t xml:space="preserve"> هم با او موافقت کرده است</w:t>
      </w:r>
      <w:r w:rsidR="00B73766">
        <w:rPr>
          <w:rFonts w:ascii="Times New Roman" w:hAnsi="Times New Roman" w:cs="B Lotus" w:hint="cs"/>
          <w:spacing w:val="-6"/>
          <w:sz w:val="28"/>
          <w:szCs w:val="28"/>
          <w:rtl/>
          <w:lang w:bidi="fa-IR"/>
        </w:rPr>
        <w:t>)</w:t>
      </w:r>
      <w:r w:rsidR="0067551C">
        <w:rPr>
          <w:rFonts w:ascii="Times New Roman" w:hAnsi="Times New Roman" w:cs="B Lotus" w:hint="cs"/>
          <w:spacing w:val="-6"/>
          <w:sz w:val="28"/>
          <w:szCs w:val="28"/>
          <w:rtl/>
          <w:lang w:bidi="fa-IR"/>
        </w:rPr>
        <w:t>.</w:t>
      </w:r>
    </w:p>
    <w:p w:rsidR="00A54660" w:rsidRDefault="0067551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pacing w:val="-6"/>
          <w:sz w:val="28"/>
          <w:szCs w:val="28"/>
          <w:rtl/>
          <w:lang w:bidi="fa-IR"/>
        </w:rPr>
        <w:t>«</w:t>
      </w:r>
      <w:r w:rsidR="001E6B5C">
        <w:rPr>
          <w:rFonts w:ascii="Times New Roman" w:hAnsi="Times New Roman" w:cs="B Lotus" w:hint="cs"/>
          <w:spacing w:val="-6"/>
          <w:sz w:val="28"/>
          <w:szCs w:val="28"/>
          <w:rtl/>
          <w:lang w:bidi="fa-IR"/>
        </w:rPr>
        <w:t>هر کس که به روزه</w:t>
      </w:r>
      <w:r w:rsidR="001E6B5C">
        <w:rPr>
          <w:rFonts w:ascii="Times New Roman" w:hAnsi="Times New Roman" w:cs="B Lotus" w:hint="cs"/>
          <w:szCs w:val="28"/>
          <w:rtl/>
          <w:lang w:bidi="fa-IR"/>
        </w:rPr>
        <w:t>‌داری افطاری دهد به انداز</w:t>
      </w:r>
      <w:r w:rsidR="00D56C42">
        <w:rPr>
          <w:rFonts w:ascii="Times New Roman" w:hAnsi="Times New Roman" w:cs="B Lotus" w:hint="cs"/>
          <w:szCs w:val="28"/>
          <w:rtl/>
          <w:lang w:bidi="fa-IR"/>
        </w:rPr>
        <w:t>ه‌ی</w:t>
      </w:r>
      <w:r w:rsidR="00953137">
        <w:rPr>
          <w:rFonts w:ascii="Times New Roman" w:hAnsi="Times New Roman" w:cs="B Lotus" w:hint="cs"/>
          <w:szCs w:val="28"/>
          <w:rtl/>
          <w:lang w:bidi="fa-IR"/>
        </w:rPr>
        <w:t>ِ</w:t>
      </w:r>
      <w:r w:rsidR="001E6B5C">
        <w:rPr>
          <w:rFonts w:ascii="Times New Roman" w:hAnsi="Times New Roman" w:cs="B Lotus" w:hint="cs"/>
          <w:szCs w:val="28"/>
          <w:rtl/>
          <w:lang w:bidi="fa-IR"/>
        </w:rPr>
        <w:t xml:space="preserve"> او پاداش می‌گیرد و اجر</w:t>
      </w:r>
      <w:r w:rsidR="00953137">
        <w:rPr>
          <w:rFonts w:ascii="Times New Roman" w:hAnsi="Times New Roman" w:cs="B Lotus" w:hint="cs"/>
          <w:szCs w:val="28"/>
          <w:rtl/>
          <w:lang w:bidi="fa-IR"/>
        </w:rPr>
        <w:t>ِ</w:t>
      </w:r>
      <w:r w:rsidR="001E6B5C">
        <w:rPr>
          <w:rFonts w:ascii="Times New Roman" w:hAnsi="Times New Roman" w:cs="B Lotus" w:hint="cs"/>
          <w:szCs w:val="28"/>
          <w:rtl/>
          <w:lang w:bidi="fa-IR"/>
        </w:rPr>
        <w:t xml:space="preserve"> او به هیچ وجه از اجر و پاداش</w:t>
      </w:r>
      <w:r w:rsidR="00953137">
        <w:rPr>
          <w:rFonts w:ascii="Times New Roman" w:hAnsi="Times New Roman" w:cs="B Lotus" w:hint="cs"/>
          <w:szCs w:val="28"/>
          <w:rtl/>
          <w:lang w:bidi="fa-IR"/>
        </w:rPr>
        <w:t>ِ</w:t>
      </w:r>
      <w:r>
        <w:rPr>
          <w:rFonts w:ascii="Times New Roman" w:hAnsi="Times New Roman" w:cs="B Lotus" w:hint="cs"/>
          <w:szCs w:val="28"/>
          <w:rtl/>
          <w:lang w:bidi="fa-IR"/>
        </w:rPr>
        <w:t xml:space="preserve"> روزه‌دار کمتر نیست</w:t>
      </w:r>
      <w:r>
        <w:rPr>
          <w:rFonts w:ascii="Traditional Arabic" w:hAnsi="Traditional Arabic" w:cs="Traditional Arabic"/>
          <w:szCs w:val="28"/>
          <w:rtl/>
          <w:lang w:bidi="fa-IR"/>
        </w:rPr>
        <w:t>»</w:t>
      </w:r>
      <w:r w:rsidR="001E6B5C">
        <w:rPr>
          <w:rFonts w:ascii="Times New Roman" w:hAnsi="Times New Roman" w:cs="B Lotus" w:hint="cs"/>
          <w:szCs w:val="28"/>
          <w:rtl/>
          <w:lang w:bidi="fa-IR"/>
        </w:rPr>
        <w:t>.</w:t>
      </w:r>
    </w:p>
    <w:p w:rsidR="001E6B5C" w:rsidRPr="001E6B5C" w:rsidRDefault="001E6B5C" w:rsidP="004C0651">
      <w:pPr>
        <w:pStyle w:val="a1"/>
        <w:rPr>
          <w:spacing w:val="-6"/>
          <w:sz w:val="26"/>
          <w:szCs w:val="26"/>
          <w:rtl/>
        </w:rPr>
      </w:pPr>
      <w:bookmarkStart w:id="176" w:name="_Toc337762126"/>
      <w:r w:rsidRPr="001E6B5C">
        <w:rPr>
          <w:rFonts w:hint="cs"/>
          <w:sz w:val="22"/>
          <w:szCs w:val="26"/>
          <w:rtl/>
        </w:rPr>
        <w:t xml:space="preserve">161) </w:t>
      </w:r>
      <w:r w:rsidRPr="0067551C">
        <w:rPr>
          <w:rFonts w:hint="cs"/>
          <w:rtl/>
        </w:rPr>
        <w:t>فضل و بزرگی</w:t>
      </w:r>
      <w:r w:rsidR="00953137" w:rsidRPr="0067551C">
        <w:rPr>
          <w:rFonts w:hint="cs"/>
          <w:rtl/>
        </w:rPr>
        <w:t>ِ</w:t>
      </w:r>
      <w:r w:rsidRPr="0067551C">
        <w:rPr>
          <w:rFonts w:hint="cs"/>
          <w:rtl/>
        </w:rPr>
        <w:t xml:space="preserve"> عبادت در شب</w:t>
      </w:r>
      <w:r w:rsidR="00953137" w:rsidRPr="0067551C">
        <w:rPr>
          <w:rFonts w:hint="cs"/>
          <w:rtl/>
        </w:rPr>
        <w:t>ِ</w:t>
      </w:r>
      <w:r w:rsidRPr="0067551C">
        <w:rPr>
          <w:rFonts w:hint="cs"/>
          <w:rtl/>
        </w:rPr>
        <w:t xml:space="preserve"> قدر</w:t>
      </w:r>
      <w:r w:rsidRPr="001E6B5C">
        <w:rPr>
          <w:rFonts w:hint="cs"/>
          <w:sz w:val="22"/>
          <w:szCs w:val="26"/>
          <w:rtl/>
        </w:rPr>
        <w:t>:</w:t>
      </w:r>
      <w:bookmarkEnd w:id="176"/>
    </w:p>
    <w:p w:rsidR="00A54660" w:rsidRDefault="001E6B5C" w:rsidP="0067551C">
      <w:pPr>
        <w:pStyle w:val="StyleComplexBLotus12ptJustifiedFirstline05cm"/>
        <w:spacing w:line="240" w:lineRule="auto"/>
        <w:ind w:firstLine="318"/>
        <w:rPr>
          <w:rFonts w:ascii="Times New Roman" w:hAnsi="Times New Roman" w:cs="B Lotus"/>
          <w:spacing w:val="-6"/>
          <w:sz w:val="28"/>
          <w:szCs w:val="28"/>
          <w:rtl/>
          <w:lang w:bidi="fa-IR"/>
        </w:rPr>
      </w:pPr>
      <w:r>
        <w:rPr>
          <w:rFonts w:ascii="Times New Roman" w:hAnsi="Times New Roman" w:cs="B Lotus" w:hint="cs"/>
          <w:spacing w:val="-6"/>
          <w:sz w:val="28"/>
          <w:szCs w:val="28"/>
          <w:rtl/>
          <w:lang w:bidi="fa-IR"/>
        </w:rPr>
        <w:t xml:space="preserve">* پیامبر </w:t>
      </w:r>
      <w:r w:rsidR="0067551C">
        <w:rPr>
          <w:rFonts w:ascii="Times New Roman" w:hAnsi="Times New Roman" w:cs="CTraditional Arabic" w:hint="cs"/>
          <w:spacing w:val="-6"/>
          <w:sz w:val="28"/>
          <w:szCs w:val="28"/>
          <w:rtl/>
          <w:lang w:bidi="fa-IR"/>
        </w:rPr>
        <w:t>ص</w:t>
      </w:r>
      <w:r w:rsidR="0067551C">
        <w:rPr>
          <w:rFonts w:ascii="Times New Roman" w:hAnsi="Times New Roman" w:cs="B Lotus" w:hint="cs"/>
          <w:spacing w:val="-6"/>
          <w:sz w:val="28"/>
          <w:szCs w:val="28"/>
          <w:rtl/>
          <w:lang w:bidi="fa-IR"/>
        </w:rPr>
        <w:t xml:space="preserve"> فرمود</w:t>
      </w:r>
      <w:r>
        <w:rPr>
          <w:rFonts w:ascii="Times New Roman" w:hAnsi="Times New Roman" w:cs="B Lotus" w:hint="cs"/>
          <w:spacing w:val="-6"/>
          <w:sz w:val="28"/>
          <w:szCs w:val="28"/>
          <w:rtl/>
          <w:lang w:bidi="fa-IR"/>
        </w:rPr>
        <w:t>:</w:t>
      </w:r>
    </w:p>
    <w:p w:rsidR="001E6B5C" w:rsidRDefault="0067551C" w:rsidP="00D001E7">
      <w:pPr>
        <w:pStyle w:val="StyleComplexBLotus12ptJustifiedFirstline05cm"/>
        <w:spacing w:line="240" w:lineRule="auto"/>
        <w:ind w:firstLine="318"/>
        <w:rPr>
          <w:rFonts w:ascii="Times New Roman" w:hAnsi="Times New Roman" w:cs="B Lotus"/>
          <w:spacing w:val="-6"/>
          <w:sz w:val="28"/>
          <w:szCs w:val="28"/>
          <w:rtl/>
          <w:lang w:bidi="fa-IR"/>
        </w:rPr>
      </w:pPr>
      <w:r w:rsidRPr="005E759B">
        <w:rPr>
          <w:rStyle w:val="Char2"/>
          <w:rtl/>
        </w:rPr>
        <w:t>«منْ قامَ لیلةَ القدرِ إیماناً وَاِ</w:t>
      </w:r>
      <w:r w:rsidR="001E6B5C" w:rsidRPr="005E759B">
        <w:rPr>
          <w:rStyle w:val="Char2"/>
          <w:rtl/>
        </w:rPr>
        <w:t>حتساباً غ</w:t>
      </w:r>
      <w:r w:rsidR="00953137" w:rsidRPr="005E759B">
        <w:rPr>
          <w:rStyle w:val="Char2"/>
          <w:rtl/>
        </w:rPr>
        <w:t>ُ</w:t>
      </w:r>
      <w:r w:rsidR="001E6B5C" w:rsidRPr="005E759B">
        <w:rPr>
          <w:rStyle w:val="Char2"/>
          <w:rtl/>
        </w:rPr>
        <w:t>فرَ لهُ ما تقدّمَ منْ ذنبهِ».</w:t>
      </w:r>
      <w:r w:rsidR="001E6B5C">
        <w:rPr>
          <w:rFonts w:ascii="Times New Roman" w:hAnsi="Times New Roman" w:cs="B Lotus" w:hint="cs"/>
          <w:spacing w:val="-6"/>
          <w:sz w:val="28"/>
          <w:szCs w:val="28"/>
          <w:rtl/>
          <w:lang w:bidi="fa-IR"/>
        </w:rPr>
        <w:t xml:space="preserve"> (به روایت از مسلم)</w:t>
      </w:r>
      <w:r>
        <w:rPr>
          <w:rFonts w:ascii="Times New Roman" w:hAnsi="Times New Roman" w:cs="B Lotus" w:hint="cs"/>
          <w:spacing w:val="-6"/>
          <w:sz w:val="28"/>
          <w:szCs w:val="28"/>
          <w:rtl/>
          <w:lang w:bidi="fa-IR"/>
        </w:rPr>
        <w:t>.</w:t>
      </w:r>
    </w:p>
    <w:p w:rsidR="00A54660" w:rsidRDefault="0067551C"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pacing w:val="-6"/>
          <w:sz w:val="28"/>
          <w:szCs w:val="28"/>
          <w:rtl/>
          <w:lang w:bidi="fa-IR"/>
        </w:rPr>
        <w:t>«</w:t>
      </w:r>
      <w:r w:rsidR="0077796F">
        <w:rPr>
          <w:rFonts w:ascii="Times New Roman" w:hAnsi="Times New Roman" w:cs="B Lotus" w:hint="cs"/>
          <w:spacing w:val="-6"/>
          <w:sz w:val="28"/>
          <w:szCs w:val="28"/>
          <w:rtl/>
          <w:lang w:bidi="fa-IR"/>
        </w:rPr>
        <w:t>هرکس، شب</w:t>
      </w:r>
      <w:r w:rsidR="00953137">
        <w:rPr>
          <w:rFonts w:ascii="Times New Roman" w:hAnsi="Times New Roman" w:cs="B Lotus" w:hint="cs"/>
          <w:spacing w:val="-6"/>
          <w:sz w:val="28"/>
          <w:szCs w:val="28"/>
          <w:rtl/>
          <w:lang w:bidi="fa-IR"/>
        </w:rPr>
        <w:t>ِ</w:t>
      </w:r>
      <w:r w:rsidR="0077796F">
        <w:rPr>
          <w:rFonts w:ascii="Times New Roman" w:hAnsi="Times New Roman" w:cs="B Lotus" w:hint="cs"/>
          <w:spacing w:val="-6"/>
          <w:sz w:val="28"/>
          <w:szCs w:val="28"/>
          <w:rtl/>
          <w:lang w:bidi="fa-IR"/>
        </w:rPr>
        <w:t xml:space="preserve"> قدر را از روی ایمان و خالص برای خدا عبادت کند تمام</w:t>
      </w:r>
      <w:r w:rsidR="00953137">
        <w:rPr>
          <w:rFonts w:ascii="Times New Roman" w:hAnsi="Times New Roman" w:cs="B Lotus" w:hint="cs"/>
          <w:spacing w:val="-6"/>
          <w:sz w:val="28"/>
          <w:szCs w:val="28"/>
          <w:rtl/>
          <w:lang w:bidi="fa-IR"/>
        </w:rPr>
        <w:t>ِ</w:t>
      </w:r>
      <w:r w:rsidR="0077796F">
        <w:rPr>
          <w:rFonts w:ascii="Times New Roman" w:hAnsi="Times New Roman" w:cs="B Lotus" w:hint="cs"/>
          <w:spacing w:val="-6"/>
          <w:sz w:val="28"/>
          <w:szCs w:val="28"/>
          <w:rtl/>
          <w:lang w:bidi="fa-IR"/>
        </w:rPr>
        <w:t xml:space="preserve"> گناهان گذشته</w:t>
      </w:r>
      <w:r>
        <w:rPr>
          <w:rFonts w:ascii="Times New Roman" w:hAnsi="Times New Roman" w:cs="B Lotus" w:hint="cs"/>
          <w:szCs w:val="28"/>
          <w:rtl/>
          <w:lang w:bidi="fa-IR"/>
        </w:rPr>
        <w:t>‌اش بخشیده می‌شود</w:t>
      </w:r>
      <w:r>
        <w:rPr>
          <w:rFonts w:ascii="Traditional Arabic" w:hAnsi="Traditional Arabic" w:cs="Traditional Arabic"/>
          <w:szCs w:val="28"/>
          <w:rtl/>
          <w:lang w:bidi="fa-IR"/>
        </w:rPr>
        <w:t>»</w:t>
      </w:r>
      <w:r w:rsidR="0077796F">
        <w:rPr>
          <w:rFonts w:ascii="Times New Roman" w:hAnsi="Times New Roman" w:cs="B Lotus" w:hint="cs"/>
          <w:szCs w:val="28"/>
          <w:rtl/>
          <w:lang w:bidi="fa-IR"/>
        </w:rPr>
        <w:t>.</w:t>
      </w:r>
    </w:p>
    <w:p w:rsidR="0077796F" w:rsidRPr="0077796F" w:rsidRDefault="0077796F" w:rsidP="004C0651">
      <w:pPr>
        <w:pStyle w:val="a1"/>
        <w:rPr>
          <w:spacing w:val="-6"/>
          <w:sz w:val="26"/>
          <w:szCs w:val="26"/>
          <w:rtl/>
        </w:rPr>
      </w:pPr>
      <w:bookmarkStart w:id="177" w:name="_Toc337762127"/>
      <w:r w:rsidRPr="0077796F">
        <w:rPr>
          <w:rFonts w:hint="cs"/>
          <w:sz w:val="22"/>
          <w:szCs w:val="26"/>
          <w:rtl/>
        </w:rPr>
        <w:t xml:space="preserve">162) </w:t>
      </w:r>
      <w:r w:rsidRPr="0067551C">
        <w:rPr>
          <w:rFonts w:hint="cs"/>
          <w:rtl/>
        </w:rPr>
        <w:t>فضل و بزرگی</w:t>
      </w:r>
      <w:r w:rsidR="00953137" w:rsidRPr="0067551C">
        <w:rPr>
          <w:rFonts w:hint="cs"/>
          <w:rtl/>
        </w:rPr>
        <w:t>ِ</w:t>
      </w:r>
      <w:r w:rsidRPr="0067551C">
        <w:rPr>
          <w:rFonts w:hint="cs"/>
          <w:rtl/>
        </w:rPr>
        <w:t xml:space="preserve"> حج و عمره</w:t>
      </w:r>
      <w:r w:rsidRPr="0077796F">
        <w:rPr>
          <w:rFonts w:hint="cs"/>
          <w:sz w:val="22"/>
          <w:szCs w:val="26"/>
          <w:rtl/>
        </w:rPr>
        <w:t>:</w:t>
      </w:r>
      <w:bookmarkEnd w:id="177"/>
    </w:p>
    <w:p w:rsidR="001E6B5C" w:rsidRDefault="0077796F" w:rsidP="0067551C">
      <w:pPr>
        <w:pStyle w:val="StyleComplexBLotus12ptJustifiedFirstline05cm"/>
        <w:spacing w:line="240" w:lineRule="auto"/>
        <w:ind w:firstLine="318"/>
        <w:rPr>
          <w:rFonts w:ascii="Times New Roman" w:hAnsi="Times New Roman" w:cs="B Lotus"/>
          <w:spacing w:val="-6"/>
          <w:sz w:val="28"/>
          <w:szCs w:val="28"/>
          <w:rtl/>
          <w:lang w:bidi="fa-IR"/>
        </w:rPr>
      </w:pPr>
      <w:r>
        <w:rPr>
          <w:rFonts w:ascii="Times New Roman" w:hAnsi="Times New Roman" w:cs="B Lotus" w:hint="cs"/>
          <w:spacing w:val="-6"/>
          <w:sz w:val="28"/>
          <w:szCs w:val="28"/>
          <w:rtl/>
          <w:lang w:bidi="fa-IR"/>
        </w:rPr>
        <w:t xml:space="preserve">* پیامبر </w:t>
      </w:r>
      <w:r w:rsidR="0067551C">
        <w:rPr>
          <w:rFonts w:ascii="Times New Roman" w:hAnsi="Times New Roman" w:cs="CTraditional Arabic" w:hint="cs"/>
          <w:spacing w:val="-6"/>
          <w:sz w:val="28"/>
          <w:szCs w:val="28"/>
          <w:rtl/>
          <w:lang w:bidi="fa-IR"/>
        </w:rPr>
        <w:t>ص</w:t>
      </w:r>
      <w:r w:rsidR="0067551C">
        <w:rPr>
          <w:rFonts w:ascii="Times New Roman" w:hAnsi="Times New Roman" w:cs="B Lotus" w:hint="cs"/>
          <w:spacing w:val="-6"/>
          <w:sz w:val="28"/>
          <w:szCs w:val="28"/>
          <w:rtl/>
          <w:lang w:bidi="fa-IR"/>
        </w:rPr>
        <w:t xml:space="preserve"> فرمود</w:t>
      </w:r>
      <w:r>
        <w:rPr>
          <w:rFonts w:ascii="Times New Roman" w:hAnsi="Times New Roman" w:cs="B Lotus" w:hint="cs"/>
          <w:spacing w:val="-6"/>
          <w:sz w:val="28"/>
          <w:szCs w:val="28"/>
          <w:rtl/>
          <w:lang w:bidi="fa-IR"/>
        </w:rPr>
        <w:t>:</w:t>
      </w:r>
    </w:p>
    <w:p w:rsidR="0077796F" w:rsidRDefault="0067551C" w:rsidP="00D001E7">
      <w:pPr>
        <w:pStyle w:val="StyleComplexBLotus12ptJustifiedFirstline05cm"/>
        <w:spacing w:line="240" w:lineRule="auto"/>
        <w:ind w:firstLine="318"/>
        <w:rPr>
          <w:rFonts w:ascii="Times New Roman" w:hAnsi="Times New Roman" w:cs="B Lotus"/>
          <w:spacing w:val="-6"/>
          <w:sz w:val="28"/>
          <w:szCs w:val="28"/>
          <w:rtl/>
          <w:lang w:bidi="fa-IR"/>
        </w:rPr>
      </w:pPr>
      <w:r w:rsidRPr="005E759B">
        <w:rPr>
          <w:rStyle w:val="Char2"/>
          <w:rtl/>
        </w:rPr>
        <w:t>«العمرةُ إلی العمرةِ کفّارة</w:t>
      </w:r>
      <w:r w:rsidR="0077796F" w:rsidRPr="005E759B">
        <w:rPr>
          <w:rStyle w:val="Char2"/>
          <w:rtl/>
        </w:rPr>
        <w:t xml:space="preserve"> لمَا بینهم</w:t>
      </w:r>
      <w:r w:rsidRPr="005E759B">
        <w:rPr>
          <w:rStyle w:val="Char2"/>
          <w:rtl/>
        </w:rPr>
        <w:t>َا وَ</w:t>
      </w:r>
      <w:r w:rsidR="0077796F" w:rsidRPr="005E759B">
        <w:rPr>
          <w:rStyle w:val="Char2"/>
          <w:rtl/>
        </w:rPr>
        <w:t>الحجُّ المبر</w:t>
      </w:r>
      <w:r w:rsidRPr="005E759B">
        <w:rPr>
          <w:rStyle w:val="Char2"/>
          <w:rtl/>
        </w:rPr>
        <w:t>ورُ لیسَ لهُ جزاءٌ إلاَّ الجنّة</w:t>
      </w:r>
      <w:r w:rsidR="0077796F" w:rsidRPr="005E759B">
        <w:rPr>
          <w:rStyle w:val="Char2"/>
          <w:rtl/>
        </w:rPr>
        <w:t>»</w:t>
      </w:r>
      <w:r w:rsidR="0077796F" w:rsidRPr="005E759B">
        <w:rPr>
          <w:rStyle w:val="Char2"/>
          <w:rFonts w:hint="cs"/>
          <w:rtl/>
        </w:rPr>
        <w:t>.</w:t>
      </w:r>
      <w:r w:rsidR="0077796F">
        <w:rPr>
          <w:rFonts w:ascii="Times New Roman" w:hAnsi="Times New Roman" w:cs="B Lotus" w:hint="cs"/>
          <w:spacing w:val="-6"/>
          <w:sz w:val="28"/>
          <w:szCs w:val="28"/>
          <w:rtl/>
          <w:lang w:bidi="fa-IR"/>
        </w:rPr>
        <w:t xml:space="preserve"> (به روایت از مسلم)</w:t>
      </w:r>
      <w:r>
        <w:rPr>
          <w:rFonts w:ascii="Times New Roman" w:hAnsi="Times New Roman" w:cs="B Lotus" w:hint="cs"/>
          <w:spacing w:val="-6"/>
          <w:sz w:val="28"/>
          <w:szCs w:val="28"/>
          <w:rtl/>
          <w:lang w:bidi="fa-IR"/>
        </w:rPr>
        <w:t>.</w:t>
      </w:r>
    </w:p>
    <w:p w:rsidR="001E6B5C" w:rsidRDefault="0067551C" w:rsidP="00D001E7">
      <w:pPr>
        <w:pStyle w:val="StyleComplexBLotus12ptJustifiedFirstline05cm"/>
        <w:spacing w:line="240" w:lineRule="auto"/>
        <w:ind w:firstLine="318"/>
        <w:rPr>
          <w:rFonts w:ascii="Times New Roman" w:hAnsi="Times New Roman" w:cs="B Lotus"/>
          <w:spacing w:val="-6"/>
          <w:sz w:val="28"/>
          <w:szCs w:val="28"/>
          <w:rtl/>
          <w:lang w:bidi="fa-IR"/>
        </w:rPr>
      </w:pPr>
      <w:r>
        <w:rPr>
          <w:rFonts w:ascii="Traditional Arabic" w:hAnsi="Traditional Arabic" w:cs="Traditional Arabic"/>
          <w:spacing w:val="-6"/>
          <w:sz w:val="28"/>
          <w:szCs w:val="28"/>
          <w:rtl/>
          <w:lang w:bidi="fa-IR"/>
        </w:rPr>
        <w:t>«</w:t>
      </w:r>
      <w:r w:rsidR="0077796F">
        <w:rPr>
          <w:rFonts w:ascii="Times New Roman" w:hAnsi="Times New Roman" w:cs="B Lotus" w:hint="cs"/>
          <w:spacing w:val="-6"/>
          <w:sz w:val="28"/>
          <w:szCs w:val="28"/>
          <w:rtl/>
          <w:lang w:bidi="fa-IR"/>
        </w:rPr>
        <w:t>از یک عمره تا عمر</w:t>
      </w:r>
      <w:r w:rsidR="00D56C42">
        <w:rPr>
          <w:rFonts w:ascii="Times New Roman" w:hAnsi="Times New Roman" w:cs="B Lotus" w:hint="cs"/>
          <w:spacing w:val="-6"/>
          <w:sz w:val="28"/>
          <w:szCs w:val="28"/>
          <w:rtl/>
          <w:lang w:bidi="fa-IR"/>
        </w:rPr>
        <w:t>ه‌ی</w:t>
      </w:r>
      <w:r w:rsidR="00953137">
        <w:rPr>
          <w:rFonts w:ascii="Times New Roman" w:hAnsi="Times New Roman" w:cs="B Lotus" w:hint="cs"/>
          <w:spacing w:val="-6"/>
          <w:sz w:val="28"/>
          <w:szCs w:val="28"/>
          <w:rtl/>
          <w:lang w:bidi="fa-IR"/>
        </w:rPr>
        <w:t>ِ</w:t>
      </w:r>
      <w:r w:rsidR="0077796F">
        <w:rPr>
          <w:rFonts w:ascii="Times New Roman" w:hAnsi="Times New Roman" w:cs="B Lotus" w:hint="cs"/>
          <w:spacing w:val="-6"/>
          <w:sz w:val="28"/>
          <w:szCs w:val="28"/>
          <w:rtl/>
          <w:lang w:bidi="fa-IR"/>
        </w:rPr>
        <w:t xml:space="preserve"> دیگر کفّار</w:t>
      </w:r>
      <w:r w:rsidR="00D56C42">
        <w:rPr>
          <w:rFonts w:ascii="Times New Roman" w:hAnsi="Times New Roman" w:cs="B Lotus" w:hint="cs"/>
          <w:spacing w:val="-6"/>
          <w:sz w:val="28"/>
          <w:szCs w:val="28"/>
          <w:rtl/>
          <w:lang w:bidi="fa-IR"/>
        </w:rPr>
        <w:t>ه‌ی</w:t>
      </w:r>
      <w:r w:rsidR="00953137">
        <w:rPr>
          <w:rFonts w:ascii="Times New Roman" w:hAnsi="Times New Roman" w:cs="B Lotus" w:hint="cs"/>
          <w:spacing w:val="-6"/>
          <w:sz w:val="28"/>
          <w:szCs w:val="28"/>
          <w:rtl/>
          <w:lang w:bidi="fa-IR"/>
        </w:rPr>
        <w:t>ِ</w:t>
      </w:r>
      <w:r w:rsidR="0077796F">
        <w:rPr>
          <w:rFonts w:ascii="Times New Roman" w:hAnsi="Times New Roman" w:cs="B Lotus" w:hint="cs"/>
          <w:spacing w:val="-6"/>
          <w:sz w:val="28"/>
          <w:szCs w:val="28"/>
          <w:rtl/>
          <w:lang w:bidi="fa-IR"/>
        </w:rPr>
        <w:t xml:space="preserve"> گناهان</w:t>
      </w:r>
      <w:r w:rsidR="00953137">
        <w:rPr>
          <w:rFonts w:ascii="Times New Roman" w:hAnsi="Times New Roman" w:cs="B Lotus" w:hint="cs"/>
          <w:spacing w:val="-6"/>
          <w:sz w:val="28"/>
          <w:szCs w:val="28"/>
          <w:rtl/>
          <w:lang w:bidi="fa-IR"/>
        </w:rPr>
        <w:t>ِ</w:t>
      </w:r>
      <w:r w:rsidR="0077796F">
        <w:rPr>
          <w:rFonts w:ascii="Times New Roman" w:hAnsi="Times New Roman" w:cs="B Lotus" w:hint="cs"/>
          <w:spacing w:val="-6"/>
          <w:sz w:val="28"/>
          <w:szCs w:val="28"/>
          <w:rtl/>
          <w:lang w:bidi="fa-IR"/>
        </w:rPr>
        <w:t xml:space="preserve"> مابین</w:t>
      </w:r>
      <w:r w:rsidR="00953137">
        <w:rPr>
          <w:rFonts w:ascii="Times New Roman" w:hAnsi="Times New Roman" w:cs="B Lotus" w:hint="cs"/>
          <w:spacing w:val="-6"/>
          <w:sz w:val="28"/>
          <w:szCs w:val="28"/>
          <w:rtl/>
          <w:lang w:bidi="fa-IR"/>
        </w:rPr>
        <w:t>ِ</w:t>
      </w:r>
      <w:r w:rsidR="0077796F">
        <w:rPr>
          <w:rFonts w:ascii="Times New Roman" w:hAnsi="Times New Roman" w:cs="B Lotus" w:hint="cs"/>
          <w:spacing w:val="-6"/>
          <w:sz w:val="28"/>
          <w:szCs w:val="28"/>
          <w:rtl/>
          <w:lang w:bidi="fa-IR"/>
        </w:rPr>
        <w:t xml:space="preserve"> آن دو است و حجّ</w:t>
      </w:r>
      <w:r w:rsidR="00953137">
        <w:rPr>
          <w:rFonts w:ascii="Times New Roman" w:hAnsi="Times New Roman" w:cs="B Lotus" w:hint="cs"/>
          <w:spacing w:val="-6"/>
          <w:sz w:val="28"/>
          <w:szCs w:val="28"/>
          <w:rtl/>
          <w:lang w:bidi="fa-IR"/>
        </w:rPr>
        <w:t>ِ</w:t>
      </w:r>
      <w:r>
        <w:rPr>
          <w:rFonts w:ascii="Times New Roman" w:hAnsi="Times New Roman" w:cs="B Lotus" w:hint="cs"/>
          <w:spacing w:val="-6"/>
          <w:sz w:val="28"/>
          <w:szCs w:val="28"/>
          <w:rtl/>
          <w:lang w:bidi="fa-IR"/>
        </w:rPr>
        <w:t xml:space="preserve"> مقبول، پاداشی جز بهشت ندارد</w:t>
      </w:r>
      <w:r>
        <w:rPr>
          <w:rFonts w:ascii="Traditional Arabic" w:hAnsi="Traditional Arabic" w:cs="Traditional Arabic"/>
          <w:spacing w:val="-6"/>
          <w:sz w:val="28"/>
          <w:szCs w:val="28"/>
          <w:rtl/>
          <w:lang w:bidi="fa-IR"/>
        </w:rPr>
        <w:t>»</w:t>
      </w:r>
      <w:r w:rsidR="0077796F">
        <w:rPr>
          <w:rFonts w:ascii="Times New Roman" w:hAnsi="Times New Roman" w:cs="B Lotus" w:hint="cs"/>
          <w:spacing w:val="-6"/>
          <w:sz w:val="28"/>
          <w:szCs w:val="28"/>
          <w:rtl/>
          <w:lang w:bidi="fa-IR"/>
        </w:rPr>
        <w:t>.</w:t>
      </w:r>
    </w:p>
    <w:p w:rsidR="0077796F" w:rsidRPr="0077796F" w:rsidRDefault="0077796F" w:rsidP="004C0651">
      <w:pPr>
        <w:pStyle w:val="a1"/>
        <w:rPr>
          <w:sz w:val="26"/>
          <w:szCs w:val="26"/>
          <w:rtl/>
        </w:rPr>
      </w:pPr>
      <w:bookmarkStart w:id="178" w:name="_Toc337762128"/>
      <w:r w:rsidRPr="0077796F">
        <w:rPr>
          <w:rFonts w:hint="cs"/>
          <w:sz w:val="26"/>
          <w:szCs w:val="26"/>
          <w:rtl/>
        </w:rPr>
        <w:t xml:space="preserve">163) </w:t>
      </w:r>
      <w:r w:rsidRPr="0067551C">
        <w:rPr>
          <w:rFonts w:hint="cs"/>
          <w:rtl/>
        </w:rPr>
        <w:t>عمل</w:t>
      </w:r>
      <w:r w:rsidR="00953137" w:rsidRPr="0067551C">
        <w:rPr>
          <w:rFonts w:hint="cs"/>
          <w:rtl/>
        </w:rPr>
        <w:t>ِ</w:t>
      </w:r>
      <w:r w:rsidRPr="0067551C">
        <w:rPr>
          <w:rFonts w:hint="cs"/>
          <w:rtl/>
        </w:rPr>
        <w:t xml:space="preserve"> صالح در ده روز</w:t>
      </w:r>
      <w:r w:rsidR="00953137" w:rsidRPr="0067551C">
        <w:rPr>
          <w:rFonts w:hint="cs"/>
          <w:rtl/>
        </w:rPr>
        <w:t>ِ</w:t>
      </w:r>
      <w:r w:rsidRPr="0067551C">
        <w:rPr>
          <w:rFonts w:hint="cs"/>
          <w:rtl/>
        </w:rPr>
        <w:t xml:space="preserve"> </w:t>
      </w:r>
      <w:r w:rsidR="00D56C42" w:rsidRPr="0067551C">
        <w:rPr>
          <w:rFonts w:hint="cs"/>
          <w:rtl/>
        </w:rPr>
        <w:t xml:space="preserve">اوّل </w:t>
      </w:r>
      <w:r w:rsidR="00953137" w:rsidRPr="0067551C">
        <w:rPr>
          <w:rFonts w:hint="cs"/>
          <w:rtl/>
        </w:rPr>
        <w:t>ِ</w:t>
      </w:r>
      <w:r w:rsidRPr="0067551C">
        <w:rPr>
          <w:rFonts w:hint="cs"/>
          <w:rtl/>
        </w:rPr>
        <w:t>ذی حجّه</w:t>
      </w:r>
      <w:r w:rsidRPr="0077796F">
        <w:rPr>
          <w:rFonts w:hint="cs"/>
          <w:sz w:val="26"/>
          <w:szCs w:val="26"/>
          <w:rtl/>
        </w:rPr>
        <w:t>:</w:t>
      </w:r>
      <w:bookmarkEnd w:id="178"/>
    </w:p>
    <w:p w:rsidR="001E6B5C" w:rsidRDefault="00556FA1" w:rsidP="0067551C">
      <w:pPr>
        <w:pStyle w:val="StyleComplexBLotus12ptJustifiedFirstline05cm"/>
        <w:spacing w:line="240" w:lineRule="auto"/>
        <w:ind w:firstLine="318"/>
        <w:rPr>
          <w:rFonts w:ascii="Times New Roman" w:hAnsi="Times New Roman" w:cs="B Lotus"/>
          <w:spacing w:val="-6"/>
          <w:sz w:val="28"/>
          <w:szCs w:val="28"/>
          <w:rtl/>
          <w:lang w:bidi="fa-IR"/>
        </w:rPr>
      </w:pPr>
      <w:r>
        <w:rPr>
          <w:rFonts w:ascii="Times New Roman" w:hAnsi="Times New Roman" w:cs="B Lotus" w:hint="cs"/>
          <w:spacing w:val="-6"/>
          <w:sz w:val="28"/>
          <w:szCs w:val="28"/>
          <w:rtl/>
          <w:lang w:bidi="fa-IR"/>
        </w:rPr>
        <w:t xml:space="preserve">* پیامبر </w:t>
      </w:r>
      <w:r w:rsidR="0067551C">
        <w:rPr>
          <w:rFonts w:ascii="Times New Roman" w:hAnsi="Times New Roman" w:cs="CTraditional Arabic" w:hint="cs"/>
          <w:spacing w:val="-6"/>
          <w:sz w:val="28"/>
          <w:szCs w:val="28"/>
          <w:rtl/>
          <w:lang w:bidi="fa-IR"/>
        </w:rPr>
        <w:t>ص</w:t>
      </w:r>
      <w:r w:rsidR="0067551C">
        <w:rPr>
          <w:rFonts w:ascii="Times New Roman" w:hAnsi="Times New Roman" w:cs="B Lotus" w:hint="cs"/>
          <w:spacing w:val="-6"/>
          <w:sz w:val="28"/>
          <w:szCs w:val="28"/>
          <w:rtl/>
          <w:lang w:bidi="fa-IR"/>
        </w:rPr>
        <w:t xml:space="preserve"> فرمود</w:t>
      </w:r>
      <w:r>
        <w:rPr>
          <w:rFonts w:ascii="Times New Roman" w:hAnsi="Times New Roman" w:cs="B Lotus" w:hint="cs"/>
          <w:spacing w:val="-6"/>
          <w:sz w:val="28"/>
          <w:szCs w:val="28"/>
          <w:rtl/>
          <w:lang w:bidi="fa-IR"/>
        </w:rPr>
        <w:t>:</w:t>
      </w:r>
    </w:p>
    <w:p w:rsidR="00556FA1" w:rsidRDefault="007733A0" w:rsidP="00D001E7">
      <w:pPr>
        <w:pStyle w:val="StyleComplexBLotus12ptJustifiedFirstline05cm"/>
        <w:spacing w:line="240" w:lineRule="auto"/>
        <w:ind w:firstLine="318"/>
        <w:rPr>
          <w:rFonts w:ascii="Times New Roman" w:hAnsi="Times New Roman" w:cs="B Lotus"/>
          <w:spacing w:val="-6"/>
          <w:sz w:val="28"/>
          <w:szCs w:val="28"/>
          <w:rtl/>
          <w:lang w:bidi="fa-IR"/>
        </w:rPr>
      </w:pPr>
      <w:r w:rsidRPr="005E759B">
        <w:rPr>
          <w:rStyle w:val="Char2"/>
          <w:rtl/>
        </w:rPr>
        <w:t xml:space="preserve">«ما من أیّامٍ العملُ الصّالحُ أحبُّ إلی اللهِ فیهنَّ منْ هذهِ الأیّامِ </w:t>
      </w:r>
      <w:r w:rsidRPr="005E759B">
        <w:rPr>
          <w:rStyle w:val="Char2"/>
          <w:rFonts w:ascii="Times New Roman" w:hAnsi="Times New Roman" w:cs="Times New Roman" w:hint="cs"/>
          <w:rtl/>
        </w:rPr>
        <w:t>–</w:t>
      </w:r>
      <w:r w:rsidR="0067551C" w:rsidRPr="005E759B">
        <w:rPr>
          <w:rStyle w:val="Char2"/>
          <w:rtl/>
        </w:rPr>
        <w:t xml:space="preserve"> یعنی أیّامِ عشرِ ذی الحجّةِ» قالوا: وَ</w:t>
      </w:r>
      <w:r w:rsidRPr="005E759B">
        <w:rPr>
          <w:rStyle w:val="Char2"/>
          <w:rtl/>
        </w:rPr>
        <w:t>لا</w:t>
      </w:r>
      <w:r w:rsidR="0067551C" w:rsidRPr="005E759B">
        <w:rPr>
          <w:rStyle w:val="Char2"/>
          <w:rtl/>
        </w:rPr>
        <w:t xml:space="preserve"> الجهادُ فِی سبیلِ اللهِ؟ قال: «وَ</w:t>
      </w:r>
      <w:r w:rsidRPr="005E759B">
        <w:rPr>
          <w:rStyle w:val="Char2"/>
          <w:rtl/>
        </w:rPr>
        <w:t>لا</w:t>
      </w:r>
      <w:r w:rsidR="0067551C" w:rsidRPr="005E759B">
        <w:rPr>
          <w:rStyle w:val="Char2"/>
          <w:rtl/>
        </w:rPr>
        <w:t xml:space="preserve"> ا</w:t>
      </w:r>
      <w:r w:rsidRPr="005E759B">
        <w:rPr>
          <w:rStyle w:val="Char2"/>
          <w:rtl/>
        </w:rPr>
        <w:t>ل</w:t>
      </w:r>
      <w:r w:rsidR="0067551C" w:rsidRPr="005E759B">
        <w:rPr>
          <w:rStyle w:val="Char2"/>
          <w:rtl/>
        </w:rPr>
        <w:t>جِهادُ فی سبیلِ اللهِ؟ قال: «وَ</w:t>
      </w:r>
      <w:r w:rsidR="0065125C" w:rsidRPr="005E759B">
        <w:rPr>
          <w:rStyle w:val="Char2"/>
          <w:rtl/>
        </w:rPr>
        <w:t>لا</w:t>
      </w:r>
      <w:r w:rsidR="0067551C" w:rsidRPr="005E759B">
        <w:rPr>
          <w:rStyle w:val="Char2"/>
          <w:rtl/>
        </w:rPr>
        <w:t xml:space="preserve"> ا</w:t>
      </w:r>
      <w:r w:rsidR="0065125C" w:rsidRPr="005E759B">
        <w:rPr>
          <w:rStyle w:val="Char2"/>
          <w:rtl/>
        </w:rPr>
        <w:t xml:space="preserve">لجهادُ فِی سبیلِ </w:t>
      </w:r>
      <w:r w:rsidR="0067551C" w:rsidRPr="005E759B">
        <w:rPr>
          <w:rStyle w:val="Char2"/>
          <w:rtl/>
        </w:rPr>
        <w:t>اللهِ إلاَّ رجلاً خرجَ بنفسهِ و</w:t>
      </w:r>
      <w:r w:rsidR="0065125C" w:rsidRPr="005E759B">
        <w:rPr>
          <w:rStyle w:val="Char2"/>
          <w:rtl/>
        </w:rPr>
        <w:t>مالهِ ثمَّ لمْ یرجعْ منْ ذلکَ بشیءٍ».</w:t>
      </w:r>
      <w:r w:rsidR="0065125C">
        <w:rPr>
          <w:rFonts w:ascii="Times New Roman" w:hAnsi="Times New Roman" w:cs="B Lotus" w:hint="cs"/>
          <w:spacing w:val="-6"/>
          <w:sz w:val="28"/>
          <w:szCs w:val="28"/>
          <w:rtl/>
          <w:lang w:bidi="fa-IR"/>
        </w:rPr>
        <w:t xml:space="preserve"> (به روایت از بخاری)</w:t>
      </w:r>
      <w:r w:rsidR="0067551C">
        <w:rPr>
          <w:rFonts w:ascii="Times New Roman" w:hAnsi="Times New Roman" w:cs="B Lotus" w:hint="cs"/>
          <w:spacing w:val="-6"/>
          <w:sz w:val="28"/>
          <w:szCs w:val="28"/>
          <w:rtl/>
          <w:lang w:bidi="fa-IR"/>
        </w:rPr>
        <w:t>.</w:t>
      </w:r>
    </w:p>
    <w:p w:rsidR="001E6B5C" w:rsidRDefault="0067551C" w:rsidP="00D001E7">
      <w:pPr>
        <w:pStyle w:val="StyleComplexBLotus12ptJustifiedFirstline05cm"/>
        <w:spacing w:line="240" w:lineRule="auto"/>
        <w:ind w:firstLine="318"/>
        <w:rPr>
          <w:rFonts w:ascii="Times New Roman" w:hAnsi="Times New Roman" w:cs="B Lotus"/>
          <w:spacing w:val="-6"/>
          <w:sz w:val="28"/>
          <w:szCs w:val="28"/>
          <w:rtl/>
          <w:lang w:bidi="fa-IR"/>
        </w:rPr>
      </w:pPr>
      <w:r>
        <w:rPr>
          <w:rFonts w:ascii="Traditional Arabic" w:hAnsi="Traditional Arabic" w:cs="Traditional Arabic"/>
          <w:spacing w:val="-6"/>
          <w:sz w:val="28"/>
          <w:szCs w:val="28"/>
          <w:rtl/>
          <w:lang w:bidi="fa-IR"/>
        </w:rPr>
        <w:t>«</w:t>
      </w:r>
      <w:r w:rsidR="0065125C">
        <w:rPr>
          <w:rFonts w:ascii="Times New Roman" w:hAnsi="Times New Roman" w:cs="B Lotus" w:hint="cs"/>
          <w:spacing w:val="-6"/>
          <w:sz w:val="28"/>
          <w:szCs w:val="28"/>
          <w:rtl/>
          <w:lang w:bidi="fa-IR"/>
        </w:rPr>
        <w:t>هیچ ای</w:t>
      </w:r>
      <w:r w:rsidR="000635ED">
        <w:rPr>
          <w:rFonts w:ascii="Times New Roman" w:hAnsi="Times New Roman" w:cs="B Lotus" w:hint="cs"/>
          <w:spacing w:val="-6"/>
          <w:sz w:val="28"/>
          <w:szCs w:val="28"/>
          <w:rtl/>
          <w:lang w:bidi="fa-IR"/>
        </w:rPr>
        <w:t>ّ</w:t>
      </w:r>
      <w:r w:rsidR="0065125C">
        <w:rPr>
          <w:rFonts w:ascii="Times New Roman" w:hAnsi="Times New Roman" w:cs="B Lotus" w:hint="cs"/>
          <w:spacing w:val="-6"/>
          <w:sz w:val="28"/>
          <w:szCs w:val="28"/>
          <w:rtl/>
          <w:lang w:bidi="fa-IR"/>
        </w:rPr>
        <w:t>امی نیست که انجام</w:t>
      </w:r>
      <w:r w:rsidR="000635ED">
        <w:rPr>
          <w:rFonts w:ascii="Times New Roman" w:hAnsi="Times New Roman" w:cs="B Lotus" w:hint="cs"/>
          <w:spacing w:val="-6"/>
          <w:sz w:val="28"/>
          <w:szCs w:val="28"/>
          <w:rtl/>
          <w:lang w:bidi="fa-IR"/>
        </w:rPr>
        <w:t>ِ</w:t>
      </w:r>
      <w:r w:rsidR="0065125C">
        <w:rPr>
          <w:rFonts w:ascii="Times New Roman" w:hAnsi="Times New Roman" w:cs="B Lotus" w:hint="cs"/>
          <w:spacing w:val="-6"/>
          <w:sz w:val="28"/>
          <w:szCs w:val="28"/>
          <w:rtl/>
          <w:lang w:bidi="fa-IR"/>
        </w:rPr>
        <w:t xml:space="preserve"> عمل</w:t>
      </w:r>
      <w:r w:rsidR="000635ED">
        <w:rPr>
          <w:rFonts w:ascii="Times New Roman" w:hAnsi="Times New Roman" w:cs="B Lotus" w:hint="cs"/>
          <w:spacing w:val="-6"/>
          <w:sz w:val="28"/>
          <w:szCs w:val="28"/>
          <w:rtl/>
          <w:lang w:bidi="fa-IR"/>
        </w:rPr>
        <w:t>ِ</w:t>
      </w:r>
      <w:r w:rsidR="0065125C">
        <w:rPr>
          <w:rFonts w:ascii="Times New Roman" w:hAnsi="Times New Roman" w:cs="B Lotus" w:hint="cs"/>
          <w:spacing w:val="-6"/>
          <w:sz w:val="28"/>
          <w:szCs w:val="28"/>
          <w:rtl/>
          <w:lang w:bidi="fa-IR"/>
        </w:rPr>
        <w:t xml:space="preserve"> صالح در آن، پیش</w:t>
      </w:r>
      <w:r w:rsidR="000635ED">
        <w:rPr>
          <w:rFonts w:ascii="Times New Roman" w:hAnsi="Times New Roman" w:cs="B Lotus" w:hint="cs"/>
          <w:spacing w:val="-6"/>
          <w:sz w:val="28"/>
          <w:szCs w:val="28"/>
          <w:rtl/>
          <w:lang w:bidi="fa-IR"/>
        </w:rPr>
        <w:t>ِ</w:t>
      </w:r>
      <w:r w:rsidR="0065125C">
        <w:rPr>
          <w:rFonts w:ascii="Times New Roman" w:hAnsi="Times New Roman" w:cs="B Lotus" w:hint="cs"/>
          <w:spacing w:val="-6"/>
          <w:sz w:val="28"/>
          <w:szCs w:val="28"/>
          <w:rtl/>
          <w:lang w:bidi="fa-IR"/>
        </w:rPr>
        <w:t xml:space="preserve"> خداوند، محبوبتر باشد از این ایّام </w:t>
      </w:r>
      <w:r w:rsidR="0065125C">
        <w:rPr>
          <w:rFonts w:ascii="Times New Roman" w:hAnsi="Times New Roman" w:cs="Times New Roman" w:hint="cs"/>
          <w:spacing w:val="-6"/>
          <w:sz w:val="28"/>
          <w:szCs w:val="28"/>
          <w:rtl/>
          <w:lang w:bidi="fa-IR"/>
        </w:rPr>
        <w:t>–</w:t>
      </w:r>
      <w:r w:rsidR="0065125C">
        <w:rPr>
          <w:rFonts w:ascii="Times New Roman" w:hAnsi="Times New Roman" w:cs="B Lotus" w:hint="cs"/>
          <w:spacing w:val="-6"/>
          <w:sz w:val="28"/>
          <w:szCs w:val="28"/>
          <w:rtl/>
          <w:lang w:bidi="fa-IR"/>
        </w:rPr>
        <w:t xml:space="preserve"> یعنی ده روز (او</w:t>
      </w:r>
      <w:r w:rsidR="000635ED">
        <w:rPr>
          <w:rFonts w:ascii="Times New Roman" w:hAnsi="Times New Roman" w:cs="B Lotus" w:hint="cs"/>
          <w:spacing w:val="-6"/>
          <w:sz w:val="28"/>
          <w:szCs w:val="28"/>
          <w:rtl/>
          <w:lang w:bidi="fa-IR"/>
        </w:rPr>
        <w:t>ّ</w:t>
      </w:r>
      <w:r>
        <w:rPr>
          <w:rFonts w:ascii="Times New Roman" w:hAnsi="Times New Roman" w:cs="B Lotus" w:hint="cs"/>
          <w:spacing w:val="-6"/>
          <w:sz w:val="28"/>
          <w:szCs w:val="28"/>
          <w:rtl/>
          <w:lang w:bidi="fa-IR"/>
        </w:rPr>
        <w:t>ل) ذی حجّه</w:t>
      </w:r>
      <w:r>
        <w:rPr>
          <w:rFonts w:ascii="Traditional Arabic" w:hAnsi="Traditional Arabic" w:cs="Traditional Arabic"/>
          <w:spacing w:val="-6"/>
          <w:sz w:val="28"/>
          <w:szCs w:val="28"/>
          <w:rtl/>
          <w:lang w:bidi="fa-IR"/>
        </w:rPr>
        <w:t>»</w:t>
      </w:r>
      <w:r>
        <w:rPr>
          <w:rFonts w:ascii="Times New Roman" w:hAnsi="Times New Roman" w:cs="B Lotus" w:hint="cs"/>
          <w:spacing w:val="-6"/>
          <w:sz w:val="28"/>
          <w:szCs w:val="28"/>
          <w:rtl/>
          <w:lang w:bidi="fa-IR"/>
        </w:rPr>
        <w:t xml:space="preserve"> گفتند: </w:t>
      </w:r>
      <w:r>
        <w:rPr>
          <w:rFonts w:ascii="Traditional Arabic" w:hAnsi="Traditional Arabic" w:cs="Traditional Arabic"/>
          <w:spacing w:val="-6"/>
          <w:sz w:val="28"/>
          <w:szCs w:val="28"/>
          <w:rtl/>
          <w:lang w:bidi="fa-IR"/>
        </w:rPr>
        <w:t>«</w:t>
      </w:r>
      <w:r w:rsidR="00465B94">
        <w:rPr>
          <w:rFonts w:ascii="Times New Roman" w:hAnsi="Times New Roman" w:cs="B Lotus" w:hint="cs"/>
          <w:spacing w:val="-6"/>
          <w:sz w:val="28"/>
          <w:szCs w:val="28"/>
          <w:rtl/>
          <w:lang w:bidi="fa-IR"/>
        </w:rPr>
        <w:t>حتّی</w:t>
      </w:r>
      <w:r w:rsidR="0065125C">
        <w:rPr>
          <w:rFonts w:ascii="Times New Roman" w:hAnsi="Times New Roman" w:cs="B Lotus" w:hint="cs"/>
          <w:spacing w:val="-6"/>
          <w:sz w:val="28"/>
          <w:szCs w:val="28"/>
          <w:rtl/>
          <w:lang w:bidi="fa-IR"/>
        </w:rPr>
        <w:t xml:space="preserve"> جهاد در راه</w:t>
      </w:r>
      <w:r w:rsidR="000635ED">
        <w:rPr>
          <w:rFonts w:ascii="Times New Roman" w:hAnsi="Times New Roman" w:cs="B Lotus" w:hint="cs"/>
          <w:spacing w:val="-6"/>
          <w:sz w:val="28"/>
          <w:szCs w:val="28"/>
          <w:rtl/>
          <w:lang w:bidi="fa-IR"/>
        </w:rPr>
        <w:t>ِ</w:t>
      </w:r>
      <w:r>
        <w:rPr>
          <w:rFonts w:ascii="Times New Roman" w:hAnsi="Times New Roman" w:cs="B Lotus" w:hint="cs"/>
          <w:spacing w:val="-6"/>
          <w:sz w:val="28"/>
          <w:szCs w:val="28"/>
          <w:rtl/>
          <w:lang w:bidi="fa-IR"/>
        </w:rPr>
        <w:t xml:space="preserve"> خدا هم؟</w:t>
      </w:r>
      <w:r>
        <w:rPr>
          <w:rFonts w:ascii="Traditional Arabic" w:hAnsi="Traditional Arabic" w:cs="Traditional Arabic"/>
          <w:spacing w:val="-6"/>
          <w:sz w:val="28"/>
          <w:szCs w:val="28"/>
          <w:rtl/>
          <w:lang w:bidi="fa-IR"/>
        </w:rPr>
        <w:t>»</w:t>
      </w:r>
      <w:r>
        <w:rPr>
          <w:rFonts w:ascii="Times New Roman" w:hAnsi="Times New Roman" w:cs="B Lotus" w:hint="cs"/>
          <w:spacing w:val="-6"/>
          <w:sz w:val="28"/>
          <w:szCs w:val="28"/>
          <w:rtl/>
          <w:lang w:bidi="fa-IR"/>
        </w:rPr>
        <w:t xml:space="preserve"> فرمود: </w:t>
      </w:r>
      <w:r w:rsidR="00465B94">
        <w:rPr>
          <w:rFonts w:ascii="Times New Roman" w:hAnsi="Times New Roman" w:cs="B Lotus" w:hint="cs"/>
          <w:spacing w:val="-6"/>
          <w:sz w:val="28"/>
          <w:szCs w:val="28"/>
          <w:rtl/>
          <w:lang w:bidi="fa-IR"/>
        </w:rPr>
        <w:t>حتّی</w:t>
      </w:r>
      <w:r w:rsidR="0065125C">
        <w:rPr>
          <w:rFonts w:ascii="Times New Roman" w:hAnsi="Times New Roman" w:cs="B Lotus" w:hint="cs"/>
          <w:spacing w:val="-6"/>
          <w:sz w:val="28"/>
          <w:szCs w:val="28"/>
          <w:rtl/>
          <w:lang w:bidi="fa-IR"/>
        </w:rPr>
        <w:t xml:space="preserve"> جهاد در راه</w:t>
      </w:r>
      <w:r w:rsidR="000635ED">
        <w:rPr>
          <w:rFonts w:ascii="Times New Roman" w:hAnsi="Times New Roman" w:cs="B Lotus" w:hint="cs"/>
          <w:spacing w:val="-6"/>
          <w:sz w:val="28"/>
          <w:szCs w:val="28"/>
          <w:rtl/>
          <w:lang w:bidi="fa-IR"/>
        </w:rPr>
        <w:t>ِ</w:t>
      </w:r>
      <w:r w:rsidR="0065125C">
        <w:rPr>
          <w:rFonts w:ascii="Times New Roman" w:hAnsi="Times New Roman" w:cs="B Lotus" w:hint="cs"/>
          <w:spacing w:val="-6"/>
          <w:sz w:val="28"/>
          <w:szCs w:val="28"/>
          <w:rtl/>
          <w:lang w:bidi="fa-IR"/>
        </w:rPr>
        <w:t xml:space="preserve"> خدا هم</w:t>
      </w:r>
      <w:r w:rsidR="000635ED">
        <w:rPr>
          <w:rFonts w:ascii="Times New Roman" w:hAnsi="Times New Roman" w:cs="B Lotus" w:hint="cs"/>
          <w:spacing w:val="-6"/>
          <w:sz w:val="28"/>
          <w:szCs w:val="28"/>
          <w:rtl/>
          <w:lang w:bidi="fa-IR"/>
        </w:rPr>
        <w:t>،</w:t>
      </w:r>
      <w:r w:rsidR="0065125C">
        <w:rPr>
          <w:rFonts w:ascii="Times New Roman" w:hAnsi="Times New Roman" w:cs="B Lotus" w:hint="cs"/>
          <w:spacing w:val="-6"/>
          <w:sz w:val="28"/>
          <w:szCs w:val="28"/>
          <w:rtl/>
          <w:lang w:bidi="fa-IR"/>
        </w:rPr>
        <w:t xml:space="preserve"> مگر این که کسی (برای</w:t>
      </w:r>
      <w:r w:rsidR="000635ED">
        <w:rPr>
          <w:rFonts w:ascii="Times New Roman" w:hAnsi="Times New Roman" w:cs="B Lotus" w:hint="cs"/>
          <w:spacing w:val="-6"/>
          <w:sz w:val="28"/>
          <w:szCs w:val="28"/>
          <w:rtl/>
          <w:lang w:bidi="fa-IR"/>
        </w:rPr>
        <w:t>ِ</w:t>
      </w:r>
      <w:r w:rsidR="0065125C">
        <w:rPr>
          <w:rFonts w:ascii="Times New Roman" w:hAnsi="Times New Roman" w:cs="B Lotus" w:hint="cs"/>
          <w:spacing w:val="-6"/>
          <w:sz w:val="28"/>
          <w:szCs w:val="28"/>
          <w:rtl/>
          <w:lang w:bidi="fa-IR"/>
        </w:rPr>
        <w:t xml:space="preserve"> جهاد در راه</w:t>
      </w:r>
      <w:r w:rsidR="000635ED">
        <w:rPr>
          <w:rFonts w:ascii="Times New Roman" w:hAnsi="Times New Roman" w:cs="B Lotus" w:hint="cs"/>
          <w:spacing w:val="-6"/>
          <w:sz w:val="28"/>
          <w:szCs w:val="28"/>
          <w:rtl/>
          <w:lang w:bidi="fa-IR"/>
        </w:rPr>
        <w:t>ِ</w:t>
      </w:r>
      <w:r w:rsidR="0065125C">
        <w:rPr>
          <w:rFonts w:ascii="Times New Roman" w:hAnsi="Times New Roman" w:cs="B Lotus" w:hint="cs"/>
          <w:spacing w:val="-6"/>
          <w:sz w:val="28"/>
          <w:szCs w:val="28"/>
          <w:rtl/>
          <w:lang w:bidi="fa-IR"/>
        </w:rPr>
        <w:t xml:space="preserve"> خدا) با جان و مال</w:t>
      </w:r>
      <w:r w:rsidR="000635ED">
        <w:rPr>
          <w:rFonts w:ascii="Times New Roman" w:hAnsi="Times New Roman" w:cs="B Lotus" w:hint="cs"/>
          <w:spacing w:val="-6"/>
          <w:sz w:val="28"/>
          <w:szCs w:val="28"/>
          <w:rtl/>
          <w:lang w:bidi="fa-IR"/>
        </w:rPr>
        <w:t>ِ</w:t>
      </w:r>
      <w:r w:rsidR="0065125C">
        <w:rPr>
          <w:rFonts w:ascii="Times New Roman" w:hAnsi="Times New Roman" w:cs="B Lotus" w:hint="cs"/>
          <w:spacing w:val="-6"/>
          <w:sz w:val="28"/>
          <w:szCs w:val="28"/>
          <w:rtl/>
          <w:lang w:bidi="fa-IR"/>
        </w:rPr>
        <w:t xml:space="preserve"> خود خارج شود و</w:t>
      </w:r>
      <w:r>
        <w:rPr>
          <w:rFonts w:ascii="Times New Roman" w:hAnsi="Times New Roman" w:cs="B Lotus" w:hint="cs"/>
          <w:spacing w:val="-6"/>
          <w:sz w:val="28"/>
          <w:szCs w:val="28"/>
          <w:rtl/>
          <w:lang w:bidi="fa-IR"/>
        </w:rPr>
        <w:t xml:space="preserve"> هیچ یک از آن دو را باز نگرداند</w:t>
      </w:r>
      <w:r>
        <w:rPr>
          <w:rFonts w:ascii="Traditional Arabic" w:hAnsi="Traditional Arabic" w:cs="Traditional Arabic"/>
          <w:spacing w:val="-6"/>
          <w:sz w:val="28"/>
          <w:szCs w:val="28"/>
          <w:rtl/>
          <w:lang w:bidi="fa-IR"/>
        </w:rPr>
        <w:t>»</w:t>
      </w:r>
      <w:r w:rsidR="0065125C">
        <w:rPr>
          <w:rFonts w:ascii="Times New Roman" w:hAnsi="Times New Roman" w:cs="B Lotus" w:hint="cs"/>
          <w:spacing w:val="-6"/>
          <w:sz w:val="28"/>
          <w:szCs w:val="28"/>
          <w:rtl/>
          <w:lang w:bidi="fa-IR"/>
        </w:rPr>
        <w:t>.</w:t>
      </w:r>
    </w:p>
    <w:p w:rsidR="004C0651" w:rsidRDefault="004C0651" w:rsidP="00D001E7">
      <w:pPr>
        <w:pStyle w:val="StyleComplexBLotus12ptJustifiedFirstline05cm"/>
        <w:spacing w:line="240" w:lineRule="auto"/>
        <w:ind w:firstLine="318"/>
        <w:rPr>
          <w:rFonts w:ascii="Times New Roman" w:hAnsi="Times New Roman" w:cs="B Lotus"/>
          <w:spacing w:val="-6"/>
          <w:sz w:val="28"/>
          <w:szCs w:val="28"/>
          <w:rtl/>
          <w:lang w:bidi="fa-IR"/>
        </w:rPr>
        <w:sectPr w:rsidR="004C0651" w:rsidSect="001C6737">
          <w:headerReference w:type="default" r:id="rId18"/>
          <w:footnotePr>
            <w:numRestart w:val="eachPage"/>
          </w:footnotePr>
          <w:type w:val="oddPage"/>
          <w:pgSz w:w="9639" w:h="13608" w:code="9"/>
          <w:pgMar w:top="851" w:right="1077" w:bottom="936" w:left="1077" w:header="851" w:footer="936" w:gutter="0"/>
          <w:cols w:space="708"/>
          <w:titlePg/>
          <w:bidi/>
          <w:rtlGutter/>
          <w:docGrid w:linePitch="360"/>
        </w:sectPr>
      </w:pPr>
    </w:p>
    <w:p w:rsidR="00757EEE" w:rsidRPr="003938CF" w:rsidRDefault="00757EEE" w:rsidP="004C0651">
      <w:pPr>
        <w:pStyle w:val="a"/>
        <w:rPr>
          <w:rtl/>
        </w:rPr>
      </w:pPr>
      <w:bookmarkStart w:id="179" w:name="_Toc337762129"/>
      <w:r w:rsidRPr="003938CF">
        <w:rPr>
          <w:rFonts w:hint="cs"/>
          <w:rtl/>
        </w:rPr>
        <w:t>باب</w:t>
      </w:r>
      <w:r w:rsidR="000635ED" w:rsidRPr="003938CF">
        <w:rPr>
          <w:rFonts w:hint="cs"/>
          <w:rtl/>
        </w:rPr>
        <w:t>ِ</w:t>
      </w:r>
      <w:r w:rsidRPr="003938CF">
        <w:rPr>
          <w:rFonts w:hint="cs"/>
          <w:rtl/>
        </w:rPr>
        <w:t>: دوری از آن چه که اعمال انسان را باطل می</w:t>
      </w:r>
      <w:r w:rsidRPr="003938CF">
        <w:rPr>
          <w:rFonts w:hint="cs"/>
          <w:sz w:val="26"/>
          <w:rtl/>
        </w:rPr>
        <w:t>‌گرداند</w:t>
      </w:r>
      <w:bookmarkEnd w:id="179"/>
    </w:p>
    <w:p w:rsidR="00757EEE" w:rsidRPr="00757EEE" w:rsidRDefault="00757EEE" w:rsidP="004C0651">
      <w:pPr>
        <w:pStyle w:val="a1"/>
        <w:rPr>
          <w:sz w:val="26"/>
          <w:szCs w:val="26"/>
          <w:rtl/>
        </w:rPr>
      </w:pPr>
      <w:bookmarkStart w:id="180" w:name="_Toc337762130"/>
      <w:r w:rsidRPr="00757EEE">
        <w:rPr>
          <w:rFonts w:hint="cs"/>
          <w:sz w:val="26"/>
          <w:szCs w:val="26"/>
          <w:rtl/>
        </w:rPr>
        <w:t xml:space="preserve">164) </w:t>
      </w:r>
      <w:r w:rsidRPr="0008792A">
        <w:rPr>
          <w:rFonts w:hint="cs"/>
          <w:rtl/>
        </w:rPr>
        <w:t>خداوند، آن را همچون ذر</w:t>
      </w:r>
      <w:r w:rsidR="000635ED" w:rsidRPr="0008792A">
        <w:rPr>
          <w:rFonts w:hint="cs"/>
          <w:rtl/>
        </w:rPr>
        <w:t>ّ</w:t>
      </w:r>
      <w:r w:rsidRPr="0008792A">
        <w:rPr>
          <w:rFonts w:hint="cs"/>
          <w:rtl/>
        </w:rPr>
        <w:t>ات</w:t>
      </w:r>
      <w:r w:rsidR="000635ED" w:rsidRPr="0008792A">
        <w:rPr>
          <w:rFonts w:hint="cs"/>
          <w:rtl/>
        </w:rPr>
        <w:t>ِ</w:t>
      </w:r>
      <w:r w:rsidRPr="0008792A">
        <w:rPr>
          <w:rFonts w:hint="cs"/>
          <w:rtl/>
        </w:rPr>
        <w:t xml:space="preserve"> غبار</w:t>
      </w:r>
      <w:r w:rsidR="000635ED" w:rsidRPr="0008792A">
        <w:rPr>
          <w:rFonts w:hint="cs"/>
          <w:rtl/>
        </w:rPr>
        <w:t>ِ</w:t>
      </w:r>
      <w:r w:rsidR="0008792A">
        <w:rPr>
          <w:rFonts w:hint="cs"/>
          <w:rtl/>
        </w:rPr>
        <w:t xml:space="preserve"> پراگ</w:t>
      </w:r>
      <w:r w:rsidRPr="0008792A">
        <w:rPr>
          <w:rFonts w:hint="cs"/>
          <w:rtl/>
        </w:rPr>
        <w:t>نده در هوا می‌گرداند</w:t>
      </w:r>
      <w:r w:rsidRPr="00757EEE">
        <w:rPr>
          <w:rFonts w:hint="cs"/>
          <w:sz w:val="22"/>
          <w:szCs w:val="26"/>
          <w:rtl/>
        </w:rPr>
        <w:t>:</w:t>
      </w:r>
      <w:bookmarkEnd w:id="180"/>
    </w:p>
    <w:p w:rsidR="00757EEE" w:rsidRDefault="00757EEE" w:rsidP="0008792A">
      <w:pPr>
        <w:pStyle w:val="StyleComplexBLotus12ptJustifiedFirstline05cm"/>
        <w:spacing w:line="240" w:lineRule="auto"/>
        <w:ind w:firstLine="318"/>
        <w:rPr>
          <w:rFonts w:ascii="Times New Roman" w:hAnsi="Times New Roman" w:cs="B Lotus"/>
          <w:spacing w:val="-6"/>
          <w:sz w:val="28"/>
          <w:szCs w:val="28"/>
          <w:rtl/>
          <w:lang w:bidi="fa-IR"/>
        </w:rPr>
      </w:pPr>
      <w:r>
        <w:rPr>
          <w:rFonts w:ascii="Times New Roman" w:hAnsi="Times New Roman" w:cs="B Lotus" w:hint="cs"/>
          <w:spacing w:val="-6"/>
          <w:sz w:val="28"/>
          <w:szCs w:val="28"/>
          <w:rtl/>
          <w:lang w:bidi="fa-IR"/>
        </w:rPr>
        <w:t xml:space="preserve">* پیامبر </w:t>
      </w:r>
      <w:r w:rsidR="0008792A">
        <w:rPr>
          <w:rFonts w:ascii="Times New Roman" w:hAnsi="Times New Roman" w:cs="CTraditional Arabic" w:hint="cs"/>
          <w:spacing w:val="-6"/>
          <w:sz w:val="28"/>
          <w:szCs w:val="28"/>
          <w:rtl/>
          <w:lang w:bidi="fa-IR"/>
        </w:rPr>
        <w:t>ص</w:t>
      </w:r>
      <w:r w:rsidR="0008792A">
        <w:rPr>
          <w:rFonts w:ascii="Times New Roman" w:hAnsi="Times New Roman" w:cs="B Lotus" w:hint="cs"/>
          <w:spacing w:val="-6"/>
          <w:sz w:val="28"/>
          <w:szCs w:val="28"/>
          <w:rtl/>
          <w:lang w:bidi="fa-IR"/>
        </w:rPr>
        <w:t xml:space="preserve"> فرمود</w:t>
      </w:r>
      <w:r>
        <w:rPr>
          <w:rFonts w:ascii="Times New Roman" w:hAnsi="Times New Roman" w:cs="B Lotus" w:hint="cs"/>
          <w:spacing w:val="-6"/>
          <w:sz w:val="28"/>
          <w:szCs w:val="28"/>
          <w:rtl/>
          <w:lang w:bidi="fa-IR"/>
        </w:rPr>
        <w:t>:</w:t>
      </w:r>
    </w:p>
    <w:p w:rsidR="00757EEE" w:rsidRDefault="00757EEE" w:rsidP="00D001E7">
      <w:pPr>
        <w:pStyle w:val="StyleComplexBLotus12ptJustifiedFirstline05cm"/>
        <w:spacing w:line="240" w:lineRule="auto"/>
        <w:ind w:firstLine="318"/>
        <w:rPr>
          <w:rFonts w:ascii="Times New Roman" w:hAnsi="Times New Roman" w:cs="B Lotus"/>
          <w:spacing w:val="-6"/>
          <w:sz w:val="28"/>
          <w:szCs w:val="28"/>
          <w:rtl/>
          <w:lang w:bidi="fa-IR"/>
        </w:rPr>
      </w:pPr>
      <w:r w:rsidRPr="005E759B">
        <w:rPr>
          <w:rStyle w:val="Char2"/>
          <w:rFonts w:hint="cs"/>
          <w:rtl/>
        </w:rPr>
        <w:t>«</w:t>
      </w:r>
      <w:r w:rsidRPr="005E759B">
        <w:rPr>
          <w:rStyle w:val="Char2"/>
          <w:rtl/>
        </w:rPr>
        <w:t xml:space="preserve">لألفین أقواماً </w:t>
      </w:r>
      <w:r w:rsidR="0008792A" w:rsidRPr="005E759B">
        <w:rPr>
          <w:rStyle w:val="Char2"/>
          <w:rtl/>
        </w:rPr>
        <w:t>منْ أمّتی یأتونَ یومَ القیامةِ بحسناتٍ أمثالَ تهامةٍ</w:t>
      </w:r>
      <w:r w:rsidRPr="005E759B">
        <w:rPr>
          <w:rStyle w:val="Char2"/>
          <w:rtl/>
        </w:rPr>
        <w:t xml:space="preserve">، بیضاً فیجعلهَا اللهُ هباءً </w:t>
      </w:r>
      <w:r w:rsidR="0008792A" w:rsidRPr="005E759B">
        <w:rPr>
          <w:rStyle w:val="Char2"/>
          <w:rtl/>
        </w:rPr>
        <w:t>منثورًا، أمّا إنّهمْ إخوانکمْ ومنْ جلدتکمْ، و</w:t>
      </w:r>
      <w:r w:rsidRPr="005E759B">
        <w:rPr>
          <w:rStyle w:val="Char2"/>
          <w:rtl/>
        </w:rPr>
        <w:t>یأخ</w:t>
      </w:r>
      <w:r w:rsidR="0008792A" w:rsidRPr="005E759B">
        <w:rPr>
          <w:rStyle w:val="Char2"/>
          <w:rtl/>
        </w:rPr>
        <w:t>ذونَ منَ اللّیلِ کما تأخذونَ وَ</w:t>
      </w:r>
      <w:r w:rsidRPr="005E759B">
        <w:rPr>
          <w:rStyle w:val="Char2"/>
          <w:rtl/>
        </w:rPr>
        <w:t>لکنّهمْ قومٌ إذا خلوْ</w:t>
      </w:r>
      <w:r w:rsidR="0008792A" w:rsidRPr="005E759B">
        <w:rPr>
          <w:rStyle w:val="Char2"/>
          <w:rtl/>
        </w:rPr>
        <w:t>ا بمحارمِ اللهِ اِ</w:t>
      </w:r>
      <w:r w:rsidR="0089409A" w:rsidRPr="005E759B">
        <w:rPr>
          <w:rStyle w:val="Char2"/>
          <w:rtl/>
        </w:rPr>
        <w:t>نتهکوها».</w:t>
      </w:r>
      <w:r w:rsidR="0089409A">
        <w:rPr>
          <w:rFonts w:ascii="Times New Roman" w:hAnsi="Times New Roman" w:cs="B Lotus" w:hint="cs"/>
          <w:spacing w:val="-6"/>
          <w:sz w:val="28"/>
          <w:szCs w:val="28"/>
          <w:rtl/>
          <w:lang w:bidi="fa-IR"/>
        </w:rPr>
        <w:t xml:space="preserve"> (به روایت از ابن ماجه و </w:t>
      </w:r>
      <w:r w:rsidR="009B0726">
        <w:rPr>
          <w:rFonts w:ascii="Times New Roman" w:hAnsi="Times New Roman" w:cs="B Lotus" w:hint="cs"/>
          <w:spacing w:val="-6"/>
          <w:sz w:val="28"/>
          <w:szCs w:val="28"/>
          <w:rtl/>
          <w:lang w:bidi="fa-IR"/>
        </w:rPr>
        <w:t>آلبانی</w:t>
      </w:r>
      <w:r w:rsidR="0089409A">
        <w:rPr>
          <w:rFonts w:ascii="Times New Roman" w:hAnsi="Times New Roman" w:cs="B Lotus" w:hint="cs"/>
          <w:spacing w:val="-6"/>
          <w:sz w:val="28"/>
          <w:szCs w:val="28"/>
          <w:rtl/>
          <w:lang w:bidi="fa-IR"/>
        </w:rPr>
        <w:t xml:space="preserve"> آن را صحیح دانسته است</w:t>
      </w:r>
      <w:r w:rsidR="00B73766">
        <w:rPr>
          <w:rFonts w:ascii="Times New Roman" w:hAnsi="Times New Roman" w:cs="B Lotus" w:hint="cs"/>
          <w:spacing w:val="-6"/>
          <w:sz w:val="28"/>
          <w:szCs w:val="28"/>
          <w:rtl/>
          <w:lang w:bidi="fa-IR"/>
        </w:rPr>
        <w:t>)</w:t>
      </w:r>
      <w:r w:rsidR="0008792A">
        <w:rPr>
          <w:rFonts w:ascii="Times New Roman" w:hAnsi="Times New Roman" w:cs="B Lotus" w:hint="cs"/>
          <w:spacing w:val="-6"/>
          <w:sz w:val="28"/>
          <w:szCs w:val="28"/>
          <w:rtl/>
          <w:lang w:bidi="fa-IR"/>
        </w:rPr>
        <w:t>.</w:t>
      </w:r>
    </w:p>
    <w:p w:rsidR="00757EEE" w:rsidRDefault="0008792A"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pacing w:val="-6"/>
          <w:sz w:val="28"/>
          <w:szCs w:val="28"/>
          <w:rtl/>
          <w:lang w:bidi="fa-IR"/>
        </w:rPr>
        <w:t>«</w:t>
      </w:r>
      <w:r w:rsidR="0089409A">
        <w:rPr>
          <w:rFonts w:ascii="Times New Roman" w:hAnsi="Times New Roman" w:cs="B Lotus" w:hint="cs"/>
          <w:spacing w:val="-6"/>
          <w:sz w:val="28"/>
          <w:szCs w:val="28"/>
          <w:rtl/>
          <w:lang w:bidi="fa-IR"/>
        </w:rPr>
        <w:t>هزاران قوم از ام</w:t>
      </w:r>
      <w:r w:rsidR="000635ED">
        <w:rPr>
          <w:rFonts w:ascii="Times New Roman" w:hAnsi="Times New Roman" w:cs="B Lotus" w:hint="cs"/>
          <w:spacing w:val="-6"/>
          <w:sz w:val="28"/>
          <w:szCs w:val="28"/>
          <w:rtl/>
          <w:lang w:bidi="fa-IR"/>
        </w:rPr>
        <w:t>ّ</w:t>
      </w:r>
      <w:r w:rsidR="0089409A">
        <w:rPr>
          <w:rFonts w:ascii="Times New Roman" w:hAnsi="Times New Roman" w:cs="B Lotus" w:hint="cs"/>
          <w:spacing w:val="-6"/>
          <w:sz w:val="28"/>
          <w:szCs w:val="28"/>
          <w:rtl/>
          <w:lang w:bidi="fa-IR"/>
        </w:rPr>
        <w:t>ت</w:t>
      </w:r>
      <w:r w:rsidR="000635ED">
        <w:rPr>
          <w:rFonts w:ascii="Times New Roman" w:hAnsi="Times New Roman" w:cs="B Lotus" w:hint="cs"/>
          <w:spacing w:val="-6"/>
          <w:sz w:val="28"/>
          <w:szCs w:val="28"/>
          <w:rtl/>
          <w:lang w:bidi="fa-IR"/>
        </w:rPr>
        <w:t>ِ</w:t>
      </w:r>
      <w:r w:rsidR="0089409A">
        <w:rPr>
          <w:rFonts w:ascii="Times New Roman" w:hAnsi="Times New Roman" w:cs="B Lotus" w:hint="cs"/>
          <w:spacing w:val="-6"/>
          <w:sz w:val="28"/>
          <w:szCs w:val="28"/>
          <w:rtl/>
          <w:lang w:bidi="fa-IR"/>
        </w:rPr>
        <w:t xml:space="preserve"> من در روز</w:t>
      </w:r>
      <w:r w:rsidR="000635ED">
        <w:rPr>
          <w:rFonts w:ascii="Times New Roman" w:hAnsi="Times New Roman" w:cs="B Lotus" w:hint="cs"/>
          <w:spacing w:val="-6"/>
          <w:sz w:val="28"/>
          <w:szCs w:val="28"/>
          <w:rtl/>
          <w:lang w:bidi="fa-IR"/>
        </w:rPr>
        <w:t>ِ</w:t>
      </w:r>
      <w:r w:rsidR="0089409A">
        <w:rPr>
          <w:rFonts w:ascii="Times New Roman" w:hAnsi="Times New Roman" w:cs="B Lotus" w:hint="cs"/>
          <w:spacing w:val="-6"/>
          <w:sz w:val="28"/>
          <w:szCs w:val="28"/>
          <w:rtl/>
          <w:lang w:bidi="fa-IR"/>
        </w:rPr>
        <w:t xml:space="preserve"> قیامت نیکی</w:t>
      </w:r>
      <w:r w:rsidR="0089409A">
        <w:rPr>
          <w:rFonts w:ascii="Times New Roman" w:hAnsi="Times New Roman" w:cs="B Lotus" w:hint="cs"/>
          <w:szCs w:val="28"/>
          <w:rtl/>
          <w:lang w:bidi="fa-IR"/>
        </w:rPr>
        <w:t>‌هایی به انداز</w:t>
      </w:r>
      <w:r w:rsidR="00D56C42">
        <w:rPr>
          <w:rFonts w:ascii="Times New Roman" w:hAnsi="Times New Roman" w:cs="B Lotus" w:hint="cs"/>
          <w:szCs w:val="28"/>
          <w:rtl/>
          <w:lang w:bidi="fa-IR"/>
        </w:rPr>
        <w:t>ه‌ی</w:t>
      </w:r>
      <w:r w:rsidR="000635ED">
        <w:rPr>
          <w:rFonts w:ascii="Times New Roman" w:hAnsi="Times New Roman" w:cs="B Lotus" w:hint="cs"/>
          <w:szCs w:val="28"/>
          <w:rtl/>
          <w:lang w:bidi="fa-IR"/>
        </w:rPr>
        <w:t>ِ</w:t>
      </w:r>
      <w:r w:rsidR="0089409A">
        <w:rPr>
          <w:rFonts w:ascii="Times New Roman" w:hAnsi="Times New Roman" w:cs="B Lotus" w:hint="cs"/>
          <w:szCs w:val="28"/>
          <w:rtl/>
          <w:lang w:bidi="fa-IR"/>
        </w:rPr>
        <w:t xml:space="preserve"> سرزمین مک</w:t>
      </w:r>
      <w:r w:rsidR="000635ED">
        <w:rPr>
          <w:rFonts w:ascii="Times New Roman" w:hAnsi="Times New Roman" w:cs="B Lotus" w:hint="cs"/>
          <w:szCs w:val="28"/>
          <w:rtl/>
          <w:lang w:bidi="fa-IR"/>
        </w:rPr>
        <w:t>ّ</w:t>
      </w:r>
      <w:r w:rsidR="0089409A">
        <w:rPr>
          <w:rFonts w:ascii="Times New Roman" w:hAnsi="Times New Roman" w:cs="B Lotus" w:hint="cs"/>
          <w:szCs w:val="28"/>
          <w:rtl/>
          <w:lang w:bidi="fa-IR"/>
        </w:rPr>
        <w:t>ه (زیاد) و نورانی می‌آورند ولی خداوند، آن را همچون ذر</w:t>
      </w:r>
      <w:r w:rsidR="000635ED">
        <w:rPr>
          <w:rFonts w:ascii="Times New Roman" w:hAnsi="Times New Roman" w:cs="B Lotus" w:hint="cs"/>
          <w:szCs w:val="28"/>
          <w:rtl/>
          <w:lang w:bidi="fa-IR"/>
        </w:rPr>
        <w:t>ّ</w:t>
      </w:r>
      <w:r w:rsidR="0089409A">
        <w:rPr>
          <w:rFonts w:ascii="Times New Roman" w:hAnsi="Times New Roman" w:cs="B Lotus" w:hint="cs"/>
          <w:szCs w:val="28"/>
          <w:rtl/>
          <w:lang w:bidi="fa-IR"/>
        </w:rPr>
        <w:t>ات</w:t>
      </w:r>
      <w:r w:rsidR="000635ED">
        <w:rPr>
          <w:rFonts w:ascii="Times New Roman" w:hAnsi="Times New Roman" w:cs="B Lotus" w:hint="cs"/>
          <w:szCs w:val="28"/>
          <w:rtl/>
          <w:lang w:bidi="fa-IR"/>
        </w:rPr>
        <w:t>ِ</w:t>
      </w:r>
      <w:r w:rsidR="0089409A">
        <w:rPr>
          <w:rFonts w:ascii="Times New Roman" w:hAnsi="Times New Roman" w:cs="B Lotus" w:hint="cs"/>
          <w:szCs w:val="28"/>
          <w:rtl/>
          <w:lang w:bidi="fa-IR"/>
        </w:rPr>
        <w:t xml:space="preserve"> غبار</w:t>
      </w:r>
      <w:r w:rsidR="000635ED">
        <w:rPr>
          <w:rFonts w:ascii="Times New Roman" w:hAnsi="Times New Roman" w:cs="B Lotus" w:hint="cs"/>
          <w:szCs w:val="28"/>
          <w:rtl/>
          <w:lang w:bidi="fa-IR"/>
        </w:rPr>
        <w:t>،</w:t>
      </w:r>
      <w:r>
        <w:rPr>
          <w:rFonts w:ascii="Times New Roman" w:hAnsi="Times New Roman" w:cs="B Lotus" w:hint="cs"/>
          <w:szCs w:val="28"/>
          <w:rtl/>
          <w:lang w:bidi="fa-IR"/>
        </w:rPr>
        <w:t xml:space="preserve"> در هوا پراگ</w:t>
      </w:r>
      <w:r w:rsidR="0089409A">
        <w:rPr>
          <w:rFonts w:ascii="Times New Roman" w:hAnsi="Times New Roman" w:cs="B Lotus" w:hint="cs"/>
          <w:szCs w:val="28"/>
          <w:rtl/>
          <w:lang w:bidi="fa-IR"/>
        </w:rPr>
        <w:t>نده می‌گرداند اما آنان برادران</w:t>
      </w:r>
      <w:r w:rsidR="000635ED">
        <w:rPr>
          <w:rFonts w:ascii="Times New Roman" w:hAnsi="Times New Roman" w:cs="B Lotus" w:hint="cs"/>
          <w:szCs w:val="28"/>
          <w:rtl/>
          <w:lang w:bidi="fa-IR"/>
        </w:rPr>
        <w:t>ِ</w:t>
      </w:r>
      <w:r w:rsidR="0089409A">
        <w:rPr>
          <w:rFonts w:ascii="Times New Roman" w:hAnsi="Times New Roman" w:cs="B Lotus" w:hint="cs"/>
          <w:szCs w:val="28"/>
          <w:rtl/>
          <w:lang w:bidi="fa-IR"/>
        </w:rPr>
        <w:t xml:space="preserve"> شما و از عشیر</w:t>
      </w:r>
      <w:r w:rsidR="00D56C42">
        <w:rPr>
          <w:rFonts w:ascii="Times New Roman" w:hAnsi="Times New Roman" w:cs="B Lotus" w:hint="cs"/>
          <w:szCs w:val="28"/>
          <w:rtl/>
          <w:lang w:bidi="fa-IR"/>
        </w:rPr>
        <w:t>ه‌ی</w:t>
      </w:r>
      <w:r w:rsidR="000635ED">
        <w:rPr>
          <w:rFonts w:ascii="Times New Roman" w:hAnsi="Times New Roman" w:cs="B Lotus" w:hint="cs"/>
          <w:szCs w:val="28"/>
          <w:rtl/>
          <w:lang w:bidi="fa-IR"/>
        </w:rPr>
        <w:t>ِ</w:t>
      </w:r>
      <w:r w:rsidR="0089409A">
        <w:rPr>
          <w:rFonts w:ascii="Times New Roman" w:hAnsi="Times New Roman" w:cs="B Lotus" w:hint="cs"/>
          <w:szCs w:val="28"/>
          <w:rtl/>
          <w:lang w:bidi="fa-IR"/>
        </w:rPr>
        <w:t xml:space="preserve"> شما هستند و آنچه را (از اعمال نیک و عبادات) که شما از شب می‌گیرید آنان هم از شب می‌گیرند ولی آنان قومی هستند که هرگاه خود را با محارم</w:t>
      </w:r>
      <w:r w:rsidR="000635ED">
        <w:rPr>
          <w:rFonts w:ascii="Times New Roman" w:hAnsi="Times New Roman" w:cs="B Lotus" w:hint="cs"/>
          <w:szCs w:val="28"/>
          <w:rtl/>
          <w:lang w:bidi="fa-IR"/>
        </w:rPr>
        <w:t>ِ</w:t>
      </w:r>
      <w:r w:rsidR="0089409A">
        <w:rPr>
          <w:rFonts w:ascii="Times New Roman" w:hAnsi="Times New Roman" w:cs="B Lotus" w:hint="cs"/>
          <w:szCs w:val="28"/>
          <w:rtl/>
          <w:lang w:bidi="fa-IR"/>
        </w:rPr>
        <w:t xml:space="preserve"> خود تنها می‌یابند حرمت</w:t>
      </w:r>
      <w:r w:rsidR="000635ED">
        <w:rPr>
          <w:rFonts w:ascii="Times New Roman" w:hAnsi="Times New Roman" w:cs="B Lotus" w:hint="cs"/>
          <w:szCs w:val="28"/>
          <w:rtl/>
          <w:lang w:bidi="fa-IR"/>
        </w:rPr>
        <w:t>ِ</w:t>
      </w:r>
      <w:r w:rsidR="0089409A">
        <w:rPr>
          <w:rFonts w:ascii="Times New Roman" w:hAnsi="Times New Roman" w:cs="B Lotus" w:hint="cs"/>
          <w:szCs w:val="28"/>
          <w:rtl/>
          <w:lang w:bidi="fa-IR"/>
        </w:rPr>
        <w:t xml:space="preserve"> آن را</w:t>
      </w:r>
      <w:r>
        <w:rPr>
          <w:rFonts w:ascii="Times New Roman" w:hAnsi="Times New Roman" w:cs="B Lotus" w:hint="cs"/>
          <w:szCs w:val="28"/>
          <w:rtl/>
          <w:lang w:bidi="fa-IR"/>
        </w:rPr>
        <w:t xml:space="preserve"> می‌شکنند و آن را انجام می‌دهند</w:t>
      </w:r>
      <w:r>
        <w:rPr>
          <w:rFonts w:ascii="Traditional Arabic" w:hAnsi="Traditional Arabic" w:cs="Traditional Arabic"/>
          <w:szCs w:val="28"/>
          <w:rtl/>
          <w:lang w:bidi="fa-IR"/>
        </w:rPr>
        <w:t>»</w:t>
      </w:r>
      <w:r w:rsidR="0089409A">
        <w:rPr>
          <w:rFonts w:ascii="Times New Roman" w:hAnsi="Times New Roman" w:cs="B Lotus" w:hint="cs"/>
          <w:szCs w:val="28"/>
          <w:rtl/>
          <w:lang w:bidi="fa-IR"/>
        </w:rPr>
        <w:t>.</w:t>
      </w:r>
    </w:p>
    <w:p w:rsidR="0089409A" w:rsidRPr="0089409A" w:rsidRDefault="0008792A" w:rsidP="004C0651">
      <w:pPr>
        <w:pStyle w:val="a1"/>
        <w:rPr>
          <w:spacing w:val="-6"/>
          <w:sz w:val="26"/>
          <w:szCs w:val="26"/>
          <w:rtl/>
        </w:rPr>
      </w:pPr>
      <w:bookmarkStart w:id="181" w:name="_Toc337762131"/>
      <w:r>
        <w:rPr>
          <w:rFonts w:hint="cs"/>
          <w:sz w:val="22"/>
          <w:szCs w:val="26"/>
          <w:rtl/>
        </w:rPr>
        <w:t>165</w:t>
      </w:r>
      <w:r w:rsidR="0089409A" w:rsidRPr="0089409A">
        <w:rPr>
          <w:rFonts w:hint="cs"/>
          <w:sz w:val="22"/>
          <w:szCs w:val="26"/>
          <w:rtl/>
        </w:rPr>
        <w:t xml:space="preserve">) </w:t>
      </w:r>
      <w:r w:rsidR="0089409A" w:rsidRPr="0008792A">
        <w:rPr>
          <w:rFonts w:hint="cs"/>
          <w:rtl/>
        </w:rPr>
        <w:t>مفلسان و بی‌چیزانِ روز</w:t>
      </w:r>
      <w:r w:rsidR="000635ED" w:rsidRPr="0008792A">
        <w:rPr>
          <w:rFonts w:hint="cs"/>
          <w:rtl/>
        </w:rPr>
        <w:t>ِ</w:t>
      </w:r>
      <w:r w:rsidR="0089409A" w:rsidRPr="0008792A">
        <w:rPr>
          <w:rFonts w:hint="cs"/>
          <w:rtl/>
        </w:rPr>
        <w:t xml:space="preserve"> قیامت</w:t>
      </w:r>
      <w:r w:rsidR="0089409A" w:rsidRPr="0089409A">
        <w:rPr>
          <w:rFonts w:hint="cs"/>
          <w:sz w:val="22"/>
          <w:szCs w:val="26"/>
          <w:rtl/>
        </w:rPr>
        <w:t>:</w:t>
      </w:r>
      <w:bookmarkEnd w:id="181"/>
    </w:p>
    <w:p w:rsidR="001E6B5C" w:rsidRDefault="0089409A" w:rsidP="0008792A">
      <w:pPr>
        <w:pStyle w:val="StyleComplexBLotus12ptJustifiedFirstline05cm"/>
        <w:spacing w:line="240" w:lineRule="auto"/>
        <w:ind w:firstLine="318"/>
        <w:rPr>
          <w:rFonts w:ascii="Times New Roman" w:hAnsi="Times New Roman" w:cs="B Lotus"/>
          <w:spacing w:val="-6"/>
          <w:sz w:val="28"/>
          <w:szCs w:val="28"/>
          <w:rtl/>
          <w:lang w:bidi="fa-IR"/>
        </w:rPr>
      </w:pPr>
      <w:r>
        <w:rPr>
          <w:rFonts w:ascii="Times New Roman" w:hAnsi="Times New Roman" w:cs="B Lotus" w:hint="cs"/>
          <w:spacing w:val="-6"/>
          <w:sz w:val="28"/>
          <w:szCs w:val="28"/>
          <w:rtl/>
          <w:lang w:bidi="fa-IR"/>
        </w:rPr>
        <w:t xml:space="preserve">* پیامبر </w:t>
      </w:r>
      <w:r w:rsidR="0008792A">
        <w:rPr>
          <w:rFonts w:ascii="Times New Roman" w:hAnsi="Times New Roman" w:cs="CTraditional Arabic" w:hint="cs"/>
          <w:spacing w:val="-6"/>
          <w:sz w:val="28"/>
          <w:szCs w:val="28"/>
          <w:rtl/>
          <w:lang w:bidi="fa-IR"/>
        </w:rPr>
        <w:t>ص</w:t>
      </w:r>
      <w:r w:rsidR="0008792A">
        <w:rPr>
          <w:rFonts w:ascii="Times New Roman" w:hAnsi="Times New Roman" w:cs="B Lotus" w:hint="cs"/>
          <w:spacing w:val="-6"/>
          <w:sz w:val="28"/>
          <w:szCs w:val="28"/>
          <w:rtl/>
          <w:lang w:bidi="fa-IR"/>
        </w:rPr>
        <w:t xml:space="preserve"> فرمود</w:t>
      </w:r>
      <w:r>
        <w:rPr>
          <w:rFonts w:ascii="Times New Roman" w:hAnsi="Times New Roman" w:cs="B Lotus" w:hint="cs"/>
          <w:spacing w:val="-6"/>
          <w:sz w:val="28"/>
          <w:szCs w:val="28"/>
          <w:rtl/>
          <w:lang w:bidi="fa-IR"/>
        </w:rPr>
        <w:t>:</w:t>
      </w:r>
    </w:p>
    <w:p w:rsidR="0089409A" w:rsidRPr="0089409A" w:rsidRDefault="0089409A" w:rsidP="00D001E7">
      <w:pPr>
        <w:pStyle w:val="StyleComplexBLotus12ptJustifiedFirstline05cm"/>
        <w:spacing w:line="240" w:lineRule="auto"/>
        <w:ind w:firstLine="318"/>
        <w:rPr>
          <w:rFonts w:ascii="Times New Roman" w:hAnsi="Times New Roman" w:cs="Times New Roman"/>
          <w:spacing w:val="-6"/>
          <w:sz w:val="28"/>
          <w:szCs w:val="28"/>
          <w:rtl/>
          <w:lang w:bidi="fa-IR"/>
        </w:rPr>
      </w:pPr>
      <w:r w:rsidRPr="005E759B">
        <w:rPr>
          <w:rStyle w:val="Char2"/>
          <w:rtl/>
        </w:rPr>
        <w:t xml:space="preserve">«أتدرونَ مَا المفلسُ؟» قالو: </w:t>
      </w:r>
      <w:r w:rsidR="0008792A" w:rsidRPr="005E759B">
        <w:rPr>
          <w:rStyle w:val="Char2"/>
          <w:rtl/>
        </w:rPr>
        <w:t>المفلسُ فینا منْ لا درهمَ لهُ ولا متاعَ، فقال</w:t>
      </w:r>
      <w:r w:rsidRPr="005E759B">
        <w:rPr>
          <w:rStyle w:val="Char2"/>
          <w:rtl/>
        </w:rPr>
        <w:t>: «إنَّ المف</w:t>
      </w:r>
      <w:r w:rsidR="0008792A" w:rsidRPr="005E759B">
        <w:rPr>
          <w:rStyle w:val="Char2"/>
          <w:rtl/>
        </w:rPr>
        <w:t>لسَ منْ أمّتی یأتی یومَ القیامةِ بصلاةٍ وَصیامٍ وَزکاةٍ وَیأتِی قدْ شتمَ هذا وَقذفَ هذَا وأکلَ مالَ هذَا وَسفکَ دمَ هذَا وَ</w:t>
      </w:r>
      <w:r w:rsidRPr="005E759B">
        <w:rPr>
          <w:rStyle w:val="Char2"/>
          <w:rtl/>
        </w:rPr>
        <w:t>ضربَ هذ</w:t>
      </w:r>
      <w:r w:rsidR="0008792A" w:rsidRPr="005E759B">
        <w:rPr>
          <w:rStyle w:val="Char2"/>
          <w:rtl/>
        </w:rPr>
        <w:t>َا فیُعْطی هذَا مِنْ حسناتهِ وَ</w:t>
      </w:r>
      <w:r w:rsidRPr="005E759B">
        <w:rPr>
          <w:rStyle w:val="Char2"/>
          <w:rtl/>
        </w:rPr>
        <w:t>هذَا منْ حسناتهِ فإنْ فنیتْ حسناتهُ قبلَ أنْ ی</w:t>
      </w:r>
      <w:r w:rsidR="000635ED" w:rsidRPr="005E759B">
        <w:rPr>
          <w:rStyle w:val="Char2"/>
          <w:rtl/>
        </w:rPr>
        <w:t>ُ</w:t>
      </w:r>
      <w:r w:rsidRPr="005E759B">
        <w:rPr>
          <w:rStyle w:val="Char2"/>
          <w:rtl/>
        </w:rPr>
        <w:t>قضی مَا علیهِ أ</w:t>
      </w:r>
      <w:r w:rsidR="000635ED" w:rsidRPr="005E759B">
        <w:rPr>
          <w:rStyle w:val="Char2"/>
          <w:rtl/>
        </w:rPr>
        <w:t>ُ</w:t>
      </w:r>
      <w:r w:rsidRPr="005E759B">
        <w:rPr>
          <w:rStyle w:val="Char2"/>
          <w:rtl/>
        </w:rPr>
        <w:t xml:space="preserve">خذَ منْ خطایاهمْ </w:t>
      </w:r>
      <w:r w:rsidR="006D2EAD" w:rsidRPr="005E759B">
        <w:rPr>
          <w:rStyle w:val="Char2"/>
          <w:rtl/>
        </w:rPr>
        <w:t>فط</w:t>
      </w:r>
      <w:r w:rsidR="000635ED" w:rsidRPr="005E759B">
        <w:rPr>
          <w:rStyle w:val="Char2"/>
          <w:rtl/>
        </w:rPr>
        <w:t>ُ</w:t>
      </w:r>
      <w:r w:rsidR="006D2EAD" w:rsidRPr="005E759B">
        <w:rPr>
          <w:rStyle w:val="Char2"/>
          <w:rtl/>
        </w:rPr>
        <w:t>رحتْ علیهِ ثمَّ ط</w:t>
      </w:r>
      <w:r w:rsidR="000635ED" w:rsidRPr="005E759B">
        <w:rPr>
          <w:rStyle w:val="Char2"/>
          <w:rtl/>
        </w:rPr>
        <w:t>ُ</w:t>
      </w:r>
      <w:r w:rsidR="006D2EAD" w:rsidRPr="005E759B">
        <w:rPr>
          <w:rStyle w:val="Char2"/>
          <w:rtl/>
        </w:rPr>
        <w:t>رحَ فِی النّارِ».</w:t>
      </w:r>
      <w:r w:rsidR="006D2EAD">
        <w:rPr>
          <w:rFonts w:ascii="Times New Roman" w:hAnsi="Times New Roman" w:cs="B Lotus" w:hint="cs"/>
          <w:spacing w:val="-6"/>
          <w:sz w:val="28"/>
          <w:szCs w:val="28"/>
          <w:rtl/>
          <w:lang w:bidi="fa-IR"/>
        </w:rPr>
        <w:t xml:space="preserve"> (به روایت از مسلم </w:t>
      </w:r>
      <w:r w:rsidR="006D2EAD">
        <w:rPr>
          <w:rFonts w:ascii="Times New Roman" w:hAnsi="Times New Roman" w:cs="Times New Roman" w:hint="cs"/>
          <w:spacing w:val="-6"/>
          <w:sz w:val="28"/>
          <w:szCs w:val="28"/>
          <w:rtl/>
          <w:lang w:bidi="fa-IR"/>
        </w:rPr>
        <w:t>–</w:t>
      </w:r>
      <w:r w:rsidR="006D2EAD">
        <w:rPr>
          <w:rFonts w:ascii="Times New Roman" w:hAnsi="Times New Roman" w:cs="B Lotus" w:hint="cs"/>
          <w:spacing w:val="-6"/>
          <w:sz w:val="28"/>
          <w:szCs w:val="28"/>
          <w:rtl/>
          <w:lang w:bidi="fa-IR"/>
        </w:rPr>
        <w:t xml:space="preserve"> و پناه می</w:t>
      </w:r>
      <w:r w:rsidR="006D2EAD">
        <w:rPr>
          <w:rFonts w:ascii="Times New Roman" w:hAnsi="Times New Roman" w:cs="B Lotus" w:hint="cs"/>
          <w:szCs w:val="28"/>
          <w:rtl/>
          <w:lang w:bidi="fa-IR"/>
        </w:rPr>
        <w:t>‌</w:t>
      </w:r>
      <w:r w:rsidR="006D2EAD">
        <w:rPr>
          <w:rFonts w:ascii="Times New Roman" w:hAnsi="Times New Roman" w:cs="B Lotus" w:hint="cs"/>
          <w:spacing w:val="-6"/>
          <w:sz w:val="28"/>
          <w:szCs w:val="28"/>
          <w:rtl/>
          <w:lang w:bidi="fa-IR"/>
        </w:rPr>
        <w:t>بریم به خدا از دوزخ)</w:t>
      </w:r>
      <w:r w:rsidR="0008792A">
        <w:rPr>
          <w:rFonts w:ascii="Times New Roman" w:hAnsi="Times New Roman" w:cs="B Lotus" w:hint="cs"/>
          <w:spacing w:val="-6"/>
          <w:sz w:val="28"/>
          <w:szCs w:val="28"/>
          <w:rtl/>
          <w:lang w:bidi="fa-IR"/>
        </w:rPr>
        <w:t>.</w:t>
      </w:r>
    </w:p>
    <w:p w:rsidR="00E020CB" w:rsidRDefault="0008792A"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pacing w:val="-6"/>
          <w:sz w:val="28"/>
          <w:szCs w:val="28"/>
          <w:rtl/>
          <w:lang w:bidi="fa-IR"/>
        </w:rPr>
        <w:t>«</w:t>
      </w:r>
      <w:r w:rsidR="006D2EAD">
        <w:rPr>
          <w:rFonts w:ascii="Times New Roman" w:hAnsi="Times New Roman" w:cs="B Lotus" w:hint="cs"/>
          <w:spacing w:val="-6"/>
          <w:sz w:val="28"/>
          <w:szCs w:val="28"/>
          <w:rtl/>
          <w:lang w:bidi="fa-IR"/>
        </w:rPr>
        <w:t>آیا می</w:t>
      </w:r>
      <w:r>
        <w:rPr>
          <w:rFonts w:ascii="Times New Roman" w:hAnsi="Times New Roman" w:cs="B Lotus" w:hint="cs"/>
          <w:szCs w:val="28"/>
          <w:rtl/>
          <w:lang w:bidi="fa-IR"/>
        </w:rPr>
        <w:t>‌دانید که مفلس و بی‌چیز کیست؟</w:t>
      </w:r>
      <w:r>
        <w:rPr>
          <w:rFonts w:ascii="Traditional Arabic" w:hAnsi="Traditional Arabic" w:cs="Traditional Arabic"/>
          <w:szCs w:val="28"/>
          <w:rtl/>
          <w:lang w:bidi="fa-IR"/>
        </w:rPr>
        <w:t>»</w:t>
      </w:r>
      <w:r>
        <w:rPr>
          <w:rFonts w:ascii="Times New Roman" w:hAnsi="Times New Roman" w:cs="B Lotus" w:hint="cs"/>
          <w:szCs w:val="28"/>
          <w:rtl/>
          <w:lang w:bidi="fa-IR"/>
        </w:rPr>
        <w:t xml:space="preserve"> گفتند: </w:t>
      </w:r>
      <w:r>
        <w:rPr>
          <w:rFonts w:ascii="Traditional Arabic" w:hAnsi="Traditional Arabic" w:cs="Traditional Arabic"/>
          <w:szCs w:val="28"/>
          <w:rtl/>
          <w:lang w:bidi="fa-IR"/>
        </w:rPr>
        <w:t>«</w:t>
      </w:r>
      <w:r w:rsidR="006D2EAD">
        <w:rPr>
          <w:rFonts w:ascii="Times New Roman" w:hAnsi="Times New Roman" w:cs="B Lotus" w:hint="cs"/>
          <w:szCs w:val="28"/>
          <w:rtl/>
          <w:lang w:bidi="fa-IR"/>
        </w:rPr>
        <w:t>مفلس در بین ما کس</w:t>
      </w:r>
      <w:r>
        <w:rPr>
          <w:rFonts w:ascii="Times New Roman" w:hAnsi="Times New Roman" w:cs="B Lotus" w:hint="cs"/>
          <w:szCs w:val="28"/>
          <w:rtl/>
          <w:lang w:bidi="fa-IR"/>
        </w:rPr>
        <w:t>ی است که پول و مالی نداشته باشد</w:t>
      </w:r>
      <w:r>
        <w:rPr>
          <w:rFonts w:ascii="Traditional Arabic" w:hAnsi="Traditional Arabic" w:cs="Traditional Arabic"/>
          <w:szCs w:val="28"/>
          <w:rtl/>
          <w:lang w:bidi="fa-IR"/>
        </w:rPr>
        <w:t>»</w:t>
      </w:r>
      <w:r w:rsidR="006D2EAD">
        <w:rPr>
          <w:rFonts w:ascii="Times New Roman" w:hAnsi="Times New Roman" w:cs="B Lotus" w:hint="cs"/>
          <w:szCs w:val="28"/>
          <w:rtl/>
          <w:lang w:bidi="fa-IR"/>
        </w:rPr>
        <w:t xml:space="preserve"> ایشان فرمودند</w:t>
      </w:r>
      <w:r>
        <w:rPr>
          <w:rFonts w:ascii="Times New Roman" w:hAnsi="Times New Roman" w:cs="B Lotus" w:hint="cs"/>
          <w:szCs w:val="28"/>
          <w:rtl/>
          <w:lang w:bidi="fa-IR"/>
        </w:rPr>
        <w:t xml:space="preserve">: </w:t>
      </w:r>
      <w:r>
        <w:rPr>
          <w:rFonts w:ascii="Traditional Arabic" w:hAnsi="Traditional Arabic" w:cs="Traditional Arabic"/>
          <w:szCs w:val="28"/>
          <w:rtl/>
          <w:lang w:bidi="fa-IR"/>
        </w:rPr>
        <w:t>«</w:t>
      </w:r>
      <w:r w:rsidR="006D2EAD">
        <w:rPr>
          <w:rFonts w:ascii="Times New Roman" w:hAnsi="Times New Roman" w:cs="B Lotus" w:hint="cs"/>
          <w:szCs w:val="28"/>
          <w:rtl/>
          <w:lang w:bidi="fa-IR"/>
        </w:rPr>
        <w:t>بی‌گمان مفلس ام</w:t>
      </w:r>
      <w:r w:rsidR="000635ED">
        <w:rPr>
          <w:rFonts w:ascii="Times New Roman" w:hAnsi="Times New Roman" w:cs="B Lotus" w:hint="cs"/>
          <w:szCs w:val="28"/>
          <w:rtl/>
          <w:lang w:bidi="fa-IR"/>
        </w:rPr>
        <w:t>ّ</w:t>
      </w:r>
      <w:r w:rsidR="006D2EAD">
        <w:rPr>
          <w:rFonts w:ascii="Times New Roman" w:hAnsi="Times New Roman" w:cs="B Lotus" w:hint="cs"/>
          <w:szCs w:val="28"/>
          <w:rtl/>
          <w:lang w:bidi="fa-IR"/>
        </w:rPr>
        <w:t>ت</w:t>
      </w:r>
      <w:r w:rsidR="000635ED">
        <w:rPr>
          <w:rFonts w:ascii="Times New Roman" w:hAnsi="Times New Roman" w:cs="B Lotus" w:hint="cs"/>
          <w:szCs w:val="28"/>
          <w:rtl/>
          <w:lang w:bidi="fa-IR"/>
        </w:rPr>
        <w:t>ِ</w:t>
      </w:r>
      <w:r w:rsidR="006D2EAD">
        <w:rPr>
          <w:rFonts w:ascii="Times New Roman" w:hAnsi="Times New Roman" w:cs="B Lotus" w:hint="cs"/>
          <w:szCs w:val="28"/>
          <w:rtl/>
          <w:lang w:bidi="fa-IR"/>
        </w:rPr>
        <w:t xml:space="preserve"> من کسی است که در روز</w:t>
      </w:r>
      <w:r w:rsidR="000635ED">
        <w:rPr>
          <w:rFonts w:ascii="Times New Roman" w:hAnsi="Times New Roman" w:cs="B Lotus" w:hint="cs"/>
          <w:szCs w:val="28"/>
          <w:rtl/>
          <w:lang w:bidi="fa-IR"/>
        </w:rPr>
        <w:t>ِ</w:t>
      </w:r>
      <w:r w:rsidR="006D2EAD">
        <w:rPr>
          <w:rFonts w:ascii="Times New Roman" w:hAnsi="Times New Roman" w:cs="B Lotus" w:hint="cs"/>
          <w:szCs w:val="28"/>
          <w:rtl/>
          <w:lang w:bidi="fa-IR"/>
        </w:rPr>
        <w:t xml:space="preserve"> قیامت، نماز و روزه و زکات می‌آورد در حالی که یکی را دشنام داده، به آن دیگری تهمت زده، مال</w:t>
      </w:r>
      <w:r w:rsidR="000635ED">
        <w:rPr>
          <w:rFonts w:ascii="Times New Roman" w:hAnsi="Times New Roman" w:cs="B Lotus" w:hint="cs"/>
          <w:szCs w:val="28"/>
          <w:rtl/>
          <w:lang w:bidi="fa-IR"/>
        </w:rPr>
        <w:t>ِ</w:t>
      </w:r>
      <w:r w:rsidR="006D2EAD">
        <w:rPr>
          <w:rFonts w:ascii="Times New Roman" w:hAnsi="Times New Roman" w:cs="B Lotus" w:hint="cs"/>
          <w:szCs w:val="28"/>
          <w:rtl/>
          <w:lang w:bidi="fa-IR"/>
        </w:rPr>
        <w:t xml:space="preserve"> این یکی را خورده، خون</w:t>
      </w:r>
      <w:r w:rsidR="000635ED">
        <w:rPr>
          <w:rFonts w:ascii="Times New Roman" w:hAnsi="Times New Roman" w:cs="B Lotus" w:hint="cs"/>
          <w:szCs w:val="28"/>
          <w:rtl/>
          <w:lang w:bidi="fa-IR"/>
        </w:rPr>
        <w:t>ِ</w:t>
      </w:r>
      <w:r w:rsidR="006D2EAD">
        <w:rPr>
          <w:rFonts w:ascii="Times New Roman" w:hAnsi="Times New Roman" w:cs="B Lotus" w:hint="cs"/>
          <w:szCs w:val="28"/>
          <w:rtl/>
          <w:lang w:bidi="fa-IR"/>
        </w:rPr>
        <w:t xml:space="preserve"> یکی دیگر را ریخته و آن دیگری را زده است پس به هریک از</w:t>
      </w:r>
      <w:r w:rsidR="0071147F">
        <w:rPr>
          <w:rFonts w:ascii="Times New Roman" w:hAnsi="Times New Roman" w:cs="B Lotus" w:hint="cs"/>
          <w:szCs w:val="28"/>
          <w:rtl/>
          <w:lang w:bidi="fa-IR"/>
        </w:rPr>
        <w:t xml:space="preserve"> آن‌ها </w:t>
      </w:r>
      <w:r w:rsidR="006D2EAD">
        <w:rPr>
          <w:rFonts w:ascii="Times New Roman" w:hAnsi="Times New Roman" w:cs="B Lotus" w:hint="cs"/>
          <w:szCs w:val="28"/>
          <w:rtl/>
          <w:lang w:bidi="fa-IR"/>
        </w:rPr>
        <w:t>از حسنات</w:t>
      </w:r>
      <w:r w:rsidR="000635ED">
        <w:rPr>
          <w:rFonts w:ascii="Times New Roman" w:hAnsi="Times New Roman" w:cs="B Lotus" w:hint="cs"/>
          <w:szCs w:val="28"/>
          <w:rtl/>
          <w:lang w:bidi="fa-IR"/>
        </w:rPr>
        <w:t>ِ</w:t>
      </w:r>
      <w:r w:rsidR="006D2EAD">
        <w:rPr>
          <w:rFonts w:ascii="Times New Roman" w:hAnsi="Times New Roman" w:cs="B Lotus" w:hint="cs"/>
          <w:szCs w:val="28"/>
          <w:rtl/>
          <w:lang w:bidi="fa-IR"/>
        </w:rPr>
        <w:t xml:space="preserve"> او داده می‌شود و اگر قبل از این که حقوقی که بر اوست ادا شود، نیکی‌هایش تمام گردد از گناهان</w:t>
      </w:r>
      <w:r w:rsidR="00D66FD5">
        <w:rPr>
          <w:rFonts w:ascii="Times New Roman" w:hAnsi="Times New Roman" w:cs="B Lotus" w:hint="cs"/>
          <w:szCs w:val="28"/>
          <w:rtl/>
          <w:lang w:bidi="fa-IR"/>
        </w:rPr>
        <w:t>ِ</w:t>
      </w:r>
      <w:r w:rsidR="006D2EAD">
        <w:rPr>
          <w:rFonts w:ascii="Times New Roman" w:hAnsi="Times New Roman" w:cs="B Lotus" w:hint="cs"/>
          <w:szCs w:val="28"/>
          <w:rtl/>
          <w:lang w:bidi="fa-IR"/>
        </w:rPr>
        <w:t xml:space="preserve"> آنان برداشته و به او اضافه می‌ش</w:t>
      </w:r>
      <w:r>
        <w:rPr>
          <w:rFonts w:ascii="Times New Roman" w:hAnsi="Times New Roman" w:cs="B Lotus" w:hint="cs"/>
          <w:szCs w:val="28"/>
          <w:rtl/>
          <w:lang w:bidi="fa-IR"/>
        </w:rPr>
        <w:t>ود و سپس به دوزخ انداخته می‌شود</w:t>
      </w:r>
      <w:r>
        <w:rPr>
          <w:rFonts w:ascii="Traditional Arabic" w:hAnsi="Traditional Arabic" w:cs="Traditional Arabic"/>
          <w:szCs w:val="28"/>
          <w:rtl/>
          <w:lang w:bidi="fa-IR"/>
        </w:rPr>
        <w:t>»</w:t>
      </w:r>
      <w:r w:rsidR="006D2EAD">
        <w:rPr>
          <w:rFonts w:ascii="Times New Roman" w:hAnsi="Times New Roman" w:cs="B Lotus" w:hint="cs"/>
          <w:szCs w:val="28"/>
          <w:rtl/>
          <w:lang w:bidi="fa-IR"/>
        </w:rPr>
        <w:t>.</w:t>
      </w:r>
    </w:p>
    <w:p w:rsidR="006D2EAD" w:rsidRPr="006D2EAD" w:rsidRDefault="006D2EAD" w:rsidP="004C0651">
      <w:pPr>
        <w:pStyle w:val="a1"/>
        <w:rPr>
          <w:spacing w:val="-6"/>
          <w:sz w:val="26"/>
          <w:szCs w:val="26"/>
          <w:rtl/>
        </w:rPr>
      </w:pPr>
      <w:bookmarkStart w:id="182" w:name="_Toc337762132"/>
      <w:r w:rsidRPr="006D2EAD">
        <w:rPr>
          <w:rFonts w:hint="cs"/>
          <w:sz w:val="22"/>
          <w:szCs w:val="26"/>
          <w:rtl/>
        </w:rPr>
        <w:t xml:space="preserve">166) </w:t>
      </w:r>
      <w:r w:rsidR="0008792A">
        <w:rPr>
          <w:rFonts w:hint="cs"/>
          <w:rtl/>
        </w:rPr>
        <w:t>پس اگر کسی پرسید</w:t>
      </w:r>
      <w:r w:rsidRPr="0008792A">
        <w:rPr>
          <w:rFonts w:hint="cs"/>
          <w:rtl/>
        </w:rPr>
        <w:t xml:space="preserve">: راه نجات پیدا کردن از </w:t>
      </w:r>
      <w:r w:rsidR="00EA356E" w:rsidRPr="0008792A">
        <w:rPr>
          <w:rFonts w:hint="cs"/>
          <w:rtl/>
        </w:rPr>
        <w:t xml:space="preserve">حقّ </w:t>
      </w:r>
      <w:r w:rsidRPr="0008792A">
        <w:rPr>
          <w:rFonts w:hint="cs"/>
          <w:rtl/>
        </w:rPr>
        <w:t>الناس چیست</w:t>
      </w:r>
      <w:r w:rsidRPr="006D2EAD">
        <w:rPr>
          <w:rFonts w:hint="cs"/>
          <w:sz w:val="22"/>
          <w:szCs w:val="26"/>
          <w:rtl/>
        </w:rPr>
        <w:t>:</w:t>
      </w:r>
      <w:bookmarkEnd w:id="182"/>
    </w:p>
    <w:p w:rsidR="006D2EAD" w:rsidRDefault="006D2EAD" w:rsidP="0008792A">
      <w:pPr>
        <w:pStyle w:val="StyleComplexBLotus12ptJustifiedFirstline05cm"/>
        <w:spacing w:line="240" w:lineRule="auto"/>
        <w:ind w:firstLine="318"/>
        <w:rPr>
          <w:rFonts w:ascii="Times New Roman" w:hAnsi="Times New Roman" w:cs="B Lotus"/>
          <w:spacing w:val="-6"/>
          <w:sz w:val="28"/>
          <w:szCs w:val="28"/>
          <w:rtl/>
          <w:lang w:bidi="fa-IR"/>
        </w:rPr>
      </w:pPr>
      <w:r>
        <w:rPr>
          <w:rFonts w:ascii="Times New Roman" w:hAnsi="Times New Roman" w:cs="B Lotus" w:hint="cs"/>
          <w:spacing w:val="-6"/>
          <w:sz w:val="28"/>
          <w:szCs w:val="28"/>
          <w:rtl/>
          <w:lang w:bidi="fa-IR"/>
        </w:rPr>
        <w:t>* در جواب گفته می</w:t>
      </w:r>
      <w:r w:rsidR="0008792A">
        <w:rPr>
          <w:rFonts w:ascii="Times New Roman" w:hAnsi="Times New Roman" w:cs="B Lotus" w:hint="cs"/>
          <w:szCs w:val="28"/>
          <w:rtl/>
          <w:lang w:bidi="fa-IR"/>
        </w:rPr>
        <w:t>‌شود</w:t>
      </w:r>
      <w:r>
        <w:rPr>
          <w:rFonts w:ascii="Times New Roman" w:hAnsi="Times New Roman" w:cs="B Lotus" w:hint="cs"/>
          <w:szCs w:val="28"/>
          <w:rtl/>
          <w:lang w:bidi="fa-IR"/>
        </w:rPr>
        <w:t xml:space="preserve">: پیامبر </w:t>
      </w:r>
      <w:r w:rsidR="0008792A">
        <w:rPr>
          <w:rFonts w:ascii="Times New Roman" w:hAnsi="Times New Roman" w:cs="CTraditional Arabic" w:hint="cs"/>
          <w:szCs w:val="28"/>
          <w:rtl/>
          <w:lang w:bidi="fa-IR"/>
        </w:rPr>
        <w:t>ص</w:t>
      </w:r>
      <w:r>
        <w:rPr>
          <w:rFonts w:ascii="Times New Roman" w:hAnsi="Times New Roman" w:cs="B Lotus" w:hint="cs"/>
          <w:szCs w:val="28"/>
          <w:rtl/>
          <w:lang w:bidi="fa-IR"/>
        </w:rPr>
        <w:t xml:space="preserve"> </w:t>
      </w:r>
      <w:r w:rsidR="00801460">
        <w:rPr>
          <w:rFonts w:ascii="Times New Roman" w:hAnsi="Times New Roman" w:cs="B Lotus" w:hint="cs"/>
          <w:szCs w:val="28"/>
          <w:rtl/>
          <w:lang w:bidi="fa-IR"/>
        </w:rPr>
        <w:t>فر</w:t>
      </w:r>
      <w:r w:rsidR="0008792A">
        <w:rPr>
          <w:rFonts w:ascii="Times New Roman" w:hAnsi="Times New Roman" w:cs="B Lotus" w:hint="cs"/>
          <w:szCs w:val="28"/>
          <w:rtl/>
          <w:lang w:bidi="fa-IR"/>
        </w:rPr>
        <w:t>مود</w:t>
      </w:r>
      <w:r>
        <w:rPr>
          <w:rFonts w:ascii="Times New Roman" w:hAnsi="Times New Roman" w:cs="B Lotus" w:hint="cs"/>
          <w:szCs w:val="28"/>
          <w:rtl/>
          <w:lang w:bidi="fa-IR"/>
        </w:rPr>
        <w:t>:</w:t>
      </w:r>
    </w:p>
    <w:p w:rsidR="006D2EAD" w:rsidRDefault="0008792A" w:rsidP="00D001E7">
      <w:pPr>
        <w:pStyle w:val="StyleComplexBLotus12ptJustifiedFirstline05cm"/>
        <w:spacing w:line="240" w:lineRule="auto"/>
        <w:ind w:firstLine="318"/>
        <w:rPr>
          <w:rFonts w:ascii="Times New Roman" w:hAnsi="Times New Roman" w:cs="B Lotus"/>
          <w:spacing w:val="-6"/>
          <w:sz w:val="28"/>
          <w:szCs w:val="28"/>
          <w:rtl/>
          <w:lang w:bidi="fa-IR"/>
        </w:rPr>
      </w:pPr>
      <w:r w:rsidRPr="005E759B">
        <w:rPr>
          <w:rStyle w:val="Char2"/>
          <w:rtl/>
        </w:rPr>
        <w:t>«منْ کانتْ لهُ مظلمة</w:t>
      </w:r>
      <w:r w:rsidR="00FE7AA6" w:rsidRPr="005E759B">
        <w:rPr>
          <w:rStyle w:val="Char2"/>
          <w:rtl/>
        </w:rPr>
        <w:t xml:space="preserve"> لأخیهِ منْ عرضهِ أوْ شیءٌ فلیتحلّلهُ منهُ الی</w:t>
      </w:r>
      <w:r w:rsidRPr="005E759B">
        <w:rPr>
          <w:rStyle w:val="Char2"/>
          <w:rtl/>
        </w:rPr>
        <w:t>ومَ قبلَ أنْ لا یکونَ دینارٌ وَ</w:t>
      </w:r>
      <w:r w:rsidR="00FE7AA6" w:rsidRPr="005E759B">
        <w:rPr>
          <w:rStyle w:val="Char2"/>
          <w:rtl/>
        </w:rPr>
        <w:t>لا درهمٌ، إن کانَ لهُ عملٌ ص</w:t>
      </w:r>
      <w:r w:rsidRPr="005E759B">
        <w:rPr>
          <w:rStyle w:val="Char2"/>
          <w:rtl/>
        </w:rPr>
        <w:t>ال</w:t>
      </w:r>
      <w:r w:rsidRPr="005E759B">
        <w:rPr>
          <w:rStyle w:val="Char2"/>
          <w:rFonts w:hint="cs"/>
          <w:rtl/>
        </w:rPr>
        <w:t>ـ</w:t>
      </w:r>
      <w:r w:rsidRPr="005E759B">
        <w:rPr>
          <w:rStyle w:val="Char2"/>
          <w:rtl/>
        </w:rPr>
        <w:t>حٌ أخذَ منهُ بقدرِ مظلمتهِ وَ</w:t>
      </w:r>
      <w:r w:rsidR="00FE7AA6" w:rsidRPr="005E759B">
        <w:rPr>
          <w:rStyle w:val="Char2"/>
          <w:rtl/>
        </w:rPr>
        <w:t xml:space="preserve">إنْ لمْ یکنْ لهُ حسناتٌ أخذَ منْ سیّئاتِ </w:t>
      </w:r>
      <w:r w:rsidR="00A87CDB" w:rsidRPr="005E759B">
        <w:rPr>
          <w:rStyle w:val="Char2"/>
          <w:rtl/>
        </w:rPr>
        <w:t>صاحبهِ فحملَ علیهِ».</w:t>
      </w:r>
      <w:r w:rsidR="00A87CDB">
        <w:rPr>
          <w:rFonts w:ascii="Times New Roman" w:hAnsi="Times New Roman" w:cs="B Lotus" w:hint="cs"/>
          <w:spacing w:val="-6"/>
          <w:sz w:val="28"/>
          <w:szCs w:val="28"/>
          <w:rtl/>
          <w:lang w:bidi="fa-IR"/>
        </w:rPr>
        <w:t xml:space="preserve"> (به روایت از بخاری)</w:t>
      </w:r>
      <w:r>
        <w:rPr>
          <w:rFonts w:ascii="Times New Roman" w:hAnsi="Times New Roman" w:cs="B Lotus" w:hint="cs"/>
          <w:spacing w:val="-6"/>
          <w:sz w:val="28"/>
          <w:szCs w:val="28"/>
          <w:rtl/>
          <w:lang w:bidi="fa-IR"/>
        </w:rPr>
        <w:t>.</w:t>
      </w:r>
    </w:p>
    <w:p w:rsidR="005E0191" w:rsidRDefault="0008792A"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pacing w:val="-6"/>
          <w:sz w:val="28"/>
          <w:szCs w:val="28"/>
          <w:rtl/>
          <w:lang w:bidi="fa-IR"/>
        </w:rPr>
        <w:t>«</w:t>
      </w:r>
      <w:r w:rsidR="00A87CDB">
        <w:rPr>
          <w:rFonts w:ascii="Times New Roman" w:hAnsi="Times New Roman" w:cs="B Lotus" w:hint="cs"/>
          <w:spacing w:val="-6"/>
          <w:sz w:val="28"/>
          <w:szCs w:val="28"/>
          <w:rtl/>
          <w:lang w:bidi="fa-IR"/>
        </w:rPr>
        <w:t>هر کس که در مورد آبروی برادر</w:t>
      </w:r>
      <w:r w:rsidR="00D66FD5">
        <w:rPr>
          <w:rFonts w:ascii="Times New Roman" w:hAnsi="Times New Roman" w:cs="B Lotus" w:hint="cs"/>
          <w:spacing w:val="-6"/>
          <w:sz w:val="28"/>
          <w:szCs w:val="28"/>
          <w:rtl/>
          <w:lang w:bidi="fa-IR"/>
        </w:rPr>
        <w:t>ِ</w:t>
      </w:r>
      <w:r w:rsidR="00A87CDB">
        <w:rPr>
          <w:rFonts w:ascii="Times New Roman" w:hAnsi="Times New Roman" w:cs="B Lotus" w:hint="cs"/>
          <w:spacing w:val="-6"/>
          <w:sz w:val="28"/>
          <w:szCs w:val="28"/>
          <w:rtl/>
          <w:lang w:bidi="fa-IR"/>
        </w:rPr>
        <w:t xml:space="preserve"> مؤمنش یا چیز دیگری به او ظلم کرده است باید امروز (در این دنیا) قبل از این که دینار و درهمی نباشد، از او حلالیّت بطلبد (زیرا در غیر</w:t>
      </w:r>
      <w:r w:rsidR="00D66FD5">
        <w:rPr>
          <w:rFonts w:ascii="Times New Roman" w:hAnsi="Times New Roman" w:cs="B Lotus" w:hint="cs"/>
          <w:spacing w:val="-6"/>
          <w:sz w:val="28"/>
          <w:szCs w:val="28"/>
          <w:rtl/>
          <w:lang w:bidi="fa-IR"/>
        </w:rPr>
        <w:t>ِ</w:t>
      </w:r>
      <w:r w:rsidR="00A87CDB">
        <w:rPr>
          <w:rFonts w:ascii="Times New Roman" w:hAnsi="Times New Roman" w:cs="B Lotus" w:hint="cs"/>
          <w:spacing w:val="-6"/>
          <w:sz w:val="28"/>
          <w:szCs w:val="28"/>
          <w:rtl/>
          <w:lang w:bidi="fa-IR"/>
        </w:rPr>
        <w:t xml:space="preserve"> این صورت) اگر عمل</w:t>
      </w:r>
      <w:r w:rsidR="00D66FD5">
        <w:rPr>
          <w:rFonts w:ascii="Times New Roman" w:hAnsi="Times New Roman" w:cs="B Lotus" w:hint="cs"/>
          <w:spacing w:val="-6"/>
          <w:sz w:val="28"/>
          <w:szCs w:val="28"/>
          <w:rtl/>
          <w:lang w:bidi="fa-IR"/>
        </w:rPr>
        <w:t>ِ</w:t>
      </w:r>
      <w:r w:rsidR="00A87CDB">
        <w:rPr>
          <w:rFonts w:ascii="Times New Roman" w:hAnsi="Times New Roman" w:cs="B Lotus" w:hint="cs"/>
          <w:spacing w:val="-6"/>
          <w:sz w:val="28"/>
          <w:szCs w:val="28"/>
          <w:rtl/>
          <w:lang w:bidi="fa-IR"/>
        </w:rPr>
        <w:t xml:space="preserve"> صالحی داشته باشد به انداز</w:t>
      </w:r>
      <w:r w:rsidR="00D56C42">
        <w:rPr>
          <w:rFonts w:ascii="Times New Roman" w:hAnsi="Times New Roman" w:cs="B Lotus" w:hint="cs"/>
          <w:spacing w:val="-6"/>
          <w:sz w:val="28"/>
          <w:szCs w:val="28"/>
          <w:rtl/>
          <w:lang w:bidi="fa-IR"/>
        </w:rPr>
        <w:t>ه‌ی</w:t>
      </w:r>
      <w:r w:rsidR="00D66FD5">
        <w:rPr>
          <w:rFonts w:ascii="Times New Roman" w:hAnsi="Times New Roman" w:cs="B Lotus" w:hint="cs"/>
          <w:spacing w:val="-6"/>
          <w:sz w:val="28"/>
          <w:szCs w:val="28"/>
          <w:rtl/>
          <w:lang w:bidi="fa-IR"/>
        </w:rPr>
        <w:t>ِ</w:t>
      </w:r>
      <w:r w:rsidR="00A87CDB">
        <w:rPr>
          <w:rFonts w:ascii="Times New Roman" w:hAnsi="Times New Roman" w:cs="B Lotus" w:hint="cs"/>
          <w:spacing w:val="-6"/>
          <w:sz w:val="28"/>
          <w:szCs w:val="28"/>
          <w:rtl/>
          <w:lang w:bidi="fa-IR"/>
        </w:rPr>
        <w:t xml:space="preserve"> ظلمی که مرتکب شده است از اعمال</w:t>
      </w:r>
      <w:r w:rsidR="00D66FD5">
        <w:rPr>
          <w:rFonts w:ascii="Times New Roman" w:hAnsi="Times New Roman" w:cs="B Lotus" w:hint="cs"/>
          <w:spacing w:val="-6"/>
          <w:sz w:val="28"/>
          <w:szCs w:val="28"/>
          <w:rtl/>
          <w:lang w:bidi="fa-IR"/>
        </w:rPr>
        <w:t>ِ</w:t>
      </w:r>
      <w:r w:rsidR="00A87CDB">
        <w:rPr>
          <w:rFonts w:ascii="Times New Roman" w:hAnsi="Times New Roman" w:cs="B Lotus" w:hint="cs"/>
          <w:spacing w:val="-6"/>
          <w:sz w:val="28"/>
          <w:szCs w:val="28"/>
          <w:rtl/>
          <w:lang w:bidi="fa-IR"/>
        </w:rPr>
        <w:t xml:space="preserve"> صالحش برداشته می</w:t>
      </w:r>
      <w:r w:rsidR="00A87CDB">
        <w:rPr>
          <w:rFonts w:ascii="Times New Roman" w:hAnsi="Times New Roman" w:cs="B Lotus" w:hint="cs"/>
          <w:szCs w:val="28"/>
          <w:rtl/>
          <w:lang w:bidi="fa-IR"/>
        </w:rPr>
        <w:t>‌شود (و به شخصی که به او ظلم کرده اضافه می‌شود) و اگر هم عمل نیکی نداشته باشد از گناهان</w:t>
      </w:r>
      <w:r w:rsidR="00D66FD5">
        <w:rPr>
          <w:rFonts w:ascii="Times New Roman" w:hAnsi="Times New Roman" w:cs="B Lotus" w:hint="cs"/>
          <w:szCs w:val="28"/>
          <w:rtl/>
          <w:lang w:bidi="fa-IR"/>
        </w:rPr>
        <w:t>ِ</w:t>
      </w:r>
      <w:r w:rsidR="00A87CDB">
        <w:rPr>
          <w:rFonts w:ascii="Times New Roman" w:hAnsi="Times New Roman" w:cs="B Lotus" w:hint="cs"/>
          <w:szCs w:val="28"/>
          <w:rtl/>
          <w:lang w:bidi="fa-IR"/>
        </w:rPr>
        <w:t xml:space="preserve"> کسی که به او ظلم شده برداشته می‌شود </w:t>
      </w:r>
      <w:r>
        <w:rPr>
          <w:rFonts w:ascii="Times New Roman" w:hAnsi="Times New Roman" w:cs="B Lotus" w:hint="cs"/>
          <w:szCs w:val="28"/>
          <w:rtl/>
          <w:lang w:bidi="fa-IR"/>
        </w:rPr>
        <w:t>و به او اضافه می‌گردد</w:t>
      </w:r>
      <w:r>
        <w:rPr>
          <w:rFonts w:ascii="Traditional Arabic" w:hAnsi="Traditional Arabic" w:cs="Traditional Arabic"/>
          <w:szCs w:val="28"/>
          <w:rtl/>
          <w:lang w:bidi="fa-IR"/>
        </w:rPr>
        <w:t>»</w:t>
      </w:r>
      <w:r w:rsidR="00452148">
        <w:rPr>
          <w:rFonts w:ascii="Times New Roman" w:hAnsi="Times New Roman" w:cs="B Lotus" w:hint="cs"/>
          <w:szCs w:val="28"/>
          <w:rtl/>
          <w:lang w:bidi="fa-IR"/>
        </w:rPr>
        <w:t>.</w:t>
      </w:r>
    </w:p>
    <w:p w:rsidR="00452148" w:rsidRDefault="00452148" w:rsidP="0008792A">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08792A">
        <w:rPr>
          <w:rFonts w:ascii="Times New Roman" w:hAnsi="Times New Roman" w:cs="CTraditional Arabic" w:hint="cs"/>
          <w:szCs w:val="28"/>
          <w:rtl/>
          <w:lang w:bidi="fa-IR"/>
        </w:rPr>
        <w:t>ص</w:t>
      </w:r>
      <w:r w:rsidR="0008792A">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452148" w:rsidRDefault="00452148"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«لتؤدّ</w:t>
      </w:r>
      <w:r w:rsidR="00D66FD5" w:rsidRPr="005E759B">
        <w:rPr>
          <w:rStyle w:val="Char2"/>
          <w:rtl/>
        </w:rPr>
        <w:t>ُ</w:t>
      </w:r>
      <w:r w:rsidRPr="005E759B">
        <w:rPr>
          <w:rStyle w:val="Char2"/>
          <w:rtl/>
        </w:rPr>
        <w:t>نَّ ا</w:t>
      </w:r>
      <w:r w:rsidR="0008792A" w:rsidRPr="005E759B">
        <w:rPr>
          <w:rStyle w:val="Char2"/>
          <w:rtl/>
        </w:rPr>
        <w:t>لحقوقَ إلی أهلِهَا یومَ القیامةِ</w:t>
      </w:r>
      <w:r w:rsidRPr="005E759B">
        <w:rPr>
          <w:rStyle w:val="Char2"/>
          <w:rtl/>
        </w:rPr>
        <w:t xml:space="preserve"> </w:t>
      </w:r>
      <w:r w:rsidR="00465B94" w:rsidRPr="005E759B">
        <w:rPr>
          <w:rStyle w:val="Char2"/>
          <w:rtl/>
        </w:rPr>
        <w:t>حتّی</w:t>
      </w:r>
      <w:r w:rsidR="0008792A" w:rsidRPr="005E759B">
        <w:rPr>
          <w:rStyle w:val="Char2"/>
          <w:rtl/>
        </w:rPr>
        <w:t xml:space="preserve"> یقادَ للشّاةِ</w:t>
      </w:r>
      <w:r w:rsidRPr="005E759B">
        <w:rPr>
          <w:rStyle w:val="Char2"/>
          <w:rtl/>
        </w:rPr>
        <w:t xml:space="preserve"> الجلحاءِ م</w:t>
      </w:r>
      <w:r w:rsidR="0008792A" w:rsidRPr="005E759B">
        <w:rPr>
          <w:rStyle w:val="Char2"/>
          <w:rtl/>
        </w:rPr>
        <w:t>ِ</w:t>
      </w:r>
      <w:r w:rsidRPr="005E759B">
        <w:rPr>
          <w:rStyle w:val="Char2"/>
          <w:rtl/>
        </w:rPr>
        <w:t>نَ</w:t>
      </w:r>
      <w:r w:rsidR="0008792A" w:rsidRPr="005E759B">
        <w:rPr>
          <w:rStyle w:val="Char2"/>
          <w:rtl/>
        </w:rPr>
        <w:t xml:space="preserve"> الشّاةِ</w:t>
      </w:r>
      <w:r w:rsidRPr="005E759B">
        <w:rPr>
          <w:rStyle w:val="Char2"/>
          <w:rtl/>
        </w:rPr>
        <w:t xml:space="preserve"> القرنَاءِ».</w:t>
      </w:r>
      <w:r>
        <w:rPr>
          <w:rFonts w:ascii="Times New Roman" w:hAnsi="Times New Roman" w:cs="B Lotus" w:hint="cs"/>
          <w:szCs w:val="28"/>
          <w:rtl/>
          <w:lang w:bidi="fa-IR"/>
        </w:rPr>
        <w:t xml:space="preserve"> (به روایت از مسلم)</w:t>
      </w:r>
      <w:r w:rsidR="0008792A">
        <w:rPr>
          <w:rFonts w:ascii="Times New Roman" w:hAnsi="Times New Roman" w:cs="B Lotus" w:hint="cs"/>
          <w:szCs w:val="28"/>
          <w:rtl/>
          <w:lang w:bidi="fa-IR"/>
        </w:rPr>
        <w:t>.</w:t>
      </w:r>
    </w:p>
    <w:p w:rsidR="00452148" w:rsidRDefault="0008792A"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F80E93">
        <w:rPr>
          <w:rFonts w:ascii="Times New Roman" w:hAnsi="Times New Roman" w:cs="B Lotus" w:hint="cs"/>
          <w:szCs w:val="28"/>
          <w:rtl/>
          <w:lang w:bidi="fa-IR"/>
        </w:rPr>
        <w:t>حتماً تمام</w:t>
      </w:r>
      <w:r w:rsidR="00D66FD5">
        <w:rPr>
          <w:rFonts w:ascii="Times New Roman" w:hAnsi="Times New Roman" w:cs="B Lotus" w:hint="cs"/>
          <w:szCs w:val="28"/>
          <w:rtl/>
          <w:lang w:bidi="fa-IR"/>
        </w:rPr>
        <w:t>ِ</w:t>
      </w:r>
      <w:r w:rsidR="00F80E93">
        <w:rPr>
          <w:rFonts w:ascii="Times New Roman" w:hAnsi="Times New Roman" w:cs="B Lotus" w:hint="cs"/>
          <w:szCs w:val="28"/>
          <w:rtl/>
          <w:lang w:bidi="fa-IR"/>
        </w:rPr>
        <w:t xml:space="preserve"> حقوق را در روز</w:t>
      </w:r>
      <w:r w:rsidR="00D66FD5">
        <w:rPr>
          <w:rFonts w:ascii="Times New Roman" w:hAnsi="Times New Roman" w:cs="B Lotus" w:hint="cs"/>
          <w:szCs w:val="28"/>
          <w:rtl/>
          <w:lang w:bidi="fa-IR"/>
        </w:rPr>
        <w:t>ِ</w:t>
      </w:r>
      <w:r w:rsidR="00F80E93">
        <w:rPr>
          <w:rFonts w:ascii="Times New Roman" w:hAnsi="Times New Roman" w:cs="B Lotus" w:hint="cs"/>
          <w:szCs w:val="28"/>
          <w:rtl/>
          <w:lang w:bidi="fa-IR"/>
        </w:rPr>
        <w:t xml:space="preserve"> قیامت به صاحبان</w:t>
      </w:r>
      <w:r w:rsidR="00D66FD5">
        <w:rPr>
          <w:rFonts w:ascii="Times New Roman" w:hAnsi="Times New Roman" w:cs="B Lotus" w:hint="cs"/>
          <w:szCs w:val="28"/>
          <w:rtl/>
          <w:lang w:bidi="fa-IR"/>
        </w:rPr>
        <w:t>ِ</w:t>
      </w:r>
      <w:r w:rsidR="00F80E93">
        <w:rPr>
          <w:rFonts w:ascii="Times New Roman" w:hAnsi="Times New Roman" w:cs="B Lotus" w:hint="cs"/>
          <w:szCs w:val="28"/>
          <w:rtl/>
          <w:lang w:bidi="fa-IR"/>
        </w:rPr>
        <w:t xml:space="preserve"> آن، باز خواهید گرداند آن گونه که </w:t>
      </w:r>
      <w:r w:rsidR="00465B94">
        <w:rPr>
          <w:rFonts w:ascii="Times New Roman" w:hAnsi="Times New Roman" w:cs="B Lotus" w:hint="cs"/>
          <w:szCs w:val="28"/>
          <w:rtl/>
          <w:lang w:bidi="fa-IR"/>
        </w:rPr>
        <w:t>حتّی</w:t>
      </w:r>
      <w:r w:rsidR="00F80E93">
        <w:rPr>
          <w:rFonts w:ascii="Times New Roman" w:hAnsi="Times New Roman" w:cs="B Lotus" w:hint="cs"/>
          <w:szCs w:val="28"/>
          <w:rtl/>
          <w:lang w:bidi="fa-IR"/>
        </w:rPr>
        <w:t xml:space="preserve"> گوسفند</w:t>
      </w:r>
      <w:r w:rsidR="00D66FD5">
        <w:rPr>
          <w:rFonts w:ascii="Times New Roman" w:hAnsi="Times New Roman" w:cs="B Lotus" w:hint="cs"/>
          <w:szCs w:val="28"/>
          <w:rtl/>
          <w:lang w:bidi="fa-IR"/>
        </w:rPr>
        <w:t>ِ</w:t>
      </w:r>
      <w:r w:rsidR="00F80E93">
        <w:rPr>
          <w:rFonts w:ascii="Times New Roman" w:hAnsi="Times New Roman" w:cs="B Lotus" w:hint="cs"/>
          <w:szCs w:val="28"/>
          <w:rtl/>
          <w:lang w:bidi="fa-IR"/>
        </w:rPr>
        <w:t xml:space="preserve"> بی‌شاخ از گوسفند</w:t>
      </w:r>
      <w:r w:rsidR="00D66FD5">
        <w:rPr>
          <w:rFonts w:ascii="Times New Roman" w:hAnsi="Times New Roman" w:cs="B Lotus" w:hint="cs"/>
          <w:szCs w:val="28"/>
          <w:rtl/>
          <w:lang w:bidi="fa-IR"/>
        </w:rPr>
        <w:t>ِ</w:t>
      </w:r>
      <w:r w:rsidR="00F80E93">
        <w:rPr>
          <w:rFonts w:ascii="Times New Roman" w:hAnsi="Times New Roman" w:cs="B Lotus" w:hint="cs"/>
          <w:szCs w:val="28"/>
          <w:rtl/>
          <w:lang w:bidi="fa-IR"/>
        </w:rPr>
        <w:t xml:space="preserve"> شاخ‌دار (برای</w:t>
      </w:r>
      <w:r w:rsidR="00D66FD5">
        <w:rPr>
          <w:rFonts w:ascii="Times New Roman" w:hAnsi="Times New Roman" w:cs="B Lotus" w:hint="cs"/>
          <w:szCs w:val="28"/>
          <w:rtl/>
          <w:lang w:bidi="fa-IR"/>
        </w:rPr>
        <w:t>ِ</w:t>
      </w:r>
      <w:r w:rsidR="00F80E93">
        <w:rPr>
          <w:rFonts w:ascii="Times New Roman" w:hAnsi="Times New Roman" w:cs="B Lotus" w:hint="cs"/>
          <w:szCs w:val="28"/>
          <w:rtl/>
          <w:lang w:bidi="fa-IR"/>
        </w:rPr>
        <w:t xml:space="preserve"> حساب) باز داشته خواهد شد (و به جای</w:t>
      </w:r>
      <w:r w:rsidR="00D66FD5">
        <w:rPr>
          <w:rFonts w:ascii="Times New Roman" w:hAnsi="Times New Roman" w:cs="B Lotus" w:hint="cs"/>
          <w:szCs w:val="28"/>
          <w:rtl/>
          <w:lang w:bidi="fa-IR"/>
        </w:rPr>
        <w:t>ِ</w:t>
      </w:r>
      <w:r w:rsidR="00F80E93">
        <w:rPr>
          <w:rFonts w:ascii="Times New Roman" w:hAnsi="Times New Roman" w:cs="B Lotus" w:hint="cs"/>
          <w:szCs w:val="28"/>
          <w:rtl/>
          <w:lang w:bidi="fa-IR"/>
        </w:rPr>
        <w:t xml:space="preserve"> آن، قابل</w:t>
      </w:r>
      <w:r w:rsidR="00D66FD5">
        <w:rPr>
          <w:rFonts w:ascii="Times New Roman" w:hAnsi="Times New Roman" w:cs="B Lotus" w:hint="cs"/>
          <w:szCs w:val="28"/>
          <w:rtl/>
          <w:lang w:bidi="fa-IR"/>
        </w:rPr>
        <w:t>ِ</w:t>
      </w:r>
      <w:r>
        <w:rPr>
          <w:rFonts w:ascii="Times New Roman" w:hAnsi="Times New Roman" w:cs="B Lotus" w:hint="cs"/>
          <w:szCs w:val="28"/>
          <w:rtl/>
          <w:lang w:bidi="fa-IR"/>
        </w:rPr>
        <w:t xml:space="preserve"> قبول نخواهد بود)</w:t>
      </w:r>
      <w:r>
        <w:rPr>
          <w:rFonts w:ascii="Traditional Arabic" w:hAnsi="Traditional Arabic" w:cs="Traditional Arabic"/>
          <w:szCs w:val="28"/>
          <w:rtl/>
          <w:lang w:bidi="fa-IR"/>
        </w:rPr>
        <w:t>»</w:t>
      </w:r>
      <w:r w:rsidR="00F80E93">
        <w:rPr>
          <w:rFonts w:ascii="Times New Roman" w:hAnsi="Times New Roman" w:cs="B Lotus" w:hint="cs"/>
          <w:szCs w:val="28"/>
          <w:rtl/>
          <w:lang w:bidi="fa-IR"/>
        </w:rPr>
        <w:t>.</w:t>
      </w:r>
    </w:p>
    <w:p w:rsidR="0008792A" w:rsidRPr="008E3111" w:rsidRDefault="00F80E93" w:rsidP="008E3111">
      <w:pPr>
        <w:pStyle w:val="StyleComplexBLotus12ptJustifiedFirstline05cm"/>
        <w:spacing w:line="240" w:lineRule="auto"/>
        <w:ind w:firstLine="318"/>
        <w:rPr>
          <w:rFonts w:ascii="KFGQPC Uthmanic Script HAFS" w:hAnsi="KFGQPC Uthmanic Script HAFS" w:cs="KFGQPC Uthmanic Script HAFS"/>
          <w:sz w:val="22"/>
          <w:szCs w:val="26"/>
          <w:rtl/>
          <w:lang w:bidi="fa-IR"/>
        </w:rPr>
      </w:pPr>
      <w:r>
        <w:rPr>
          <w:rFonts w:ascii="Times New Roman" w:hAnsi="Times New Roman" w:cs="B Lotus" w:hint="cs"/>
          <w:szCs w:val="28"/>
          <w:rtl/>
          <w:lang w:bidi="fa-IR"/>
        </w:rPr>
        <w:t>و حلالیّت</w:t>
      </w:r>
      <w:r w:rsidR="00D66FD5">
        <w:rPr>
          <w:rFonts w:ascii="Times New Roman" w:hAnsi="Times New Roman" w:cs="B Lotus" w:hint="cs"/>
          <w:szCs w:val="28"/>
          <w:rtl/>
          <w:lang w:bidi="fa-IR"/>
        </w:rPr>
        <w:t>،</w:t>
      </w:r>
      <w:r>
        <w:rPr>
          <w:rFonts w:ascii="Times New Roman" w:hAnsi="Times New Roman" w:cs="B Lotus" w:hint="cs"/>
          <w:szCs w:val="28"/>
          <w:rtl/>
          <w:lang w:bidi="fa-IR"/>
        </w:rPr>
        <w:t xml:space="preserve"> این گونه است که به درگاه</w:t>
      </w:r>
      <w:r w:rsidR="00D66FD5">
        <w:rPr>
          <w:rFonts w:ascii="Times New Roman" w:hAnsi="Times New Roman" w:cs="B Lotus" w:hint="cs"/>
          <w:szCs w:val="28"/>
          <w:rtl/>
          <w:lang w:bidi="fa-IR"/>
        </w:rPr>
        <w:t>ِ</w:t>
      </w:r>
      <w:r>
        <w:rPr>
          <w:rFonts w:ascii="Times New Roman" w:hAnsi="Times New Roman" w:cs="B Lotus" w:hint="cs"/>
          <w:szCs w:val="28"/>
          <w:rtl/>
          <w:lang w:bidi="fa-IR"/>
        </w:rPr>
        <w:t xml:space="preserve"> خدا توبه کنی و آنچه را که به ظلم گرفته‌ای باز گردانی و بهترین و</w:t>
      </w:r>
      <w:r w:rsidR="005E759B">
        <w:rPr>
          <w:rFonts w:ascii="Times New Roman" w:hAnsi="Times New Roman" w:cs="B Lotus" w:hint="cs"/>
          <w:szCs w:val="28"/>
          <w:rtl/>
          <w:lang w:bidi="fa-IR"/>
        </w:rPr>
        <w:t xml:space="preserve"> بزرگ‌تر</w:t>
      </w:r>
      <w:r>
        <w:rPr>
          <w:rFonts w:ascii="Times New Roman" w:hAnsi="Times New Roman" w:cs="B Lotus" w:hint="cs"/>
          <w:szCs w:val="28"/>
          <w:rtl/>
          <w:lang w:bidi="fa-IR"/>
        </w:rPr>
        <w:t>ین ا</w:t>
      </w:r>
      <w:r w:rsidR="00D66FD5">
        <w:rPr>
          <w:rFonts w:ascii="Times New Roman" w:hAnsi="Times New Roman" w:cs="B Lotus" w:hint="cs"/>
          <w:szCs w:val="28"/>
          <w:rtl/>
          <w:lang w:bidi="fa-IR"/>
        </w:rPr>
        <w:t>ُ</w:t>
      </w:r>
      <w:r>
        <w:rPr>
          <w:rFonts w:ascii="Times New Roman" w:hAnsi="Times New Roman" w:cs="B Lotus" w:hint="cs"/>
          <w:szCs w:val="28"/>
          <w:rtl/>
          <w:lang w:bidi="fa-IR"/>
        </w:rPr>
        <w:t xml:space="preserve">سوه و نمونه برای تو در این کار، پیامبر </w:t>
      </w:r>
      <w:r w:rsidR="0008792A">
        <w:rPr>
          <w:rFonts w:ascii="Times New Roman" w:hAnsi="Times New Roman" w:cs="CTraditional Arabic" w:hint="cs"/>
          <w:szCs w:val="28"/>
          <w:rtl/>
          <w:lang w:bidi="fa-IR"/>
        </w:rPr>
        <w:t>ص</w:t>
      </w:r>
      <w:r>
        <w:rPr>
          <w:rFonts w:ascii="Times New Roman" w:hAnsi="Times New Roman" w:cs="B Lotus" w:hint="cs"/>
          <w:szCs w:val="28"/>
          <w:rtl/>
          <w:lang w:bidi="fa-IR"/>
        </w:rPr>
        <w:t xml:space="preserve"> است</w:t>
      </w:r>
      <w:r w:rsidR="0008792A">
        <w:rPr>
          <w:rFonts w:ascii="Times New Roman" w:hAnsi="Times New Roman" w:cs="B Lotus" w:hint="cs"/>
          <w:szCs w:val="28"/>
          <w:rtl/>
          <w:lang w:bidi="fa-IR"/>
        </w:rPr>
        <w:t xml:space="preserve"> که خداوند در مورد او می‌فرماید</w:t>
      </w:r>
      <w:r>
        <w:rPr>
          <w:rFonts w:ascii="Times New Roman" w:hAnsi="Times New Roman" w:cs="B Lotus" w:hint="cs"/>
          <w:szCs w:val="28"/>
          <w:rtl/>
          <w:lang w:bidi="fa-IR"/>
        </w:rPr>
        <w:t>:</w:t>
      </w:r>
      <w:r w:rsidR="00BA1A05">
        <w:rPr>
          <w:rFonts w:ascii="Times New Roman" w:hAnsi="Times New Roman" w:cs="B Lotus" w:hint="cs"/>
          <w:szCs w:val="28"/>
          <w:rtl/>
          <w:lang w:bidi="fa-IR"/>
        </w:rPr>
        <w:t xml:space="preserve"> </w:t>
      </w:r>
      <w:r w:rsidR="00BA1A05" w:rsidRPr="005E759B">
        <w:rPr>
          <w:rFonts w:ascii="Traditional Arabic" w:hAnsi="Traditional Arabic" w:cs="Traditional Arabic"/>
          <w:szCs w:val="28"/>
          <w:rtl/>
          <w:lang w:bidi="fa-IR"/>
        </w:rPr>
        <w:t>﴿</w:t>
      </w:r>
      <w:r w:rsidR="008E3111" w:rsidRPr="005E759B">
        <w:rPr>
          <w:rFonts w:ascii="KFGQPC Uthmanic Script HAFS" w:hAnsi="KFGQPC Uthmanic Script HAFS" w:cs="KFGQPC Uthmanic Script HAFS"/>
          <w:szCs w:val="28"/>
          <w:rtl/>
          <w:lang w:bidi="fa-IR"/>
        </w:rPr>
        <w:t xml:space="preserve">لَّقَدۡ كَانَ لَكُمۡ فِي رَسُولِ </w:t>
      </w:r>
      <w:r w:rsidR="008E3111" w:rsidRPr="005E759B">
        <w:rPr>
          <w:rFonts w:ascii="KFGQPC Uthmanic Script HAFS" w:hAnsi="KFGQPC Uthmanic Script HAFS" w:cs="KFGQPC Uthmanic Script HAFS" w:hint="cs"/>
          <w:szCs w:val="28"/>
          <w:rtl/>
          <w:lang w:bidi="fa-IR"/>
        </w:rPr>
        <w:t>ٱ</w:t>
      </w:r>
      <w:r w:rsidR="008E3111" w:rsidRPr="005E759B">
        <w:rPr>
          <w:rFonts w:ascii="KFGQPC Uthmanic Script HAFS" w:hAnsi="KFGQPC Uthmanic Script HAFS" w:cs="KFGQPC Uthmanic Script HAFS" w:hint="eastAsia"/>
          <w:szCs w:val="28"/>
          <w:rtl/>
          <w:lang w:bidi="fa-IR"/>
        </w:rPr>
        <w:t>للَّهِ</w:t>
      </w:r>
      <w:r w:rsidR="008E3111" w:rsidRPr="005E759B">
        <w:rPr>
          <w:rFonts w:ascii="KFGQPC Uthmanic Script HAFS" w:hAnsi="KFGQPC Uthmanic Script HAFS" w:cs="KFGQPC Uthmanic Script HAFS"/>
          <w:szCs w:val="28"/>
          <w:rtl/>
          <w:lang w:bidi="fa-IR"/>
        </w:rPr>
        <w:t xml:space="preserve"> أُسۡوَةٌ حَسَنَةٞ لِّمَن كَانَ يَرۡجُواْ </w:t>
      </w:r>
      <w:r w:rsidR="008E3111" w:rsidRPr="005E759B">
        <w:rPr>
          <w:rFonts w:ascii="KFGQPC Uthmanic Script HAFS" w:hAnsi="KFGQPC Uthmanic Script HAFS" w:cs="KFGQPC Uthmanic Script HAFS" w:hint="cs"/>
          <w:szCs w:val="28"/>
          <w:rtl/>
          <w:lang w:bidi="fa-IR"/>
        </w:rPr>
        <w:t>ٱ</w:t>
      </w:r>
      <w:r w:rsidR="008E3111" w:rsidRPr="005E759B">
        <w:rPr>
          <w:rFonts w:ascii="KFGQPC Uthmanic Script HAFS" w:hAnsi="KFGQPC Uthmanic Script HAFS" w:cs="KFGQPC Uthmanic Script HAFS" w:hint="eastAsia"/>
          <w:szCs w:val="28"/>
          <w:rtl/>
          <w:lang w:bidi="fa-IR"/>
        </w:rPr>
        <w:t>للَّهَ</w:t>
      </w:r>
      <w:r w:rsidR="008E3111" w:rsidRPr="005E759B">
        <w:rPr>
          <w:rFonts w:ascii="KFGQPC Uthmanic Script HAFS" w:hAnsi="KFGQPC Uthmanic Script HAFS" w:cs="KFGQPC Uthmanic Script HAFS"/>
          <w:szCs w:val="28"/>
          <w:rtl/>
          <w:lang w:bidi="fa-IR"/>
        </w:rPr>
        <w:t xml:space="preserve"> وَ</w:t>
      </w:r>
      <w:r w:rsidR="008E3111" w:rsidRPr="005E759B">
        <w:rPr>
          <w:rFonts w:ascii="KFGQPC Uthmanic Script HAFS" w:hAnsi="KFGQPC Uthmanic Script HAFS" w:cs="KFGQPC Uthmanic Script HAFS" w:hint="cs"/>
          <w:szCs w:val="28"/>
          <w:rtl/>
          <w:lang w:bidi="fa-IR"/>
        </w:rPr>
        <w:t>ٱ</w:t>
      </w:r>
      <w:r w:rsidR="008E3111" w:rsidRPr="005E759B">
        <w:rPr>
          <w:rFonts w:ascii="KFGQPC Uthmanic Script HAFS" w:hAnsi="KFGQPC Uthmanic Script HAFS" w:cs="KFGQPC Uthmanic Script HAFS" w:hint="eastAsia"/>
          <w:szCs w:val="28"/>
          <w:rtl/>
          <w:lang w:bidi="fa-IR"/>
        </w:rPr>
        <w:t>لۡيَوۡمَ</w:t>
      </w:r>
      <w:r w:rsidR="008E3111" w:rsidRPr="005E759B">
        <w:rPr>
          <w:rFonts w:ascii="KFGQPC Uthmanic Script HAFS" w:hAnsi="KFGQPC Uthmanic Script HAFS" w:cs="KFGQPC Uthmanic Script HAFS"/>
          <w:szCs w:val="28"/>
          <w:rtl/>
          <w:lang w:bidi="fa-IR"/>
        </w:rPr>
        <w:t xml:space="preserve"> </w:t>
      </w:r>
      <w:r w:rsidR="008E3111" w:rsidRPr="005E759B">
        <w:rPr>
          <w:rFonts w:ascii="KFGQPC Uthmanic Script HAFS" w:hAnsi="KFGQPC Uthmanic Script HAFS" w:cs="KFGQPC Uthmanic Script HAFS" w:hint="cs"/>
          <w:szCs w:val="28"/>
          <w:rtl/>
          <w:lang w:bidi="fa-IR"/>
        </w:rPr>
        <w:t>ٱ</w:t>
      </w:r>
      <w:r w:rsidR="008E3111" w:rsidRPr="005E759B">
        <w:rPr>
          <w:rFonts w:ascii="KFGQPC Uthmanic Script HAFS" w:hAnsi="KFGQPC Uthmanic Script HAFS" w:cs="KFGQPC Uthmanic Script HAFS" w:hint="eastAsia"/>
          <w:szCs w:val="28"/>
          <w:rtl/>
          <w:lang w:bidi="fa-IR"/>
        </w:rPr>
        <w:t>لۡأٓخِرَ</w:t>
      </w:r>
      <w:r w:rsidR="008E3111" w:rsidRPr="005E759B">
        <w:rPr>
          <w:rFonts w:ascii="KFGQPC Uthmanic Script HAFS" w:hAnsi="KFGQPC Uthmanic Script HAFS" w:cs="KFGQPC Uthmanic Script HAFS"/>
          <w:szCs w:val="28"/>
          <w:rtl/>
          <w:lang w:bidi="fa-IR"/>
        </w:rPr>
        <w:t xml:space="preserve"> وَذَكَرَ </w:t>
      </w:r>
      <w:r w:rsidR="008E3111" w:rsidRPr="005E759B">
        <w:rPr>
          <w:rFonts w:ascii="KFGQPC Uthmanic Script HAFS" w:hAnsi="KFGQPC Uthmanic Script HAFS" w:cs="KFGQPC Uthmanic Script HAFS" w:hint="cs"/>
          <w:szCs w:val="28"/>
          <w:rtl/>
          <w:lang w:bidi="fa-IR"/>
        </w:rPr>
        <w:t>ٱ</w:t>
      </w:r>
      <w:r w:rsidR="008E3111" w:rsidRPr="005E759B">
        <w:rPr>
          <w:rFonts w:ascii="KFGQPC Uthmanic Script HAFS" w:hAnsi="KFGQPC Uthmanic Script HAFS" w:cs="KFGQPC Uthmanic Script HAFS" w:hint="eastAsia"/>
          <w:szCs w:val="28"/>
          <w:rtl/>
          <w:lang w:bidi="fa-IR"/>
        </w:rPr>
        <w:t>للَّهَ</w:t>
      </w:r>
      <w:r w:rsidR="008E3111" w:rsidRPr="005E759B">
        <w:rPr>
          <w:rFonts w:ascii="KFGQPC Uthmanic Script HAFS" w:hAnsi="KFGQPC Uthmanic Script HAFS" w:cs="KFGQPC Uthmanic Script HAFS"/>
          <w:szCs w:val="28"/>
          <w:rtl/>
          <w:lang w:bidi="fa-IR"/>
        </w:rPr>
        <w:t xml:space="preserve"> كَثِيرٗا ٢١</w:t>
      </w:r>
      <w:r w:rsidR="00BA1A05" w:rsidRPr="005E759B">
        <w:rPr>
          <w:rFonts w:ascii="Traditional Arabic" w:hAnsi="Traditional Arabic" w:cs="Traditional Arabic"/>
          <w:szCs w:val="28"/>
          <w:rtl/>
          <w:lang w:bidi="fa-IR"/>
        </w:rPr>
        <w:t>﴾</w:t>
      </w:r>
      <w:r w:rsidR="00BA1A05">
        <w:rPr>
          <w:rFonts w:ascii="mylotus" w:hAnsi="mylotus" w:cs="mylotus" w:hint="cs"/>
          <w:sz w:val="22"/>
          <w:szCs w:val="26"/>
          <w:rtl/>
          <w:lang w:bidi="fa-IR"/>
        </w:rPr>
        <w:t xml:space="preserve"> </w:t>
      </w:r>
      <w:r w:rsidR="00BA1A05" w:rsidRPr="00A86B17">
        <w:rPr>
          <w:rFonts w:ascii="mylotus" w:hAnsi="mylotus" w:cs="mylotus"/>
          <w:sz w:val="22"/>
          <w:szCs w:val="26"/>
          <w:rtl/>
          <w:lang w:bidi="fa-IR"/>
        </w:rPr>
        <w:t>[</w:t>
      </w:r>
      <w:r w:rsidR="00BA1A05">
        <w:rPr>
          <w:rFonts w:ascii="mylotus" w:hAnsi="mylotus" w:cs="mylotus" w:hint="cs"/>
          <w:sz w:val="22"/>
          <w:szCs w:val="26"/>
          <w:rtl/>
          <w:lang w:bidi="fa-IR"/>
        </w:rPr>
        <w:t>الأحزاب: 21</w:t>
      </w:r>
      <w:r w:rsidR="00BA1A05" w:rsidRPr="00A86B17">
        <w:rPr>
          <w:rFonts w:ascii="mylotus" w:hAnsi="mylotus" w:cs="mylotus"/>
          <w:sz w:val="22"/>
          <w:szCs w:val="26"/>
          <w:rtl/>
          <w:lang w:bidi="fa-IR"/>
        </w:rPr>
        <w:t>].</w:t>
      </w:r>
    </w:p>
    <w:p w:rsidR="00F80E93" w:rsidRDefault="00804C2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3729BF">
        <w:rPr>
          <w:rFonts w:ascii="Times New Roman" w:hAnsi="Times New Roman" w:cs="B Lotus" w:hint="cs"/>
          <w:szCs w:val="28"/>
          <w:rtl/>
          <w:lang w:bidi="fa-IR"/>
        </w:rPr>
        <w:t>سر</w:t>
      </w:r>
      <w:r>
        <w:rPr>
          <w:rFonts w:ascii="Times New Roman" w:hAnsi="Times New Roman" w:cs="B Lotus" w:hint="cs"/>
          <w:szCs w:val="28"/>
          <w:rtl/>
          <w:lang w:bidi="fa-IR"/>
        </w:rPr>
        <w:t xml:space="preserve"> </w:t>
      </w:r>
      <w:r w:rsidR="003729BF">
        <w:rPr>
          <w:rFonts w:ascii="Times New Roman" w:hAnsi="Times New Roman" w:cs="B Lotus" w:hint="cs"/>
          <w:szCs w:val="28"/>
          <w:rtl/>
          <w:lang w:bidi="fa-IR"/>
        </w:rPr>
        <w:t>مشق و الگوی</w:t>
      </w:r>
      <w:r w:rsidR="00483C94">
        <w:rPr>
          <w:rFonts w:ascii="Times New Roman" w:hAnsi="Times New Roman" w:cs="B Lotus" w:hint="cs"/>
          <w:szCs w:val="28"/>
          <w:rtl/>
          <w:lang w:bidi="fa-IR"/>
        </w:rPr>
        <w:t>ِ</w:t>
      </w:r>
      <w:r w:rsidR="003729BF">
        <w:rPr>
          <w:rFonts w:ascii="Times New Roman" w:hAnsi="Times New Roman" w:cs="B Lotus" w:hint="cs"/>
          <w:szCs w:val="28"/>
          <w:rtl/>
          <w:lang w:bidi="fa-IR"/>
        </w:rPr>
        <w:t xml:space="preserve"> </w:t>
      </w:r>
      <w:r w:rsidR="00093E4B">
        <w:rPr>
          <w:rFonts w:ascii="Times New Roman" w:hAnsi="Times New Roman" w:cs="B Lotus" w:hint="cs"/>
          <w:szCs w:val="28"/>
          <w:rtl/>
          <w:lang w:bidi="fa-IR"/>
        </w:rPr>
        <w:t>زیبایی در (شیو</w:t>
      </w:r>
      <w:r w:rsidR="00D56C42">
        <w:rPr>
          <w:rFonts w:ascii="Times New Roman" w:hAnsi="Times New Roman" w:cs="B Lotus" w:hint="cs"/>
          <w:szCs w:val="28"/>
          <w:rtl/>
          <w:lang w:bidi="fa-IR"/>
        </w:rPr>
        <w:t>ه‌ی</w:t>
      </w:r>
      <w:r w:rsidR="00483C94">
        <w:rPr>
          <w:rFonts w:ascii="Times New Roman" w:hAnsi="Times New Roman" w:cs="B Lotus" w:hint="cs"/>
          <w:szCs w:val="28"/>
          <w:rtl/>
          <w:lang w:bidi="fa-IR"/>
        </w:rPr>
        <w:t>ِ</w:t>
      </w:r>
      <w:r w:rsidR="00093E4B">
        <w:rPr>
          <w:rFonts w:ascii="Times New Roman" w:hAnsi="Times New Roman" w:cs="B Lotus" w:hint="cs"/>
          <w:szCs w:val="28"/>
          <w:rtl/>
          <w:lang w:bidi="fa-IR"/>
        </w:rPr>
        <w:t xml:space="preserve"> پندار و گفتار و کردار</w:t>
      </w:r>
      <w:r w:rsidR="00483C94">
        <w:rPr>
          <w:rFonts w:ascii="Times New Roman" w:hAnsi="Times New Roman" w:cs="B Lotus" w:hint="cs"/>
          <w:szCs w:val="28"/>
          <w:rtl/>
          <w:lang w:bidi="fa-IR"/>
        </w:rPr>
        <w:t>ِ</w:t>
      </w:r>
      <w:r w:rsidR="00093E4B">
        <w:rPr>
          <w:rFonts w:ascii="Times New Roman" w:hAnsi="Times New Roman" w:cs="B Lotus" w:hint="cs"/>
          <w:szCs w:val="28"/>
          <w:rtl/>
          <w:lang w:bidi="fa-IR"/>
        </w:rPr>
        <w:t xml:space="preserve">) </w:t>
      </w:r>
      <w:r w:rsidR="00F940BB">
        <w:rPr>
          <w:rFonts w:ascii="Times New Roman" w:hAnsi="Times New Roman" w:cs="B Lotus" w:hint="cs"/>
          <w:szCs w:val="28"/>
          <w:rtl/>
          <w:lang w:bidi="fa-IR"/>
        </w:rPr>
        <w:t>پیغمبر</w:t>
      </w:r>
      <w:r w:rsidR="00483C94">
        <w:rPr>
          <w:rFonts w:ascii="Times New Roman" w:hAnsi="Times New Roman" w:cs="B Lotus" w:hint="cs"/>
          <w:szCs w:val="28"/>
          <w:rtl/>
          <w:lang w:bidi="fa-IR"/>
        </w:rPr>
        <w:t>ِ</w:t>
      </w:r>
      <w:r w:rsidR="00F940BB">
        <w:rPr>
          <w:rFonts w:ascii="Times New Roman" w:hAnsi="Times New Roman" w:cs="B Lotus" w:hint="cs"/>
          <w:szCs w:val="28"/>
          <w:rtl/>
          <w:lang w:bidi="fa-IR"/>
        </w:rPr>
        <w:t xml:space="preserve"> خدا برای</w:t>
      </w:r>
      <w:r w:rsidR="00483C94">
        <w:rPr>
          <w:rFonts w:ascii="Times New Roman" w:hAnsi="Times New Roman" w:cs="B Lotus" w:hint="cs"/>
          <w:szCs w:val="28"/>
          <w:rtl/>
          <w:lang w:bidi="fa-IR"/>
        </w:rPr>
        <w:t>ِ</w:t>
      </w:r>
      <w:r w:rsidR="00F940BB">
        <w:rPr>
          <w:rFonts w:ascii="Times New Roman" w:hAnsi="Times New Roman" w:cs="B Lotus" w:hint="cs"/>
          <w:szCs w:val="28"/>
          <w:rtl/>
          <w:lang w:bidi="fa-IR"/>
        </w:rPr>
        <w:t xml:space="preserve"> شماست، برای</w:t>
      </w:r>
      <w:r w:rsidR="00483C94">
        <w:rPr>
          <w:rFonts w:ascii="Times New Roman" w:hAnsi="Times New Roman" w:cs="B Lotus" w:hint="cs"/>
          <w:szCs w:val="28"/>
          <w:rtl/>
          <w:lang w:bidi="fa-IR"/>
        </w:rPr>
        <w:t>ِ</w:t>
      </w:r>
      <w:r w:rsidR="00F940BB">
        <w:rPr>
          <w:rFonts w:ascii="Times New Roman" w:hAnsi="Times New Roman" w:cs="B Lotus" w:hint="cs"/>
          <w:szCs w:val="28"/>
          <w:rtl/>
          <w:lang w:bidi="fa-IR"/>
        </w:rPr>
        <w:t xml:space="preserve"> کسانی که (دارای</w:t>
      </w:r>
      <w:r w:rsidR="00483C94">
        <w:rPr>
          <w:rFonts w:ascii="Times New Roman" w:hAnsi="Times New Roman" w:cs="B Lotus" w:hint="cs"/>
          <w:szCs w:val="28"/>
          <w:rtl/>
          <w:lang w:bidi="fa-IR"/>
        </w:rPr>
        <w:t>ِ</w:t>
      </w:r>
      <w:r w:rsidR="00F940BB">
        <w:rPr>
          <w:rFonts w:ascii="Times New Roman" w:hAnsi="Times New Roman" w:cs="B Lotus" w:hint="cs"/>
          <w:szCs w:val="28"/>
          <w:rtl/>
          <w:lang w:bidi="fa-IR"/>
        </w:rPr>
        <w:t xml:space="preserve"> سه ویژگی باشند) امید به خدا داشته و جویای</w:t>
      </w:r>
      <w:r w:rsidR="00483C94">
        <w:rPr>
          <w:rFonts w:ascii="Times New Roman" w:hAnsi="Times New Roman" w:cs="B Lotus" w:hint="cs"/>
          <w:szCs w:val="28"/>
          <w:rtl/>
          <w:lang w:bidi="fa-IR"/>
        </w:rPr>
        <w:t>ِ</w:t>
      </w:r>
      <w:r w:rsidR="00F940BB">
        <w:rPr>
          <w:rFonts w:ascii="Times New Roman" w:hAnsi="Times New Roman" w:cs="B Lotus" w:hint="cs"/>
          <w:szCs w:val="28"/>
          <w:rtl/>
          <w:lang w:bidi="fa-IR"/>
        </w:rPr>
        <w:t xml:space="preserve"> خدا باشند و خدا را بسیار یاد کن</w:t>
      </w:r>
      <w:r>
        <w:rPr>
          <w:rFonts w:ascii="Times New Roman" w:hAnsi="Times New Roman" w:cs="B Lotus" w:hint="cs"/>
          <w:szCs w:val="28"/>
          <w:rtl/>
          <w:lang w:bidi="fa-IR"/>
        </w:rPr>
        <w:t>ند</w:t>
      </w:r>
      <w:r>
        <w:rPr>
          <w:rFonts w:ascii="Traditional Arabic" w:hAnsi="Traditional Arabic" w:cs="Traditional Arabic"/>
          <w:szCs w:val="28"/>
          <w:rtl/>
          <w:lang w:bidi="fa-IR"/>
        </w:rPr>
        <w:t>»</w:t>
      </w:r>
      <w:r w:rsidR="00F940BB">
        <w:rPr>
          <w:rFonts w:ascii="Times New Roman" w:hAnsi="Times New Roman" w:cs="B Lotus" w:hint="cs"/>
          <w:szCs w:val="28"/>
          <w:rtl/>
          <w:lang w:bidi="fa-IR"/>
        </w:rPr>
        <w:t>.</w:t>
      </w:r>
    </w:p>
    <w:p w:rsidR="00F940BB" w:rsidRDefault="00F940BB" w:rsidP="00804C2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پس نگاه کن به کمال</w:t>
      </w:r>
      <w:r w:rsidR="00483C94">
        <w:rPr>
          <w:rFonts w:ascii="Times New Roman" w:hAnsi="Times New Roman" w:cs="B Lotus" w:hint="cs"/>
          <w:szCs w:val="28"/>
          <w:rtl/>
          <w:lang w:bidi="fa-IR"/>
        </w:rPr>
        <w:t>ِ</w:t>
      </w:r>
      <w:r>
        <w:rPr>
          <w:rFonts w:ascii="Times New Roman" w:hAnsi="Times New Roman" w:cs="B Lotus" w:hint="cs"/>
          <w:szCs w:val="28"/>
          <w:rtl/>
          <w:lang w:bidi="fa-IR"/>
        </w:rPr>
        <w:t xml:space="preserve"> تواضع و فروتنی</w:t>
      </w:r>
      <w:r w:rsidR="00483C94">
        <w:rPr>
          <w:rFonts w:ascii="Times New Roman" w:hAnsi="Times New Roman" w:cs="B Lotus" w:hint="cs"/>
          <w:szCs w:val="28"/>
          <w:rtl/>
          <w:lang w:bidi="fa-IR"/>
        </w:rPr>
        <w:t>ِ</w:t>
      </w:r>
      <w:r>
        <w:rPr>
          <w:rFonts w:ascii="Times New Roman" w:hAnsi="Times New Roman" w:cs="B Lotus" w:hint="cs"/>
          <w:szCs w:val="28"/>
          <w:rtl/>
          <w:lang w:bidi="fa-IR"/>
        </w:rPr>
        <w:t xml:space="preserve"> پیامبر </w:t>
      </w:r>
      <w:r w:rsidR="00804C29">
        <w:rPr>
          <w:rFonts w:ascii="Times New Roman" w:hAnsi="Times New Roman" w:cs="CTraditional Arabic" w:hint="cs"/>
          <w:szCs w:val="28"/>
          <w:rtl/>
          <w:lang w:bidi="fa-IR"/>
        </w:rPr>
        <w:t>ص</w:t>
      </w:r>
      <w:r>
        <w:rPr>
          <w:rFonts w:ascii="Times New Roman" w:hAnsi="Times New Roman" w:cs="B Lotus" w:hint="cs"/>
          <w:szCs w:val="28"/>
          <w:rtl/>
          <w:lang w:bidi="fa-IR"/>
        </w:rPr>
        <w:t xml:space="preserve"> او که خُلق و خوی</w:t>
      </w:r>
      <w:r w:rsidR="00D81C52">
        <w:rPr>
          <w:rFonts w:ascii="Times New Roman" w:hAnsi="Times New Roman" w:cs="B Lotus" w:hint="cs"/>
          <w:szCs w:val="28"/>
          <w:rtl/>
          <w:lang w:bidi="fa-IR"/>
        </w:rPr>
        <w:t>َ</w:t>
      </w:r>
      <w:r>
        <w:rPr>
          <w:rFonts w:ascii="Times New Roman" w:hAnsi="Times New Roman" w:cs="B Lotus" w:hint="cs"/>
          <w:szCs w:val="28"/>
          <w:rtl/>
          <w:lang w:bidi="fa-IR"/>
        </w:rPr>
        <w:t>ش برگرفته از قرآن بود پس به کسی ظلم نکرد و مال</w:t>
      </w:r>
      <w:r w:rsidR="00D81C52">
        <w:rPr>
          <w:rFonts w:ascii="Times New Roman" w:hAnsi="Times New Roman" w:cs="B Lotus" w:hint="cs"/>
          <w:szCs w:val="28"/>
          <w:rtl/>
          <w:lang w:bidi="fa-IR"/>
        </w:rPr>
        <w:t>ِ</w:t>
      </w:r>
      <w:r>
        <w:rPr>
          <w:rFonts w:ascii="Times New Roman" w:hAnsi="Times New Roman" w:cs="B Lotus" w:hint="cs"/>
          <w:szCs w:val="28"/>
          <w:rtl/>
          <w:lang w:bidi="fa-IR"/>
        </w:rPr>
        <w:t xml:space="preserve"> کسی را (به ظلم) نگرفت و به هیچ کس تعدّی و دست‌درازی نکرد و با وجود</w:t>
      </w:r>
      <w:r w:rsidR="00D81C52">
        <w:rPr>
          <w:rFonts w:ascii="Times New Roman" w:hAnsi="Times New Roman" w:cs="B Lotus" w:hint="cs"/>
          <w:szCs w:val="28"/>
          <w:rtl/>
          <w:lang w:bidi="fa-IR"/>
        </w:rPr>
        <w:t>ِ</w:t>
      </w:r>
      <w:r>
        <w:rPr>
          <w:rFonts w:ascii="Times New Roman" w:hAnsi="Times New Roman" w:cs="B Lotus" w:hint="cs"/>
          <w:szCs w:val="28"/>
          <w:rtl/>
          <w:lang w:bidi="fa-IR"/>
        </w:rPr>
        <w:t xml:space="preserve"> این، در حدیث</w:t>
      </w:r>
      <w:r w:rsidR="00D81C52">
        <w:rPr>
          <w:rFonts w:ascii="Times New Roman" w:hAnsi="Times New Roman" w:cs="B Lotus" w:hint="cs"/>
          <w:szCs w:val="28"/>
          <w:rtl/>
          <w:lang w:bidi="fa-IR"/>
        </w:rPr>
        <w:t>ِ</w:t>
      </w:r>
      <w:r>
        <w:rPr>
          <w:rFonts w:ascii="Times New Roman" w:hAnsi="Times New Roman" w:cs="B Lotus" w:hint="cs"/>
          <w:szCs w:val="28"/>
          <w:rtl/>
          <w:lang w:bidi="fa-IR"/>
        </w:rPr>
        <w:t xml:space="preserve"> ذیل، ترس</w:t>
      </w:r>
      <w:r w:rsidR="00D81C52">
        <w:rPr>
          <w:rFonts w:ascii="Times New Roman" w:hAnsi="Times New Roman" w:cs="B Lotus" w:hint="cs"/>
          <w:szCs w:val="28"/>
          <w:rtl/>
          <w:lang w:bidi="fa-IR"/>
        </w:rPr>
        <w:t>ِ</w:t>
      </w:r>
      <w:r>
        <w:rPr>
          <w:rFonts w:ascii="Times New Roman" w:hAnsi="Times New Roman" w:cs="B Lotus" w:hint="cs"/>
          <w:szCs w:val="28"/>
          <w:rtl/>
          <w:lang w:bidi="fa-IR"/>
        </w:rPr>
        <w:t xml:space="preserve"> عظیم</w:t>
      </w:r>
      <w:r w:rsidR="00D81C52">
        <w:rPr>
          <w:rFonts w:ascii="Times New Roman" w:hAnsi="Times New Roman" w:cs="B Lotus" w:hint="cs"/>
          <w:szCs w:val="28"/>
          <w:rtl/>
          <w:lang w:bidi="fa-IR"/>
        </w:rPr>
        <w:t>ِ</w:t>
      </w:r>
      <w:r>
        <w:rPr>
          <w:rFonts w:ascii="Times New Roman" w:hAnsi="Times New Roman" w:cs="B Lotus" w:hint="cs"/>
          <w:szCs w:val="28"/>
          <w:rtl/>
          <w:lang w:bidi="fa-IR"/>
        </w:rPr>
        <w:t xml:space="preserve"> او را از این که </w:t>
      </w:r>
      <w:r w:rsidR="00A924D2">
        <w:rPr>
          <w:rFonts w:ascii="Times New Roman" w:hAnsi="Times New Roman" w:cs="B Lotus" w:hint="cs"/>
          <w:szCs w:val="28"/>
          <w:rtl/>
          <w:lang w:bidi="fa-IR"/>
        </w:rPr>
        <w:t>خدا را ملاقات کند و حق</w:t>
      </w:r>
      <w:r w:rsidR="00D81C52">
        <w:rPr>
          <w:rFonts w:ascii="Times New Roman" w:hAnsi="Times New Roman" w:cs="B Lotus" w:hint="cs"/>
          <w:szCs w:val="28"/>
          <w:rtl/>
          <w:lang w:bidi="fa-IR"/>
        </w:rPr>
        <w:t>ّ</w:t>
      </w:r>
      <w:r w:rsidR="00A924D2">
        <w:rPr>
          <w:rFonts w:ascii="Times New Roman" w:hAnsi="Times New Roman" w:cs="B Lotus" w:hint="cs"/>
          <w:szCs w:val="28"/>
          <w:rtl/>
          <w:lang w:bidi="fa-IR"/>
        </w:rPr>
        <w:t xml:space="preserve">ی </w:t>
      </w:r>
      <w:r w:rsidR="00267334">
        <w:rPr>
          <w:rFonts w:ascii="Times New Roman" w:hAnsi="Times New Roman" w:cs="B Lotus" w:hint="cs"/>
          <w:szCs w:val="28"/>
          <w:rtl/>
          <w:lang w:bidi="fa-IR"/>
        </w:rPr>
        <w:t>بر او باشد که آن را ادا نکرده باشد ببین:</w:t>
      </w:r>
    </w:p>
    <w:p w:rsidR="00267334" w:rsidRDefault="00267334" w:rsidP="00804C2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روایت شده است که رسول الله </w:t>
      </w:r>
      <w:r w:rsidR="00804C29">
        <w:rPr>
          <w:rFonts w:ascii="Times New Roman" w:hAnsi="Times New Roman" w:cs="CTraditional Arabic" w:hint="cs"/>
          <w:szCs w:val="28"/>
          <w:rtl/>
          <w:lang w:bidi="fa-IR"/>
        </w:rPr>
        <w:t>ص</w:t>
      </w:r>
      <w:r>
        <w:rPr>
          <w:rFonts w:ascii="Times New Roman" w:hAnsi="Times New Roman" w:cs="B Lotus" w:hint="cs"/>
          <w:szCs w:val="28"/>
          <w:rtl/>
          <w:lang w:bidi="fa-IR"/>
        </w:rPr>
        <w:t xml:space="preserve"> در روز</w:t>
      </w:r>
      <w:r w:rsidR="00D81C52">
        <w:rPr>
          <w:rFonts w:ascii="Times New Roman" w:hAnsi="Times New Roman" w:cs="B Lotus" w:hint="cs"/>
          <w:szCs w:val="28"/>
          <w:rtl/>
          <w:lang w:bidi="fa-IR"/>
        </w:rPr>
        <w:t>ِ</w:t>
      </w:r>
      <w:r>
        <w:rPr>
          <w:rFonts w:ascii="Times New Roman" w:hAnsi="Times New Roman" w:cs="B Lotus" w:hint="cs"/>
          <w:szCs w:val="28"/>
          <w:rtl/>
          <w:lang w:bidi="fa-IR"/>
        </w:rPr>
        <w:t xml:space="preserve"> جنگ</w:t>
      </w:r>
      <w:r w:rsidR="00D81C52">
        <w:rPr>
          <w:rFonts w:ascii="Times New Roman" w:hAnsi="Times New Roman" w:cs="B Lotus" w:hint="cs"/>
          <w:szCs w:val="28"/>
          <w:rtl/>
          <w:lang w:bidi="fa-IR"/>
        </w:rPr>
        <w:t>ِ</w:t>
      </w:r>
      <w:r>
        <w:rPr>
          <w:rFonts w:ascii="Times New Roman" w:hAnsi="Times New Roman" w:cs="B Lotus" w:hint="cs"/>
          <w:szCs w:val="28"/>
          <w:rtl/>
          <w:lang w:bidi="fa-IR"/>
        </w:rPr>
        <w:t xml:space="preserve"> بدر با چوبی که در دست داشت صف</w:t>
      </w:r>
      <w:r w:rsidR="00D81C52">
        <w:rPr>
          <w:rFonts w:ascii="Times New Roman" w:hAnsi="Times New Roman" w:cs="B Lotus" w:hint="cs"/>
          <w:szCs w:val="28"/>
          <w:rtl/>
          <w:lang w:bidi="fa-IR"/>
        </w:rPr>
        <w:t>‌</w:t>
      </w:r>
      <w:r>
        <w:rPr>
          <w:rFonts w:ascii="Times New Roman" w:hAnsi="Times New Roman" w:cs="B Lotus" w:hint="cs"/>
          <w:szCs w:val="28"/>
          <w:rtl/>
          <w:lang w:bidi="fa-IR"/>
        </w:rPr>
        <w:t>های اصحابش را برای نماز تنظیم می‌کرد</w:t>
      </w:r>
      <w:r w:rsidR="00D81C52">
        <w:rPr>
          <w:rFonts w:ascii="Times New Roman" w:hAnsi="Times New Roman" w:cs="B Lotus" w:hint="cs"/>
          <w:szCs w:val="28"/>
          <w:rtl/>
          <w:lang w:bidi="fa-IR"/>
        </w:rPr>
        <w:t>.</w:t>
      </w:r>
      <w:r>
        <w:rPr>
          <w:rFonts w:ascii="Times New Roman" w:hAnsi="Times New Roman" w:cs="B Lotus" w:hint="cs"/>
          <w:szCs w:val="28"/>
          <w:rtl/>
          <w:lang w:bidi="fa-IR"/>
        </w:rPr>
        <w:t xml:space="preserve"> در حین این کار به سواد بن غزیه </w:t>
      </w:r>
      <w:r>
        <w:rPr>
          <w:rFonts w:ascii="Times New Roman" w:hAnsi="Times New Roman" w:cs="Times New Roman" w:hint="cs"/>
          <w:szCs w:val="28"/>
          <w:rtl/>
          <w:lang w:bidi="fa-IR"/>
        </w:rPr>
        <w:t>–</w:t>
      </w:r>
      <w:r>
        <w:rPr>
          <w:rFonts w:ascii="Times New Roman" w:hAnsi="Times New Roman" w:cs="B Lotus" w:hint="cs"/>
          <w:szCs w:val="28"/>
          <w:rtl/>
          <w:lang w:bidi="fa-IR"/>
        </w:rPr>
        <w:t xml:space="preserve">حلیف بنی عدی بنی </w:t>
      </w:r>
      <w:r w:rsidR="007A196F">
        <w:rPr>
          <w:rFonts w:ascii="Times New Roman" w:hAnsi="Times New Roman" w:cs="B Lotus" w:hint="cs"/>
          <w:szCs w:val="28"/>
          <w:rtl/>
          <w:lang w:bidi="fa-IR"/>
        </w:rPr>
        <w:t>النجار</w:t>
      </w:r>
      <w:r w:rsidR="007A196F">
        <w:rPr>
          <w:rFonts w:ascii="Times New Roman" w:hAnsi="Times New Roman" w:cs="Times New Roman" w:hint="cs"/>
          <w:szCs w:val="28"/>
          <w:rtl/>
          <w:lang w:bidi="fa-IR"/>
        </w:rPr>
        <w:t>–</w:t>
      </w:r>
      <w:r w:rsidR="007A196F">
        <w:rPr>
          <w:rFonts w:ascii="Times New Roman" w:hAnsi="Times New Roman" w:cs="B Lotus" w:hint="cs"/>
          <w:szCs w:val="28"/>
          <w:rtl/>
          <w:lang w:bidi="fa-IR"/>
        </w:rPr>
        <w:t xml:space="preserve"> که از دیگران جلوتر بود رسید </w:t>
      </w:r>
      <w:r w:rsidR="00D81C52">
        <w:rPr>
          <w:rFonts w:ascii="Times New Roman" w:hAnsi="Times New Roman" w:cs="B Lotus" w:hint="cs"/>
          <w:szCs w:val="28"/>
          <w:rtl/>
          <w:lang w:bidi="fa-IR"/>
        </w:rPr>
        <w:t>(</w:t>
      </w:r>
      <w:r w:rsidR="007A196F">
        <w:rPr>
          <w:rFonts w:ascii="Times New Roman" w:hAnsi="Times New Roman" w:cs="B Lotus" w:hint="cs"/>
          <w:szCs w:val="28"/>
          <w:rtl/>
          <w:lang w:bidi="fa-IR"/>
        </w:rPr>
        <w:t xml:space="preserve">و با آن چوب، برای عقب راندن </w:t>
      </w:r>
      <w:r w:rsidR="00804C29">
        <w:rPr>
          <w:rFonts w:ascii="Times New Roman" w:hAnsi="Times New Roman" w:cs="B Lotus" w:hint="cs"/>
          <w:szCs w:val="28"/>
          <w:rtl/>
          <w:lang w:bidi="fa-IR"/>
        </w:rPr>
        <w:t>او به شکمش زد) و به او فرمود</w:t>
      </w:r>
      <w:r w:rsidR="00924B27">
        <w:rPr>
          <w:rFonts w:ascii="Times New Roman" w:hAnsi="Times New Roman" w:cs="B Lotus" w:hint="cs"/>
          <w:szCs w:val="28"/>
          <w:rtl/>
          <w:lang w:bidi="fa-IR"/>
        </w:rPr>
        <w:t>:</w:t>
      </w:r>
    </w:p>
    <w:p w:rsidR="00924B27" w:rsidRDefault="00804C29" w:rsidP="005E759B">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«اِ</w:t>
      </w:r>
      <w:r w:rsidR="00924B27" w:rsidRPr="005E759B">
        <w:rPr>
          <w:rStyle w:val="Char2"/>
          <w:rtl/>
        </w:rPr>
        <w:t>ستو</w:t>
      </w:r>
      <w:r w:rsidR="00D81C52" w:rsidRPr="005E759B">
        <w:rPr>
          <w:rStyle w:val="Char2"/>
          <w:rtl/>
        </w:rPr>
        <w:t xml:space="preserve"> </w:t>
      </w:r>
      <w:r w:rsidRPr="005E759B">
        <w:rPr>
          <w:rStyle w:val="Char2"/>
          <w:rtl/>
        </w:rPr>
        <w:t>یا سوادُ». فقالَ: یا رسولَ اللهِ أوجعتنی و</w:t>
      </w:r>
      <w:r w:rsidR="00924B27" w:rsidRPr="005E759B">
        <w:rPr>
          <w:rStyle w:val="Char2"/>
          <w:rtl/>
        </w:rPr>
        <w:t>قدْ بعثک اللهُ بال</w:t>
      </w:r>
      <w:r w:rsidR="00EA356E" w:rsidRPr="005E759B">
        <w:rPr>
          <w:rStyle w:val="Char2"/>
          <w:rtl/>
        </w:rPr>
        <w:t xml:space="preserve">حقّ </w:t>
      </w:r>
      <w:r w:rsidR="00924B27" w:rsidRPr="005E759B">
        <w:rPr>
          <w:rStyle w:val="Char2"/>
          <w:rtl/>
        </w:rPr>
        <w:t xml:space="preserve">وَالعدْلِ فأقدنِی. فکشفَ رسولُ اللهِ عنْ </w:t>
      </w:r>
      <w:r w:rsidRPr="005E759B">
        <w:rPr>
          <w:rStyle w:val="Char2"/>
          <w:rtl/>
        </w:rPr>
        <w:t>بطنهِ فقالَ</w:t>
      </w:r>
      <w:r w:rsidR="00E0123E" w:rsidRPr="005E759B">
        <w:rPr>
          <w:rStyle w:val="Char2"/>
          <w:rtl/>
        </w:rPr>
        <w:t>: «</w:t>
      </w:r>
      <w:r w:rsidRPr="005E759B">
        <w:rPr>
          <w:rStyle w:val="Char2"/>
          <w:rtl/>
        </w:rPr>
        <w:t>اِ</w:t>
      </w:r>
      <w:r w:rsidR="00885D4B" w:rsidRPr="005E759B">
        <w:rPr>
          <w:rStyle w:val="Char2"/>
          <w:rtl/>
        </w:rPr>
        <w:t>ستق</w:t>
      </w:r>
      <w:r w:rsidR="00D81C52" w:rsidRPr="005E759B">
        <w:rPr>
          <w:rStyle w:val="Char2"/>
          <w:rtl/>
        </w:rPr>
        <w:t>ِ</w:t>
      </w:r>
      <w:r w:rsidRPr="005E759B">
        <w:rPr>
          <w:rStyle w:val="Char2"/>
          <w:rtl/>
        </w:rPr>
        <w:t>دْ» قالَ</w:t>
      </w:r>
      <w:r w:rsidR="00885D4B" w:rsidRPr="005E759B">
        <w:rPr>
          <w:rStyle w:val="Char2"/>
          <w:rtl/>
        </w:rPr>
        <w:t>: فاعتنقهُ فقبّل</w:t>
      </w:r>
      <w:r w:rsidR="00D81C52" w:rsidRPr="005E759B">
        <w:rPr>
          <w:rStyle w:val="Char2"/>
          <w:rtl/>
        </w:rPr>
        <w:t>َ</w:t>
      </w:r>
      <w:r w:rsidR="00885D4B" w:rsidRPr="005E759B">
        <w:rPr>
          <w:rStyle w:val="Char2"/>
          <w:rtl/>
        </w:rPr>
        <w:t xml:space="preserve"> بطنهُ </w:t>
      </w:r>
      <w:r w:rsidRPr="005E759B">
        <w:rPr>
          <w:rStyle w:val="Char2"/>
          <w:rtl/>
        </w:rPr>
        <w:t>فقال</w:t>
      </w:r>
      <w:r w:rsidR="003B028C" w:rsidRPr="005E759B">
        <w:rPr>
          <w:rStyle w:val="Char2"/>
          <w:rtl/>
        </w:rPr>
        <w:t xml:space="preserve">: «مَا </w:t>
      </w:r>
      <w:r w:rsidRPr="005E759B">
        <w:rPr>
          <w:rStyle w:val="Char2"/>
          <w:rtl/>
        </w:rPr>
        <w:t>حملکَ علی هذَا یَا سوادُ؟» قالَ</w:t>
      </w:r>
      <w:r w:rsidR="003B028C" w:rsidRPr="005E759B">
        <w:rPr>
          <w:rStyle w:val="Char2"/>
          <w:rtl/>
        </w:rPr>
        <w:t>: یا رسولَ اللهِ، حضرَ مَا تری، فأردتُ أنْ یکونَ آخ</w:t>
      </w:r>
      <w:r w:rsidR="00D81C52" w:rsidRPr="005E759B">
        <w:rPr>
          <w:rStyle w:val="Char2"/>
          <w:rtl/>
        </w:rPr>
        <w:t>ِ</w:t>
      </w:r>
      <w:r w:rsidR="003B028C" w:rsidRPr="005E759B">
        <w:rPr>
          <w:rStyle w:val="Char2"/>
          <w:rtl/>
        </w:rPr>
        <w:t>رُ العهدِ بکَ أنْ یمسَّ جلدِی جلدَکَ. فدعا لهُ رسولُ اللهِ.</w:t>
      </w:r>
      <w:r w:rsidR="005E759B">
        <w:rPr>
          <w:rStyle w:val="Char2"/>
          <w:rFonts w:cs="CTraditional Arabic" w:hint="cs"/>
          <w:rtl/>
        </w:rPr>
        <w:t>ص</w:t>
      </w:r>
      <w:r w:rsidR="005E759B">
        <w:rPr>
          <w:rStyle w:val="Char2"/>
          <w:rFonts w:hint="cs"/>
          <w:rtl/>
        </w:rPr>
        <w:t xml:space="preserve"> </w:t>
      </w:r>
      <w:r w:rsidR="003B028C" w:rsidRPr="005E759B">
        <w:rPr>
          <w:rStyle w:val="Char2"/>
          <w:rtl/>
        </w:rPr>
        <w:t>بخیرٍ</w:t>
      </w:r>
      <w:r w:rsidRPr="005E759B">
        <w:rPr>
          <w:rStyle w:val="Char2"/>
          <w:rtl/>
        </w:rPr>
        <w:t>»</w:t>
      </w:r>
      <w:r w:rsidR="003B028C" w:rsidRPr="005E759B">
        <w:rPr>
          <w:rStyle w:val="Char2"/>
          <w:rtl/>
        </w:rPr>
        <w:t>.</w:t>
      </w:r>
      <w:r>
        <w:rPr>
          <w:rFonts w:ascii="Times New Roman" w:hAnsi="Times New Roman" w:cs="B Lotus" w:hint="cs"/>
          <w:szCs w:val="28"/>
          <w:rtl/>
          <w:lang w:bidi="fa-IR"/>
        </w:rPr>
        <w:t xml:space="preserve"> (طبرانی آن را در </w:t>
      </w:r>
      <w:r>
        <w:rPr>
          <w:rFonts w:ascii="Traditional Arabic" w:hAnsi="Traditional Arabic" w:cs="Traditional Arabic"/>
          <w:szCs w:val="28"/>
          <w:rtl/>
          <w:lang w:bidi="fa-IR"/>
        </w:rPr>
        <w:t>«</w:t>
      </w:r>
      <w:r w:rsidR="003B028C">
        <w:rPr>
          <w:rFonts w:ascii="Times New Roman" w:hAnsi="Times New Roman" w:cs="B Lotus" w:hint="cs"/>
          <w:szCs w:val="28"/>
          <w:rtl/>
          <w:lang w:bidi="fa-IR"/>
        </w:rPr>
        <w:t>معجم</w:t>
      </w:r>
      <w:r>
        <w:rPr>
          <w:rFonts w:ascii="Times New Roman" w:hAnsi="Times New Roman" w:cs="B Lotus" w:hint="cs"/>
          <w:szCs w:val="28"/>
          <w:rtl/>
          <w:lang w:bidi="fa-IR"/>
        </w:rPr>
        <w:t xml:space="preserve"> الکبیر</w:t>
      </w:r>
      <w:r>
        <w:rPr>
          <w:rFonts w:ascii="Traditional Arabic" w:hAnsi="Traditional Arabic" w:cs="Traditional Arabic"/>
          <w:szCs w:val="28"/>
          <w:rtl/>
          <w:lang w:bidi="fa-IR"/>
        </w:rPr>
        <w:t>»</w:t>
      </w:r>
      <w:r>
        <w:rPr>
          <w:rFonts w:ascii="Times New Roman" w:hAnsi="Times New Roman" w:cs="B Lotus" w:hint="cs"/>
          <w:szCs w:val="28"/>
          <w:rtl/>
          <w:lang w:bidi="fa-IR"/>
        </w:rPr>
        <w:t xml:space="preserve"> روایت کرده و دکتر </w:t>
      </w:r>
      <w:r>
        <w:rPr>
          <w:rFonts w:ascii="Traditional Arabic" w:hAnsi="Traditional Arabic" w:cs="Traditional Arabic"/>
          <w:szCs w:val="28"/>
          <w:rtl/>
          <w:lang w:bidi="fa-IR"/>
        </w:rPr>
        <w:t>«</w:t>
      </w:r>
      <w:r>
        <w:rPr>
          <w:rFonts w:ascii="Times New Roman" w:hAnsi="Times New Roman" w:cs="B Lotus" w:hint="cs"/>
          <w:szCs w:val="28"/>
          <w:rtl/>
          <w:lang w:bidi="fa-IR"/>
        </w:rPr>
        <w:t>باسم الجوابره</w:t>
      </w:r>
      <w:r>
        <w:rPr>
          <w:rFonts w:ascii="Traditional Arabic" w:hAnsi="Traditional Arabic" w:cs="Traditional Arabic"/>
          <w:szCs w:val="28"/>
          <w:rtl/>
          <w:lang w:bidi="fa-IR"/>
        </w:rPr>
        <w:t>»</w:t>
      </w:r>
      <w:r w:rsidR="006D53C7">
        <w:rPr>
          <w:rFonts w:ascii="Times New Roman" w:hAnsi="Times New Roman" w:cs="B Lotus" w:hint="cs"/>
          <w:szCs w:val="28"/>
          <w:rtl/>
          <w:lang w:bidi="fa-IR"/>
        </w:rPr>
        <w:t xml:space="preserve"> آن را حسن دانسته و</w:t>
      </w:r>
      <w:r>
        <w:rPr>
          <w:rFonts w:ascii="Times New Roman" w:hAnsi="Times New Roman" w:cs="B Lotus" w:hint="cs"/>
          <w:szCs w:val="28"/>
          <w:rtl/>
          <w:lang w:bidi="fa-IR"/>
        </w:rPr>
        <w:t xml:space="preserve"> در تحقیقش بر این حدیث گفته است: حافظ ابن حجر در </w:t>
      </w:r>
      <w:r>
        <w:rPr>
          <w:rFonts w:ascii="Traditional Arabic" w:hAnsi="Traditional Arabic" w:cs="Traditional Arabic"/>
          <w:szCs w:val="28"/>
          <w:rtl/>
          <w:lang w:bidi="fa-IR"/>
        </w:rPr>
        <w:t>«</w:t>
      </w:r>
      <w:r w:rsidRPr="00804C29">
        <w:rPr>
          <w:rFonts w:ascii="Traditional Arabic" w:hAnsi="Traditional Arabic" w:cs="Traditional Arabic"/>
          <w:szCs w:val="28"/>
          <w:rtl/>
          <w:lang w:bidi="fa-IR"/>
        </w:rPr>
        <w:t>الإصابة</w:t>
      </w:r>
      <w:r>
        <w:rPr>
          <w:rFonts w:ascii="Traditional Arabic" w:hAnsi="Traditional Arabic" w:cs="Traditional Arabic"/>
          <w:szCs w:val="28"/>
          <w:rtl/>
          <w:lang w:bidi="fa-IR"/>
        </w:rPr>
        <w:t>»</w:t>
      </w:r>
      <w:r>
        <w:rPr>
          <w:rFonts w:ascii="Times New Roman" w:hAnsi="Times New Roman" w:cs="B Lotus" w:hint="cs"/>
          <w:szCs w:val="28"/>
          <w:rtl/>
          <w:lang w:bidi="fa-IR"/>
        </w:rPr>
        <w:t xml:space="preserve"> گفته است</w:t>
      </w:r>
      <w:r w:rsidR="006D53C7">
        <w:rPr>
          <w:rFonts w:ascii="Times New Roman" w:hAnsi="Times New Roman" w:cs="B Lotus" w:hint="cs"/>
          <w:szCs w:val="28"/>
          <w:rtl/>
          <w:lang w:bidi="fa-IR"/>
        </w:rPr>
        <w:t xml:space="preserve">: آن </w:t>
      </w:r>
      <w:r w:rsidR="00850258">
        <w:rPr>
          <w:rFonts w:ascii="Times New Roman" w:hAnsi="Times New Roman" w:cs="B Lotus" w:hint="cs"/>
          <w:szCs w:val="28"/>
          <w:rtl/>
          <w:lang w:bidi="fa-IR"/>
        </w:rPr>
        <w:t>را عبدالرزاق و بغوی روایت کرده‌اند و اسناد</w:t>
      </w:r>
      <w:r w:rsidR="003D6916">
        <w:rPr>
          <w:rFonts w:ascii="Times New Roman" w:hAnsi="Times New Roman" w:cs="B Lotus" w:hint="cs"/>
          <w:szCs w:val="28"/>
          <w:rtl/>
          <w:lang w:bidi="fa-IR"/>
        </w:rPr>
        <w:t>ِ</w:t>
      </w:r>
      <w:r w:rsidR="00850258">
        <w:rPr>
          <w:rFonts w:ascii="Times New Roman" w:hAnsi="Times New Roman" w:cs="B Lotus" w:hint="cs"/>
          <w:szCs w:val="28"/>
          <w:rtl/>
          <w:lang w:bidi="fa-IR"/>
        </w:rPr>
        <w:t xml:space="preserve"> عبدالر</w:t>
      </w:r>
      <w:r w:rsidR="003D6916">
        <w:rPr>
          <w:rFonts w:ascii="Times New Roman" w:hAnsi="Times New Roman" w:cs="B Lotus" w:hint="cs"/>
          <w:szCs w:val="28"/>
          <w:rtl/>
          <w:lang w:bidi="fa-IR"/>
        </w:rPr>
        <w:t>ّ</w:t>
      </w:r>
      <w:r>
        <w:rPr>
          <w:rFonts w:ascii="Times New Roman" w:hAnsi="Times New Roman" w:cs="B Lotus" w:hint="cs"/>
          <w:szCs w:val="28"/>
          <w:rtl/>
          <w:lang w:bidi="fa-IR"/>
        </w:rPr>
        <w:t>زاق حسن است ولی مرسل</w:t>
      </w:r>
      <w:r>
        <w:rPr>
          <w:rFonts w:ascii="Traditional Arabic" w:hAnsi="Traditional Arabic" w:cs="Traditional Arabic"/>
          <w:szCs w:val="28"/>
          <w:rtl/>
          <w:lang w:bidi="fa-IR"/>
        </w:rPr>
        <w:t>»</w:t>
      </w:r>
      <w:r>
        <w:rPr>
          <w:rFonts w:ascii="Times New Roman" w:hAnsi="Times New Roman" w:cs="B Lotus" w:hint="cs"/>
          <w:szCs w:val="28"/>
          <w:rtl/>
          <w:lang w:bidi="fa-IR"/>
        </w:rPr>
        <w:t xml:space="preserve">. و طبرانی آن را در </w:t>
      </w:r>
      <w:r>
        <w:rPr>
          <w:rFonts w:ascii="Traditional Arabic" w:hAnsi="Traditional Arabic" w:cs="Traditional Arabic"/>
          <w:szCs w:val="28"/>
          <w:rtl/>
          <w:lang w:bidi="fa-IR"/>
        </w:rPr>
        <w:t>«</w:t>
      </w:r>
      <w:r>
        <w:rPr>
          <w:rFonts w:ascii="Times New Roman" w:hAnsi="Times New Roman" w:cs="B Lotus" w:hint="cs"/>
          <w:szCs w:val="28"/>
          <w:rtl/>
          <w:lang w:bidi="fa-IR"/>
        </w:rPr>
        <w:t>الکبیر</w:t>
      </w:r>
      <w:r>
        <w:rPr>
          <w:rFonts w:ascii="Traditional Arabic" w:hAnsi="Traditional Arabic" w:cs="Traditional Arabic"/>
          <w:szCs w:val="28"/>
          <w:rtl/>
          <w:lang w:bidi="fa-IR"/>
        </w:rPr>
        <w:t>»</w:t>
      </w:r>
      <w:r>
        <w:rPr>
          <w:rFonts w:ascii="Times New Roman" w:hAnsi="Times New Roman" w:cs="B Lotus" w:hint="cs"/>
          <w:szCs w:val="28"/>
          <w:rtl/>
          <w:lang w:bidi="fa-IR"/>
        </w:rPr>
        <w:t xml:space="preserve">، چنان که در </w:t>
      </w:r>
      <w:r>
        <w:rPr>
          <w:rFonts w:ascii="Traditional Arabic" w:hAnsi="Traditional Arabic" w:cs="Traditional Arabic"/>
          <w:szCs w:val="28"/>
          <w:rtl/>
          <w:lang w:bidi="fa-IR"/>
        </w:rPr>
        <w:t>«</w:t>
      </w:r>
      <w:r>
        <w:rPr>
          <w:rFonts w:ascii="Times New Roman" w:hAnsi="Times New Roman" w:cs="B Lotus" w:hint="cs"/>
          <w:szCs w:val="28"/>
          <w:rtl/>
          <w:lang w:bidi="fa-IR"/>
        </w:rPr>
        <w:t>مجمع الزّواید</w:t>
      </w:r>
      <w:r>
        <w:rPr>
          <w:rFonts w:ascii="Traditional Arabic" w:hAnsi="Traditional Arabic" w:cs="Traditional Arabic"/>
          <w:szCs w:val="28"/>
          <w:rtl/>
          <w:lang w:bidi="fa-IR"/>
        </w:rPr>
        <w:t>»</w:t>
      </w:r>
      <w:r w:rsidR="00850258">
        <w:rPr>
          <w:rFonts w:ascii="Times New Roman" w:hAnsi="Times New Roman" w:cs="B Lotus" w:hint="cs"/>
          <w:szCs w:val="28"/>
          <w:rtl/>
          <w:lang w:bidi="fa-IR"/>
        </w:rPr>
        <w:t xml:space="preserve"> آمده</w:t>
      </w:r>
      <w:r>
        <w:rPr>
          <w:rFonts w:ascii="Times New Roman" w:hAnsi="Times New Roman" w:cs="B Lotus" w:hint="cs"/>
          <w:szCs w:val="28"/>
          <w:rtl/>
          <w:lang w:bidi="fa-IR"/>
        </w:rPr>
        <w:t xml:space="preserve"> روایت کرده است و هیثمی گفته که</w:t>
      </w:r>
      <w:r w:rsidR="00850258">
        <w:rPr>
          <w:rFonts w:ascii="Times New Roman" w:hAnsi="Times New Roman" w:cs="B Lotus" w:hint="cs"/>
          <w:szCs w:val="28"/>
          <w:rtl/>
          <w:lang w:bidi="fa-IR"/>
        </w:rPr>
        <w:t>: رجال</w:t>
      </w:r>
      <w:r w:rsidR="003D6916">
        <w:rPr>
          <w:rFonts w:ascii="Times New Roman" w:hAnsi="Times New Roman" w:cs="B Lotus" w:hint="cs"/>
          <w:szCs w:val="28"/>
          <w:rtl/>
          <w:lang w:bidi="fa-IR"/>
        </w:rPr>
        <w:t>ِ</w:t>
      </w:r>
      <w:r w:rsidR="00850258">
        <w:rPr>
          <w:rFonts w:ascii="Times New Roman" w:hAnsi="Times New Roman" w:cs="B Lotus" w:hint="cs"/>
          <w:szCs w:val="28"/>
          <w:rtl/>
          <w:lang w:bidi="fa-IR"/>
        </w:rPr>
        <w:t xml:space="preserve"> آن، همه ثقه و قابل</w:t>
      </w:r>
      <w:r w:rsidR="003D6916">
        <w:rPr>
          <w:rFonts w:ascii="Times New Roman" w:hAnsi="Times New Roman" w:cs="B Lotus" w:hint="cs"/>
          <w:szCs w:val="28"/>
          <w:rtl/>
          <w:lang w:bidi="fa-IR"/>
        </w:rPr>
        <w:t>ِ</w:t>
      </w:r>
      <w:r w:rsidR="00850258">
        <w:rPr>
          <w:rFonts w:ascii="Times New Roman" w:hAnsi="Times New Roman" w:cs="B Lotus" w:hint="cs"/>
          <w:szCs w:val="28"/>
          <w:rtl/>
          <w:lang w:bidi="fa-IR"/>
        </w:rPr>
        <w:t xml:space="preserve"> اطمینانند. این حدیث از طریق دیگری نیز</w:t>
      </w:r>
      <w:r>
        <w:rPr>
          <w:rFonts w:ascii="Times New Roman" w:hAnsi="Times New Roman" w:cs="B Lotus" w:hint="cs"/>
          <w:szCs w:val="28"/>
          <w:rtl/>
          <w:lang w:bidi="fa-IR"/>
        </w:rPr>
        <w:t xml:space="preserve"> روایت شده که أبونعیم آن را در </w:t>
      </w:r>
      <w:r w:rsidRPr="005E759B">
        <w:rPr>
          <w:rStyle w:val="Char0"/>
          <w:rtl/>
        </w:rPr>
        <w:t>«معرفة الصّحابة»</w:t>
      </w:r>
      <w:r w:rsidR="00850258">
        <w:rPr>
          <w:rFonts w:ascii="Times New Roman" w:hAnsi="Times New Roman" w:cs="B Lotus" w:hint="cs"/>
          <w:szCs w:val="28"/>
          <w:rtl/>
          <w:lang w:bidi="fa-IR"/>
        </w:rPr>
        <w:t xml:space="preserve"> آورده است</w:t>
      </w:r>
      <w:r>
        <w:rPr>
          <w:rFonts w:ascii="Times New Roman" w:hAnsi="Times New Roman" w:cs="B Lotus" w:hint="cs"/>
          <w:szCs w:val="28"/>
          <w:rtl/>
          <w:lang w:bidi="fa-IR"/>
        </w:rPr>
        <w:t xml:space="preserve">. پس مجموع این روایات، حدیث را </w:t>
      </w:r>
      <w:r>
        <w:rPr>
          <w:rFonts w:ascii="Traditional Arabic" w:hAnsi="Traditional Arabic" w:cs="Traditional Arabic"/>
          <w:szCs w:val="28"/>
          <w:rtl/>
          <w:lang w:bidi="fa-IR"/>
        </w:rPr>
        <w:t>«</w:t>
      </w:r>
      <w:r>
        <w:rPr>
          <w:rFonts w:ascii="Times New Roman" w:hAnsi="Times New Roman" w:cs="B Lotus" w:hint="cs"/>
          <w:szCs w:val="28"/>
          <w:rtl/>
          <w:lang w:bidi="fa-IR"/>
        </w:rPr>
        <w:t>حسن لغیره</w:t>
      </w:r>
      <w:r>
        <w:rPr>
          <w:rFonts w:ascii="Traditional Arabic" w:hAnsi="Traditional Arabic" w:cs="Traditional Arabic"/>
          <w:szCs w:val="28"/>
          <w:rtl/>
          <w:lang w:bidi="fa-IR"/>
        </w:rPr>
        <w:t>»</w:t>
      </w:r>
      <w:r w:rsidR="00850258">
        <w:rPr>
          <w:rFonts w:ascii="Times New Roman" w:hAnsi="Times New Roman" w:cs="B Lotus" w:hint="cs"/>
          <w:szCs w:val="28"/>
          <w:rtl/>
          <w:lang w:bidi="fa-IR"/>
        </w:rPr>
        <w:t xml:space="preserve"> می‌نماید</w:t>
      </w:r>
      <w:r>
        <w:rPr>
          <w:rFonts w:ascii="Traditional Arabic" w:hAnsi="Traditional Arabic" w:cs="Traditional Arabic"/>
          <w:szCs w:val="28"/>
          <w:rtl/>
          <w:lang w:bidi="fa-IR"/>
        </w:rPr>
        <w:t>»</w:t>
      </w:r>
      <w:r>
        <w:rPr>
          <w:rFonts w:ascii="Times New Roman" w:hAnsi="Times New Roman" w:cs="B Lotus" w:hint="cs"/>
          <w:szCs w:val="28"/>
          <w:rtl/>
          <w:lang w:bidi="fa-IR"/>
        </w:rPr>
        <w:t>.</w:t>
      </w:r>
    </w:p>
    <w:p w:rsidR="00850258" w:rsidRDefault="00804C29" w:rsidP="00804C29">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850258">
        <w:rPr>
          <w:rFonts w:ascii="Times New Roman" w:hAnsi="Times New Roman" w:cs="B Lotus" w:hint="cs"/>
          <w:szCs w:val="28"/>
          <w:rtl/>
          <w:lang w:bidi="fa-IR"/>
        </w:rPr>
        <w:t>ای سواد (عقب</w:t>
      </w:r>
      <w:r w:rsidR="007F333F">
        <w:rPr>
          <w:rFonts w:ascii="Times New Roman" w:hAnsi="Times New Roman" w:cs="B Lotus" w:hint="cs"/>
          <w:szCs w:val="28"/>
          <w:rtl/>
          <w:lang w:bidi="fa-IR"/>
        </w:rPr>
        <w:t xml:space="preserve"> برو و) در صف بایست</w:t>
      </w:r>
      <w:r w:rsidR="004221ED">
        <w:rPr>
          <w:rFonts w:ascii="Times New Roman" w:hAnsi="Times New Roman" w:cs="B Lotus" w:hint="cs"/>
          <w:szCs w:val="28"/>
          <w:rtl/>
          <w:lang w:bidi="fa-IR"/>
        </w:rPr>
        <w:t>،</w:t>
      </w:r>
      <w:r>
        <w:rPr>
          <w:rFonts w:ascii="Times New Roman" w:hAnsi="Times New Roman" w:cs="B Lotus" w:hint="cs"/>
          <w:szCs w:val="28"/>
          <w:rtl/>
          <w:lang w:bidi="fa-IR"/>
        </w:rPr>
        <w:t xml:space="preserve"> سواد گفت: </w:t>
      </w:r>
      <w:r w:rsidR="007F333F">
        <w:rPr>
          <w:rFonts w:ascii="Times New Roman" w:hAnsi="Times New Roman" w:cs="B Lotus" w:hint="cs"/>
          <w:szCs w:val="28"/>
          <w:rtl/>
          <w:lang w:bidi="fa-IR"/>
        </w:rPr>
        <w:t>ای رسول</w:t>
      </w:r>
      <w:r w:rsidR="003D6916">
        <w:rPr>
          <w:rFonts w:ascii="Times New Roman" w:hAnsi="Times New Roman" w:cs="B Lotus" w:hint="cs"/>
          <w:szCs w:val="28"/>
          <w:rtl/>
          <w:lang w:bidi="fa-IR"/>
        </w:rPr>
        <w:t>ِ</w:t>
      </w:r>
      <w:r w:rsidR="007F333F">
        <w:rPr>
          <w:rFonts w:ascii="Times New Roman" w:hAnsi="Times New Roman" w:cs="B Lotus" w:hint="cs"/>
          <w:szCs w:val="28"/>
          <w:rtl/>
          <w:lang w:bidi="fa-IR"/>
        </w:rPr>
        <w:t xml:space="preserve"> خدا</w:t>
      </w:r>
      <w:r w:rsidR="003D6916">
        <w:rPr>
          <w:rFonts w:ascii="Times New Roman" w:hAnsi="Times New Roman" w:cs="B Lotus" w:hint="cs"/>
          <w:szCs w:val="28"/>
          <w:rtl/>
          <w:lang w:bidi="fa-IR"/>
        </w:rPr>
        <w:t>،</w:t>
      </w:r>
      <w:r w:rsidR="007F333F">
        <w:rPr>
          <w:rFonts w:ascii="Times New Roman" w:hAnsi="Times New Roman" w:cs="B Lotus" w:hint="cs"/>
          <w:szCs w:val="28"/>
          <w:rtl/>
          <w:lang w:bidi="fa-IR"/>
        </w:rPr>
        <w:t xml:space="preserve"> مرا به درد آوردی در حالی که خداوند، تو را بر </w:t>
      </w:r>
      <w:r w:rsidR="00EA356E">
        <w:rPr>
          <w:rFonts w:ascii="Times New Roman" w:hAnsi="Times New Roman" w:cs="B Lotus" w:hint="cs"/>
          <w:szCs w:val="28"/>
          <w:rtl/>
          <w:lang w:bidi="fa-IR"/>
        </w:rPr>
        <w:t xml:space="preserve">حقّ </w:t>
      </w:r>
      <w:r w:rsidR="007F333F">
        <w:rPr>
          <w:rFonts w:ascii="Times New Roman" w:hAnsi="Times New Roman" w:cs="B Lotus" w:hint="cs"/>
          <w:szCs w:val="28"/>
          <w:rtl/>
          <w:lang w:bidi="fa-IR"/>
        </w:rPr>
        <w:t>و عدالت مبعوث ک</w:t>
      </w:r>
      <w:r>
        <w:rPr>
          <w:rFonts w:ascii="Times New Roman" w:hAnsi="Times New Roman" w:cs="B Lotus" w:hint="cs"/>
          <w:szCs w:val="28"/>
          <w:rtl/>
          <w:lang w:bidi="fa-IR"/>
        </w:rPr>
        <w:t>رده پس در راه خدا عدالت پیشه کن</w:t>
      </w:r>
      <w:r w:rsidR="007F333F">
        <w:rPr>
          <w:rFonts w:ascii="Times New Roman" w:hAnsi="Times New Roman" w:cs="B Lotus" w:hint="cs"/>
          <w:szCs w:val="28"/>
          <w:rtl/>
          <w:lang w:bidi="fa-IR"/>
        </w:rPr>
        <w:t xml:space="preserve">. پس پیامبر لباسش را از شکمش کنار زد و </w:t>
      </w:r>
      <w:r>
        <w:rPr>
          <w:rFonts w:ascii="Times New Roman" w:hAnsi="Times New Roman" w:cs="B Lotus" w:hint="cs"/>
          <w:szCs w:val="28"/>
          <w:rtl/>
          <w:lang w:bidi="fa-IR"/>
        </w:rPr>
        <w:t xml:space="preserve">فرمود: </w:t>
      </w:r>
      <w:r w:rsidR="007F333F">
        <w:rPr>
          <w:rFonts w:ascii="Times New Roman" w:hAnsi="Times New Roman" w:cs="B Lotus" w:hint="cs"/>
          <w:szCs w:val="28"/>
          <w:rtl/>
          <w:lang w:bidi="fa-IR"/>
        </w:rPr>
        <w:t>قصاصم کن</w:t>
      </w:r>
      <w:r w:rsidR="003D6916">
        <w:rPr>
          <w:rFonts w:ascii="Times New Roman" w:hAnsi="Times New Roman" w:cs="B Lotus" w:hint="cs"/>
          <w:szCs w:val="28"/>
          <w:rtl/>
          <w:lang w:bidi="fa-IR"/>
        </w:rPr>
        <w:t>!</w:t>
      </w:r>
      <w:r w:rsidR="007F333F">
        <w:rPr>
          <w:rFonts w:ascii="Times New Roman" w:hAnsi="Times New Roman" w:cs="B Lotus" w:hint="cs"/>
          <w:szCs w:val="28"/>
          <w:rtl/>
          <w:lang w:bidi="fa-IR"/>
        </w:rPr>
        <w:t xml:space="preserve"> او گفت که</w:t>
      </w:r>
      <w:r>
        <w:rPr>
          <w:rFonts w:ascii="Times New Roman" w:hAnsi="Times New Roman" w:cs="B Lotus" w:hint="cs"/>
          <w:szCs w:val="28"/>
          <w:rtl/>
          <w:lang w:bidi="fa-IR"/>
        </w:rPr>
        <w:t>:</w:t>
      </w:r>
      <w:r w:rsidR="007F333F">
        <w:rPr>
          <w:rFonts w:ascii="Times New Roman" w:hAnsi="Times New Roman" w:cs="B Lotus" w:hint="cs"/>
          <w:szCs w:val="28"/>
          <w:rtl/>
          <w:lang w:bidi="fa-IR"/>
        </w:rPr>
        <w:t xml:space="preserve"> رسول</w:t>
      </w:r>
      <w:r w:rsidR="003D6916">
        <w:rPr>
          <w:rFonts w:ascii="Times New Roman" w:hAnsi="Times New Roman" w:cs="B Lotus" w:hint="cs"/>
          <w:szCs w:val="28"/>
          <w:rtl/>
          <w:lang w:bidi="fa-IR"/>
        </w:rPr>
        <w:t>ِ</w:t>
      </w:r>
      <w:r w:rsidR="007F333F">
        <w:rPr>
          <w:rFonts w:ascii="Times New Roman" w:hAnsi="Times New Roman" w:cs="B Lotus" w:hint="cs"/>
          <w:szCs w:val="28"/>
          <w:rtl/>
          <w:lang w:bidi="fa-IR"/>
        </w:rPr>
        <w:t xml:space="preserve"> خدا را در آغوش گرفت و شک</w:t>
      </w:r>
      <w:r>
        <w:rPr>
          <w:rFonts w:ascii="Times New Roman" w:hAnsi="Times New Roman" w:cs="B Lotus" w:hint="cs"/>
          <w:szCs w:val="28"/>
          <w:rtl/>
          <w:lang w:bidi="fa-IR"/>
        </w:rPr>
        <w:t xml:space="preserve">مش را بوسید. پیامبر به او فرمود: </w:t>
      </w:r>
      <w:r w:rsidR="007F333F">
        <w:rPr>
          <w:rFonts w:ascii="Times New Roman" w:hAnsi="Times New Roman" w:cs="B Lotus" w:hint="cs"/>
          <w:szCs w:val="28"/>
          <w:rtl/>
          <w:lang w:bidi="fa-IR"/>
        </w:rPr>
        <w:t>ای سواد</w:t>
      </w:r>
      <w:r w:rsidR="004221ED">
        <w:rPr>
          <w:rFonts w:ascii="Times New Roman" w:hAnsi="Times New Roman" w:cs="B Lotus" w:hint="cs"/>
          <w:szCs w:val="28"/>
          <w:rtl/>
          <w:lang w:bidi="fa-IR"/>
        </w:rPr>
        <w:t>،</w:t>
      </w:r>
      <w:r w:rsidR="007F333F">
        <w:rPr>
          <w:rFonts w:ascii="Times New Roman" w:hAnsi="Times New Roman" w:cs="B Lotus" w:hint="cs"/>
          <w:szCs w:val="28"/>
          <w:rtl/>
          <w:lang w:bidi="fa-IR"/>
        </w:rPr>
        <w:t xml:space="preserve"> چه </w:t>
      </w:r>
      <w:r>
        <w:rPr>
          <w:rFonts w:ascii="Times New Roman" w:hAnsi="Times New Roman" w:cs="B Lotus" w:hint="cs"/>
          <w:szCs w:val="28"/>
          <w:rtl/>
          <w:lang w:bidi="fa-IR"/>
        </w:rPr>
        <w:t>چیز تو را وادار به این کار کرد؟</w:t>
      </w:r>
      <w:r w:rsidR="007F333F">
        <w:rPr>
          <w:rFonts w:ascii="Times New Roman" w:hAnsi="Times New Roman" w:cs="B Lotus" w:hint="cs"/>
          <w:szCs w:val="28"/>
          <w:rtl/>
          <w:lang w:bidi="fa-IR"/>
        </w:rPr>
        <w:t xml:space="preserve">. </w:t>
      </w:r>
      <w:r>
        <w:rPr>
          <w:rFonts w:ascii="Times New Roman" w:hAnsi="Times New Roman" w:cs="B Lotus" w:hint="cs"/>
          <w:szCs w:val="28"/>
          <w:rtl/>
          <w:lang w:bidi="fa-IR"/>
        </w:rPr>
        <w:t>گفت</w:t>
      </w:r>
      <w:r w:rsidR="007F333F">
        <w:rPr>
          <w:rFonts w:ascii="Times New Roman" w:hAnsi="Times New Roman" w:cs="B Lotus" w:hint="cs"/>
          <w:szCs w:val="28"/>
          <w:rtl/>
          <w:lang w:bidi="fa-IR"/>
        </w:rPr>
        <w:t>: ای رسول خدا</w:t>
      </w:r>
      <w:r w:rsidR="004221ED">
        <w:rPr>
          <w:rFonts w:ascii="Times New Roman" w:hAnsi="Times New Roman" w:cs="B Lotus" w:hint="cs"/>
          <w:szCs w:val="28"/>
          <w:rtl/>
          <w:lang w:bidi="fa-IR"/>
        </w:rPr>
        <w:t>،</w:t>
      </w:r>
      <w:r w:rsidR="007F333F">
        <w:rPr>
          <w:rFonts w:ascii="Times New Roman" w:hAnsi="Times New Roman" w:cs="B Lotus" w:hint="cs"/>
          <w:szCs w:val="28"/>
          <w:rtl/>
          <w:lang w:bidi="fa-IR"/>
        </w:rPr>
        <w:t xml:space="preserve"> می‌بینی که وقت</w:t>
      </w:r>
      <w:r w:rsidR="003D6916">
        <w:rPr>
          <w:rFonts w:ascii="Times New Roman" w:hAnsi="Times New Roman" w:cs="B Lotus" w:hint="cs"/>
          <w:szCs w:val="28"/>
          <w:rtl/>
          <w:lang w:bidi="fa-IR"/>
        </w:rPr>
        <w:t>ِ</w:t>
      </w:r>
      <w:r w:rsidR="007F333F">
        <w:rPr>
          <w:rFonts w:ascii="Times New Roman" w:hAnsi="Times New Roman" w:cs="B Lotus" w:hint="cs"/>
          <w:szCs w:val="28"/>
          <w:rtl/>
          <w:lang w:bidi="fa-IR"/>
        </w:rPr>
        <w:t xml:space="preserve"> مرگ است پس خواستم که آخرین عهدم با تو این باشد که پوستم پوست</w:t>
      </w:r>
      <w:r w:rsidR="003D6916">
        <w:rPr>
          <w:rFonts w:ascii="Times New Roman" w:hAnsi="Times New Roman" w:cs="B Lotus" w:hint="cs"/>
          <w:szCs w:val="28"/>
          <w:rtl/>
          <w:lang w:bidi="fa-IR"/>
        </w:rPr>
        <w:t>ِ</w:t>
      </w:r>
      <w:r w:rsidR="007F333F">
        <w:rPr>
          <w:rFonts w:ascii="Times New Roman" w:hAnsi="Times New Roman" w:cs="B Lotus" w:hint="cs"/>
          <w:szCs w:val="28"/>
          <w:rtl/>
          <w:lang w:bidi="fa-IR"/>
        </w:rPr>
        <w:t xml:space="preserve"> تو را لمس کند. پس پیامبر </w:t>
      </w:r>
      <w:r>
        <w:rPr>
          <w:rFonts w:ascii="Times New Roman" w:hAnsi="Times New Roman" w:cs="CTraditional Arabic" w:hint="cs"/>
          <w:szCs w:val="28"/>
          <w:rtl/>
          <w:lang w:bidi="fa-IR"/>
        </w:rPr>
        <w:t>ص</w:t>
      </w:r>
      <w:r w:rsidR="007F333F">
        <w:rPr>
          <w:rFonts w:ascii="Times New Roman" w:hAnsi="Times New Roman" w:cs="B Lotus" w:hint="cs"/>
          <w:szCs w:val="28"/>
          <w:rtl/>
          <w:lang w:bidi="fa-IR"/>
        </w:rPr>
        <w:t xml:space="preserve"> برایش دعای</w:t>
      </w:r>
      <w:r w:rsidR="003D6916">
        <w:rPr>
          <w:rFonts w:ascii="Times New Roman" w:hAnsi="Times New Roman" w:cs="B Lotus" w:hint="cs"/>
          <w:szCs w:val="28"/>
          <w:rtl/>
          <w:lang w:bidi="fa-IR"/>
        </w:rPr>
        <w:t>ِ</w:t>
      </w:r>
      <w:r w:rsidR="007F333F">
        <w:rPr>
          <w:rFonts w:ascii="Times New Roman" w:hAnsi="Times New Roman" w:cs="B Lotus" w:hint="cs"/>
          <w:szCs w:val="28"/>
          <w:rtl/>
          <w:lang w:bidi="fa-IR"/>
        </w:rPr>
        <w:t xml:space="preserve"> خیر نمود.</w:t>
      </w:r>
    </w:p>
    <w:p w:rsidR="007F333F" w:rsidRDefault="007F333F"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sidRPr="005E759B">
        <w:rPr>
          <w:rStyle w:val="Char0"/>
          <w:rtl/>
        </w:rPr>
        <w:t>«قدح»</w:t>
      </w:r>
      <w:r>
        <w:rPr>
          <w:rFonts w:ascii="Times New Roman" w:hAnsi="Times New Roman" w:cs="B Lotus" w:hint="cs"/>
          <w:szCs w:val="28"/>
          <w:rtl/>
          <w:lang w:bidi="fa-IR"/>
        </w:rPr>
        <w:t xml:space="preserve"> تیر است [یا چوب تیری که هنوز پیکان و پر بر آن قرار نداده باشند] و </w:t>
      </w:r>
      <w:r w:rsidRPr="005E759B">
        <w:rPr>
          <w:rStyle w:val="Char0"/>
          <w:rtl/>
        </w:rPr>
        <w:t>«مستنتَل»</w:t>
      </w:r>
      <w:r>
        <w:rPr>
          <w:rFonts w:ascii="Times New Roman" w:hAnsi="Times New Roman" w:cs="B Lotus" w:hint="cs"/>
          <w:szCs w:val="28"/>
          <w:rtl/>
          <w:lang w:bidi="fa-IR"/>
        </w:rPr>
        <w:t xml:space="preserve"> یعنی: پیش افتاده.</w:t>
      </w:r>
    </w:p>
    <w:p w:rsidR="004C0651" w:rsidRDefault="004C0651" w:rsidP="00D001E7">
      <w:pPr>
        <w:pStyle w:val="StyleComplexBLotus12ptJustifiedFirstline05cm"/>
        <w:spacing w:line="240" w:lineRule="auto"/>
        <w:ind w:firstLine="318"/>
        <w:rPr>
          <w:rFonts w:ascii="Times New Roman" w:hAnsi="Times New Roman" w:cs="B Lotus"/>
          <w:szCs w:val="28"/>
          <w:rtl/>
          <w:lang w:bidi="fa-IR"/>
        </w:rPr>
        <w:sectPr w:rsidR="004C0651" w:rsidSect="001C6737">
          <w:headerReference w:type="default" r:id="rId19"/>
          <w:footnotePr>
            <w:numRestart w:val="eachPage"/>
          </w:footnotePr>
          <w:type w:val="oddPage"/>
          <w:pgSz w:w="9639" w:h="13608" w:code="9"/>
          <w:pgMar w:top="851" w:right="1077" w:bottom="936" w:left="1077" w:header="851" w:footer="936" w:gutter="0"/>
          <w:cols w:space="708"/>
          <w:titlePg/>
          <w:bidi/>
          <w:rtlGutter/>
          <w:docGrid w:linePitch="360"/>
        </w:sectPr>
      </w:pPr>
    </w:p>
    <w:p w:rsidR="007F333F" w:rsidRPr="00C705FA" w:rsidRDefault="00804C29" w:rsidP="004C0651">
      <w:pPr>
        <w:pStyle w:val="a"/>
        <w:rPr>
          <w:rtl/>
        </w:rPr>
      </w:pPr>
      <w:bookmarkStart w:id="183" w:name="_Toc337762133"/>
      <w:r w:rsidRPr="00C705FA">
        <w:rPr>
          <w:rFonts w:hint="cs"/>
          <w:rtl/>
        </w:rPr>
        <w:t>باب</w:t>
      </w:r>
      <w:r w:rsidR="007F333F" w:rsidRPr="00C705FA">
        <w:rPr>
          <w:rFonts w:hint="cs"/>
          <w:rtl/>
        </w:rPr>
        <w:t>: دوری کردن از توکّل بر خدا بدون عمل</w:t>
      </w:r>
      <w:bookmarkEnd w:id="183"/>
    </w:p>
    <w:p w:rsidR="00885D4B" w:rsidRDefault="00E51EA3"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هیچ شکّی در این نیست که رحمت و بخشش</w:t>
      </w:r>
      <w:r w:rsidR="008B4907">
        <w:rPr>
          <w:rFonts w:ascii="Times New Roman" w:hAnsi="Times New Roman" w:cs="B Lotus" w:hint="cs"/>
          <w:szCs w:val="28"/>
          <w:rtl/>
          <w:lang w:bidi="fa-IR"/>
        </w:rPr>
        <w:t>ِ</w:t>
      </w:r>
      <w:r>
        <w:rPr>
          <w:rFonts w:ascii="Times New Roman" w:hAnsi="Times New Roman" w:cs="B Lotus" w:hint="cs"/>
          <w:szCs w:val="28"/>
          <w:rtl/>
          <w:lang w:bidi="fa-IR"/>
        </w:rPr>
        <w:t xml:space="preserve"> خداوند رحمان و رحیم است که آرزو و امید ماست؛ ما بندگان</w:t>
      </w:r>
      <w:r w:rsidR="008B4907">
        <w:rPr>
          <w:rFonts w:ascii="Times New Roman" w:hAnsi="Times New Roman" w:cs="B Lotus" w:hint="cs"/>
          <w:szCs w:val="28"/>
          <w:rtl/>
          <w:lang w:bidi="fa-IR"/>
        </w:rPr>
        <w:t>ِ</w:t>
      </w:r>
      <w:r>
        <w:rPr>
          <w:rFonts w:ascii="Times New Roman" w:hAnsi="Times New Roman" w:cs="B Lotus" w:hint="cs"/>
          <w:szCs w:val="28"/>
          <w:rtl/>
          <w:lang w:bidi="fa-IR"/>
        </w:rPr>
        <w:t xml:space="preserve"> ضعیف او و محتاج به عفو و گذشت و رحمت</w:t>
      </w:r>
      <w:r w:rsidR="008B4907">
        <w:rPr>
          <w:rFonts w:ascii="Times New Roman" w:hAnsi="Times New Roman" w:cs="B Lotus" w:hint="cs"/>
          <w:szCs w:val="28"/>
          <w:rtl/>
          <w:lang w:bidi="fa-IR"/>
        </w:rPr>
        <w:t>ِ</w:t>
      </w:r>
      <w:r>
        <w:rPr>
          <w:rFonts w:ascii="Times New Roman" w:hAnsi="Times New Roman" w:cs="B Lotus" w:hint="cs"/>
          <w:szCs w:val="28"/>
          <w:rtl/>
          <w:lang w:bidi="fa-IR"/>
        </w:rPr>
        <w:t xml:space="preserve"> اوییم و این، چیزی است که اگر وجود نداشت، گناهکاران، مأیوس و نا</w:t>
      </w:r>
      <w:r w:rsidR="00956470">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امید می‌شدند و به همین خاطر، </w:t>
      </w:r>
      <w:r w:rsidR="00B41433">
        <w:rPr>
          <w:rFonts w:ascii="Times New Roman" w:hAnsi="Times New Roman" w:cs="B Lotus" w:hint="cs"/>
          <w:szCs w:val="28"/>
          <w:rtl/>
          <w:lang w:bidi="fa-IR"/>
        </w:rPr>
        <w:t>خداوند</w:t>
      </w:r>
      <w:r w:rsidR="008B4907">
        <w:rPr>
          <w:rFonts w:ascii="Times New Roman" w:hAnsi="Times New Roman" w:cs="B Lotus" w:hint="cs"/>
          <w:szCs w:val="28"/>
          <w:rtl/>
          <w:lang w:bidi="fa-IR"/>
        </w:rPr>
        <w:t>ِ</w:t>
      </w:r>
      <w:r w:rsidR="00B41433">
        <w:rPr>
          <w:rFonts w:ascii="Times New Roman" w:hAnsi="Times New Roman" w:cs="B Lotus" w:hint="cs"/>
          <w:szCs w:val="28"/>
          <w:rtl/>
          <w:lang w:bidi="fa-IR"/>
        </w:rPr>
        <w:t xml:space="preserve"> سبحان، بندگان</w:t>
      </w:r>
      <w:r w:rsidR="008B4907">
        <w:rPr>
          <w:rFonts w:ascii="Times New Roman" w:hAnsi="Times New Roman" w:cs="B Lotus" w:hint="cs"/>
          <w:szCs w:val="28"/>
          <w:rtl/>
          <w:lang w:bidi="fa-IR"/>
        </w:rPr>
        <w:t>ِ</w:t>
      </w:r>
      <w:r w:rsidR="00B41433">
        <w:rPr>
          <w:rFonts w:ascii="Times New Roman" w:hAnsi="Times New Roman" w:cs="B Lotus" w:hint="cs"/>
          <w:szCs w:val="28"/>
          <w:rtl/>
          <w:lang w:bidi="fa-IR"/>
        </w:rPr>
        <w:t xml:space="preserve"> گناهکار و مسرف را که گناهشان همانند</w:t>
      </w:r>
      <w:r w:rsidR="008B4907">
        <w:rPr>
          <w:rFonts w:ascii="Times New Roman" w:hAnsi="Times New Roman" w:cs="B Lotus" w:hint="cs"/>
          <w:szCs w:val="28"/>
          <w:rtl/>
          <w:lang w:bidi="fa-IR"/>
        </w:rPr>
        <w:t>ِ</w:t>
      </w:r>
      <w:r w:rsidR="00B41433">
        <w:rPr>
          <w:rFonts w:ascii="Times New Roman" w:hAnsi="Times New Roman" w:cs="B Lotus" w:hint="cs"/>
          <w:szCs w:val="28"/>
          <w:rtl/>
          <w:lang w:bidi="fa-IR"/>
        </w:rPr>
        <w:t xml:space="preserve"> طوقی بر گردنشان است و می‌خواهند که از آن، نجات پیدا کنند و رها شوند </w:t>
      </w:r>
      <w:r w:rsidR="00956470">
        <w:rPr>
          <w:rFonts w:ascii="Times New Roman" w:hAnsi="Times New Roman" w:cs="B Lotus" w:hint="cs"/>
          <w:szCs w:val="28"/>
          <w:rtl/>
          <w:lang w:bidi="fa-IR"/>
        </w:rPr>
        <w:t>آرام می‌کند و به آنان می‌فرماید</w:t>
      </w:r>
      <w:r w:rsidR="00B41433">
        <w:rPr>
          <w:rFonts w:ascii="Times New Roman" w:hAnsi="Times New Roman" w:cs="B Lotus" w:hint="cs"/>
          <w:szCs w:val="28"/>
          <w:rtl/>
          <w:lang w:bidi="fa-IR"/>
        </w:rPr>
        <w:t>:</w:t>
      </w:r>
    </w:p>
    <w:p w:rsidR="00BA1A05" w:rsidRPr="00236524" w:rsidRDefault="00BA1A05" w:rsidP="00236524">
      <w:pPr>
        <w:pStyle w:val="StyleComplexBLotus12ptJustifiedFirstline05cm"/>
        <w:spacing w:line="240" w:lineRule="auto"/>
        <w:ind w:firstLine="318"/>
        <w:rPr>
          <w:rFonts w:ascii="KFGQPC Uthmanic Script HAFS" w:hAnsi="KFGQPC Uthmanic Script HAFS" w:cs="KFGQPC Uthmanic Script HAFS"/>
          <w:sz w:val="22"/>
          <w:szCs w:val="22"/>
          <w:rtl/>
        </w:rPr>
      </w:pPr>
      <w:r>
        <w:rPr>
          <w:rFonts w:ascii="Traditional Arabic" w:hAnsi="Traditional Arabic" w:cs="Traditional Arabic"/>
          <w:sz w:val="22"/>
          <w:szCs w:val="26"/>
          <w:rtl/>
          <w:lang w:bidi="fa-IR"/>
        </w:rPr>
        <w:t>﴿</w:t>
      </w:r>
      <w:r w:rsidR="00236524" w:rsidRPr="00236524">
        <w:rPr>
          <w:rFonts w:ascii="KFGQPC Uthmanic Script HAFS" w:hAnsi="KFGQPC Uthmanic Script HAFS" w:cs="KFGQPC Uthmanic Script HAFS"/>
          <w:sz w:val="28"/>
          <w:szCs w:val="28"/>
          <w:rtl/>
        </w:rPr>
        <w:t xml:space="preserve">۞قُلۡ يَٰعِبَادِيَ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لَّذِينَ</w:t>
      </w:r>
      <w:r w:rsidR="00236524" w:rsidRPr="00236524">
        <w:rPr>
          <w:rFonts w:ascii="KFGQPC Uthmanic Script HAFS" w:hAnsi="KFGQPC Uthmanic Script HAFS" w:cs="KFGQPC Uthmanic Script HAFS"/>
          <w:sz w:val="28"/>
          <w:szCs w:val="28"/>
          <w:rtl/>
        </w:rPr>
        <w:t xml:space="preserve"> أَسۡرَفُواْ عَلَىٰٓ أَنفُسِهِمۡ لَا تَقۡنَطُواْ مِن رَّحۡمَةِ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للَّهِۚ</w:t>
      </w:r>
      <w:r w:rsidR="00236524" w:rsidRPr="00236524">
        <w:rPr>
          <w:rFonts w:ascii="KFGQPC Uthmanic Script HAFS" w:hAnsi="KFGQPC Uthmanic Script HAFS" w:cs="KFGQPC Uthmanic Script HAFS"/>
          <w:sz w:val="28"/>
          <w:szCs w:val="28"/>
          <w:rtl/>
        </w:rPr>
        <w:t xml:space="preserve"> إِنَّ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للَّهَ</w:t>
      </w:r>
      <w:r w:rsidR="00236524" w:rsidRPr="00236524">
        <w:rPr>
          <w:rFonts w:ascii="KFGQPC Uthmanic Script HAFS" w:hAnsi="KFGQPC Uthmanic Script HAFS" w:cs="KFGQPC Uthmanic Script HAFS"/>
          <w:sz w:val="28"/>
          <w:szCs w:val="28"/>
          <w:rtl/>
        </w:rPr>
        <w:t xml:space="preserve"> يَغۡفِرُ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لذُّنُوبَ</w:t>
      </w:r>
      <w:r w:rsidR="00236524" w:rsidRPr="00236524">
        <w:rPr>
          <w:rFonts w:ascii="KFGQPC Uthmanic Script HAFS" w:hAnsi="KFGQPC Uthmanic Script HAFS" w:cs="KFGQPC Uthmanic Script HAFS"/>
          <w:sz w:val="28"/>
          <w:szCs w:val="28"/>
          <w:rtl/>
        </w:rPr>
        <w:t xml:space="preserve"> جَمِيعًاۚ إِنَّهُ</w:t>
      </w:r>
      <w:r w:rsidR="00236524" w:rsidRPr="00236524">
        <w:rPr>
          <w:rFonts w:ascii="KFGQPC Uthmanic Script HAFS" w:hAnsi="KFGQPC Uthmanic Script HAFS" w:cs="KFGQPC Uthmanic Script HAFS" w:hint="cs"/>
          <w:sz w:val="28"/>
          <w:szCs w:val="28"/>
          <w:rtl/>
        </w:rPr>
        <w:t>ۥ</w:t>
      </w:r>
      <w:r w:rsidR="00236524" w:rsidRPr="00236524">
        <w:rPr>
          <w:rFonts w:ascii="KFGQPC Uthmanic Script HAFS" w:hAnsi="KFGQPC Uthmanic Script HAFS" w:cs="KFGQPC Uthmanic Script HAFS"/>
          <w:sz w:val="28"/>
          <w:szCs w:val="28"/>
          <w:rtl/>
        </w:rPr>
        <w:t xml:space="preserve"> هُوَ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لۡغَفُورُ</w:t>
      </w:r>
      <w:r w:rsidR="00236524" w:rsidRPr="00236524">
        <w:rPr>
          <w:rFonts w:ascii="KFGQPC Uthmanic Script HAFS" w:hAnsi="KFGQPC Uthmanic Script HAFS" w:cs="KFGQPC Uthmanic Script HAFS"/>
          <w:sz w:val="28"/>
          <w:szCs w:val="28"/>
          <w:rtl/>
        </w:rPr>
        <w:t xml:space="preserve">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لرَّحِيمُ</w:t>
      </w:r>
      <w:r w:rsidR="00236524" w:rsidRPr="00236524">
        <w:rPr>
          <w:rFonts w:ascii="KFGQPC Uthmanic Script HAFS" w:hAnsi="KFGQPC Uthmanic Script HAFS" w:cs="KFGQPC Uthmanic Script HAFS"/>
          <w:sz w:val="28"/>
          <w:szCs w:val="28"/>
          <w:rtl/>
        </w:rPr>
        <w:t xml:space="preserve"> ٥٣</w:t>
      </w:r>
      <w:r w:rsidR="00236524" w:rsidRPr="00236524">
        <w:rPr>
          <w:rFonts w:ascii="KFGQPC Uthmanic Script HAFS" w:hAnsi="KFGQPC Uthmanic Script HAFS" w:cs="KFGQPC Uthmanic Script HAFS"/>
          <w:sz w:val="28"/>
          <w:szCs w:val="28"/>
        </w:rPr>
        <w:t xml:space="preserve"> </w:t>
      </w:r>
      <w:r w:rsidR="00236524" w:rsidRPr="00236524">
        <w:rPr>
          <w:rFonts w:ascii="KFGQPC Uthmanic Script HAFS" w:hAnsi="KFGQPC Uthmanic Script HAFS" w:cs="KFGQPC Uthmanic Script HAFS" w:hint="eastAsia"/>
          <w:sz w:val="28"/>
          <w:szCs w:val="28"/>
          <w:rtl/>
        </w:rPr>
        <w:t>وَأَنِيبُوٓاْ</w:t>
      </w:r>
      <w:r w:rsidR="00236524" w:rsidRPr="00236524">
        <w:rPr>
          <w:rFonts w:ascii="KFGQPC Uthmanic Script HAFS" w:hAnsi="KFGQPC Uthmanic Script HAFS" w:cs="KFGQPC Uthmanic Script HAFS"/>
          <w:sz w:val="28"/>
          <w:szCs w:val="28"/>
          <w:rtl/>
        </w:rPr>
        <w:t xml:space="preserve"> إِلَىٰ رَبِّكُمۡ وَأَسۡلِمُواْ لَهُ</w:t>
      </w:r>
      <w:r w:rsidR="00236524" w:rsidRPr="00236524">
        <w:rPr>
          <w:rFonts w:ascii="KFGQPC Uthmanic Script HAFS" w:hAnsi="KFGQPC Uthmanic Script HAFS" w:cs="KFGQPC Uthmanic Script HAFS" w:hint="cs"/>
          <w:sz w:val="28"/>
          <w:szCs w:val="28"/>
          <w:rtl/>
        </w:rPr>
        <w:t>ۥ</w:t>
      </w:r>
      <w:r w:rsidR="00236524" w:rsidRPr="00236524">
        <w:rPr>
          <w:rFonts w:ascii="KFGQPC Uthmanic Script HAFS" w:hAnsi="KFGQPC Uthmanic Script HAFS" w:cs="KFGQPC Uthmanic Script HAFS"/>
          <w:sz w:val="28"/>
          <w:szCs w:val="28"/>
          <w:rtl/>
        </w:rPr>
        <w:t xml:space="preserve"> مِن قَبۡلِ أَن يَأۡتِيَكُمُ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لۡعَذَابُ</w:t>
      </w:r>
      <w:r w:rsidR="00236524" w:rsidRPr="00236524">
        <w:rPr>
          <w:rFonts w:ascii="KFGQPC Uthmanic Script HAFS" w:hAnsi="KFGQPC Uthmanic Script HAFS" w:cs="KFGQPC Uthmanic Script HAFS"/>
          <w:sz w:val="28"/>
          <w:szCs w:val="28"/>
          <w:rtl/>
        </w:rPr>
        <w:t xml:space="preserve"> ثُمَّ لَا تُنصَرُونَ ٥٤</w:t>
      </w:r>
      <w:r w:rsidR="00236524" w:rsidRPr="00236524">
        <w:rPr>
          <w:rFonts w:ascii="KFGQPC Uthmanic Script HAFS" w:hAnsi="KFGQPC Uthmanic Script HAFS" w:cs="KFGQPC Uthmanic Script HAFS"/>
          <w:sz w:val="28"/>
          <w:szCs w:val="28"/>
        </w:rPr>
        <w:t xml:space="preserve"> </w:t>
      </w:r>
      <w:r w:rsidR="00236524" w:rsidRPr="00236524">
        <w:rPr>
          <w:rFonts w:ascii="KFGQPC Uthmanic Script HAFS" w:hAnsi="KFGQPC Uthmanic Script HAFS" w:cs="KFGQPC Uthmanic Script HAFS" w:hint="eastAsia"/>
          <w:sz w:val="28"/>
          <w:szCs w:val="28"/>
          <w:rtl/>
        </w:rPr>
        <w:t>وَ</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تَّبِعُوٓاْ</w:t>
      </w:r>
      <w:r w:rsidR="00236524" w:rsidRPr="00236524">
        <w:rPr>
          <w:rFonts w:ascii="KFGQPC Uthmanic Script HAFS" w:hAnsi="KFGQPC Uthmanic Script HAFS" w:cs="KFGQPC Uthmanic Script HAFS"/>
          <w:sz w:val="28"/>
          <w:szCs w:val="28"/>
          <w:rtl/>
        </w:rPr>
        <w:t xml:space="preserve"> أَحۡسَنَ مَآ أُنزِلَ إِلَيۡكُم مِّن رَّبِّكُم مِّن قَبۡلِ أَن يَأۡتِيَكُمُ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لۡعَذَابُ</w:t>
      </w:r>
      <w:r w:rsidR="00236524" w:rsidRPr="00236524">
        <w:rPr>
          <w:rFonts w:ascii="KFGQPC Uthmanic Script HAFS" w:hAnsi="KFGQPC Uthmanic Script HAFS" w:cs="KFGQPC Uthmanic Script HAFS"/>
          <w:sz w:val="28"/>
          <w:szCs w:val="28"/>
          <w:rtl/>
        </w:rPr>
        <w:t xml:space="preserve"> بَغۡتَةٗ وَأَنتُمۡ لَا تَشۡعُرُونَ ٥٥</w:t>
      </w:r>
      <w:r w:rsidR="00236524" w:rsidRPr="00236524">
        <w:rPr>
          <w:rFonts w:ascii="KFGQPC Uthmanic Script HAFS" w:hAnsi="KFGQPC Uthmanic Script HAFS" w:cs="KFGQPC Uthmanic Script HAFS"/>
          <w:sz w:val="28"/>
          <w:szCs w:val="28"/>
        </w:rPr>
        <w:t xml:space="preserve"> </w:t>
      </w:r>
      <w:r w:rsidR="00236524" w:rsidRPr="00236524">
        <w:rPr>
          <w:rFonts w:ascii="KFGQPC Uthmanic Script HAFS" w:hAnsi="KFGQPC Uthmanic Script HAFS" w:cs="KFGQPC Uthmanic Script HAFS" w:hint="eastAsia"/>
          <w:sz w:val="28"/>
          <w:szCs w:val="28"/>
          <w:rtl/>
        </w:rPr>
        <w:t>أَن</w:t>
      </w:r>
      <w:r w:rsidR="00236524" w:rsidRPr="00236524">
        <w:rPr>
          <w:rFonts w:ascii="KFGQPC Uthmanic Script HAFS" w:hAnsi="KFGQPC Uthmanic Script HAFS" w:cs="KFGQPC Uthmanic Script HAFS"/>
          <w:sz w:val="28"/>
          <w:szCs w:val="28"/>
          <w:rtl/>
        </w:rPr>
        <w:t xml:space="preserve"> تَقُولَ نَفۡسٞ يَٰحَسۡرَتَىٰ عَلَىٰ مَا فَرَّطتُ فِي جَنۢبِ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للَّهِ</w:t>
      </w:r>
      <w:r w:rsidR="00236524" w:rsidRPr="00236524">
        <w:rPr>
          <w:rFonts w:ascii="KFGQPC Uthmanic Script HAFS" w:hAnsi="KFGQPC Uthmanic Script HAFS" w:cs="KFGQPC Uthmanic Script HAFS"/>
          <w:sz w:val="28"/>
          <w:szCs w:val="28"/>
          <w:rtl/>
        </w:rPr>
        <w:t xml:space="preserve"> وَإِن كُنتُ لَمِنَ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لسَّٰخِرِينَ</w:t>
      </w:r>
      <w:r w:rsidR="00236524" w:rsidRPr="00236524">
        <w:rPr>
          <w:rFonts w:ascii="KFGQPC Uthmanic Script HAFS" w:hAnsi="KFGQPC Uthmanic Script HAFS" w:cs="KFGQPC Uthmanic Script HAFS"/>
          <w:sz w:val="28"/>
          <w:szCs w:val="28"/>
          <w:rtl/>
        </w:rPr>
        <w:t xml:space="preserve"> ٥٦</w:t>
      </w:r>
      <w:r w:rsidR="00236524" w:rsidRPr="00236524">
        <w:rPr>
          <w:rFonts w:ascii="KFGQPC Uthmanic Script HAFS" w:hAnsi="KFGQPC Uthmanic Script HAFS" w:cs="KFGQPC Uthmanic Script HAFS"/>
          <w:sz w:val="28"/>
          <w:szCs w:val="28"/>
        </w:rPr>
        <w:t xml:space="preserve"> </w:t>
      </w:r>
      <w:r w:rsidR="00236524" w:rsidRPr="00236524">
        <w:rPr>
          <w:rFonts w:ascii="KFGQPC Uthmanic Script HAFS" w:hAnsi="KFGQPC Uthmanic Script HAFS" w:cs="KFGQPC Uthmanic Script HAFS" w:hint="eastAsia"/>
          <w:sz w:val="28"/>
          <w:szCs w:val="28"/>
          <w:rtl/>
        </w:rPr>
        <w:t>أَوۡ</w:t>
      </w:r>
      <w:r w:rsidR="00236524" w:rsidRPr="00236524">
        <w:rPr>
          <w:rFonts w:ascii="KFGQPC Uthmanic Script HAFS" w:hAnsi="KFGQPC Uthmanic Script HAFS" w:cs="KFGQPC Uthmanic Script HAFS"/>
          <w:sz w:val="28"/>
          <w:szCs w:val="28"/>
          <w:rtl/>
        </w:rPr>
        <w:t xml:space="preserve"> تَقُولَ لَوۡ أَنَّ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للَّهَ</w:t>
      </w:r>
      <w:r w:rsidR="00236524" w:rsidRPr="00236524">
        <w:rPr>
          <w:rFonts w:ascii="KFGQPC Uthmanic Script HAFS" w:hAnsi="KFGQPC Uthmanic Script HAFS" w:cs="KFGQPC Uthmanic Script HAFS"/>
          <w:sz w:val="28"/>
          <w:szCs w:val="28"/>
          <w:rtl/>
        </w:rPr>
        <w:t xml:space="preserve"> هَدَىٰنِي لَكُنتُ مِنَ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لۡمُتَّقِينَ</w:t>
      </w:r>
      <w:r w:rsidR="00236524" w:rsidRPr="00236524">
        <w:rPr>
          <w:rFonts w:ascii="KFGQPC Uthmanic Script HAFS" w:hAnsi="KFGQPC Uthmanic Script HAFS" w:cs="KFGQPC Uthmanic Script HAFS"/>
          <w:sz w:val="28"/>
          <w:szCs w:val="28"/>
          <w:rtl/>
        </w:rPr>
        <w:t xml:space="preserve"> ٥٧</w:t>
      </w:r>
      <w:r w:rsidR="00236524" w:rsidRPr="00236524">
        <w:rPr>
          <w:rFonts w:ascii="KFGQPC Uthmanic Script HAFS" w:hAnsi="KFGQPC Uthmanic Script HAFS" w:cs="KFGQPC Uthmanic Script HAFS"/>
          <w:sz w:val="28"/>
          <w:szCs w:val="28"/>
        </w:rPr>
        <w:t xml:space="preserve"> </w:t>
      </w:r>
      <w:r w:rsidR="00236524" w:rsidRPr="00236524">
        <w:rPr>
          <w:rFonts w:ascii="KFGQPC Uthmanic Script HAFS" w:hAnsi="KFGQPC Uthmanic Script HAFS" w:cs="KFGQPC Uthmanic Script HAFS" w:hint="eastAsia"/>
          <w:sz w:val="28"/>
          <w:szCs w:val="28"/>
          <w:rtl/>
        </w:rPr>
        <w:t>أَوۡ</w:t>
      </w:r>
      <w:r w:rsidR="00236524" w:rsidRPr="00236524">
        <w:rPr>
          <w:rFonts w:ascii="KFGQPC Uthmanic Script HAFS" w:hAnsi="KFGQPC Uthmanic Script HAFS" w:cs="KFGQPC Uthmanic Script HAFS"/>
          <w:sz w:val="28"/>
          <w:szCs w:val="28"/>
          <w:rtl/>
        </w:rPr>
        <w:t xml:space="preserve"> تَقُولَ حِينَ تَرَى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لۡعَذَابَ</w:t>
      </w:r>
      <w:r w:rsidR="00236524" w:rsidRPr="00236524">
        <w:rPr>
          <w:rFonts w:ascii="KFGQPC Uthmanic Script HAFS" w:hAnsi="KFGQPC Uthmanic Script HAFS" w:cs="KFGQPC Uthmanic Script HAFS"/>
          <w:sz w:val="28"/>
          <w:szCs w:val="28"/>
          <w:rtl/>
        </w:rPr>
        <w:t xml:space="preserve"> لَوۡ أَنَّ لِي كَرَّةٗ فَأَكُونَ مِنَ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لۡمُحۡسِنِينَ</w:t>
      </w:r>
      <w:r w:rsidR="00236524" w:rsidRPr="00236524">
        <w:rPr>
          <w:rFonts w:ascii="KFGQPC Uthmanic Script HAFS" w:hAnsi="KFGQPC Uthmanic Script HAFS" w:cs="KFGQPC Uthmanic Script HAFS"/>
          <w:sz w:val="28"/>
          <w:szCs w:val="28"/>
          <w:rtl/>
        </w:rPr>
        <w:t xml:space="preserve"> ٥٨</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الزمر: 53- 58</w:t>
      </w:r>
      <w:r w:rsidRPr="00A86B17">
        <w:rPr>
          <w:rFonts w:ascii="mylotus" w:hAnsi="mylotus" w:cs="mylotus"/>
          <w:sz w:val="22"/>
          <w:szCs w:val="26"/>
          <w:rtl/>
          <w:lang w:bidi="fa-IR"/>
        </w:rPr>
        <w:t>].</w:t>
      </w:r>
    </w:p>
    <w:p w:rsidR="00E57879" w:rsidRDefault="00F36177" w:rsidP="00F3617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(از قول</w:t>
      </w:r>
      <w:r w:rsidR="0093215C">
        <w:rPr>
          <w:rFonts w:ascii="Times New Roman" w:hAnsi="Times New Roman" w:cs="B Lotus" w:hint="cs"/>
          <w:szCs w:val="28"/>
          <w:rtl/>
          <w:lang w:bidi="fa-IR"/>
        </w:rPr>
        <w:t>ِ</w:t>
      </w:r>
      <w:r>
        <w:rPr>
          <w:rFonts w:ascii="Times New Roman" w:hAnsi="Times New Roman" w:cs="B Lotus" w:hint="cs"/>
          <w:szCs w:val="28"/>
          <w:rtl/>
          <w:lang w:bidi="fa-IR"/>
        </w:rPr>
        <w:t xml:space="preserve"> خدا به مردمان) بگو: </w:t>
      </w:r>
      <w:r>
        <w:rPr>
          <w:rFonts w:ascii="Traditional Arabic" w:hAnsi="Traditional Arabic" w:cs="Traditional Arabic"/>
          <w:szCs w:val="28"/>
          <w:rtl/>
          <w:lang w:bidi="fa-IR"/>
        </w:rPr>
        <w:t>«</w:t>
      </w:r>
      <w:r w:rsidR="00E57879">
        <w:rPr>
          <w:rFonts w:ascii="Times New Roman" w:hAnsi="Times New Roman" w:cs="B Lotus" w:hint="cs"/>
          <w:szCs w:val="28"/>
          <w:rtl/>
          <w:lang w:bidi="fa-IR"/>
        </w:rPr>
        <w:t>ای بندگانم! ای آنان که در معاصی زیاده‌روی هم کرده‌اید از لطف</w:t>
      </w:r>
      <w:r w:rsidR="0093215C">
        <w:rPr>
          <w:rFonts w:ascii="Times New Roman" w:hAnsi="Times New Roman" w:cs="B Lotus" w:hint="cs"/>
          <w:szCs w:val="28"/>
          <w:rtl/>
          <w:lang w:bidi="fa-IR"/>
        </w:rPr>
        <w:t>ِ</w:t>
      </w:r>
      <w:r w:rsidR="00E57879">
        <w:rPr>
          <w:rFonts w:ascii="Times New Roman" w:hAnsi="Times New Roman" w:cs="B Lotus" w:hint="cs"/>
          <w:szCs w:val="28"/>
          <w:rtl/>
          <w:lang w:bidi="fa-IR"/>
        </w:rPr>
        <w:t xml:space="preserve"> و مرحمت</w:t>
      </w:r>
      <w:r w:rsidR="0056289E">
        <w:rPr>
          <w:rFonts w:ascii="Times New Roman" w:hAnsi="Times New Roman" w:cs="B Lotus" w:hint="cs"/>
          <w:szCs w:val="28"/>
          <w:rtl/>
          <w:lang w:bidi="fa-IR"/>
        </w:rPr>
        <w:t>ِ</w:t>
      </w:r>
      <w:r w:rsidR="00E57879">
        <w:rPr>
          <w:rFonts w:ascii="Times New Roman" w:hAnsi="Times New Roman" w:cs="B Lotus" w:hint="cs"/>
          <w:szCs w:val="28"/>
          <w:rtl/>
          <w:lang w:bidi="fa-IR"/>
        </w:rPr>
        <w:t xml:space="preserve"> خدا مأیوس و ناامید نگردید. قطعاً خداوند هم</w:t>
      </w:r>
      <w:r w:rsidR="0056289E">
        <w:rPr>
          <w:rFonts w:ascii="Times New Roman" w:hAnsi="Times New Roman" w:cs="B Lotus" w:hint="cs"/>
          <w:szCs w:val="28"/>
          <w:rtl/>
          <w:lang w:bidi="fa-IR"/>
        </w:rPr>
        <w:t>ه‌یِ</w:t>
      </w:r>
      <w:r w:rsidR="00E57879">
        <w:rPr>
          <w:rFonts w:ascii="Times New Roman" w:hAnsi="Times New Roman" w:cs="B Lotus" w:hint="cs"/>
          <w:szCs w:val="28"/>
          <w:rtl/>
          <w:lang w:bidi="fa-IR"/>
        </w:rPr>
        <w:t xml:space="preserve"> گناهان را می‌آمرزد چرا که او ب</w:t>
      </w:r>
      <w:r>
        <w:rPr>
          <w:rFonts w:ascii="Times New Roman" w:hAnsi="Times New Roman" w:cs="B Lotus" w:hint="cs"/>
          <w:szCs w:val="28"/>
          <w:rtl/>
          <w:lang w:bidi="fa-IR"/>
        </w:rPr>
        <w:t>سیار آمرزگار و بس مهربان است.</w:t>
      </w:r>
      <w:r w:rsidR="00E57879">
        <w:rPr>
          <w:rFonts w:ascii="Times New Roman" w:hAnsi="Times New Roman" w:cs="B Lotus" w:hint="cs"/>
          <w:szCs w:val="28"/>
          <w:rtl/>
          <w:lang w:bidi="fa-IR"/>
        </w:rPr>
        <w:t xml:space="preserve"> و به سوی</w:t>
      </w:r>
      <w:r w:rsidR="0056289E">
        <w:rPr>
          <w:rFonts w:ascii="Times New Roman" w:hAnsi="Times New Roman" w:cs="B Lotus" w:hint="cs"/>
          <w:szCs w:val="28"/>
          <w:rtl/>
          <w:lang w:bidi="fa-IR"/>
        </w:rPr>
        <w:t>ِ</w:t>
      </w:r>
      <w:r w:rsidR="00E57879">
        <w:rPr>
          <w:rFonts w:ascii="Times New Roman" w:hAnsi="Times New Roman" w:cs="B Lotus" w:hint="cs"/>
          <w:szCs w:val="28"/>
          <w:rtl/>
          <w:lang w:bidi="fa-IR"/>
        </w:rPr>
        <w:t xml:space="preserve"> پروردگار</w:t>
      </w:r>
      <w:r w:rsidR="0056289E">
        <w:rPr>
          <w:rFonts w:ascii="Times New Roman" w:hAnsi="Times New Roman" w:cs="B Lotus" w:hint="cs"/>
          <w:szCs w:val="28"/>
          <w:rtl/>
          <w:lang w:bidi="fa-IR"/>
        </w:rPr>
        <w:t>ِ</w:t>
      </w:r>
      <w:r w:rsidR="00E57879">
        <w:rPr>
          <w:rFonts w:ascii="Times New Roman" w:hAnsi="Times New Roman" w:cs="B Lotus" w:hint="cs"/>
          <w:szCs w:val="28"/>
          <w:rtl/>
          <w:lang w:bidi="fa-IR"/>
        </w:rPr>
        <w:t xml:space="preserve"> خود برگردید و تسلیم</w:t>
      </w:r>
      <w:r w:rsidR="0056289E">
        <w:rPr>
          <w:rFonts w:ascii="Times New Roman" w:hAnsi="Times New Roman" w:cs="B Lotus" w:hint="cs"/>
          <w:szCs w:val="28"/>
          <w:rtl/>
          <w:lang w:bidi="fa-IR"/>
        </w:rPr>
        <w:t>ِ</w:t>
      </w:r>
      <w:r w:rsidR="00E57879">
        <w:rPr>
          <w:rFonts w:ascii="Times New Roman" w:hAnsi="Times New Roman" w:cs="B Lotus" w:hint="cs"/>
          <w:szCs w:val="28"/>
          <w:rtl/>
          <w:lang w:bidi="fa-IR"/>
        </w:rPr>
        <w:t xml:space="preserve"> او شوید (و خاضعانه و خاشعانه از اوامرش فرمانبرداری کنید) پیش از آن که عذاب، ناگهان به سوی</w:t>
      </w:r>
      <w:r w:rsidR="0056289E">
        <w:rPr>
          <w:rFonts w:ascii="Times New Roman" w:hAnsi="Times New Roman" w:cs="B Lotus" w:hint="cs"/>
          <w:szCs w:val="28"/>
          <w:rtl/>
          <w:lang w:bidi="fa-IR"/>
        </w:rPr>
        <w:t>ِ</w:t>
      </w:r>
      <w:r w:rsidR="00E57879">
        <w:rPr>
          <w:rFonts w:ascii="Times New Roman" w:hAnsi="Times New Roman" w:cs="B Lotus" w:hint="cs"/>
          <w:szCs w:val="28"/>
          <w:rtl/>
          <w:lang w:bidi="fa-IR"/>
        </w:rPr>
        <w:t xml:space="preserve"> شما تاخت آرد و دیگر کمک و یاری نشوید (و کسی نتواند شما را از عذاب خدا برهاند)</w:t>
      </w:r>
      <w:r>
        <w:rPr>
          <w:rFonts w:ascii="Times New Roman" w:hAnsi="Times New Roman" w:cs="B Lotus" w:hint="cs"/>
          <w:szCs w:val="28"/>
          <w:rtl/>
          <w:lang w:bidi="fa-IR"/>
        </w:rPr>
        <w:t>.</w:t>
      </w:r>
      <w:r w:rsidR="00E57879">
        <w:rPr>
          <w:rFonts w:ascii="Times New Roman" w:hAnsi="Times New Roman" w:cs="B Lotus" w:hint="cs"/>
          <w:szCs w:val="28"/>
          <w:rtl/>
          <w:lang w:bidi="fa-IR"/>
        </w:rPr>
        <w:t xml:space="preserve"> و از زیباترین و بهترین چیزی که از سوی</w:t>
      </w:r>
      <w:r w:rsidR="0056289E">
        <w:rPr>
          <w:rFonts w:ascii="Times New Roman" w:hAnsi="Times New Roman" w:cs="B Lotus" w:hint="cs"/>
          <w:szCs w:val="28"/>
          <w:rtl/>
          <w:lang w:bidi="fa-IR"/>
        </w:rPr>
        <w:t>ِ</w:t>
      </w:r>
      <w:r w:rsidR="00E57879">
        <w:rPr>
          <w:rFonts w:ascii="Times New Roman" w:hAnsi="Times New Roman" w:cs="B Lotus" w:hint="cs"/>
          <w:szCs w:val="28"/>
          <w:rtl/>
          <w:lang w:bidi="fa-IR"/>
        </w:rPr>
        <w:t xml:space="preserve"> پروردگارتان برای</w:t>
      </w:r>
      <w:r w:rsidR="0056289E">
        <w:rPr>
          <w:rFonts w:ascii="Times New Roman" w:hAnsi="Times New Roman" w:cs="B Lotus" w:hint="cs"/>
          <w:szCs w:val="28"/>
          <w:rtl/>
          <w:lang w:bidi="fa-IR"/>
        </w:rPr>
        <w:t>ِ</w:t>
      </w:r>
      <w:r w:rsidR="00E57879">
        <w:rPr>
          <w:rFonts w:ascii="Times New Roman" w:hAnsi="Times New Roman" w:cs="B Lotus" w:hint="cs"/>
          <w:szCs w:val="28"/>
          <w:rtl/>
          <w:lang w:bidi="fa-IR"/>
        </w:rPr>
        <w:t xml:space="preserve"> شما فرو فرستاده شده است (که قرآن است) پیروی کنید پیش از این که عذاب (دنیوی یا اخروی) ناگهان به سوی</w:t>
      </w:r>
      <w:r w:rsidR="0056289E">
        <w:rPr>
          <w:rFonts w:ascii="Times New Roman" w:hAnsi="Times New Roman" w:cs="B Lotus" w:hint="cs"/>
          <w:szCs w:val="28"/>
          <w:rtl/>
          <w:lang w:bidi="fa-IR"/>
        </w:rPr>
        <w:t>ِ</w:t>
      </w:r>
      <w:r w:rsidR="00E57879">
        <w:rPr>
          <w:rFonts w:ascii="Times New Roman" w:hAnsi="Times New Roman" w:cs="B Lotus" w:hint="cs"/>
          <w:szCs w:val="28"/>
          <w:rtl/>
          <w:lang w:bidi="fa-IR"/>
        </w:rPr>
        <w:t xml:space="preserve"> شما تاخت آرد در حالی که شما بی‌خبر باشید</w:t>
      </w:r>
      <w:r>
        <w:rPr>
          <w:rFonts w:ascii="Times New Roman" w:hAnsi="Times New Roman" w:cs="B Lotus" w:hint="cs"/>
          <w:szCs w:val="28"/>
          <w:rtl/>
          <w:lang w:bidi="fa-IR"/>
        </w:rPr>
        <w:t>.</w:t>
      </w:r>
      <w:r w:rsidR="00E57879">
        <w:rPr>
          <w:rFonts w:ascii="Times New Roman" w:hAnsi="Times New Roman" w:cs="B Lotus" w:hint="cs"/>
          <w:szCs w:val="28"/>
          <w:rtl/>
          <w:lang w:bidi="fa-IR"/>
        </w:rPr>
        <w:t xml:space="preserve"> تا روز</w:t>
      </w:r>
      <w:r w:rsidR="0056289E">
        <w:rPr>
          <w:rFonts w:ascii="Times New Roman" w:hAnsi="Times New Roman" w:cs="B Lotus" w:hint="cs"/>
          <w:szCs w:val="28"/>
          <w:rtl/>
          <w:lang w:bidi="fa-IR"/>
        </w:rPr>
        <w:t>ِ</w:t>
      </w:r>
      <w:r w:rsidR="00E57879">
        <w:rPr>
          <w:rFonts w:ascii="Times New Roman" w:hAnsi="Times New Roman" w:cs="B Lotus" w:hint="cs"/>
          <w:szCs w:val="28"/>
          <w:rtl/>
          <w:lang w:bidi="fa-IR"/>
        </w:rPr>
        <w:t xml:space="preserve"> قیامت کس</w:t>
      </w:r>
      <w:r>
        <w:rPr>
          <w:rFonts w:ascii="Times New Roman" w:hAnsi="Times New Roman" w:cs="B Lotus" w:hint="cs"/>
          <w:szCs w:val="28"/>
          <w:rtl/>
          <w:lang w:bidi="fa-IR"/>
        </w:rPr>
        <w:t xml:space="preserve">ی نگوید: </w:t>
      </w:r>
      <w:r>
        <w:rPr>
          <w:rFonts w:ascii="Traditional Arabic" w:hAnsi="Traditional Arabic" w:cs="Traditional Arabic"/>
          <w:szCs w:val="28"/>
          <w:rtl/>
          <w:lang w:bidi="fa-IR"/>
        </w:rPr>
        <w:t>«</w:t>
      </w:r>
      <w:r w:rsidR="00E57879">
        <w:rPr>
          <w:rFonts w:ascii="Times New Roman" w:hAnsi="Times New Roman" w:cs="B Lotus" w:hint="cs"/>
          <w:szCs w:val="28"/>
          <w:rtl/>
          <w:lang w:bidi="fa-IR"/>
        </w:rPr>
        <w:t>دردا و حسرتا! چه کوتاهی‌ها که در حقّ</w:t>
      </w:r>
      <w:r w:rsidR="0056289E">
        <w:rPr>
          <w:rFonts w:ascii="Times New Roman" w:hAnsi="Times New Roman" w:cs="B Lotus" w:hint="cs"/>
          <w:szCs w:val="28"/>
          <w:rtl/>
          <w:lang w:bidi="fa-IR"/>
        </w:rPr>
        <w:t>ِ</w:t>
      </w:r>
      <w:r w:rsidR="00E57879">
        <w:rPr>
          <w:rFonts w:ascii="Times New Roman" w:hAnsi="Times New Roman" w:cs="B Lotus" w:hint="cs"/>
          <w:szCs w:val="28"/>
          <w:rtl/>
          <w:lang w:bidi="fa-IR"/>
        </w:rPr>
        <w:t xml:space="preserve"> (طاعت و عبادت</w:t>
      </w:r>
      <w:r w:rsidR="0056289E">
        <w:rPr>
          <w:rFonts w:ascii="Times New Roman" w:hAnsi="Times New Roman" w:cs="B Lotus" w:hint="cs"/>
          <w:szCs w:val="28"/>
          <w:rtl/>
          <w:lang w:bidi="fa-IR"/>
        </w:rPr>
        <w:t>ِ</w:t>
      </w:r>
      <w:r w:rsidR="00E57879">
        <w:rPr>
          <w:rFonts w:ascii="Times New Roman" w:hAnsi="Times New Roman" w:cs="B Lotus" w:hint="cs"/>
          <w:szCs w:val="28"/>
          <w:rtl/>
          <w:lang w:bidi="fa-IR"/>
        </w:rPr>
        <w:t>) خدا کرده‌ام. دریغا و افسوس من از زمر</w:t>
      </w:r>
      <w:r w:rsidR="0056289E">
        <w:rPr>
          <w:rFonts w:ascii="Times New Roman" w:hAnsi="Times New Roman" w:cs="B Lotus" w:hint="cs"/>
          <w:szCs w:val="28"/>
          <w:rtl/>
          <w:lang w:bidi="fa-IR"/>
        </w:rPr>
        <w:t>ه‌یِ</w:t>
      </w:r>
      <w:r w:rsidR="00E57879">
        <w:rPr>
          <w:rFonts w:ascii="Times New Roman" w:hAnsi="Times New Roman" w:cs="B Lotus" w:hint="cs"/>
          <w:szCs w:val="28"/>
          <w:rtl/>
          <w:lang w:bidi="fa-IR"/>
        </w:rPr>
        <w:t xml:space="preserve"> مسخر</w:t>
      </w:r>
      <w:r>
        <w:rPr>
          <w:rFonts w:ascii="Times New Roman" w:hAnsi="Times New Roman" w:cs="B Lotus" w:hint="cs"/>
          <w:szCs w:val="28"/>
          <w:rtl/>
          <w:lang w:bidi="fa-IR"/>
        </w:rPr>
        <w:t>ه‌کنندگان (آیین یزدانی) بوده‌ام</w:t>
      </w:r>
      <w:r w:rsidR="00E57879">
        <w:rPr>
          <w:rFonts w:ascii="Times New Roman" w:hAnsi="Times New Roman" w:cs="B Lotus" w:hint="cs"/>
          <w:szCs w:val="28"/>
          <w:rtl/>
          <w:lang w:bidi="fa-IR"/>
        </w:rPr>
        <w:t xml:space="preserve">. یا این </w:t>
      </w:r>
      <w:r w:rsidR="0056289E">
        <w:rPr>
          <w:rFonts w:ascii="Times New Roman" w:hAnsi="Times New Roman" w:cs="B Lotus" w:hint="cs"/>
          <w:szCs w:val="28"/>
          <w:rtl/>
          <w:lang w:bidi="fa-IR"/>
        </w:rPr>
        <w:t xml:space="preserve">که </w:t>
      </w:r>
      <w:r>
        <w:rPr>
          <w:rFonts w:ascii="Times New Roman" w:hAnsi="Times New Roman" w:cs="B Lotus" w:hint="cs"/>
          <w:szCs w:val="28"/>
          <w:rtl/>
          <w:lang w:bidi="fa-IR"/>
        </w:rPr>
        <w:t xml:space="preserve">نگوید: </w:t>
      </w:r>
      <w:r w:rsidR="00E57879">
        <w:rPr>
          <w:rFonts w:ascii="Times New Roman" w:hAnsi="Times New Roman" w:cs="B Lotus" w:hint="cs"/>
          <w:szCs w:val="28"/>
          <w:rtl/>
          <w:lang w:bidi="fa-IR"/>
        </w:rPr>
        <w:t>اگر خداوند راهنماییم می‌کرد از زمر</w:t>
      </w:r>
      <w:r w:rsidR="0056289E">
        <w:rPr>
          <w:rFonts w:ascii="Times New Roman" w:hAnsi="Times New Roman" w:cs="B Lotus" w:hint="cs"/>
          <w:szCs w:val="28"/>
          <w:rtl/>
          <w:lang w:bidi="fa-IR"/>
        </w:rPr>
        <w:t>ه‌یِ</w:t>
      </w:r>
      <w:r>
        <w:rPr>
          <w:rFonts w:ascii="Times New Roman" w:hAnsi="Times New Roman" w:cs="B Lotus" w:hint="cs"/>
          <w:szCs w:val="28"/>
          <w:rtl/>
          <w:lang w:bidi="fa-IR"/>
        </w:rPr>
        <w:t xml:space="preserve"> پرهیزگاران می‌شدم.</w:t>
      </w:r>
      <w:r w:rsidR="00E57879">
        <w:rPr>
          <w:rFonts w:ascii="Times New Roman" w:hAnsi="Times New Roman" w:cs="B Lotus" w:hint="cs"/>
          <w:szCs w:val="28"/>
          <w:rtl/>
          <w:lang w:bidi="fa-IR"/>
        </w:rPr>
        <w:t xml:space="preserve"> یا این که بدان گاه که عذاب </w:t>
      </w:r>
      <w:r>
        <w:rPr>
          <w:rFonts w:ascii="Times New Roman" w:hAnsi="Times New Roman" w:cs="B Lotus" w:hint="cs"/>
          <w:szCs w:val="28"/>
          <w:rtl/>
          <w:lang w:bidi="fa-IR"/>
        </w:rPr>
        <w:t xml:space="preserve">را مشاهده می‌کند نگوید: </w:t>
      </w:r>
      <w:r w:rsidR="00E57879">
        <w:rPr>
          <w:rFonts w:ascii="Times New Roman" w:hAnsi="Times New Roman" w:cs="B Lotus" w:hint="cs"/>
          <w:szCs w:val="28"/>
          <w:rtl/>
          <w:lang w:bidi="fa-IR"/>
        </w:rPr>
        <w:t>کاشکی بازگشتی به دنیا برایم میسّر می‌بود تا از زمر</w:t>
      </w:r>
      <w:r w:rsidR="0056289E">
        <w:rPr>
          <w:rFonts w:ascii="Times New Roman" w:hAnsi="Times New Roman" w:cs="B Lotus" w:hint="cs"/>
          <w:szCs w:val="28"/>
          <w:rtl/>
          <w:lang w:bidi="fa-IR"/>
        </w:rPr>
        <w:t>ه‌یِ</w:t>
      </w:r>
      <w:r>
        <w:rPr>
          <w:rFonts w:ascii="Times New Roman" w:hAnsi="Times New Roman" w:cs="B Lotus" w:hint="cs"/>
          <w:szCs w:val="28"/>
          <w:rtl/>
          <w:lang w:bidi="fa-IR"/>
        </w:rPr>
        <w:t xml:space="preserve"> نیکوکاران گردم</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پس خداوند، رحمت کند تو را! به رحمت و مغف</w:t>
      </w:r>
      <w:r w:rsidR="00F36177">
        <w:rPr>
          <w:rFonts w:ascii="Times New Roman" w:hAnsi="Times New Roman" w:cs="B Lotus" w:hint="cs"/>
          <w:szCs w:val="28"/>
          <w:rtl/>
          <w:lang w:bidi="fa-IR"/>
        </w:rPr>
        <w:t>رت خداوند متعال در این آیه بنگر</w:t>
      </w:r>
      <w:r>
        <w:rPr>
          <w:rFonts w:ascii="Times New Roman" w:hAnsi="Times New Roman" w:cs="B Lotus" w:hint="cs"/>
          <w:szCs w:val="28"/>
          <w:rtl/>
          <w:lang w:bidi="fa-IR"/>
        </w:rPr>
        <w:t>:</w:t>
      </w:r>
    </w:p>
    <w:p w:rsidR="00E57879" w:rsidRDefault="00BA1A05" w:rsidP="00236524">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2"/>
          <w:szCs w:val="26"/>
          <w:rtl/>
          <w:lang w:bidi="fa-IR"/>
        </w:rPr>
        <w:t>﴿</w:t>
      </w:r>
      <w:r w:rsidR="00236524" w:rsidRPr="00236524">
        <w:rPr>
          <w:rFonts w:ascii="KFGQPC Uthmanic Script HAFS" w:hAnsi="KFGQPC Uthmanic Script HAFS" w:cs="KFGQPC Uthmanic Script HAFS"/>
          <w:sz w:val="28"/>
          <w:szCs w:val="28"/>
          <w:rtl/>
        </w:rPr>
        <w:t xml:space="preserve">لَا تَقۡنَطُواْ مِن رَّحۡمَةِ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للَّهِۚ</w:t>
      </w:r>
      <w:r w:rsidR="00236524" w:rsidRPr="00236524">
        <w:rPr>
          <w:rFonts w:ascii="KFGQPC Uthmanic Script HAFS" w:hAnsi="KFGQPC Uthmanic Script HAFS" w:cs="KFGQPC Uthmanic Script HAFS"/>
          <w:sz w:val="28"/>
          <w:szCs w:val="28"/>
          <w:rtl/>
        </w:rPr>
        <w:t xml:space="preserve"> إِنَّ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للَّهَ</w:t>
      </w:r>
      <w:r w:rsidR="00236524" w:rsidRPr="00236524">
        <w:rPr>
          <w:rFonts w:ascii="KFGQPC Uthmanic Script HAFS" w:hAnsi="KFGQPC Uthmanic Script HAFS" w:cs="KFGQPC Uthmanic Script HAFS"/>
          <w:sz w:val="28"/>
          <w:szCs w:val="28"/>
          <w:rtl/>
        </w:rPr>
        <w:t xml:space="preserve"> يَغۡفِرُ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لذُّنُوبَ</w:t>
      </w:r>
      <w:r w:rsidR="00236524" w:rsidRPr="00236524">
        <w:rPr>
          <w:rFonts w:ascii="KFGQPC Uthmanic Script HAFS" w:hAnsi="KFGQPC Uthmanic Script HAFS" w:cs="KFGQPC Uthmanic Script HAFS"/>
          <w:sz w:val="28"/>
          <w:szCs w:val="28"/>
          <w:rtl/>
        </w:rPr>
        <w:t xml:space="preserve"> جَمِيعًاۚ إِنَّهُ</w:t>
      </w:r>
      <w:r w:rsidR="00236524" w:rsidRPr="00236524">
        <w:rPr>
          <w:rFonts w:ascii="KFGQPC Uthmanic Script HAFS" w:hAnsi="KFGQPC Uthmanic Script HAFS" w:cs="KFGQPC Uthmanic Script HAFS" w:hint="cs"/>
          <w:sz w:val="28"/>
          <w:szCs w:val="28"/>
          <w:rtl/>
        </w:rPr>
        <w:t>ۥ</w:t>
      </w:r>
      <w:r w:rsidR="00236524" w:rsidRPr="00236524">
        <w:rPr>
          <w:rFonts w:ascii="KFGQPC Uthmanic Script HAFS" w:hAnsi="KFGQPC Uthmanic Script HAFS" w:cs="KFGQPC Uthmanic Script HAFS"/>
          <w:sz w:val="28"/>
          <w:szCs w:val="28"/>
          <w:rtl/>
        </w:rPr>
        <w:t xml:space="preserve"> هُوَ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لۡغَفُورُ</w:t>
      </w:r>
      <w:r w:rsidR="00236524" w:rsidRPr="00236524">
        <w:rPr>
          <w:rFonts w:ascii="KFGQPC Uthmanic Script HAFS" w:hAnsi="KFGQPC Uthmanic Script HAFS" w:cs="KFGQPC Uthmanic Script HAFS"/>
          <w:sz w:val="28"/>
          <w:szCs w:val="28"/>
          <w:rtl/>
        </w:rPr>
        <w:t xml:space="preserve">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لرَّحِيمُ</w:t>
      </w:r>
      <w:r w:rsidR="00236524" w:rsidRPr="00236524">
        <w:rPr>
          <w:rFonts w:ascii="KFGQPC Uthmanic Script HAFS" w:hAnsi="KFGQPC Uthmanic Script HAFS" w:cs="KFGQPC Uthmanic Script HAFS"/>
          <w:sz w:val="28"/>
          <w:szCs w:val="28"/>
          <w:rtl/>
        </w:rPr>
        <w:t xml:space="preserve"> ٥٣</w:t>
      </w:r>
      <w:r>
        <w:rPr>
          <w:rFonts w:ascii="Traditional Arabic" w:hAnsi="Traditional Arabic" w:cs="Traditional Arabic"/>
          <w:sz w:val="22"/>
          <w:szCs w:val="26"/>
          <w:rtl/>
          <w:lang w:bidi="fa-IR"/>
        </w:rPr>
        <w:t>﴾</w:t>
      </w:r>
      <w:r w:rsidRPr="00A86B17">
        <w:rPr>
          <w:rFonts w:ascii="mylotus" w:hAnsi="mylotus" w:cs="mylotus"/>
          <w:sz w:val="22"/>
          <w:szCs w:val="26"/>
          <w:rtl/>
          <w:lang w:bidi="fa-IR"/>
        </w:rPr>
        <w:t>.</w:t>
      </w:r>
    </w:p>
    <w:p w:rsidR="00E57879" w:rsidRDefault="00F36177"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از لطف و مرحمت</w:t>
      </w:r>
      <w:r w:rsidR="0056289E">
        <w:rPr>
          <w:rFonts w:ascii="Times New Roman" w:hAnsi="Times New Roman" w:cs="B Lotus" w:hint="cs"/>
          <w:szCs w:val="28"/>
          <w:rtl/>
          <w:lang w:bidi="fa-IR"/>
        </w:rPr>
        <w:t>ِ</w:t>
      </w:r>
      <w:r w:rsidR="00E57879">
        <w:rPr>
          <w:rFonts w:ascii="Times New Roman" w:hAnsi="Times New Roman" w:cs="B Lotus" w:hint="cs"/>
          <w:szCs w:val="28"/>
          <w:rtl/>
          <w:lang w:bidi="fa-IR"/>
        </w:rPr>
        <w:t xml:space="preserve"> خدا مأیوس و ناامید نگردید</w:t>
      </w:r>
      <w:r w:rsidR="0056289E">
        <w:rPr>
          <w:rFonts w:ascii="Times New Roman" w:hAnsi="Times New Roman" w:cs="B Lotus" w:hint="cs"/>
          <w:szCs w:val="28"/>
          <w:rtl/>
          <w:lang w:bidi="fa-IR"/>
        </w:rPr>
        <w:t>؛</w:t>
      </w:r>
      <w:r w:rsidR="00E57879">
        <w:rPr>
          <w:rFonts w:ascii="Times New Roman" w:hAnsi="Times New Roman" w:cs="B Lotus" w:hint="cs"/>
          <w:szCs w:val="28"/>
          <w:rtl/>
          <w:lang w:bidi="fa-IR"/>
        </w:rPr>
        <w:t xml:space="preserve"> قطعاً خداوند، هم</w:t>
      </w:r>
      <w:r w:rsidR="0056289E">
        <w:rPr>
          <w:rFonts w:ascii="Times New Roman" w:hAnsi="Times New Roman" w:cs="B Lotus" w:hint="cs"/>
          <w:szCs w:val="28"/>
          <w:rtl/>
          <w:lang w:bidi="fa-IR"/>
        </w:rPr>
        <w:t>ه‌یِ</w:t>
      </w:r>
      <w:r w:rsidR="00E57879">
        <w:rPr>
          <w:rFonts w:ascii="Times New Roman" w:hAnsi="Times New Roman" w:cs="B Lotus" w:hint="cs"/>
          <w:szCs w:val="28"/>
          <w:rtl/>
          <w:lang w:bidi="fa-IR"/>
        </w:rPr>
        <w:t xml:space="preserve"> گناهان را می‌آمرزد چرا که ا</w:t>
      </w:r>
      <w:r>
        <w:rPr>
          <w:rFonts w:ascii="Times New Roman" w:hAnsi="Times New Roman" w:cs="B Lotus" w:hint="cs"/>
          <w:szCs w:val="28"/>
          <w:rtl/>
          <w:lang w:bidi="fa-IR"/>
        </w:rPr>
        <w:t>و بسیار آمرزگار و بس مهربان است</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سپس نگاه کن به ترساندن</w:t>
      </w:r>
      <w:r w:rsidR="0056289E">
        <w:rPr>
          <w:rFonts w:ascii="Times New Roman" w:hAnsi="Times New Roman" w:cs="B Lotus" w:hint="cs"/>
          <w:szCs w:val="28"/>
          <w:rtl/>
          <w:lang w:bidi="fa-IR"/>
        </w:rPr>
        <w:t>ِ</w:t>
      </w:r>
      <w:r>
        <w:rPr>
          <w:rFonts w:ascii="Times New Roman" w:hAnsi="Times New Roman" w:cs="B Lotus" w:hint="cs"/>
          <w:szCs w:val="28"/>
          <w:rtl/>
          <w:lang w:bidi="fa-IR"/>
        </w:rPr>
        <w:t xml:space="preserve"> بندگانش از عذابش و نیز به ربط دادن</w:t>
      </w:r>
      <w:r w:rsidR="0056289E">
        <w:rPr>
          <w:rFonts w:ascii="Times New Roman" w:hAnsi="Times New Roman" w:cs="B Lotus" w:hint="cs"/>
          <w:szCs w:val="28"/>
          <w:rtl/>
          <w:lang w:bidi="fa-IR"/>
        </w:rPr>
        <w:t>ِ</w:t>
      </w:r>
      <w:r>
        <w:rPr>
          <w:rFonts w:ascii="Times New Roman" w:hAnsi="Times New Roman" w:cs="B Lotus" w:hint="cs"/>
          <w:szCs w:val="28"/>
          <w:rtl/>
          <w:lang w:bidi="fa-IR"/>
        </w:rPr>
        <w:t xml:space="preserve"> عمل</w:t>
      </w:r>
      <w:r w:rsidR="0056289E">
        <w:rPr>
          <w:rFonts w:ascii="Times New Roman" w:hAnsi="Times New Roman" w:cs="B Lotus" w:hint="cs"/>
          <w:szCs w:val="28"/>
          <w:rtl/>
          <w:lang w:bidi="fa-IR"/>
        </w:rPr>
        <w:t>ِ</w:t>
      </w:r>
      <w:r>
        <w:rPr>
          <w:rFonts w:ascii="Times New Roman" w:hAnsi="Times New Roman" w:cs="B Lotus" w:hint="cs"/>
          <w:szCs w:val="28"/>
          <w:rtl/>
          <w:lang w:bidi="fa-IR"/>
        </w:rPr>
        <w:t xml:space="preserve"> نیک به خاتم</w:t>
      </w:r>
      <w:r w:rsidR="0056289E">
        <w:rPr>
          <w:rFonts w:ascii="Times New Roman" w:hAnsi="Times New Roman" w:cs="B Lotus" w:hint="cs"/>
          <w:szCs w:val="28"/>
          <w:rtl/>
          <w:lang w:bidi="fa-IR"/>
        </w:rPr>
        <w:t>ه‌یِ</w:t>
      </w:r>
      <w:r>
        <w:rPr>
          <w:rFonts w:ascii="Times New Roman" w:hAnsi="Times New Roman" w:cs="B Lotus" w:hint="cs"/>
          <w:szCs w:val="28"/>
          <w:rtl/>
          <w:lang w:bidi="fa-IR"/>
        </w:rPr>
        <w:t xml:space="preserve"> نیک توسط</w:t>
      </w:r>
      <w:r w:rsidR="0056289E">
        <w:rPr>
          <w:rFonts w:ascii="Times New Roman" w:hAnsi="Times New Roman" w:cs="B Lotus" w:hint="cs"/>
          <w:szCs w:val="28"/>
          <w:rtl/>
          <w:lang w:bidi="fa-IR"/>
        </w:rPr>
        <w:t>ِ</w:t>
      </w:r>
      <w:r>
        <w:rPr>
          <w:rFonts w:ascii="Times New Roman" w:hAnsi="Times New Roman" w:cs="B Lotus" w:hint="cs"/>
          <w:szCs w:val="28"/>
          <w:rtl/>
          <w:lang w:bidi="fa-IR"/>
        </w:rPr>
        <w:t xml:space="preserve"> </w:t>
      </w:r>
      <w:r w:rsidR="00F36177">
        <w:rPr>
          <w:rFonts w:ascii="Times New Roman" w:hAnsi="Times New Roman" w:cs="B Lotus" w:hint="cs"/>
          <w:szCs w:val="28"/>
          <w:rtl/>
          <w:lang w:bidi="fa-IR"/>
        </w:rPr>
        <w:t>او آن جا که می‌فرماید</w:t>
      </w:r>
      <w:r>
        <w:rPr>
          <w:rFonts w:ascii="Times New Roman" w:hAnsi="Times New Roman" w:cs="B Lotus" w:hint="cs"/>
          <w:szCs w:val="28"/>
          <w:rtl/>
          <w:lang w:bidi="fa-IR"/>
        </w:rPr>
        <w:t>:</w:t>
      </w:r>
    </w:p>
    <w:p w:rsidR="00E57879" w:rsidRDefault="00BA1A05" w:rsidP="00236524">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2"/>
          <w:szCs w:val="26"/>
          <w:rtl/>
          <w:lang w:bidi="fa-IR"/>
        </w:rPr>
        <w:t>﴿</w:t>
      </w:r>
      <w:r w:rsidR="00236524" w:rsidRPr="00236524">
        <w:rPr>
          <w:rFonts w:ascii="KFGQPC Uthmanic Script HAFS" w:hAnsi="KFGQPC Uthmanic Script HAFS" w:cs="KFGQPC Uthmanic Script HAFS" w:hint="eastAsia"/>
          <w:sz w:val="28"/>
          <w:szCs w:val="28"/>
          <w:rtl/>
        </w:rPr>
        <w:t>وَ</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تَّبِعُوٓاْ</w:t>
      </w:r>
      <w:r w:rsidR="00236524" w:rsidRPr="00236524">
        <w:rPr>
          <w:rFonts w:ascii="KFGQPC Uthmanic Script HAFS" w:hAnsi="KFGQPC Uthmanic Script HAFS" w:cs="KFGQPC Uthmanic Script HAFS"/>
          <w:sz w:val="28"/>
          <w:szCs w:val="28"/>
          <w:rtl/>
        </w:rPr>
        <w:t xml:space="preserve"> أَحۡسَنَ مَآ أُنزِلَ إِلَيۡكُم مِّن رَّبِّكُم مِّن قَبۡلِ أَن يَأۡتِيَكُمُ </w:t>
      </w:r>
      <w:r w:rsidR="00236524" w:rsidRPr="00236524">
        <w:rPr>
          <w:rFonts w:ascii="KFGQPC Uthmanic Script HAFS" w:hAnsi="KFGQPC Uthmanic Script HAFS" w:cs="KFGQPC Uthmanic Script HAFS" w:hint="cs"/>
          <w:sz w:val="28"/>
          <w:szCs w:val="28"/>
          <w:rtl/>
        </w:rPr>
        <w:t>ٱ</w:t>
      </w:r>
      <w:r w:rsidR="00236524" w:rsidRPr="00236524">
        <w:rPr>
          <w:rFonts w:ascii="KFGQPC Uthmanic Script HAFS" w:hAnsi="KFGQPC Uthmanic Script HAFS" w:cs="KFGQPC Uthmanic Script HAFS" w:hint="eastAsia"/>
          <w:sz w:val="28"/>
          <w:szCs w:val="28"/>
          <w:rtl/>
        </w:rPr>
        <w:t>لۡعَذَابُ</w:t>
      </w:r>
      <w:r w:rsidR="00236524" w:rsidRPr="00236524">
        <w:rPr>
          <w:rFonts w:ascii="KFGQPC Uthmanic Script HAFS" w:hAnsi="KFGQPC Uthmanic Script HAFS" w:cs="KFGQPC Uthmanic Script HAFS"/>
          <w:sz w:val="28"/>
          <w:szCs w:val="28"/>
          <w:rtl/>
        </w:rPr>
        <w:t xml:space="preserve"> بَغۡتَةٗ وَأَنتُمۡ لَا تَشۡعُرُونَ ٥٥</w:t>
      </w:r>
      <w:r>
        <w:rPr>
          <w:rFonts w:ascii="Traditional Arabic" w:hAnsi="Traditional Arabic" w:cs="Traditional Arabic"/>
          <w:sz w:val="22"/>
          <w:szCs w:val="26"/>
          <w:rtl/>
          <w:lang w:bidi="fa-IR"/>
        </w:rPr>
        <w:t>﴾</w:t>
      </w:r>
      <w:r w:rsidRPr="00A86B17">
        <w:rPr>
          <w:rFonts w:ascii="mylotus" w:hAnsi="mylotus" w:cs="mylotus"/>
          <w:sz w:val="22"/>
          <w:szCs w:val="26"/>
          <w:rtl/>
          <w:lang w:bidi="fa-IR"/>
        </w:rPr>
        <w:t>.</w:t>
      </w:r>
      <w:r w:rsidR="00E57879">
        <w:rPr>
          <w:rFonts w:ascii="Times New Roman" w:hAnsi="Times New Roman" w:cs="B Lotus" w:hint="cs"/>
          <w:sz w:val="28"/>
          <w:szCs w:val="28"/>
          <w:rtl/>
          <w:lang w:bidi="fa-IR"/>
        </w:rPr>
        <w:t xml:space="preserve"> </w:t>
      </w:r>
    </w:p>
    <w:p w:rsidR="00E57879" w:rsidRDefault="00F36177"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و از زیباترین و بهترین چیزی که از سوی پروردگارتان برای شما فرو فرستاده است (که قرآن است) پیروی کنید پیش از این که عذاب (دنیوی یا اخروی) ناگهان به سوی شما ت</w:t>
      </w:r>
      <w:r>
        <w:rPr>
          <w:rFonts w:ascii="Times New Roman" w:hAnsi="Times New Roman" w:cs="B Lotus" w:hint="cs"/>
          <w:szCs w:val="28"/>
          <w:rtl/>
          <w:lang w:bidi="fa-IR"/>
        </w:rPr>
        <w:t>اخت آرد در حالی که شما بی‌خبرید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F3617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تمام این وعده‌های نیک و ترساندنها در یک سور</w:t>
      </w:r>
      <w:r w:rsidR="00E86E1D">
        <w:rPr>
          <w:rFonts w:ascii="Times New Roman" w:hAnsi="Times New Roman" w:cs="B Lotus" w:hint="cs"/>
          <w:szCs w:val="28"/>
          <w:rtl/>
          <w:lang w:bidi="fa-IR"/>
        </w:rPr>
        <w:t>ه‌ی</w:t>
      </w:r>
      <w:r>
        <w:rPr>
          <w:rFonts w:ascii="Times New Roman" w:hAnsi="Times New Roman" w:cs="B Lotus" w:hint="cs"/>
          <w:szCs w:val="28"/>
          <w:rtl/>
          <w:lang w:bidi="fa-IR"/>
        </w:rPr>
        <w:t xml:space="preserve"> واحد و به دنبال هم آمده‌اند. حال خود، قیاس کنید که حالِ ما در مقابل دیگر سوره‌های قرآن و احادیثِ پیامبر </w:t>
      </w:r>
      <w:r w:rsidR="00F36177">
        <w:rPr>
          <w:rFonts w:ascii="Times New Roman" w:hAnsi="Times New Roman" w:cs="CTraditional Arabic" w:hint="cs"/>
          <w:szCs w:val="28"/>
          <w:rtl/>
          <w:lang w:bidi="fa-IR"/>
        </w:rPr>
        <w:t>ص</w:t>
      </w:r>
      <w:r>
        <w:rPr>
          <w:rFonts w:ascii="Times New Roman" w:hAnsi="Times New Roman" w:cs="B Lotus" w:hint="cs"/>
          <w:szCs w:val="28"/>
          <w:rtl/>
          <w:lang w:bidi="fa-IR"/>
        </w:rPr>
        <w:t xml:space="preserve"> که فقط در مورد وعید و تهدید، آن چنان سخن گفته‌اند که ذکر آن بسیار به درازا می‌کشد چگونه است؟! اهل سنّت و جماعت دارای قاعد</w:t>
      </w:r>
      <w:r w:rsidR="00E86E1D">
        <w:rPr>
          <w:rFonts w:ascii="Times New Roman" w:hAnsi="Times New Roman" w:cs="B Lotus" w:hint="cs"/>
          <w:szCs w:val="28"/>
          <w:rtl/>
          <w:lang w:bidi="fa-IR"/>
        </w:rPr>
        <w:t>ه‌ی</w:t>
      </w:r>
      <w:r>
        <w:rPr>
          <w:rFonts w:ascii="Times New Roman" w:hAnsi="Times New Roman" w:cs="B Lotus" w:hint="cs"/>
          <w:szCs w:val="28"/>
          <w:rtl/>
          <w:lang w:bidi="fa-IR"/>
        </w:rPr>
        <w:t xml:space="preserve"> گران‌قدری بر گرفته از دو وحی بزرگ یعنی کتاب خدا و سنّت فرستاده‌اش </w:t>
      </w:r>
      <w:r w:rsidR="00F36177">
        <w:rPr>
          <w:rFonts w:ascii="Times New Roman" w:hAnsi="Times New Roman" w:cs="CTraditional Arabic" w:hint="cs"/>
          <w:szCs w:val="28"/>
          <w:rtl/>
          <w:lang w:bidi="fa-IR"/>
        </w:rPr>
        <w:t>ص</w:t>
      </w:r>
      <w:r>
        <w:rPr>
          <w:rFonts w:ascii="Times New Roman" w:hAnsi="Times New Roman" w:cs="B Lotus" w:hint="cs"/>
          <w:szCs w:val="28"/>
          <w:rtl/>
          <w:lang w:bidi="fa-IR"/>
        </w:rPr>
        <w:t xml:space="preserve"> می‌باشد و این قاع</w:t>
      </w:r>
      <w:r w:rsidR="00F36177">
        <w:rPr>
          <w:rFonts w:ascii="Times New Roman" w:hAnsi="Times New Roman" w:cs="B Lotus" w:hint="cs"/>
          <w:szCs w:val="28"/>
          <w:rtl/>
          <w:lang w:bidi="fa-IR"/>
        </w:rPr>
        <w:t>ده این است که</w:t>
      </w:r>
      <w:r>
        <w:rPr>
          <w:rFonts w:ascii="Times New Roman" w:hAnsi="Times New Roman" w:cs="B Lotus" w:hint="cs"/>
          <w:szCs w:val="28"/>
          <w:rtl/>
          <w:lang w:bidi="fa-IR"/>
        </w:rPr>
        <w:t>: بر هر مؤمنی واجب است که قلبش همیشه در بین ترس و امید، معلّق باشد و قلب انسان را به پرنده‌ای تشب</w:t>
      </w:r>
      <w:r w:rsidR="00F36177">
        <w:rPr>
          <w:rFonts w:ascii="Times New Roman" w:hAnsi="Times New Roman" w:cs="B Lotus" w:hint="cs"/>
          <w:szCs w:val="28"/>
          <w:rtl/>
          <w:lang w:bidi="fa-IR"/>
        </w:rPr>
        <w:t>یه کرده‌اند که دارای دو بال است</w:t>
      </w:r>
      <w:r>
        <w:rPr>
          <w:rFonts w:ascii="Times New Roman" w:hAnsi="Times New Roman" w:cs="B Lotus" w:hint="cs"/>
          <w:szCs w:val="28"/>
          <w:rtl/>
          <w:lang w:bidi="fa-IR"/>
        </w:rPr>
        <w:t>: بالی از ترس و بال دیگری از امید چون پرواز با یک بال واحد و بدون بالی دیگر، مقدور نمی‌ب</w:t>
      </w:r>
      <w:r w:rsidR="007A7736">
        <w:rPr>
          <w:rFonts w:ascii="Times New Roman" w:hAnsi="Times New Roman" w:cs="B Lotus" w:hint="cs"/>
          <w:szCs w:val="28"/>
          <w:rtl/>
          <w:lang w:bidi="fa-IR"/>
        </w:rPr>
        <w:t>ا</w:t>
      </w:r>
      <w:r>
        <w:rPr>
          <w:rFonts w:ascii="Times New Roman" w:hAnsi="Times New Roman" w:cs="B Lotus" w:hint="cs"/>
          <w:szCs w:val="28"/>
          <w:rtl/>
          <w:lang w:bidi="fa-IR"/>
        </w:rPr>
        <w:t xml:space="preserve">شد در نتیجه کسی که بترسد و امید نداشته باشد، از رحمت خدا مأیوس و نومید می‌شود و سپس هلاک </w:t>
      </w:r>
      <w:r w:rsidR="00F36177">
        <w:rPr>
          <w:rFonts w:ascii="Times New Roman" w:hAnsi="Times New Roman" w:cs="B Lotus" w:hint="cs"/>
          <w:szCs w:val="28"/>
          <w:rtl/>
          <w:lang w:bidi="fa-IR"/>
        </w:rPr>
        <w:t>می‌گردد. خداوند متعال می‌فرماید</w:t>
      </w:r>
      <w:r>
        <w:rPr>
          <w:rFonts w:ascii="Times New Roman" w:hAnsi="Times New Roman" w:cs="B Lotus" w:hint="cs"/>
          <w:szCs w:val="28"/>
          <w:rtl/>
          <w:lang w:bidi="fa-IR"/>
        </w:rPr>
        <w:t>:</w:t>
      </w:r>
    </w:p>
    <w:p w:rsidR="00E57879" w:rsidRDefault="00BA1A05" w:rsidP="00C13ABA">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2"/>
          <w:szCs w:val="26"/>
          <w:rtl/>
          <w:lang w:bidi="fa-IR"/>
        </w:rPr>
        <w:t>﴿</w:t>
      </w:r>
      <w:r w:rsidR="00C13ABA" w:rsidRPr="00C13ABA">
        <w:rPr>
          <w:rFonts w:ascii="KFGQPC Uthmanic Script HAFS" w:hAnsi="KFGQPC Uthmanic Script HAFS" w:cs="KFGQPC Uthmanic Script HAFS"/>
          <w:sz w:val="28"/>
          <w:szCs w:val="28"/>
          <w:rtl/>
        </w:rPr>
        <w:t>إِنَّهُ</w:t>
      </w:r>
      <w:r w:rsidR="00C13ABA" w:rsidRPr="00C13ABA">
        <w:rPr>
          <w:rFonts w:ascii="KFGQPC Uthmanic Script HAFS" w:hAnsi="KFGQPC Uthmanic Script HAFS" w:cs="KFGQPC Uthmanic Script HAFS" w:hint="cs"/>
          <w:sz w:val="28"/>
          <w:szCs w:val="28"/>
          <w:rtl/>
        </w:rPr>
        <w:t>ۥ</w:t>
      </w:r>
      <w:r w:rsidR="00C13ABA" w:rsidRPr="00C13ABA">
        <w:rPr>
          <w:rFonts w:ascii="KFGQPC Uthmanic Script HAFS" w:hAnsi="KFGQPC Uthmanic Script HAFS" w:cs="KFGQPC Uthmanic Script HAFS"/>
          <w:sz w:val="28"/>
          <w:szCs w:val="28"/>
          <w:rtl/>
        </w:rPr>
        <w:t xml:space="preserve"> لَا يَاْيۡ‍َٔسُ مِن رَّوۡحِ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إِلَّا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لۡقَوۡمُ</w:t>
      </w:r>
      <w:r w:rsidR="00C13ABA" w:rsidRPr="00C13ABA">
        <w:rPr>
          <w:rFonts w:ascii="KFGQPC Uthmanic Script HAFS" w:hAnsi="KFGQPC Uthmanic Script HAFS" w:cs="KFGQPC Uthmanic Script HAFS"/>
          <w:sz w:val="28"/>
          <w:szCs w:val="28"/>
          <w:rtl/>
        </w:rPr>
        <w:t xml:space="preserve">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لۡكَٰفِرُونَ</w:t>
      </w:r>
      <w:r w:rsidR="00C13ABA" w:rsidRPr="00C13ABA">
        <w:rPr>
          <w:rFonts w:ascii="KFGQPC Uthmanic Script HAFS" w:hAnsi="KFGQPC Uthmanic Script HAFS" w:cs="KFGQPC Uthmanic Script HAFS"/>
          <w:sz w:val="28"/>
          <w:szCs w:val="28"/>
          <w:rtl/>
        </w:rPr>
        <w:t xml:space="preserve"> ٨٧</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یوسف: 87</w:t>
      </w:r>
      <w:r w:rsidRPr="00A86B17">
        <w:rPr>
          <w:rFonts w:ascii="mylotus" w:hAnsi="mylotus" w:cs="mylotus"/>
          <w:sz w:val="22"/>
          <w:szCs w:val="26"/>
          <w:rtl/>
          <w:lang w:bidi="fa-IR"/>
        </w:rPr>
        <w:t>].</w:t>
      </w:r>
    </w:p>
    <w:p w:rsidR="00E57879" w:rsidRDefault="00F906D6"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بی‌گمان، غیر از کافران، هیچ کس از رح</w:t>
      </w:r>
      <w:r>
        <w:rPr>
          <w:rFonts w:ascii="Times New Roman" w:hAnsi="Times New Roman" w:cs="B Lotus" w:hint="cs"/>
          <w:szCs w:val="28"/>
          <w:rtl/>
          <w:lang w:bidi="fa-IR"/>
        </w:rPr>
        <w:t>مت و بخشش خداوند مأیوس نمی‌گردد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F906D6"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باز خداوند متعال می‌فرماید</w:t>
      </w:r>
      <w:r w:rsidR="00E57879">
        <w:rPr>
          <w:rFonts w:ascii="Times New Roman" w:hAnsi="Times New Roman" w:cs="B Lotus" w:hint="cs"/>
          <w:szCs w:val="28"/>
          <w:rtl/>
          <w:lang w:bidi="fa-IR"/>
        </w:rPr>
        <w:t>:</w:t>
      </w:r>
    </w:p>
    <w:p w:rsidR="00BA1A05" w:rsidRPr="00C13ABA" w:rsidRDefault="00BA1A05" w:rsidP="00C13ABA">
      <w:pPr>
        <w:pStyle w:val="StyleComplexBLotus12ptJustifiedFirstline05cm"/>
        <w:spacing w:line="240" w:lineRule="auto"/>
        <w:ind w:firstLine="318"/>
        <w:rPr>
          <w:rFonts w:ascii="KFGQPC Uthmanic Script HAFS" w:hAnsi="KFGQPC Uthmanic Script HAFS" w:cs="KFGQPC Uthmanic Script HAFS"/>
          <w:sz w:val="22"/>
          <w:szCs w:val="22"/>
          <w:rtl/>
        </w:rPr>
      </w:pPr>
      <w:r>
        <w:rPr>
          <w:rFonts w:ascii="Traditional Arabic" w:hAnsi="Traditional Arabic" w:cs="Traditional Arabic"/>
          <w:sz w:val="22"/>
          <w:szCs w:val="26"/>
          <w:rtl/>
          <w:lang w:bidi="fa-IR"/>
        </w:rPr>
        <w:t>﴿</w:t>
      </w:r>
      <w:r w:rsidR="00C13ABA" w:rsidRPr="00C13ABA">
        <w:rPr>
          <w:rFonts w:ascii="KFGQPC Uthmanic Script HAFS" w:hAnsi="KFGQPC Uthmanic Script HAFS" w:cs="KFGQPC Uthmanic Script HAFS" w:hint="eastAsia"/>
          <w:sz w:val="28"/>
          <w:szCs w:val="28"/>
          <w:rtl/>
        </w:rPr>
        <w:t>قَالَ</w:t>
      </w:r>
      <w:r w:rsidR="00C13ABA" w:rsidRPr="00C13ABA">
        <w:rPr>
          <w:rFonts w:ascii="KFGQPC Uthmanic Script HAFS" w:hAnsi="KFGQPC Uthmanic Script HAFS" w:cs="KFGQPC Uthmanic Script HAFS"/>
          <w:sz w:val="28"/>
          <w:szCs w:val="28"/>
          <w:rtl/>
        </w:rPr>
        <w:t xml:space="preserve"> وَمَن يَقۡنَطُ مِن رَّحۡمَةِ رَبِّهِ</w:t>
      </w:r>
      <w:r w:rsidR="00C13ABA" w:rsidRPr="00C13ABA">
        <w:rPr>
          <w:rFonts w:ascii="KFGQPC Uthmanic Script HAFS" w:hAnsi="KFGQPC Uthmanic Script HAFS" w:cs="KFGQPC Uthmanic Script HAFS" w:hint="cs"/>
          <w:sz w:val="28"/>
          <w:szCs w:val="28"/>
          <w:rtl/>
        </w:rPr>
        <w:t>ۦٓ</w:t>
      </w:r>
      <w:r w:rsidR="00C13ABA" w:rsidRPr="00C13ABA">
        <w:rPr>
          <w:rFonts w:ascii="KFGQPC Uthmanic Script HAFS" w:hAnsi="KFGQPC Uthmanic Script HAFS" w:cs="KFGQPC Uthmanic Script HAFS"/>
          <w:sz w:val="28"/>
          <w:szCs w:val="28"/>
          <w:rtl/>
        </w:rPr>
        <w:t xml:space="preserve"> إِلَّا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لضَّآلُّونَ</w:t>
      </w:r>
      <w:r w:rsidR="00C13ABA" w:rsidRPr="00C13ABA">
        <w:rPr>
          <w:rFonts w:ascii="KFGQPC Uthmanic Script HAFS" w:hAnsi="KFGQPC Uthmanic Script HAFS" w:cs="KFGQPC Uthmanic Script HAFS"/>
          <w:sz w:val="28"/>
          <w:szCs w:val="28"/>
          <w:rtl/>
        </w:rPr>
        <w:t xml:space="preserve"> ٥٦</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الحجر: 56</w:t>
      </w:r>
      <w:r w:rsidRPr="00A86B17">
        <w:rPr>
          <w:rFonts w:ascii="mylotus" w:hAnsi="mylotus" w:cs="mylotus"/>
          <w:sz w:val="22"/>
          <w:szCs w:val="26"/>
          <w:rtl/>
          <w:lang w:bidi="fa-IR"/>
        </w:rPr>
        <w:t>].</w:t>
      </w:r>
    </w:p>
    <w:p w:rsidR="00E57879" w:rsidRDefault="00F906D6"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و چه کسی غیر از گمراهان از رحمت بخشش پر</w:t>
      </w:r>
      <w:r>
        <w:rPr>
          <w:rFonts w:ascii="Times New Roman" w:hAnsi="Times New Roman" w:cs="B Lotus" w:hint="cs"/>
          <w:szCs w:val="28"/>
          <w:rtl/>
          <w:lang w:bidi="fa-IR"/>
        </w:rPr>
        <w:t>وردگارش نومید و مأیوس می‌گردد؟!</w:t>
      </w:r>
      <w:r>
        <w:rPr>
          <w:rFonts w:ascii="Traditional Arabic" w:hAnsi="Traditional Arabic" w:cs="Traditional Arabic"/>
          <w:szCs w:val="28"/>
          <w:rtl/>
          <w:lang w:bidi="fa-IR"/>
        </w:rPr>
        <w:t>»</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خداوند، در مقابل گروه اول، آن کسانی را که ایمان می‌آورند و فقط بر رحمت و بخشش او امید می‌بندند و برای طلب آن کوشا نیستند و برایش تلاش نم</w:t>
      </w:r>
      <w:r w:rsidR="00F906D6">
        <w:rPr>
          <w:rFonts w:ascii="Times New Roman" w:hAnsi="Times New Roman" w:cs="B Lotus" w:hint="cs"/>
          <w:szCs w:val="28"/>
          <w:rtl/>
          <w:lang w:bidi="fa-IR"/>
        </w:rPr>
        <w:t>ی‌کنند نکوهش می‌کند و می‌فرماید</w:t>
      </w:r>
      <w:r>
        <w:rPr>
          <w:rFonts w:ascii="Times New Roman" w:hAnsi="Times New Roman" w:cs="B Lotus" w:hint="cs"/>
          <w:szCs w:val="28"/>
          <w:rtl/>
          <w:lang w:bidi="fa-IR"/>
        </w:rPr>
        <w:t>:</w:t>
      </w:r>
    </w:p>
    <w:p w:rsidR="00E57879" w:rsidRDefault="00BA1A05" w:rsidP="00C13ABA">
      <w:pPr>
        <w:pStyle w:val="StyleComplexBLotus12ptJustifiedFirstline05cm"/>
        <w:spacing w:line="240" w:lineRule="auto"/>
        <w:ind w:firstLine="318"/>
        <w:rPr>
          <w:rFonts w:ascii="Times New Roman" w:hAnsi="Times New Roman" w:cs="B Lotus"/>
          <w:sz w:val="28"/>
          <w:szCs w:val="28"/>
          <w:rtl/>
          <w:lang w:bidi="fa-IR"/>
        </w:rPr>
      </w:pPr>
      <w:r>
        <w:rPr>
          <w:rFonts w:ascii="Traditional Arabic" w:hAnsi="Traditional Arabic" w:cs="Traditional Arabic"/>
          <w:sz w:val="22"/>
          <w:szCs w:val="26"/>
          <w:rtl/>
          <w:lang w:bidi="fa-IR"/>
        </w:rPr>
        <w:t>﴿</w:t>
      </w:r>
      <w:r w:rsidR="00C13ABA" w:rsidRPr="00C13ABA">
        <w:rPr>
          <w:rFonts w:ascii="KFGQPC Uthmanic Script HAFS" w:hAnsi="KFGQPC Uthmanic Script HAFS" w:cs="KFGQPC Uthmanic Script HAFS" w:hint="eastAsia"/>
          <w:sz w:val="28"/>
          <w:szCs w:val="28"/>
          <w:rtl/>
        </w:rPr>
        <w:t>فَخَلَفَ</w:t>
      </w:r>
      <w:r w:rsidR="00C13ABA" w:rsidRPr="00C13ABA">
        <w:rPr>
          <w:rFonts w:ascii="KFGQPC Uthmanic Script HAFS" w:hAnsi="KFGQPC Uthmanic Script HAFS" w:cs="KFGQPC Uthmanic Script HAFS"/>
          <w:sz w:val="28"/>
          <w:szCs w:val="28"/>
          <w:rtl/>
        </w:rPr>
        <w:t xml:space="preserve"> مِنۢ بَعۡدِهِمۡ خَلۡفٞ وَرِثُواْ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لۡكِتَٰبَ</w:t>
      </w:r>
      <w:r w:rsidR="00C13ABA" w:rsidRPr="00C13ABA">
        <w:rPr>
          <w:rFonts w:ascii="KFGQPC Uthmanic Script HAFS" w:hAnsi="KFGQPC Uthmanic Script HAFS" w:cs="KFGQPC Uthmanic Script HAFS"/>
          <w:sz w:val="28"/>
          <w:szCs w:val="28"/>
          <w:rtl/>
        </w:rPr>
        <w:t xml:space="preserve"> يَأۡخُذُونَ عَرَضَ هَٰذَا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لۡأَدۡنَىٰ</w:t>
      </w:r>
      <w:r w:rsidR="00C13ABA" w:rsidRPr="00C13ABA">
        <w:rPr>
          <w:rFonts w:ascii="KFGQPC Uthmanic Script HAFS" w:hAnsi="KFGQPC Uthmanic Script HAFS" w:cs="KFGQPC Uthmanic Script HAFS"/>
          <w:sz w:val="28"/>
          <w:szCs w:val="28"/>
          <w:rtl/>
        </w:rPr>
        <w:t xml:space="preserve"> وَيَقُولُونَ سَيُغۡفَرُ لَنَا وَإِن يَأۡتِهِمۡ عَرَضٞ مِّثۡلُهُ</w:t>
      </w:r>
      <w:r w:rsidR="00C13ABA" w:rsidRPr="00C13ABA">
        <w:rPr>
          <w:rFonts w:ascii="KFGQPC Uthmanic Script HAFS" w:hAnsi="KFGQPC Uthmanic Script HAFS" w:cs="KFGQPC Uthmanic Script HAFS" w:hint="cs"/>
          <w:sz w:val="28"/>
          <w:szCs w:val="28"/>
          <w:rtl/>
        </w:rPr>
        <w:t>ۥ</w:t>
      </w:r>
      <w:r w:rsidR="00C13ABA" w:rsidRPr="00C13ABA">
        <w:rPr>
          <w:rFonts w:ascii="KFGQPC Uthmanic Script HAFS" w:hAnsi="KFGQPC Uthmanic Script HAFS" w:cs="KFGQPC Uthmanic Script HAFS"/>
          <w:sz w:val="28"/>
          <w:szCs w:val="28"/>
          <w:rtl/>
        </w:rPr>
        <w:t xml:space="preserve"> يَأۡخُذُوهُۚ أَلَمۡ يُؤۡخَذۡ عَلَيۡهِم مِّيثَٰقُ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لۡكِتَٰبِ</w:t>
      </w:r>
      <w:r w:rsidR="00C13ABA" w:rsidRPr="00C13ABA">
        <w:rPr>
          <w:rFonts w:ascii="KFGQPC Uthmanic Script HAFS" w:hAnsi="KFGQPC Uthmanic Script HAFS" w:cs="KFGQPC Uthmanic Script HAFS"/>
          <w:sz w:val="28"/>
          <w:szCs w:val="28"/>
          <w:rtl/>
        </w:rPr>
        <w:t xml:space="preserve"> أَن لَّا يَقُولُواْ عَلَى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إِلَّ</w:t>
      </w:r>
      <w:r w:rsidR="00C13ABA" w:rsidRPr="00C13ABA">
        <w:rPr>
          <w:rFonts w:ascii="KFGQPC Uthmanic Script HAFS" w:hAnsi="KFGQPC Uthmanic Script HAFS" w:cs="KFGQPC Uthmanic Script HAFS" w:hint="eastAsia"/>
          <w:sz w:val="28"/>
          <w:szCs w:val="28"/>
          <w:rtl/>
        </w:rPr>
        <w:t>ا</w:t>
      </w:r>
      <w:r w:rsidR="00C13ABA" w:rsidRPr="00C13ABA">
        <w:rPr>
          <w:rFonts w:ascii="KFGQPC Uthmanic Script HAFS" w:hAnsi="KFGQPC Uthmanic Script HAFS" w:cs="KFGQPC Uthmanic Script HAFS"/>
          <w:sz w:val="28"/>
          <w:szCs w:val="28"/>
          <w:rtl/>
        </w:rPr>
        <w:t xml:space="preserve">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لۡحَقَّ</w:t>
      </w:r>
      <w:r w:rsidR="00C13ABA" w:rsidRPr="00C13ABA">
        <w:rPr>
          <w:rFonts w:ascii="KFGQPC Uthmanic Script HAFS" w:hAnsi="KFGQPC Uthmanic Script HAFS" w:cs="KFGQPC Uthmanic Script HAFS"/>
          <w:sz w:val="28"/>
          <w:szCs w:val="28"/>
          <w:rtl/>
        </w:rPr>
        <w:t xml:space="preserve"> وَدَرَسُواْ مَا فِيهِۗ وَ</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لدَّارُ</w:t>
      </w:r>
      <w:r w:rsidR="00C13ABA" w:rsidRPr="00C13ABA">
        <w:rPr>
          <w:rFonts w:ascii="KFGQPC Uthmanic Script HAFS" w:hAnsi="KFGQPC Uthmanic Script HAFS" w:cs="KFGQPC Uthmanic Script HAFS"/>
          <w:sz w:val="28"/>
          <w:szCs w:val="28"/>
          <w:rtl/>
        </w:rPr>
        <w:t xml:space="preserve">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لۡأٓخِرَةُ</w:t>
      </w:r>
      <w:r w:rsidR="00C13ABA" w:rsidRPr="00C13ABA">
        <w:rPr>
          <w:rFonts w:ascii="KFGQPC Uthmanic Script HAFS" w:hAnsi="KFGQPC Uthmanic Script HAFS" w:cs="KFGQPC Uthmanic Script HAFS"/>
          <w:sz w:val="28"/>
          <w:szCs w:val="28"/>
          <w:rtl/>
        </w:rPr>
        <w:t xml:space="preserve"> خَيۡرٞ لِّلَّذِينَ يَتَّقُونَۚ أَفَلَا تَعۡقِلُونَ ١٦٩</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الأعراف: 169</w:t>
      </w:r>
      <w:r w:rsidRPr="00A86B17">
        <w:rPr>
          <w:rFonts w:ascii="mylotus" w:hAnsi="mylotus" w:cs="mylotus"/>
          <w:sz w:val="22"/>
          <w:szCs w:val="26"/>
          <w:rtl/>
          <w:lang w:bidi="fa-IR"/>
        </w:rPr>
        <w:t>].</w:t>
      </w:r>
    </w:p>
    <w:p w:rsidR="00E57879" w:rsidRDefault="00F906D6"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بعد از آن، فرزندان ناخلفی جانشین آنان شدند که وارث کتاب (آسمانی تورات) گشتند (اما بدان عمل نکردند چرا که به جای پیروی از حق به دنبال مادیّات روان شدند و) کالای این جهان پست</w:t>
      </w:r>
      <w:r>
        <w:rPr>
          <w:rFonts w:ascii="Times New Roman" w:hAnsi="Times New Roman" w:cs="B Lotus" w:hint="cs"/>
          <w:szCs w:val="28"/>
          <w:rtl/>
          <w:lang w:bidi="fa-IR"/>
        </w:rPr>
        <w:t xml:space="preserve"> را دریافت می‌داشتند و می‌گفتند: ما بخشیده خواهیم شد</w:t>
      </w:r>
      <w:r w:rsidR="00E57879">
        <w:rPr>
          <w:rFonts w:ascii="Times New Roman" w:hAnsi="Times New Roman" w:cs="B Lotus" w:hint="cs"/>
          <w:szCs w:val="28"/>
          <w:rtl/>
          <w:lang w:bidi="fa-IR"/>
        </w:rPr>
        <w:t xml:space="preserve">. تا آن جا </w:t>
      </w:r>
      <w:r>
        <w:rPr>
          <w:rFonts w:ascii="Times New Roman" w:hAnsi="Times New Roman" w:cs="B Lotus" w:hint="cs"/>
          <w:szCs w:val="28"/>
          <w:rtl/>
          <w:lang w:bidi="fa-IR"/>
        </w:rPr>
        <w:t xml:space="preserve">که می‌فرماید: </w:t>
      </w:r>
      <w:r>
        <w:rPr>
          <w:rFonts w:ascii="Traditional Arabic" w:hAnsi="Traditional Arabic" w:cs="Traditional Arabic"/>
          <w:szCs w:val="28"/>
          <w:rtl/>
          <w:lang w:bidi="fa-IR"/>
        </w:rPr>
        <w:t>«</w:t>
      </w:r>
      <w:r w:rsidR="00E57879">
        <w:rPr>
          <w:rFonts w:ascii="Times New Roman" w:hAnsi="Times New Roman" w:cs="B Lotus" w:hint="cs"/>
          <w:szCs w:val="28"/>
          <w:rtl/>
          <w:lang w:bidi="fa-IR"/>
        </w:rPr>
        <w:t>و دنیای دیگر بسی بهتر (از کالای این دنیا) است برای کسانی که پرهیزگاری کنند (و از خداوند بترسند. چرا نمی‌اندیشید و هم‌چنان بر گناه استمرار می‌ورزی</w:t>
      </w:r>
      <w:r>
        <w:rPr>
          <w:rFonts w:ascii="Times New Roman" w:hAnsi="Times New Roman" w:cs="B Lotus" w:hint="cs"/>
          <w:szCs w:val="28"/>
          <w:rtl/>
          <w:lang w:bidi="fa-IR"/>
        </w:rPr>
        <w:t>د؟) مگر عقل ندارید و نمی‌فهمید؟</w:t>
      </w:r>
      <w:r>
        <w:rPr>
          <w:rFonts w:ascii="Traditional Arabic" w:hAnsi="Traditional Arabic" w:cs="Traditional Arabic"/>
          <w:szCs w:val="28"/>
          <w:rtl/>
          <w:lang w:bidi="fa-IR"/>
        </w:rPr>
        <w:t>»</w:t>
      </w:r>
      <w:r>
        <w:rPr>
          <w:rFonts w:ascii="Times New Roman" w:hAnsi="Times New Roman" w:cs="B Lotus" w:hint="cs"/>
          <w:szCs w:val="28"/>
          <w:rtl/>
          <w:lang w:bidi="fa-IR"/>
        </w:rPr>
        <w:t>.</w:t>
      </w:r>
    </w:p>
    <w:p w:rsidR="00E57879" w:rsidRDefault="00E57879" w:rsidP="00DC42C3">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این، صادقترین شاهد و گواه بر ایمان همراه با عمل می‌باشد و در آن،</w:t>
      </w:r>
      <w:r w:rsidR="005E759B">
        <w:rPr>
          <w:rFonts w:ascii="Times New Roman" w:hAnsi="Times New Roman" w:cs="B Lotus" w:hint="cs"/>
          <w:szCs w:val="28"/>
          <w:rtl/>
          <w:lang w:bidi="fa-IR"/>
        </w:rPr>
        <w:t xml:space="preserve"> بزرگ‌تر</w:t>
      </w:r>
      <w:r>
        <w:rPr>
          <w:rFonts w:ascii="Times New Roman" w:hAnsi="Times New Roman" w:cs="B Lotus" w:hint="cs"/>
          <w:szCs w:val="28"/>
          <w:rtl/>
          <w:lang w:bidi="fa-IR"/>
        </w:rPr>
        <w:t>ین دلیل بر گمراهی کسی است که فکر می‌کنند که گناه با وجود ایمان، ضرری به شخص نمی‌رساند بلکه حتی یکی از</w:t>
      </w:r>
      <w:r w:rsidR="005E759B">
        <w:rPr>
          <w:rFonts w:ascii="Times New Roman" w:hAnsi="Times New Roman" w:cs="B Lotus" w:hint="cs"/>
          <w:szCs w:val="28"/>
          <w:rtl/>
          <w:lang w:bidi="fa-IR"/>
        </w:rPr>
        <w:t xml:space="preserve"> بزرگ‌تر</w:t>
      </w:r>
      <w:r>
        <w:rPr>
          <w:rFonts w:ascii="Times New Roman" w:hAnsi="Times New Roman" w:cs="B Lotus" w:hint="cs"/>
          <w:szCs w:val="28"/>
          <w:rtl/>
          <w:lang w:bidi="fa-IR"/>
        </w:rPr>
        <w:t>ین قواعد اهل سنّت و جماعت این است که : ایمان صحیح چاره‌ای جز همراه داشتن عمل ندارد و با عبادت افزایش می‌یابد و با گناه و معصیت، کم می‌شود و عبارت است از اعتقاد به قلب و گفتن با زبان و عمل با اعضا و جوارح و حتی آنان قلب را به یک کاسه یا ظرف تشبیه کرده‌اند که اگر در آن، شیر ریخته شود، از شیر پر می‌شود و اگر چیزی دیگر در آن ریخته شود، از همان چیز پر می‌شود که</w:t>
      </w:r>
      <w:r w:rsidR="00DC42C3">
        <w:rPr>
          <w:rFonts w:ascii="Times New Roman" w:hAnsi="Times New Roman" w:cs="B Lotus" w:hint="cs"/>
          <w:szCs w:val="28"/>
          <w:rtl/>
          <w:lang w:bidi="fa-IR"/>
        </w:rPr>
        <w:t xml:space="preserve"> در آن ریخته شده است و گفته‌اند: </w:t>
      </w:r>
      <w:r w:rsidR="00DC42C3">
        <w:rPr>
          <w:rFonts w:ascii="Traditional Arabic" w:hAnsi="Traditional Arabic" w:cs="Traditional Arabic"/>
          <w:szCs w:val="28"/>
          <w:rtl/>
          <w:lang w:bidi="fa-IR"/>
        </w:rPr>
        <w:t>«</w:t>
      </w:r>
      <w:r>
        <w:rPr>
          <w:rFonts w:ascii="Times New Roman" w:hAnsi="Times New Roman" w:cs="B Lotus" w:hint="cs"/>
          <w:szCs w:val="28"/>
          <w:rtl/>
          <w:lang w:bidi="fa-IR"/>
        </w:rPr>
        <w:t xml:space="preserve">هرچه ایمان در قلب عبد، بیشتر شود، بر اعضا و جوارحش هم بیشتر نمایان می‌شود و این حالت با ظهور ایمان در مظهر آن یعنی با اقتدا کردن به سنّت پیامبر </w:t>
      </w:r>
      <w:r w:rsidR="00DC42C3">
        <w:rPr>
          <w:rFonts w:ascii="Times New Roman" w:hAnsi="Times New Roman" w:cs="CTraditional Arabic" w:hint="cs"/>
          <w:szCs w:val="28"/>
          <w:rtl/>
          <w:lang w:bidi="fa-IR"/>
        </w:rPr>
        <w:t>ص</w:t>
      </w:r>
      <w:r>
        <w:rPr>
          <w:rFonts w:ascii="Times New Roman" w:hAnsi="Times New Roman" w:cs="B Lotus" w:hint="cs"/>
          <w:szCs w:val="28"/>
          <w:rtl/>
          <w:lang w:bidi="fa-IR"/>
        </w:rPr>
        <w:t xml:space="preserve"> صورت می‌گ</w:t>
      </w:r>
      <w:r w:rsidR="00DC42C3">
        <w:rPr>
          <w:rFonts w:ascii="Times New Roman" w:hAnsi="Times New Roman" w:cs="B Lotus" w:hint="cs"/>
          <w:szCs w:val="28"/>
          <w:rtl/>
          <w:lang w:bidi="fa-IR"/>
        </w:rPr>
        <w:t>یرد زیرا خداوند متعال می‌فرماید</w:t>
      </w:r>
      <w:r>
        <w:rPr>
          <w:rFonts w:ascii="Times New Roman" w:hAnsi="Times New Roman" w:cs="B Lotus" w:hint="cs"/>
          <w:szCs w:val="28"/>
          <w:rtl/>
          <w:lang w:bidi="fa-IR"/>
        </w:rPr>
        <w:t>:</w:t>
      </w:r>
    </w:p>
    <w:p w:rsidR="00BA1A05" w:rsidRPr="00C13ABA" w:rsidRDefault="00BA1A05" w:rsidP="00C13ABA">
      <w:pPr>
        <w:pStyle w:val="StyleComplexBLotus12ptJustifiedFirstline05cm"/>
        <w:spacing w:line="240" w:lineRule="auto"/>
        <w:ind w:firstLine="318"/>
        <w:rPr>
          <w:rFonts w:ascii="KFGQPC Uthmanic Script HAFS" w:hAnsi="KFGQPC Uthmanic Script HAFS" w:cs="KFGQPC Uthmanic Script HAFS"/>
          <w:sz w:val="22"/>
          <w:szCs w:val="22"/>
          <w:rtl/>
        </w:rPr>
      </w:pPr>
      <w:r>
        <w:rPr>
          <w:rFonts w:ascii="Traditional Arabic" w:hAnsi="Traditional Arabic" w:cs="Traditional Arabic"/>
          <w:sz w:val="22"/>
          <w:szCs w:val="26"/>
          <w:rtl/>
          <w:lang w:bidi="fa-IR"/>
        </w:rPr>
        <w:t>﴿</w:t>
      </w:r>
      <w:r w:rsidR="00C13ABA" w:rsidRPr="00C13ABA">
        <w:rPr>
          <w:rFonts w:ascii="KFGQPC Uthmanic Script HAFS" w:hAnsi="KFGQPC Uthmanic Script HAFS" w:cs="KFGQPC Uthmanic Script HAFS" w:hint="eastAsia"/>
          <w:sz w:val="28"/>
          <w:szCs w:val="28"/>
          <w:rtl/>
        </w:rPr>
        <w:t>قُلۡ</w:t>
      </w:r>
      <w:r w:rsidR="00C13ABA" w:rsidRPr="00C13ABA">
        <w:rPr>
          <w:rFonts w:ascii="KFGQPC Uthmanic Script HAFS" w:hAnsi="KFGQPC Uthmanic Script HAFS" w:cs="KFGQPC Uthmanic Script HAFS"/>
          <w:sz w:val="28"/>
          <w:szCs w:val="28"/>
          <w:rtl/>
        </w:rPr>
        <w:t xml:space="preserve"> إِن كُنتُمۡ تُحِبُّونَ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فَ</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تَّبِعُونِي</w:t>
      </w:r>
      <w:r w:rsidR="00C13ABA" w:rsidRPr="00C13ABA">
        <w:rPr>
          <w:rFonts w:ascii="KFGQPC Uthmanic Script HAFS" w:hAnsi="KFGQPC Uthmanic Script HAFS" w:cs="KFGQPC Uthmanic Script HAFS"/>
          <w:sz w:val="28"/>
          <w:szCs w:val="28"/>
          <w:rtl/>
        </w:rPr>
        <w:t xml:space="preserve"> يُحۡبِبۡكُمُ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وَيَغۡفِرۡ لَكُمۡ ذُنُوبَكُمۡۚ وَ</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غَفُورٞ رَّحِيمٞ ٣١</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آل عمران: 31</w:t>
      </w:r>
      <w:r w:rsidRPr="00A86B17">
        <w:rPr>
          <w:rFonts w:ascii="mylotus" w:hAnsi="mylotus" w:cs="mylotus"/>
          <w:sz w:val="22"/>
          <w:szCs w:val="26"/>
          <w:rtl/>
          <w:lang w:bidi="fa-IR"/>
        </w:rPr>
        <w:t>].</w:t>
      </w:r>
    </w:p>
    <w:p w:rsidR="00E57879" w:rsidRDefault="00DC42C3"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 xml:space="preserve">(به آنان) بگو: </w:t>
      </w:r>
      <w:r w:rsidR="00E57879">
        <w:rPr>
          <w:rFonts w:ascii="Times New Roman" w:hAnsi="Times New Roman" w:cs="B Lotus" w:hint="cs"/>
          <w:szCs w:val="28"/>
          <w:rtl/>
          <w:lang w:bidi="fa-IR"/>
        </w:rPr>
        <w:t xml:space="preserve">اگر خدا </w:t>
      </w:r>
      <w:r>
        <w:rPr>
          <w:rFonts w:ascii="Times New Roman" w:hAnsi="Times New Roman" w:cs="B Lotus" w:hint="cs"/>
          <w:szCs w:val="28"/>
          <w:rtl/>
        </w:rPr>
        <w:t xml:space="preserve">را </w:t>
      </w:r>
      <w:r w:rsidR="00E57879">
        <w:rPr>
          <w:rFonts w:ascii="Times New Roman" w:hAnsi="Times New Roman" w:cs="B Lotus" w:hint="cs"/>
          <w:szCs w:val="28"/>
          <w:rtl/>
          <w:lang w:bidi="fa-IR"/>
        </w:rPr>
        <w:t>دوست دارید از من پیروی کنید (که در این صورت) خداوند نیز شما را دوست خواهد داشت و گناهانتان را خواهد بخش</w:t>
      </w:r>
      <w:r>
        <w:rPr>
          <w:rFonts w:ascii="Times New Roman" w:hAnsi="Times New Roman" w:cs="B Lotus" w:hint="cs"/>
          <w:szCs w:val="28"/>
          <w:rtl/>
          <w:lang w:bidi="fa-IR"/>
        </w:rPr>
        <w:t>ید و خداوند بخشنده و مهربان است</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DC42C3">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این چنین، ایمان بر اخلاق عبد و رفتار و برخوردش با دیگران ظاهر می‌شود و در این مورد، حدیثی از پیامبر </w:t>
      </w:r>
      <w:r w:rsidR="00DC42C3">
        <w:rPr>
          <w:rFonts w:ascii="Times New Roman" w:hAnsi="Times New Roman" w:cs="CTraditional Arabic" w:hint="cs"/>
          <w:szCs w:val="28"/>
          <w:rtl/>
          <w:lang w:bidi="fa-IR"/>
        </w:rPr>
        <w:t>ص</w:t>
      </w:r>
      <w:r w:rsidR="00DC42C3">
        <w:rPr>
          <w:rFonts w:ascii="Times New Roman" w:hAnsi="Times New Roman" w:cs="B Lotus" w:hint="cs"/>
          <w:szCs w:val="28"/>
          <w:rtl/>
          <w:lang w:bidi="fa-IR"/>
        </w:rPr>
        <w:t xml:space="preserve"> نیز هست که می‌فرماید</w:t>
      </w:r>
      <w:r>
        <w:rPr>
          <w:rFonts w:ascii="Times New Roman" w:hAnsi="Times New Roman" w:cs="B Lotus" w:hint="cs"/>
          <w:szCs w:val="28"/>
          <w:rtl/>
          <w:lang w:bidi="fa-IR"/>
        </w:rPr>
        <w:t>:</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«أَکْمَلُ الْمُؤْمِنینَ إِیمَاناً أَحْسَنُهُمْ خُلُقاً»</w:t>
      </w:r>
      <w:r>
        <w:rPr>
          <w:rFonts w:ascii="Times New Roman" w:hAnsi="Times New Roman" w:cs="B Mitra" w:hint="cs"/>
          <w:b/>
          <w:bCs/>
          <w:sz w:val="22"/>
          <w:szCs w:val="26"/>
          <w:rtl/>
          <w:lang w:bidi="fa-IR"/>
        </w:rPr>
        <w:t xml:space="preserve"> </w:t>
      </w:r>
      <w:r w:rsidR="00DC42C3">
        <w:rPr>
          <w:rFonts w:ascii="Times New Roman" w:hAnsi="Times New Roman" w:cs="B Lotus" w:hint="cs"/>
          <w:szCs w:val="28"/>
          <w:rtl/>
          <w:lang w:bidi="fa-IR"/>
        </w:rPr>
        <w:t>(به روایت از ابوداو</w:t>
      </w:r>
      <w:r>
        <w:rPr>
          <w:rFonts w:ascii="Times New Roman" w:hAnsi="Times New Roman" w:cs="B Lotus" w:hint="cs"/>
          <w:szCs w:val="28"/>
          <w:rtl/>
          <w:lang w:bidi="fa-IR"/>
        </w:rPr>
        <w:t xml:space="preserve">د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p>
    <w:p w:rsidR="00E57879" w:rsidRDefault="00DC42C3"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کاملترین مردم از نظر ای</w:t>
      </w:r>
      <w:r>
        <w:rPr>
          <w:rFonts w:ascii="Times New Roman" w:hAnsi="Times New Roman" w:cs="B Lotus" w:hint="cs"/>
          <w:szCs w:val="28"/>
          <w:rtl/>
          <w:lang w:bidi="fa-IR"/>
        </w:rPr>
        <w:t>مان، خوش‌اخلاقترین آنان می‌باشد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DC42C3">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بر هر مؤمنی واجب است که در امر مه</w:t>
      </w:r>
      <w:r w:rsidR="00DC42C3">
        <w:rPr>
          <w:rFonts w:ascii="Times New Roman" w:hAnsi="Times New Roman" w:cs="B Lotus" w:hint="cs"/>
          <w:szCs w:val="28"/>
          <w:rtl/>
          <w:lang w:bidi="fa-IR"/>
        </w:rPr>
        <w:t>می تفکّر نماید و آن، این است که</w:t>
      </w:r>
      <w:r>
        <w:rPr>
          <w:rFonts w:ascii="Times New Roman" w:hAnsi="Times New Roman" w:cs="B Lotus" w:hint="cs"/>
          <w:szCs w:val="28"/>
          <w:rtl/>
          <w:lang w:bidi="fa-IR"/>
        </w:rPr>
        <w:t>: او بدون رحمت و بخشش خداوند و فقط با عمل خویش وارد بهشت نخواهد شد بلکه در وهل</w:t>
      </w:r>
      <w:r w:rsidR="00E86E1D">
        <w:rPr>
          <w:rFonts w:ascii="Times New Roman" w:hAnsi="Times New Roman" w:cs="B Lotus" w:hint="cs"/>
          <w:szCs w:val="28"/>
          <w:rtl/>
          <w:lang w:bidi="fa-IR"/>
        </w:rPr>
        <w:t>ه‌ی</w:t>
      </w:r>
      <w:r>
        <w:rPr>
          <w:rFonts w:ascii="Times New Roman" w:hAnsi="Times New Roman" w:cs="B Lotus" w:hint="cs"/>
          <w:szCs w:val="28"/>
          <w:rtl/>
          <w:lang w:bidi="fa-IR"/>
        </w:rPr>
        <w:t xml:space="preserve"> اول، رحمت و بخشش او لازم است و این گفت</w:t>
      </w:r>
      <w:r w:rsidR="00E86E1D">
        <w:rPr>
          <w:rFonts w:ascii="Times New Roman" w:hAnsi="Times New Roman" w:cs="B Lotus" w:hint="cs"/>
          <w:szCs w:val="28"/>
          <w:rtl/>
          <w:lang w:bidi="fa-IR"/>
        </w:rPr>
        <w:t>ه‌ی</w:t>
      </w:r>
      <w:r>
        <w:rPr>
          <w:rFonts w:ascii="Times New Roman" w:hAnsi="Times New Roman" w:cs="B Lotus" w:hint="cs"/>
          <w:szCs w:val="28"/>
          <w:rtl/>
          <w:lang w:bidi="fa-IR"/>
        </w:rPr>
        <w:t xml:space="preserve"> پیامبر </w:t>
      </w:r>
      <w:r w:rsidR="00DC42C3">
        <w:rPr>
          <w:rFonts w:ascii="Times New Roman" w:hAnsi="Times New Roman" w:cs="CTraditional Arabic" w:hint="cs"/>
          <w:szCs w:val="28"/>
          <w:rtl/>
          <w:lang w:bidi="fa-IR"/>
        </w:rPr>
        <w:t xml:space="preserve">ص </w:t>
      </w:r>
      <w:r>
        <w:rPr>
          <w:rFonts w:ascii="Times New Roman" w:hAnsi="Times New Roman" w:cs="B Lotus" w:hint="cs"/>
          <w:szCs w:val="28"/>
          <w:rtl/>
          <w:lang w:bidi="fa-IR"/>
        </w:rPr>
        <w:t>به اصحابش نیز د</w:t>
      </w:r>
      <w:r w:rsidR="00DC42C3">
        <w:rPr>
          <w:rFonts w:ascii="Times New Roman" w:hAnsi="Times New Roman" w:cs="B Lotus" w:hint="cs"/>
          <w:szCs w:val="28"/>
          <w:rtl/>
          <w:lang w:bidi="fa-IR"/>
        </w:rPr>
        <w:t>ر این مورد است که به آنان فرمود</w:t>
      </w:r>
      <w:r>
        <w:rPr>
          <w:rFonts w:ascii="Times New Roman" w:hAnsi="Times New Roman" w:cs="B Lotus" w:hint="cs"/>
          <w:szCs w:val="28"/>
          <w:rtl/>
          <w:lang w:bidi="fa-IR"/>
        </w:rPr>
        <w:t>:</w:t>
      </w:r>
    </w:p>
    <w:p w:rsidR="00E57879" w:rsidRDefault="00DC42C3"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«قاربوا وسدِّدوا وَاعلموُا أنَّهُ لنْ ینجُوَ</w:t>
      </w:r>
      <w:r w:rsidR="00E57879" w:rsidRPr="005E759B">
        <w:rPr>
          <w:rStyle w:val="Char2"/>
          <w:rtl/>
        </w:rPr>
        <w:t xml:space="preserve"> أحدٌ منکمْ بعملهِ» قالو</w:t>
      </w:r>
      <w:r w:rsidR="007A7736" w:rsidRPr="005E759B">
        <w:rPr>
          <w:rStyle w:val="Char2"/>
          <w:rtl/>
        </w:rPr>
        <w:t>ا</w:t>
      </w:r>
      <w:r w:rsidRPr="005E759B">
        <w:rPr>
          <w:rStyle w:val="Char2"/>
          <w:rtl/>
        </w:rPr>
        <w:t>: یا رسولَ اللهِ</w:t>
      </w:r>
      <w:r w:rsidR="00811348" w:rsidRPr="005E759B">
        <w:rPr>
          <w:rStyle w:val="Char2"/>
          <w:rFonts w:hint="cs"/>
          <w:rtl/>
        </w:rPr>
        <w:t>،</w:t>
      </w:r>
      <w:r w:rsidRPr="005E759B">
        <w:rPr>
          <w:rStyle w:val="Char2"/>
          <w:rtl/>
        </w:rPr>
        <w:t xml:space="preserve"> وَلا أنتَ؟ قالَ: «وَ</w:t>
      </w:r>
      <w:r w:rsidR="00E57879" w:rsidRPr="005E759B">
        <w:rPr>
          <w:rStyle w:val="Char2"/>
          <w:rtl/>
        </w:rPr>
        <w:t xml:space="preserve">لا أَنَا </w:t>
      </w:r>
      <w:r w:rsidRPr="005E759B">
        <w:rPr>
          <w:rStyle w:val="Char2"/>
          <w:rtl/>
        </w:rPr>
        <w:t>إلاّ أنْ یتغمّدَنیَ اللهُ برحمةً</w:t>
      </w:r>
      <w:r w:rsidR="00E57879" w:rsidRPr="005E759B">
        <w:rPr>
          <w:rStyle w:val="Char2"/>
          <w:rtl/>
        </w:rPr>
        <w:t xml:space="preserve"> منهُ وَ فضلٍ»</w:t>
      </w:r>
      <w:r w:rsidR="00E57879">
        <w:rPr>
          <w:rFonts w:ascii="Times New Roman" w:hAnsi="Times New Roman" w:cs="B Mitra" w:hint="cs"/>
          <w:b/>
          <w:bCs/>
          <w:sz w:val="22"/>
          <w:szCs w:val="26"/>
          <w:rtl/>
          <w:lang w:bidi="fa-IR"/>
        </w:rPr>
        <w:t xml:space="preserve"> </w:t>
      </w:r>
      <w:r w:rsidR="00E57879">
        <w:rPr>
          <w:rFonts w:ascii="Times New Roman" w:hAnsi="Times New Roman" w:cs="B Lotus" w:hint="cs"/>
          <w:szCs w:val="28"/>
          <w:rtl/>
          <w:lang w:bidi="fa-IR"/>
        </w:rPr>
        <w:t>(به روایت از مسلم)</w:t>
      </w:r>
      <w:r>
        <w:rPr>
          <w:rFonts w:ascii="Times New Roman" w:hAnsi="Times New Roman" w:cs="B Lotus" w:hint="cs"/>
          <w:szCs w:val="28"/>
          <w:rtl/>
          <w:lang w:bidi="fa-IR"/>
        </w:rPr>
        <w:t>.</w:t>
      </w:r>
    </w:p>
    <w:p w:rsidR="00E57879" w:rsidRDefault="00DC42C3"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 xml:space="preserve">(با انجام اعمال درست و سخن گفتن نرم با دیگران، به خدا) نزدیک شوید و عمل نیک و صواب انجام دهید و بدانید که هیچ کس از شما </w:t>
      </w:r>
      <w:r>
        <w:rPr>
          <w:rFonts w:ascii="Times New Roman" w:hAnsi="Times New Roman" w:cs="B Lotus" w:hint="cs"/>
          <w:szCs w:val="28"/>
          <w:rtl/>
          <w:lang w:bidi="fa-IR"/>
        </w:rPr>
        <w:t xml:space="preserve">هرگز با عمل خویش رستگار نمی‌شود. گفتند: ای رسول خدا حتی شما هم؟ فرمود: </w:t>
      </w:r>
      <w:r w:rsidR="00E57879">
        <w:rPr>
          <w:rFonts w:ascii="Times New Roman" w:hAnsi="Times New Roman" w:cs="B Lotus" w:hint="cs"/>
          <w:szCs w:val="28"/>
          <w:rtl/>
          <w:lang w:bidi="fa-IR"/>
        </w:rPr>
        <w:t>و حتی من هم، مگر این که خداوند، ر</w:t>
      </w:r>
      <w:r>
        <w:rPr>
          <w:rFonts w:ascii="Times New Roman" w:hAnsi="Times New Roman" w:cs="B Lotus" w:hint="cs"/>
          <w:szCs w:val="28"/>
          <w:rtl/>
          <w:lang w:bidi="fa-IR"/>
        </w:rPr>
        <w:t>حمت و فضلش را بر من ارزانی دارد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DC42C3">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پس ای برادر مسلمان گرامی</w:t>
      </w:r>
      <w:r w:rsidR="007A7736">
        <w:rPr>
          <w:rFonts w:ascii="Times New Roman" w:hAnsi="Times New Roman" w:cs="B Lotus" w:hint="cs"/>
          <w:szCs w:val="28"/>
          <w:rtl/>
          <w:lang w:bidi="fa-IR"/>
        </w:rPr>
        <w:t>!</w:t>
      </w:r>
      <w:r>
        <w:rPr>
          <w:rFonts w:ascii="Times New Roman" w:hAnsi="Times New Roman" w:cs="B Lotus" w:hint="cs"/>
          <w:szCs w:val="28"/>
          <w:rtl/>
          <w:lang w:bidi="fa-IR"/>
        </w:rPr>
        <w:t xml:space="preserve">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خداوند موفّقت گرداند </w:t>
      </w:r>
      <w:r>
        <w:rPr>
          <w:rFonts w:ascii="Times New Roman" w:hAnsi="Times New Roman" w:cs="Times New Roman" w:hint="cs"/>
          <w:szCs w:val="28"/>
          <w:rtl/>
          <w:lang w:bidi="fa-IR"/>
        </w:rPr>
        <w:t>–</w:t>
      </w:r>
      <w:r>
        <w:rPr>
          <w:rFonts w:ascii="Times New Roman" w:hAnsi="Times New Roman" w:cs="B Lotus" w:hint="cs"/>
          <w:szCs w:val="28"/>
          <w:rtl/>
          <w:lang w:bidi="fa-IR"/>
        </w:rPr>
        <w:t xml:space="preserve"> چون به این موضوع پی بردی بدان که ناگزیر، باید برای کسب رحمت و بخشش خداوند </w:t>
      </w:r>
      <w:r w:rsidR="00DC42C3">
        <w:rPr>
          <w:rFonts w:ascii="Times New Roman" w:hAnsi="Times New Roman" w:cs="Times New Roman" w:hint="cs"/>
          <w:szCs w:val="28"/>
          <w:lang w:bidi="fa-IR"/>
        </w:rPr>
        <w:sym w:font="AGA Arabesque" w:char="F059"/>
      </w:r>
      <w:r w:rsidR="00DC42C3">
        <w:rPr>
          <w:rFonts w:ascii="Times New Roman" w:hAnsi="Times New Roman" w:cs="Times New Roman" w:hint="cs"/>
          <w:szCs w:val="28"/>
          <w:rtl/>
          <w:lang w:bidi="fa-IR"/>
        </w:rPr>
        <w:t xml:space="preserve"> </w:t>
      </w:r>
      <w:r>
        <w:rPr>
          <w:rFonts w:ascii="Times New Roman" w:hAnsi="Times New Roman" w:cs="B Lotus" w:hint="cs"/>
          <w:szCs w:val="28"/>
          <w:rtl/>
          <w:lang w:bidi="fa-IR"/>
        </w:rPr>
        <w:t>کوشش نماییم و حال، گوش کن به وعد</w:t>
      </w:r>
      <w:r w:rsidR="00E86E1D">
        <w:rPr>
          <w:rFonts w:ascii="Times New Roman" w:hAnsi="Times New Roman" w:cs="B Lotus" w:hint="cs"/>
          <w:szCs w:val="28"/>
          <w:rtl/>
          <w:lang w:bidi="fa-IR"/>
        </w:rPr>
        <w:t>ه‌ی</w:t>
      </w:r>
      <w:r>
        <w:rPr>
          <w:rFonts w:ascii="Times New Roman" w:hAnsi="Times New Roman" w:cs="B Lotus" w:hint="cs"/>
          <w:szCs w:val="28"/>
          <w:rtl/>
          <w:lang w:bidi="fa-IR"/>
        </w:rPr>
        <w:t xml:space="preserve"> رحمت، توسط خداوند به بندگان مؤمنش و این که چگونه خداوند سبحان آن را به عمل نیک ربط می‌دهد آن جا </w:t>
      </w:r>
      <w:r w:rsidR="00DC42C3">
        <w:rPr>
          <w:rFonts w:ascii="Times New Roman" w:hAnsi="Times New Roman" w:cs="B Lotus" w:hint="cs"/>
          <w:szCs w:val="28"/>
          <w:rtl/>
          <w:lang w:bidi="fa-IR"/>
        </w:rPr>
        <w:t>که خداوند حکیم و خبیر می‌فرماید</w:t>
      </w:r>
      <w:r>
        <w:rPr>
          <w:rFonts w:ascii="Times New Roman" w:hAnsi="Times New Roman" w:cs="B Lotus" w:hint="cs"/>
          <w:szCs w:val="28"/>
          <w:rtl/>
          <w:lang w:bidi="fa-IR"/>
        </w:rPr>
        <w:t>:</w:t>
      </w:r>
    </w:p>
    <w:p w:rsidR="00BA1A05" w:rsidRPr="00C13ABA" w:rsidRDefault="00BA1A05" w:rsidP="00C13ABA">
      <w:pPr>
        <w:pStyle w:val="StyleComplexBLotus12ptJustifiedFirstline05cm"/>
        <w:spacing w:line="240" w:lineRule="auto"/>
        <w:ind w:firstLine="318"/>
        <w:rPr>
          <w:rFonts w:ascii="KFGQPC Uthmanic Script HAFS" w:hAnsi="KFGQPC Uthmanic Script HAFS" w:cs="KFGQPC Uthmanic Script HAFS"/>
          <w:rtl/>
        </w:rPr>
      </w:pPr>
      <w:r w:rsidRPr="00C13ABA">
        <w:rPr>
          <w:rFonts w:ascii="Traditional Arabic" w:hAnsi="Traditional Arabic" w:cs="Traditional Arabic"/>
          <w:szCs w:val="28"/>
          <w:rtl/>
          <w:lang w:bidi="fa-IR"/>
        </w:rPr>
        <w:t>﴿</w:t>
      </w:r>
      <w:r w:rsidR="00C13ABA" w:rsidRPr="00C13ABA">
        <w:rPr>
          <w:rFonts w:ascii="KFGQPC Uthmanic Script HAFS" w:hAnsi="KFGQPC Uthmanic Script HAFS" w:cs="KFGQPC Uthmanic Script HAFS" w:hint="eastAsia"/>
          <w:sz w:val="28"/>
          <w:szCs w:val="28"/>
          <w:rtl/>
        </w:rPr>
        <w:t>وَمَنۡ</w:t>
      </w:r>
      <w:r w:rsidR="00C13ABA" w:rsidRPr="00C13ABA">
        <w:rPr>
          <w:rFonts w:ascii="KFGQPC Uthmanic Script HAFS" w:hAnsi="KFGQPC Uthmanic Script HAFS" w:cs="KFGQPC Uthmanic Script HAFS"/>
          <w:sz w:val="28"/>
          <w:szCs w:val="28"/>
          <w:rtl/>
        </w:rPr>
        <w:t xml:space="preserve"> أَرَادَ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لۡأٓخِرَةَ</w:t>
      </w:r>
      <w:r w:rsidR="00C13ABA" w:rsidRPr="00C13ABA">
        <w:rPr>
          <w:rFonts w:ascii="KFGQPC Uthmanic Script HAFS" w:hAnsi="KFGQPC Uthmanic Script HAFS" w:cs="KFGQPC Uthmanic Script HAFS"/>
          <w:sz w:val="28"/>
          <w:szCs w:val="28"/>
          <w:rtl/>
        </w:rPr>
        <w:t xml:space="preserve"> وَسَعَىٰ لَهَا سَعۡيَهَا وَهُوَ مُؤۡمِنٞ فَأُوْلَٰٓئِكَ كَانَ سَعۡيُهُم مَّشۡكُورٗا ١٩</w:t>
      </w:r>
      <w:r w:rsidRPr="00C13ABA">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C13ABA">
        <w:rPr>
          <w:rFonts w:ascii="mylotus" w:hAnsi="mylotus" w:cs="mylotus"/>
          <w:sz w:val="22"/>
          <w:szCs w:val="26"/>
          <w:rtl/>
          <w:lang w:bidi="fa-IR"/>
        </w:rPr>
        <w:t>[</w:t>
      </w:r>
      <w:r w:rsidRPr="00C13ABA">
        <w:rPr>
          <w:rFonts w:ascii="mylotus" w:hAnsi="mylotus" w:cs="mylotus" w:hint="cs"/>
          <w:sz w:val="22"/>
          <w:szCs w:val="26"/>
          <w:rtl/>
          <w:lang w:bidi="fa-IR"/>
        </w:rPr>
        <w:t>الإسراء: 19</w:t>
      </w:r>
      <w:r w:rsidRPr="00C13ABA">
        <w:rPr>
          <w:rFonts w:ascii="mylotus" w:hAnsi="mylotus" w:cs="mylotus"/>
          <w:sz w:val="22"/>
          <w:szCs w:val="26"/>
          <w:rtl/>
          <w:lang w:bidi="fa-IR"/>
        </w:rPr>
        <w:t>].</w:t>
      </w:r>
    </w:p>
    <w:p w:rsidR="00E57879" w:rsidRDefault="00E60A0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و هر کس که آخرت را بخواهد و سعی و تلاش خود را در حالی که مؤمن است برای (رسیدن) به آن، انجام دهد، چنین کسانی، سعی و تلاششان مشکور واقع می‌شود</w:t>
      </w:r>
      <w:r>
        <w:rPr>
          <w:rFonts w:ascii="Times New Roman" w:hAnsi="Times New Roman" w:cs="B Lotus" w:hint="cs"/>
          <w:szCs w:val="28"/>
          <w:rtl/>
          <w:lang w:bidi="fa-IR"/>
        </w:rPr>
        <w:t xml:space="preserve"> (و بی‌مزد و پاداش نخواهد ماند)</w:t>
      </w:r>
      <w:r>
        <w:rPr>
          <w:rFonts w:ascii="Traditional Arabic" w:hAnsi="Traditional Arabic" w:cs="Traditional Arabic"/>
          <w:szCs w:val="28"/>
          <w:rtl/>
          <w:lang w:bidi="fa-IR"/>
        </w:rPr>
        <w:t>»</w:t>
      </w:r>
      <w:r>
        <w:rPr>
          <w:rFonts w:ascii="Times New Roman" w:hAnsi="Times New Roman" w:cs="B Lotus" w:hint="cs"/>
          <w:szCs w:val="28"/>
          <w:rtl/>
          <w:lang w:bidi="fa-IR"/>
        </w:rPr>
        <w:t>. و نیز می‌فرماید</w:t>
      </w:r>
      <w:r w:rsidR="00E57879">
        <w:rPr>
          <w:rFonts w:ascii="Times New Roman" w:hAnsi="Times New Roman" w:cs="B Lotus" w:hint="cs"/>
          <w:szCs w:val="28"/>
          <w:rtl/>
          <w:lang w:bidi="fa-IR"/>
        </w:rPr>
        <w:t>:</w:t>
      </w:r>
    </w:p>
    <w:p w:rsidR="00BA1A05" w:rsidRPr="00C13ABA" w:rsidRDefault="00BA1A05" w:rsidP="00C13ABA">
      <w:pPr>
        <w:pStyle w:val="StyleComplexBLotus12ptJustifiedFirstline05cm"/>
        <w:spacing w:line="240" w:lineRule="auto"/>
        <w:ind w:firstLine="318"/>
        <w:rPr>
          <w:rFonts w:ascii="KFGQPC Uthmanic Script HAFS" w:hAnsi="KFGQPC Uthmanic Script HAFS" w:cs="KFGQPC Uthmanic Script HAFS"/>
          <w:sz w:val="22"/>
          <w:szCs w:val="22"/>
          <w:rtl/>
        </w:rPr>
      </w:pPr>
      <w:r w:rsidRPr="00C13ABA">
        <w:rPr>
          <w:rFonts w:ascii="Traditional Arabic" w:hAnsi="Traditional Arabic" w:cs="Traditional Arabic"/>
          <w:szCs w:val="28"/>
          <w:rtl/>
          <w:lang w:bidi="fa-IR"/>
        </w:rPr>
        <w:t>﴿</w:t>
      </w:r>
      <w:r w:rsidR="00C13ABA" w:rsidRPr="00C13ABA">
        <w:rPr>
          <w:rFonts w:ascii="KFGQPC Uthmanic Script HAFS" w:hAnsi="KFGQPC Uthmanic Script HAFS" w:cs="KFGQPC Uthmanic Script HAFS"/>
          <w:sz w:val="28"/>
          <w:szCs w:val="28"/>
          <w:rtl/>
        </w:rPr>
        <w:t xml:space="preserve">وَرَحۡمَتِي وَسِعَتۡ كُلَّ شَيۡءٖۚ فَسَأَكۡتُبُهَا لِلَّذِينَ يَتَّقُونَ وَيُؤۡتُونَ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لزَّكَوٰةَ</w:t>
      </w:r>
      <w:r w:rsidR="00C13ABA" w:rsidRPr="00C13ABA">
        <w:rPr>
          <w:rFonts w:ascii="KFGQPC Uthmanic Script HAFS" w:hAnsi="KFGQPC Uthmanic Script HAFS" w:cs="KFGQPC Uthmanic Script HAFS"/>
          <w:sz w:val="28"/>
          <w:szCs w:val="28"/>
          <w:rtl/>
        </w:rPr>
        <w:t xml:space="preserve"> وَ</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لَّذِينَ</w:t>
      </w:r>
      <w:r w:rsidR="00C13ABA" w:rsidRPr="00C13ABA">
        <w:rPr>
          <w:rFonts w:ascii="KFGQPC Uthmanic Script HAFS" w:hAnsi="KFGQPC Uthmanic Script HAFS" w:cs="KFGQPC Uthmanic Script HAFS"/>
          <w:sz w:val="28"/>
          <w:szCs w:val="28"/>
          <w:rtl/>
        </w:rPr>
        <w:t xml:space="preserve"> هُم بِ‍ٔ</w:t>
      </w:r>
      <w:r w:rsidR="00C13ABA" w:rsidRPr="00C13ABA">
        <w:rPr>
          <w:rFonts w:ascii="KFGQPC Uthmanic Script HAFS" w:hAnsi="KFGQPC Uthmanic Script HAFS" w:cs="KFGQPC Uthmanic Script HAFS" w:hint="eastAsia"/>
          <w:sz w:val="28"/>
          <w:szCs w:val="28"/>
          <w:rtl/>
        </w:rPr>
        <w:t>َايَٰتِنَا</w:t>
      </w:r>
      <w:r w:rsidR="00C13ABA" w:rsidRPr="00C13ABA">
        <w:rPr>
          <w:rFonts w:ascii="KFGQPC Uthmanic Script HAFS" w:hAnsi="KFGQPC Uthmanic Script HAFS" w:cs="KFGQPC Uthmanic Script HAFS"/>
          <w:sz w:val="28"/>
          <w:szCs w:val="28"/>
          <w:rtl/>
        </w:rPr>
        <w:t xml:space="preserve"> يُؤۡمِنُونَ ١٥٦</w:t>
      </w:r>
      <w:r w:rsidR="00C13ABA" w:rsidRPr="00C13ABA">
        <w:rPr>
          <w:rFonts w:ascii="KFGQPC Uthmanic Script HAFS" w:hAnsi="KFGQPC Uthmanic Script HAFS" w:cs="KFGQPC Uthmanic Script HAFS"/>
          <w:sz w:val="28"/>
          <w:szCs w:val="28"/>
        </w:rPr>
        <w:t xml:space="preserve">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لَّذِينَ</w:t>
      </w:r>
      <w:r w:rsidR="00C13ABA" w:rsidRPr="00C13ABA">
        <w:rPr>
          <w:rFonts w:ascii="KFGQPC Uthmanic Script HAFS" w:hAnsi="KFGQPC Uthmanic Script HAFS" w:cs="KFGQPC Uthmanic Script HAFS"/>
          <w:sz w:val="28"/>
          <w:szCs w:val="28"/>
          <w:rtl/>
        </w:rPr>
        <w:t xml:space="preserve"> يَتَّبِعُونَ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لرَّسُولَ</w:t>
      </w:r>
      <w:r w:rsidR="00C13ABA" w:rsidRPr="00C13ABA">
        <w:rPr>
          <w:rFonts w:ascii="KFGQPC Uthmanic Script HAFS" w:hAnsi="KFGQPC Uthmanic Script HAFS" w:cs="KFGQPC Uthmanic Script HAFS"/>
          <w:sz w:val="28"/>
          <w:szCs w:val="28"/>
          <w:rtl/>
        </w:rPr>
        <w:t xml:space="preserve">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لنَّبِيَّ</w:t>
      </w:r>
      <w:r w:rsidR="00C13ABA" w:rsidRPr="00C13ABA">
        <w:rPr>
          <w:rFonts w:ascii="KFGQPC Uthmanic Script HAFS" w:hAnsi="KFGQPC Uthmanic Script HAFS" w:cs="KFGQPC Uthmanic Script HAFS"/>
          <w:sz w:val="28"/>
          <w:szCs w:val="28"/>
          <w:rtl/>
        </w:rPr>
        <w:t xml:space="preserve">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لۡأُمِّيَّ</w:t>
      </w:r>
      <w:r w:rsidRPr="00C13ABA">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الأعراف: 156- 157</w:t>
      </w:r>
      <w:r w:rsidRPr="00A86B17">
        <w:rPr>
          <w:rFonts w:ascii="mylotus" w:hAnsi="mylotus" w:cs="mylotus"/>
          <w:sz w:val="22"/>
          <w:szCs w:val="26"/>
          <w:rtl/>
          <w:lang w:bidi="fa-IR"/>
        </w:rPr>
        <w:t>].</w:t>
      </w:r>
    </w:p>
    <w:p w:rsidR="00E57879" w:rsidRPr="007A7736" w:rsidRDefault="00E60A05" w:rsidP="00E60A05">
      <w:pPr>
        <w:pStyle w:val="StyleComplexBLotus12ptJustifiedFirstline05cm"/>
        <w:spacing w:line="240" w:lineRule="auto"/>
        <w:ind w:firstLine="318"/>
        <w:rPr>
          <w:rFonts w:ascii="Times New Roman" w:hAnsi="Times New Roman" w:cs="B Lotus"/>
          <w:spacing w:val="-4"/>
          <w:szCs w:val="28"/>
          <w:rtl/>
          <w:lang w:bidi="fa-IR"/>
        </w:rPr>
      </w:pPr>
      <w:r>
        <w:rPr>
          <w:rFonts w:ascii="Traditional Arabic" w:hAnsi="Traditional Arabic" w:cs="Traditional Arabic"/>
          <w:spacing w:val="-4"/>
          <w:szCs w:val="28"/>
          <w:rtl/>
          <w:lang w:bidi="fa-IR"/>
        </w:rPr>
        <w:t>«</w:t>
      </w:r>
      <w:r w:rsidR="00E57879" w:rsidRPr="007A7736">
        <w:rPr>
          <w:rFonts w:ascii="Times New Roman" w:hAnsi="Times New Roman" w:cs="B Lotus" w:hint="cs"/>
          <w:spacing w:val="-4"/>
          <w:szCs w:val="28"/>
          <w:rtl/>
          <w:lang w:bidi="fa-IR"/>
        </w:rPr>
        <w:t>و رحمت من بر هر چیزی گسترده است پس آن را برای کسانی که تقوا پیشه می‌کنند و زکات را می‌پردازند و آنان که به آیات (قرآن)، ایمان می‌آورند می‌نویسم (و نصیبشان می‌کنیم)</w:t>
      </w:r>
      <w:r>
        <w:rPr>
          <w:rFonts w:ascii="Times New Roman" w:hAnsi="Times New Roman" w:cs="B Lotus" w:hint="cs"/>
          <w:spacing w:val="-4"/>
          <w:szCs w:val="28"/>
          <w:rtl/>
          <w:lang w:bidi="fa-IR"/>
        </w:rPr>
        <w:t>.</w:t>
      </w:r>
      <w:r w:rsidR="00E57879" w:rsidRPr="007A7736">
        <w:rPr>
          <w:rFonts w:ascii="Times New Roman" w:hAnsi="Times New Roman" w:cs="B Lotus" w:hint="cs"/>
          <w:spacing w:val="-4"/>
          <w:szCs w:val="28"/>
          <w:rtl/>
          <w:lang w:bidi="fa-IR"/>
        </w:rPr>
        <w:t xml:space="preserve"> آنان که از پیامبر درس</w:t>
      </w:r>
      <w:r w:rsidR="007A7736" w:rsidRPr="007A7736">
        <w:rPr>
          <w:rFonts w:ascii="Times New Roman" w:hAnsi="Times New Roman" w:cs="B Lotus" w:hint="cs"/>
          <w:spacing w:val="-4"/>
          <w:szCs w:val="28"/>
          <w:rtl/>
          <w:lang w:bidi="fa-IR"/>
        </w:rPr>
        <w:t>‌</w:t>
      </w:r>
      <w:r w:rsidR="00E57879" w:rsidRPr="007A7736">
        <w:rPr>
          <w:rFonts w:ascii="Times New Roman" w:hAnsi="Times New Roman" w:cs="B Lotus" w:hint="cs"/>
          <w:spacing w:val="-4"/>
          <w:szCs w:val="28"/>
          <w:rtl/>
          <w:lang w:bidi="fa-IR"/>
        </w:rPr>
        <w:t>ناخواند</w:t>
      </w:r>
      <w:r w:rsidR="00E86E1D">
        <w:rPr>
          <w:rFonts w:ascii="Times New Roman" w:hAnsi="Times New Roman" w:cs="B Lotus" w:hint="cs"/>
          <w:spacing w:val="-4"/>
          <w:szCs w:val="28"/>
          <w:rtl/>
          <w:lang w:bidi="fa-IR"/>
        </w:rPr>
        <w:t>ه‌ی</w:t>
      </w:r>
      <w:r w:rsidR="00E57879" w:rsidRPr="007A7736">
        <w:rPr>
          <w:rFonts w:ascii="Times New Roman" w:hAnsi="Times New Roman" w:cs="B Lotus" w:hint="cs"/>
          <w:spacing w:val="-4"/>
          <w:szCs w:val="28"/>
          <w:rtl/>
          <w:lang w:bidi="fa-IR"/>
        </w:rPr>
        <w:t xml:space="preserve"> فرستاد</w:t>
      </w:r>
      <w:r w:rsidR="00E86E1D">
        <w:rPr>
          <w:rFonts w:ascii="Times New Roman" w:hAnsi="Times New Roman" w:cs="B Lotus" w:hint="cs"/>
          <w:spacing w:val="-4"/>
          <w:szCs w:val="28"/>
          <w:rtl/>
          <w:lang w:bidi="fa-IR"/>
        </w:rPr>
        <w:t>ه‌ی</w:t>
      </w:r>
      <w:r w:rsidR="00E57879" w:rsidRPr="007A7736">
        <w:rPr>
          <w:rFonts w:ascii="Times New Roman" w:hAnsi="Times New Roman" w:cs="B Lotus" w:hint="cs"/>
          <w:spacing w:val="-4"/>
          <w:szCs w:val="28"/>
          <w:rtl/>
          <w:lang w:bidi="fa-IR"/>
        </w:rPr>
        <w:t xml:space="preserve"> ما پیروی می‌کنند...</w:t>
      </w:r>
      <w:r>
        <w:rPr>
          <w:rFonts w:ascii="Traditional Arabic" w:hAnsi="Traditional Arabic" w:cs="Traditional Arabic"/>
          <w:spacing w:val="-4"/>
          <w:szCs w:val="28"/>
          <w:rtl/>
          <w:lang w:bidi="fa-IR"/>
        </w:rPr>
        <w:t>»</w:t>
      </w:r>
      <w:r>
        <w:rPr>
          <w:rFonts w:ascii="Traditional Arabic" w:hAnsi="Traditional Arabic" w:cs="Traditional Arabic" w:hint="cs"/>
          <w:spacing w:val="-4"/>
          <w:szCs w:val="28"/>
          <w:rtl/>
          <w:lang w:bidi="fa-IR"/>
        </w:rPr>
        <w:t>.</w:t>
      </w:r>
      <w:r>
        <w:rPr>
          <w:rFonts w:ascii="Times New Roman" w:hAnsi="Times New Roman" w:cs="B Lotus" w:hint="cs"/>
          <w:spacing w:val="-4"/>
          <w:szCs w:val="28"/>
          <w:rtl/>
          <w:lang w:bidi="fa-IR"/>
        </w:rPr>
        <w:t xml:space="preserve"> </w:t>
      </w:r>
    </w:p>
    <w:p w:rsidR="00E57879" w:rsidRDefault="00E57879" w:rsidP="00E60A0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پس آیا ما از زمر</w:t>
      </w:r>
      <w:r w:rsidR="00E86E1D">
        <w:rPr>
          <w:rFonts w:ascii="Times New Roman" w:hAnsi="Times New Roman" w:cs="B Lotus" w:hint="cs"/>
          <w:szCs w:val="28"/>
          <w:rtl/>
          <w:lang w:bidi="fa-IR"/>
        </w:rPr>
        <w:t>ه‌ی</w:t>
      </w:r>
      <w:r>
        <w:rPr>
          <w:rFonts w:ascii="Times New Roman" w:hAnsi="Times New Roman" w:cs="B Lotus" w:hint="cs"/>
          <w:szCs w:val="28"/>
          <w:rtl/>
          <w:lang w:bidi="fa-IR"/>
        </w:rPr>
        <w:t xml:space="preserve"> پرهیزگاران هستیم؟ و آیا ما پیروان سنّت پیامبر </w:t>
      </w:r>
      <w:r w:rsidR="00E60A05">
        <w:rPr>
          <w:rFonts w:ascii="Times New Roman" w:hAnsi="Times New Roman" w:cs="CTraditional Arabic" w:hint="cs"/>
          <w:szCs w:val="28"/>
          <w:rtl/>
          <w:lang w:bidi="fa-IR"/>
        </w:rPr>
        <w:t>ص</w:t>
      </w:r>
      <w:r w:rsidR="00E60A05">
        <w:rPr>
          <w:rFonts w:ascii="Times New Roman" w:hAnsi="Times New Roman" w:cs="B Lotus" w:hint="cs"/>
          <w:szCs w:val="28"/>
          <w:rtl/>
          <w:lang w:bidi="fa-IR"/>
        </w:rPr>
        <w:t xml:space="preserve"> می‌باشیم؟ پیامبری که فرمود</w:t>
      </w:r>
      <w:r>
        <w:rPr>
          <w:rFonts w:ascii="Times New Roman" w:hAnsi="Times New Roman" w:cs="B Lotus" w:hint="cs"/>
          <w:szCs w:val="28"/>
          <w:rtl/>
          <w:lang w:bidi="fa-IR"/>
        </w:rPr>
        <w:t>:</w:t>
      </w:r>
    </w:p>
    <w:p w:rsidR="00E57879" w:rsidRDefault="00E60A05"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«کُلُّ أُمَّتی یدخلونَ الجنّةَ إلاَّ منْ أبی قالوا</w:t>
      </w:r>
      <w:r w:rsidR="00E57879" w:rsidRPr="005E759B">
        <w:rPr>
          <w:rStyle w:val="Char2"/>
          <w:rtl/>
        </w:rPr>
        <w:t>: یا رسولَ ال</w:t>
      </w:r>
      <w:r w:rsidRPr="005E759B">
        <w:rPr>
          <w:rStyle w:val="Char2"/>
          <w:rtl/>
        </w:rPr>
        <w:t>لهِ ومنْ یأبی؟ قالَ: منْ أطاعنی دخلَ الجنّةَ و</w:t>
      </w:r>
      <w:r w:rsidR="00E57879" w:rsidRPr="005E759B">
        <w:rPr>
          <w:rStyle w:val="Char2"/>
          <w:rtl/>
        </w:rPr>
        <w:t>منْ عصانی فقدْ أبی».</w:t>
      </w:r>
      <w:r w:rsidR="00E57879">
        <w:rPr>
          <w:rFonts w:ascii="Times New Roman" w:hAnsi="Times New Roman" w:cs="B Lotus" w:hint="cs"/>
          <w:szCs w:val="28"/>
          <w:rtl/>
          <w:lang w:bidi="fa-IR"/>
        </w:rPr>
        <w:t xml:space="preserve"> (به روایت از بخاری)</w:t>
      </w:r>
      <w:r>
        <w:rPr>
          <w:rFonts w:ascii="Times New Roman" w:hAnsi="Times New Roman" w:cs="B Lotus" w:hint="cs"/>
          <w:szCs w:val="28"/>
          <w:rtl/>
          <w:lang w:bidi="fa-IR"/>
        </w:rPr>
        <w:t>.</w:t>
      </w:r>
    </w:p>
    <w:p w:rsidR="00E57879" w:rsidRDefault="00E60A0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تمام افراد امت من وارد بهش</w:t>
      </w:r>
      <w:r>
        <w:rPr>
          <w:rFonts w:ascii="Times New Roman" w:hAnsi="Times New Roman" w:cs="B Lotus" w:hint="cs"/>
          <w:szCs w:val="28"/>
          <w:rtl/>
          <w:lang w:bidi="fa-IR"/>
        </w:rPr>
        <w:t xml:space="preserve">ت می‌شوند مگر کسی که سرپیچی کند. گفتند: </w:t>
      </w:r>
      <w:r w:rsidR="00E57879">
        <w:rPr>
          <w:rFonts w:ascii="Times New Roman" w:hAnsi="Times New Roman" w:cs="B Lotus" w:hint="cs"/>
          <w:szCs w:val="28"/>
          <w:rtl/>
          <w:lang w:bidi="fa-IR"/>
        </w:rPr>
        <w:t>ای</w:t>
      </w:r>
      <w:r>
        <w:rPr>
          <w:rFonts w:ascii="Times New Roman" w:hAnsi="Times New Roman" w:cs="B Lotus" w:hint="cs"/>
          <w:szCs w:val="28"/>
          <w:rtl/>
          <w:lang w:bidi="fa-IR"/>
        </w:rPr>
        <w:t xml:space="preserve"> رسول خدا چه کسی سرپیچی می‌کند؟ فرمود: </w:t>
      </w:r>
      <w:r w:rsidR="00E57879">
        <w:rPr>
          <w:rFonts w:ascii="Times New Roman" w:hAnsi="Times New Roman" w:cs="B Lotus" w:hint="cs"/>
          <w:szCs w:val="28"/>
          <w:rtl/>
          <w:lang w:bidi="fa-IR"/>
        </w:rPr>
        <w:t>هر کس از من اطاعت کند وارد بهشت می‌شود و هر کس که از</w:t>
      </w:r>
      <w:r>
        <w:rPr>
          <w:rFonts w:ascii="Times New Roman" w:hAnsi="Times New Roman" w:cs="B Lotus" w:hint="cs"/>
          <w:szCs w:val="28"/>
          <w:rtl/>
          <w:lang w:bidi="fa-IR"/>
        </w:rPr>
        <w:t xml:space="preserve"> من تخلّف ورزد، سرپیچی کرده است</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نگاه کن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خداوند تو را رحمت کند</w:t>
      </w:r>
      <w:r w:rsidR="00E86E1D">
        <w:rPr>
          <w:rFonts w:ascii="Times New Roman" w:hAnsi="Times New Roman" w:cs="B Lotus" w:hint="cs"/>
          <w:szCs w:val="28"/>
          <w:rtl/>
          <w:lang w:bidi="fa-IR"/>
        </w:rPr>
        <w:t>!</w:t>
      </w:r>
      <w:r>
        <w:rPr>
          <w:rFonts w:ascii="Times New Roman" w:hAnsi="Times New Roman" w:cs="B Lotus" w:hint="cs"/>
          <w:szCs w:val="28"/>
          <w:rtl/>
          <w:lang w:bidi="fa-IR"/>
        </w:rPr>
        <w:t xml:space="preserve">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به معنی</w:t>
      </w:r>
      <w:r w:rsidR="00E60A05">
        <w:rPr>
          <w:rFonts w:ascii="Times New Roman" w:hAnsi="Times New Roman" w:cs="B Lotus" w:hint="cs"/>
          <w:szCs w:val="28"/>
          <w:rtl/>
          <w:lang w:bidi="fa-IR"/>
        </w:rPr>
        <w:t xml:space="preserve"> این گفته است هنگامی که می‌گویی</w:t>
      </w:r>
      <w:r>
        <w:rPr>
          <w:rFonts w:ascii="Times New Roman" w:hAnsi="Times New Roman" w:cs="B Lotus" w:hint="cs"/>
          <w:szCs w:val="28"/>
          <w:rtl/>
          <w:lang w:bidi="fa-IR"/>
        </w:rPr>
        <w:t>:</w:t>
      </w:r>
      <w:r w:rsidRPr="005B5653">
        <w:rPr>
          <w:rFonts w:ascii="Times New Roman" w:hAnsi="Times New Roman" w:cs="B Mitra" w:hint="cs"/>
          <w:b/>
          <w:bCs/>
          <w:sz w:val="22"/>
          <w:szCs w:val="26"/>
          <w:rtl/>
          <w:lang w:bidi="fa-IR"/>
        </w:rPr>
        <w:t xml:space="preserve"> </w:t>
      </w:r>
      <w:r w:rsidRPr="005E759B">
        <w:rPr>
          <w:rStyle w:val="Char0"/>
          <w:rtl/>
        </w:rPr>
        <w:t>«و أشهدُ أنَّ محمدًا رسولُ اللهِ»</w:t>
      </w:r>
      <w:r>
        <w:rPr>
          <w:rFonts w:ascii="Times New Roman" w:hAnsi="Times New Roman" w:cs="B Lotus" w:hint="cs"/>
          <w:szCs w:val="28"/>
          <w:rtl/>
          <w:lang w:bidi="fa-IR"/>
        </w:rPr>
        <w:t xml:space="preserve"> که علما</w:t>
      </w:r>
      <w:r w:rsidR="00E60A05">
        <w:rPr>
          <w:rFonts w:ascii="Times New Roman" w:hAnsi="Times New Roman" w:cs="B Lotus" w:hint="cs"/>
          <w:szCs w:val="28"/>
          <w:rtl/>
          <w:lang w:bidi="fa-IR"/>
        </w:rPr>
        <w:t>ء</w:t>
      </w:r>
      <w:r>
        <w:rPr>
          <w:rFonts w:ascii="Times New Roman" w:hAnsi="Times New Roman" w:cs="B Lotus" w:hint="cs"/>
          <w:szCs w:val="28"/>
          <w:rtl/>
          <w:lang w:bidi="fa-IR"/>
        </w:rPr>
        <w:t xml:space="preserve"> گفته‌اند که</w:t>
      </w:r>
      <w:r w:rsidR="00E60A05">
        <w:rPr>
          <w:rFonts w:ascii="Times New Roman" w:hAnsi="Times New Roman" w:cs="B Lotus" w:hint="cs"/>
          <w:szCs w:val="28"/>
          <w:rtl/>
          <w:lang w:bidi="fa-IR"/>
        </w:rPr>
        <w:t>:</w:t>
      </w:r>
      <w:r>
        <w:rPr>
          <w:rFonts w:ascii="Times New Roman" w:hAnsi="Times New Roman" w:cs="B Lotus" w:hint="cs"/>
          <w:szCs w:val="28"/>
          <w:rtl/>
          <w:lang w:bidi="fa-IR"/>
        </w:rPr>
        <w:t xml:space="preserve"> معنای آن، عبارت است از اجابت امر او در وقتی که دستور می‌دهد و تصدیق او در هنگامی که از چیزی خبر می‌دهد و دست برداشتن از چیزی که او از آن، نهی کرده است و این که خدا با هیچ چیزی مگر آنچه که او دستور داده پرستش نمی‌شود.</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از زمر</w:t>
      </w:r>
      <w:r w:rsidR="00E86E1D">
        <w:rPr>
          <w:rFonts w:ascii="Times New Roman" w:hAnsi="Times New Roman" w:cs="B Lotus" w:hint="cs"/>
          <w:szCs w:val="28"/>
          <w:rtl/>
          <w:lang w:bidi="fa-IR"/>
        </w:rPr>
        <w:t>ه‌ی</w:t>
      </w:r>
      <w:r>
        <w:rPr>
          <w:rFonts w:ascii="Times New Roman" w:hAnsi="Times New Roman" w:cs="B Lotus" w:hint="cs"/>
          <w:szCs w:val="28"/>
          <w:rtl/>
          <w:lang w:bidi="fa-IR"/>
        </w:rPr>
        <w:t xml:space="preserve"> آن چیزهایی که انسان را از توکّل بر رحمت خدا بدون انجام عمل و یا به عبارتی دیگر، همراه ترک عمل به دستور خداوند باز می‌دارد و می‌ترساند این فرمود</w:t>
      </w:r>
      <w:r w:rsidR="00E86E1D">
        <w:rPr>
          <w:rFonts w:ascii="Times New Roman" w:hAnsi="Times New Roman" w:cs="B Lotus" w:hint="cs"/>
          <w:szCs w:val="28"/>
          <w:rtl/>
          <w:lang w:bidi="fa-IR"/>
        </w:rPr>
        <w:t>ه‌ی</w:t>
      </w:r>
      <w:r w:rsidR="00E60A05">
        <w:rPr>
          <w:rFonts w:ascii="Times New Roman" w:hAnsi="Times New Roman" w:cs="B Lotus" w:hint="cs"/>
          <w:szCs w:val="28"/>
          <w:rtl/>
          <w:lang w:bidi="fa-IR"/>
        </w:rPr>
        <w:t xml:space="preserve"> خداوند متعال است</w:t>
      </w:r>
      <w:r>
        <w:rPr>
          <w:rFonts w:ascii="Times New Roman" w:hAnsi="Times New Roman" w:cs="B Lotus" w:hint="cs"/>
          <w:szCs w:val="28"/>
          <w:rtl/>
          <w:lang w:bidi="fa-IR"/>
        </w:rPr>
        <w:t>:</w:t>
      </w:r>
    </w:p>
    <w:p w:rsidR="00BA1A05" w:rsidRPr="00C13ABA" w:rsidRDefault="00BA1A05" w:rsidP="00C13ABA">
      <w:pPr>
        <w:pStyle w:val="StyleComplexBLotus12ptJustifiedFirstline05cm"/>
        <w:spacing w:line="240" w:lineRule="auto"/>
        <w:ind w:firstLine="318"/>
        <w:rPr>
          <w:rFonts w:ascii="KFGQPC Uthmanic Script HAFS" w:hAnsi="KFGQPC Uthmanic Script HAFS" w:cs="KFGQPC Uthmanic Script HAFS"/>
          <w:rtl/>
        </w:rPr>
      </w:pPr>
      <w:r w:rsidRPr="00C13ABA">
        <w:rPr>
          <w:rFonts w:ascii="Traditional Arabic" w:hAnsi="Traditional Arabic" w:cs="Traditional Arabic"/>
          <w:szCs w:val="28"/>
          <w:rtl/>
          <w:lang w:bidi="fa-IR"/>
        </w:rPr>
        <w:t>﴿</w:t>
      </w:r>
      <w:r w:rsidR="00C13ABA" w:rsidRPr="00C13ABA">
        <w:rPr>
          <w:rFonts w:ascii="KFGQPC Uthmanic Script HAFS" w:hAnsi="KFGQPC Uthmanic Script HAFS" w:cs="KFGQPC Uthmanic Script HAFS" w:hint="eastAsia"/>
          <w:sz w:val="28"/>
          <w:szCs w:val="28"/>
          <w:rtl/>
        </w:rPr>
        <w:t>وَ</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لۡعَصۡرِ</w:t>
      </w:r>
      <w:r w:rsidR="00C13ABA" w:rsidRPr="00C13ABA">
        <w:rPr>
          <w:rFonts w:ascii="KFGQPC Uthmanic Script HAFS" w:hAnsi="KFGQPC Uthmanic Script HAFS" w:cs="KFGQPC Uthmanic Script HAFS"/>
          <w:sz w:val="28"/>
          <w:szCs w:val="28"/>
          <w:rtl/>
        </w:rPr>
        <w:t xml:space="preserve"> ١</w:t>
      </w:r>
      <w:r w:rsidR="00C13ABA" w:rsidRPr="00C13ABA">
        <w:rPr>
          <w:rFonts w:ascii="KFGQPC Uthmanic Script HAFS" w:hAnsi="KFGQPC Uthmanic Script HAFS" w:cs="KFGQPC Uthmanic Script HAFS"/>
          <w:sz w:val="28"/>
          <w:szCs w:val="28"/>
        </w:rPr>
        <w:t xml:space="preserve">  </w:t>
      </w:r>
      <w:r w:rsidR="00C13ABA" w:rsidRPr="00C13ABA">
        <w:rPr>
          <w:rFonts w:ascii="KFGQPC Uthmanic Script HAFS" w:hAnsi="KFGQPC Uthmanic Script HAFS" w:cs="KFGQPC Uthmanic Script HAFS"/>
          <w:sz w:val="28"/>
          <w:szCs w:val="28"/>
          <w:rtl/>
        </w:rPr>
        <w:t xml:space="preserve">إِنَّ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لۡإِنسَٰنَ</w:t>
      </w:r>
      <w:r w:rsidR="00C13ABA" w:rsidRPr="00C13ABA">
        <w:rPr>
          <w:rFonts w:ascii="KFGQPC Uthmanic Script HAFS" w:hAnsi="KFGQPC Uthmanic Script HAFS" w:cs="KFGQPC Uthmanic Script HAFS"/>
          <w:sz w:val="28"/>
          <w:szCs w:val="28"/>
          <w:rtl/>
        </w:rPr>
        <w:t xml:space="preserve"> لَفِي خُسۡرٍ ٢</w:t>
      </w:r>
      <w:r w:rsidR="00C13ABA" w:rsidRPr="00C13ABA">
        <w:rPr>
          <w:rFonts w:ascii="KFGQPC Uthmanic Script HAFS" w:hAnsi="KFGQPC Uthmanic Script HAFS" w:cs="KFGQPC Uthmanic Script HAFS"/>
          <w:sz w:val="28"/>
          <w:szCs w:val="28"/>
        </w:rPr>
        <w:t xml:space="preserve">  </w:t>
      </w:r>
      <w:r w:rsidR="00C13ABA" w:rsidRPr="00C13ABA">
        <w:rPr>
          <w:rFonts w:ascii="KFGQPC Uthmanic Script HAFS" w:hAnsi="KFGQPC Uthmanic Script HAFS" w:cs="KFGQPC Uthmanic Script HAFS"/>
          <w:sz w:val="28"/>
          <w:szCs w:val="28"/>
          <w:rtl/>
        </w:rPr>
        <w:t xml:space="preserve">إِلَّا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لَّذِينَ</w:t>
      </w:r>
      <w:r w:rsidR="00C13ABA" w:rsidRPr="00C13ABA">
        <w:rPr>
          <w:rFonts w:ascii="KFGQPC Uthmanic Script HAFS" w:hAnsi="KFGQPC Uthmanic Script HAFS" w:cs="KFGQPC Uthmanic Script HAFS"/>
          <w:sz w:val="28"/>
          <w:szCs w:val="28"/>
          <w:rtl/>
        </w:rPr>
        <w:t xml:space="preserve"> ءَامَنُواْ وَعَمِلُواْ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لصَّٰلِحَٰتِ</w:t>
      </w:r>
      <w:r w:rsidR="00C13ABA" w:rsidRPr="00C13ABA">
        <w:rPr>
          <w:rFonts w:ascii="KFGQPC Uthmanic Script HAFS" w:hAnsi="KFGQPC Uthmanic Script HAFS" w:cs="KFGQPC Uthmanic Script HAFS"/>
          <w:sz w:val="28"/>
          <w:szCs w:val="28"/>
          <w:rtl/>
        </w:rPr>
        <w:t xml:space="preserve"> وَتَوَاصَوۡاْ بِ</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لۡحَقِّ</w:t>
      </w:r>
      <w:r w:rsidR="00C13ABA" w:rsidRPr="00C13ABA">
        <w:rPr>
          <w:rFonts w:ascii="KFGQPC Uthmanic Script HAFS" w:hAnsi="KFGQPC Uthmanic Script HAFS" w:cs="KFGQPC Uthmanic Script HAFS"/>
          <w:sz w:val="28"/>
          <w:szCs w:val="28"/>
          <w:rtl/>
        </w:rPr>
        <w:t xml:space="preserve"> وَتَوَاصَوۡاْ بِ</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لصَّبۡرِ</w:t>
      </w:r>
      <w:r w:rsidR="00C13ABA" w:rsidRPr="00C13ABA">
        <w:rPr>
          <w:rFonts w:ascii="KFGQPC Uthmanic Script HAFS" w:hAnsi="KFGQPC Uthmanic Script HAFS" w:cs="KFGQPC Uthmanic Script HAFS"/>
          <w:sz w:val="28"/>
          <w:szCs w:val="28"/>
          <w:rtl/>
        </w:rPr>
        <w:t xml:space="preserve"> ٣</w:t>
      </w:r>
      <w:r w:rsidRPr="00C13ABA">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العصر: 1- 3</w:t>
      </w:r>
      <w:r w:rsidRPr="00A86B17">
        <w:rPr>
          <w:rFonts w:ascii="mylotus" w:hAnsi="mylotus" w:cs="mylotus"/>
          <w:sz w:val="22"/>
          <w:szCs w:val="26"/>
          <w:rtl/>
          <w:lang w:bidi="fa-IR"/>
        </w:rPr>
        <w:t>].</w:t>
      </w:r>
    </w:p>
    <w:p w:rsidR="00E57879" w:rsidRDefault="00EF1A2E" w:rsidP="00EF1A2E">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قسم به عصر</w:t>
      </w:r>
      <w:r>
        <w:rPr>
          <w:rFonts w:ascii="Times New Roman" w:hAnsi="Times New Roman" w:cs="B Lotus" w:hint="cs"/>
          <w:szCs w:val="28"/>
          <w:rtl/>
          <w:lang w:bidi="fa-IR"/>
        </w:rPr>
        <w:t>.</w:t>
      </w:r>
      <w:r w:rsidR="00E57879">
        <w:rPr>
          <w:rFonts w:ascii="Times New Roman" w:hAnsi="Times New Roman" w:cs="B Lotus" w:hint="cs"/>
          <w:szCs w:val="28"/>
          <w:rtl/>
          <w:lang w:bidi="fa-IR"/>
        </w:rPr>
        <w:t xml:space="preserve"> بی‌گمان </w:t>
      </w:r>
      <w:r>
        <w:rPr>
          <w:rFonts w:ascii="Times New Roman" w:hAnsi="Times New Roman" w:cs="B Lotus" w:hint="cs"/>
          <w:szCs w:val="28"/>
          <w:rtl/>
          <w:lang w:bidi="fa-IR"/>
        </w:rPr>
        <w:t xml:space="preserve">انسان </w:t>
      </w:r>
      <w:r w:rsidR="00E57879">
        <w:rPr>
          <w:rFonts w:ascii="Times New Roman" w:hAnsi="Times New Roman" w:cs="B Lotus" w:hint="cs"/>
          <w:szCs w:val="28"/>
          <w:rtl/>
          <w:lang w:bidi="fa-IR"/>
        </w:rPr>
        <w:t>در ضرر و خسران است</w:t>
      </w:r>
      <w:r>
        <w:rPr>
          <w:rFonts w:ascii="Times New Roman" w:hAnsi="Times New Roman" w:cs="B Lotus" w:hint="cs"/>
          <w:szCs w:val="28"/>
          <w:rtl/>
          <w:lang w:bidi="fa-IR"/>
        </w:rPr>
        <w:t>.</w:t>
      </w:r>
      <w:r w:rsidR="00E57879">
        <w:rPr>
          <w:rFonts w:ascii="Times New Roman" w:hAnsi="Times New Roman" w:cs="B Lotus" w:hint="cs"/>
          <w:szCs w:val="28"/>
          <w:rtl/>
          <w:lang w:bidi="fa-IR"/>
        </w:rPr>
        <w:t xml:space="preserve"> مگر کسانی که ایمان بیاورند و عمل نیک انجام دهند و همدیگر را به حق سفارش کنند و همدیگر را به صبر و بردباری توصیه نمایند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EF1A2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از آن چیزهایی که شایسته است که در کنار این سور</w:t>
      </w:r>
      <w:r w:rsidR="00E86E1D">
        <w:rPr>
          <w:rFonts w:ascii="Times New Roman" w:hAnsi="Times New Roman" w:cs="B Lotus" w:hint="cs"/>
          <w:szCs w:val="28"/>
          <w:rtl/>
          <w:lang w:bidi="fa-IR"/>
        </w:rPr>
        <w:t>ه‌ی</w:t>
      </w:r>
      <w:r>
        <w:rPr>
          <w:rFonts w:ascii="Times New Roman" w:hAnsi="Times New Roman" w:cs="B Lotus" w:hint="cs"/>
          <w:szCs w:val="28"/>
          <w:rtl/>
          <w:lang w:bidi="fa-IR"/>
        </w:rPr>
        <w:t xml:space="preserve"> عظیم ذکر شود، تفسیر شیخ و استاد</w:t>
      </w:r>
      <w:r w:rsidR="00E86E1D">
        <w:rPr>
          <w:rFonts w:ascii="Times New Roman" w:hAnsi="Times New Roman" w:cs="B Lotus" w:hint="cs"/>
          <w:szCs w:val="28"/>
          <w:rtl/>
          <w:lang w:bidi="fa-IR"/>
        </w:rPr>
        <w:t>،</w:t>
      </w:r>
      <w:r>
        <w:rPr>
          <w:rFonts w:ascii="Times New Roman" w:hAnsi="Times New Roman" w:cs="B Lotus" w:hint="cs"/>
          <w:szCs w:val="28"/>
          <w:rtl/>
          <w:lang w:bidi="fa-IR"/>
        </w:rPr>
        <w:t xml:space="preserve"> علاّم</w:t>
      </w:r>
      <w:r w:rsidR="00E86E1D">
        <w:rPr>
          <w:rFonts w:ascii="Times New Roman" w:hAnsi="Times New Roman" w:cs="B Lotus" w:hint="cs"/>
          <w:szCs w:val="28"/>
          <w:rtl/>
          <w:lang w:bidi="fa-IR"/>
        </w:rPr>
        <w:t>ه‌ی</w:t>
      </w:r>
      <w:r>
        <w:rPr>
          <w:rFonts w:ascii="Times New Roman" w:hAnsi="Times New Roman" w:cs="B Lotus" w:hint="cs"/>
          <w:szCs w:val="28"/>
          <w:rtl/>
          <w:lang w:bidi="fa-IR"/>
        </w:rPr>
        <w:t xml:space="preserve"> ما عبدالعزیزبن عبداللهِ بن باز </w:t>
      </w:r>
      <w:r w:rsidR="00EF1A2E">
        <w:rPr>
          <w:rFonts w:ascii="Times New Roman" w:hAnsi="Times New Roman" w:cs="CTraditional Arabic" w:hint="cs"/>
          <w:szCs w:val="28"/>
          <w:rtl/>
          <w:lang w:bidi="fa-IR"/>
        </w:rPr>
        <w:t>/</w:t>
      </w:r>
      <w:r>
        <w:rPr>
          <w:rFonts w:ascii="Times New Roman" w:hAnsi="Times New Roman" w:cs="B Lotus" w:hint="cs"/>
          <w:szCs w:val="28"/>
          <w:rtl/>
          <w:lang w:bidi="fa-IR"/>
        </w:rPr>
        <w:t xml:space="preserve"> بر این سوره که شامل خیر دنیا </w:t>
      </w:r>
      <w:r w:rsidR="00EF1A2E">
        <w:rPr>
          <w:rFonts w:ascii="Times New Roman" w:hAnsi="Times New Roman" w:cs="B Lotus" w:hint="cs"/>
          <w:szCs w:val="28"/>
          <w:rtl/>
          <w:lang w:bidi="fa-IR"/>
        </w:rPr>
        <w:t xml:space="preserve">و آخرت است می‌باشد؛ او گفته است: </w:t>
      </w:r>
      <w:r w:rsidR="00EF1A2E">
        <w:rPr>
          <w:rFonts w:ascii="Traditional Arabic" w:hAnsi="Traditional Arabic" w:cs="Traditional Arabic"/>
          <w:szCs w:val="28"/>
          <w:rtl/>
          <w:lang w:bidi="fa-IR"/>
        </w:rPr>
        <w:t>«</w:t>
      </w:r>
      <w:r>
        <w:rPr>
          <w:rFonts w:ascii="Times New Roman" w:hAnsi="Times New Roman" w:cs="B Lotus" w:hint="cs"/>
          <w:szCs w:val="28"/>
          <w:rtl/>
          <w:lang w:bidi="fa-IR"/>
        </w:rPr>
        <w:t>خداوند در این سوره به عصر، قسم یاد کرده و خداوند متعال می‌تواند به هریک از مخلوقاتش که بخواهد قسم یاد کند ولی بندگان ا</w:t>
      </w:r>
      <w:r w:rsidR="00EF1A2E">
        <w:rPr>
          <w:rFonts w:ascii="Times New Roman" w:hAnsi="Times New Roman" w:cs="B Lotus" w:hint="cs"/>
          <w:szCs w:val="28"/>
          <w:rtl/>
          <w:lang w:bidi="fa-IR"/>
        </w:rPr>
        <w:t>و نباید به چیزی جز خداوند عزّ و</w:t>
      </w:r>
      <w:r>
        <w:rPr>
          <w:rFonts w:ascii="Times New Roman" w:hAnsi="Times New Roman" w:cs="B Lotus" w:hint="cs"/>
          <w:szCs w:val="28"/>
          <w:rtl/>
          <w:lang w:bidi="fa-IR"/>
        </w:rPr>
        <w:t>جل قسم بخورند به دلیل این فرمود</w:t>
      </w:r>
      <w:r w:rsidR="00E86E1D">
        <w:rPr>
          <w:rFonts w:ascii="Times New Roman" w:hAnsi="Times New Roman" w:cs="B Lotus" w:hint="cs"/>
          <w:szCs w:val="28"/>
          <w:rtl/>
          <w:lang w:bidi="fa-IR"/>
        </w:rPr>
        <w:t>ه‌ی</w:t>
      </w:r>
      <w:r>
        <w:rPr>
          <w:rFonts w:ascii="Times New Roman" w:hAnsi="Times New Roman" w:cs="B Lotus" w:hint="cs"/>
          <w:szCs w:val="28"/>
          <w:rtl/>
          <w:lang w:bidi="fa-IR"/>
        </w:rPr>
        <w:t xml:space="preserve"> پیامبر </w:t>
      </w:r>
      <w:r w:rsidR="00EF1A2E">
        <w:rPr>
          <w:rFonts w:ascii="Times New Roman" w:hAnsi="Times New Roman" w:cs="CTraditional Arabic" w:hint="cs"/>
          <w:szCs w:val="28"/>
          <w:rtl/>
          <w:lang w:bidi="fa-IR"/>
        </w:rPr>
        <w:t>ص</w:t>
      </w:r>
      <w:r w:rsidR="00EF1A2E">
        <w:rPr>
          <w:rFonts w:ascii="Times New Roman" w:hAnsi="Times New Roman" w:cs="B Lotus" w:hint="cs"/>
          <w:szCs w:val="28"/>
          <w:rtl/>
          <w:lang w:bidi="fa-IR"/>
        </w:rPr>
        <w:t xml:space="preserve"> که فرمود</w:t>
      </w:r>
      <w:r>
        <w:rPr>
          <w:rFonts w:ascii="Times New Roman" w:hAnsi="Times New Roman" w:cs="B Lotus" w:hint="cs"/>
          <w:szCs w:val="28"/>
          <w:rtl/>
          <w:lang w:bidi="fa-IR"/>
        </w:rPr>
        <w:t>:</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«منْ حلفَ بغیرِ اللهِ فقدْ کفرَ أو أشرکَ»</w:t>
      </w:r>
      <w:r w:rsidRPr="000422D9">
        <w:rPr>
          <w:rFonts w:ascii="Times New Roman" w:hAnsi="Times New Roman" w:cs="B Mitra" w:hint="cs"/>
          <w:b/>
          <w:bCs/>
          <w:spacing w:val="-6"/>
          <w:sz w:val="22"/>
          <w:szCs w:val="26"/>
          <w:rtl/>
          <w:lang w:bidi="fa-IR"/>
        </w:rPr>
        <w:t xml:space="preserve"> </w:t>
      </w:r>
      <w:r>
        <w:rPr>
          <w:rFonts w:ascii="Times New Roman" w:hAnsi="Times New Roman" w:cs="B Lotus" w:hint="cs"/>
          <w:szCs w:val="28"/>
          <w:rtl/>
          <w:lang w:bidi="fa-IR"/>
        </w:rPr>
        <w:t xml:space="preserve">(به روایت از ترمذی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صحیح دانسته است).</w:t>
      </w:r>
    </w:p>
    <w:p w:rsidR="00E57879" w:rsidRDefault="00EF1A2E"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هر کس که به غیر خدا قسم یاد کند حقیقت</w:t>
      </w:r>
      <w:r>
        <w:rPr>
          <w:rFonts w:ascii="Times New Roman" w:hAnsi="Times New Roman" w:cs="B Lotus" w:hint="cs"/>
          <w:szCs w:val="28"/>
          <w:rtl/>
          <w:lang w:bidi="fa-IR"/>
        </w:rPr>
        <w:t>اً کفر ورزیده یا شرک ورزیده است</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F1A2E" w:rsidP="00EF1A2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باز در ادامه گفته است: </w:t>
      </w:r>
      <w:r>
        <w:rPr>
          <w:rFonts w:ascii="Traditional Arabic" w:hAnsi="Traditional Arabic" w:cs="Traditional Arabic"/>
          <w:szCs w:val="28"/>
          <w:rtl/>
          <w:lang w:bidi="fa-IR"/>
        </w:rPr>
        <w:t>«</w:t>
      </w:r>
      <w:r w:rsidR="00E57879">
        <w:rPr>
          <w:rFonts w:ascii="Times New Roman" w:hAnsi="Times New Roman" w:cs="B Lotus" w:hint="cs"/>
          <w:szCs w:val="28"/>
          <w:rtl/>
          <w:lang w:bidi="fa-IR"/>
        </w:rPr>
        <w:t>خداوند متعال در این سوره توضیح داده که حتماً انسانها زیانکار و ضرر خورده‌ند مگ</w:t>
      </w:r>
      <w:r>
        <w:rPr>
          <w:rFonts w:ascii="Times New Roman" w:hAnsi="Times New Roman" w:cs="B Lotus" w:hint="cs"/>
          <w:szCs w:val="28"/>
          <w:rtl/>
          <w:lang w:bidi="fa-IR"/>
        </w:rPr>
        <w:t>ر کسانی که دارای چهار صفت باشند: 1- مگر آنان که ایمان بیاورند</w:t>
      </w:r>
      <w:r w:rsidR="00E57879">
        <w:rPr>
          <w:rFonts w:ascii="Times New Roman" w:hAnsi="Times New Roman" w:cs="B Lotus" w:hint="cs"/>
          <w:szCs w:val="28"/>
          <w:rtl/>
          <w:lang w:bidi="fa-IR"/>
        </w:rPr>
        <w:t>، 2- و لازم</w:t>
      </w:r>
      <w:r w:rsidR="00E86E1D">
        <w:rPr>
          <w:rFonts w:ascii="Times New Roman" w:hAnsi="Times New Roman" w:cs="B Lotus" w:hint="cs"/>
          <w:szCs w:val="28"/>
          <w:rtl/>
          <w:lang w:bidi="fa-IR"/>
        </w:rPr>
        <w:t>ه‌ی</w:t>
      </w:r>
      <w:r>
        <w:rPr>
          <w:rFonts w:ascii="Times New Roman" w:hAnsi="Times New Roman" w:cs="B Lotus" w:hint="cs"/>
          <w:szCs w:val="28"/>
          <w:rtl/>
          <w:lang w:bidi="fa-IR"/>
        </w:rPr>
        <w:t xml:space="preserve"> ایمان، عمل صالح است. پس فرمود: و عمل نیک انجام دهند، 3- سپس فرمود: </w:t>
      </w:r>
      <w:r w:rsidR="00E57879">
        <w:rPr>
          <w:rFonts w:ascii="Times New Roman" w:hAnsi="Times New Roman" w:cs="B Lotus" w:hint="cs"/>
          <w:szCs w:val="28"/>
          <w:rtl/>
          <w:lang w:bidi="fa-IR"/>
        </w:rPr>
        <w:t>و</w:t>
      </w:r>
      <w:r>
        <w:rPr>
          <w:rFonts w:ascii="Times New Roman" w:hAnsi="Times New Roman" w:cs="B Lotus" w:hint="cs"/>
          <w:szCs w:val="28"/>
          <w:rtl/>
          <w:lang w:bidi="fa-IR"/>
        </w:rPr>
        <w:t xml:space="preserve"> همدیگر را به حق سفارش کنند.</w:t>
      </w:r>
      <w:r w:rsidR="00E57879">
        <w:rPr>
          <w:rFonts w:ascii="Times New Roman" w:hAnsi="Times New Roman" w:cs="B Lotus" w:hint="cs"/>
          <w:szCs w:val="28"/>
          <w:rtl/>
          <w:lang w:bidi="fa-IR"/>
        </w:rPr>
        <w:t xml:space="preserve"> که بیان‌کنند</w:t>
      </w:r>
      <w:r w:rsidR="00E86E1D">
        <w:rPr>
          <w:rFonts w:ascii="Times New Roman" w:hAnsi="Times New Roman" w:cs="B Lotus" w:hint="cs"/>
          <w:szCs w:val="28"/>
          <w:rtl/>
          <w:lang w:bidi="fa-IR"/>
        </w:rPr>
        <w:t>ه‌ی</w:t>
      </w:r>
      <w:r w:rsidR="00E57879">
        <w:rPr>
          <w:rFonts w:ascii="Times New Roman" w:hAnsi="Times New Roman" w:cs="B Lotus" w:hint="cs"/>
          <w:szCs w:val="28"/>
          <w:rtl/>
          <w:lang w:bidi="fa-IR"/>
        </w:rPr>
        <w:t xml:space="preserve"> وجوب نصیحت یکدیگر در بین مؤمنان و خدا را به یاد بعضی آوردن به وسیل</w:t>
      </w:r>
      <w:r w:rsidR="00E86E1D">
        <w:rPr>
          <w:rFonts w:ascii="Times New Roman" w:hAnsi="Times New Roman" w:cs="B Lotus" w:hint="cs"/>
          <w:szCs w:val="28"/>
          <w:rtl/>
          <w:lang w:bidi="fa-IR"/>
        </w:rPr>
        <w:t>ه‌ی</w:t>
      </w:r>
      <w:r w:rsidR="00E57879">
        <w:rPr>
          <w:rFonts w:ascii="Times New Roman" w:hAnsi="Times New Roman" w:cs="B Lotus" w:hint="cs"/>
          <w:szCs w:val="28"/>
          <w:rtl/>
          <w:lang w:bidi="fa-IR"/>
        </w:rPr>
        <w:t xml:space="preserve"> بعضی دیگر و امر به معروف در مورد مسایل بینشان و نهیش</w:t>
      </w:r>
      <w:r>
        <w:rPr>
          <w:rFonts w:ascii="Times New Roman" w:hAnsi="Times New Roman" w:cs="B Lotus" w:hint="cs"/>
          <w:szCs w:val="28"/>
          <w:rtl/>
          <w:lang w:bidi="fa-IR"/>
        </w:rPr>
        <w:t xml:space="preserve">ان از اعمال ناپسند می‌باشد، 4- </w:t>
      </w:r>
      <w:r w:rsidR="00E57879">
        <w:rPr>
          <w:rFonts w:ascii="Times New Roman" w:hAnsi="Times New Roman" w:cs="B Lotus" w:hint="cs"/>
          <w:szCs w:val="28"/>
          <w:rtl/>
          <w:lang w:bidi="fa-IR"/>
        </w:rPr>
        <w:t>و همدیگر ر</w:t>
      </w:r>
      <w:r>
        <w:rPr>
          <w:rFonts w:ascii="Times New Roman" w:hAnsi="Times New Roman" w:cs="B Lotus" w:hint="cs"/>
          <w:szCs w:val="28"/>
          <w:rtl/>
          <w:lang w:bidi="fa-IR"/>
        </w:rPr>
        <w:t>ا به صبر و بردباری توصیه نمایند.</w:t>
      </w:r>
      <w:r w:rsidR="00E57879">
        <w:rPr>
          <w:rFonts w:ascii="Times New Roman" w:hAnsi="Times New Roman" w:cs="B Lotus" w:hint="cs"/>
          <w:szCs w:val="28"/>
          <w:rtl/>
          <w:lang w:bidi="fa-IR"/>
        </w:rPr>
        <w:t xml:space="preserve"> یعنی بر آنچه که در این راه برایشان پیش می‌آید صبر نمایند و تحمل این را بکنند که مردم از آنان روی بگردانند به شرطی که روش آنان بر طبق چیزی باشد که خداوند متعال در کتابش و سنّت رسول او </w:t>
      </w:r>
      <w:r>
        <w:rPr>
          <w:rFonts w:ascii="Times New Roman" w:hAnsi="Times New Roman" w:cs="CTraditional Arabic" w:hint="cs"/>
          <w:szCs w:val="28"/>
          <w:rtl/>
          <w:lang w:bidi="fa-IR"/>
        </w:rPr>
        <w:t>ص</w:t>
      </w:r>
      <w:r>
        <w:rPr>
          <w:rFonts w:ascii="Times New Roman" w:hAnsi="Times New Roman" w:cs="B Lotus" w:hint="cs"/>
          <w:szCs w:val="28"/>
          <w:rtl/>
          <w:lang w:bidi="fa-IR"/>
        </w:rPr>
        <w:t xml:space="preserve"> به آن، دستور داده است</w:t>
      </w:r>
      <w:r>
        <w:rPr>
          <w:rFonts w:ascii="Traditional Arabic" w:hAnsi="Traditional Arabic" w:cs="Traditional Arabic"/>
          <w:szCs w:val="28"/>
          <w:rtl/>
          <w:lang w:bidi="fa-IR"/>
        </w:rPr>
        <w:t>»</w:t>
      </w:r>
      <w:r w:rsidR="00E57879">
        <w:rPr>
          <w:rFonts w:ascii="Times New Roman" w:hAnsi="Times New Roman" w:cs="B Lotus" w:hint="cs"/>
          <w:szCs w:val="28"/>
          <w:rtl/>
          <w:lang w:bidi="fa-IR"/>
        </w:rPr>
        <w:t>. من این موضوع را از او شنیدم و معنای آن را حفظ نمودم.</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باز از آن آیاتی که انسان را از توکّل کردن بر رحمت خداوند بدون عمل برحذر می‌دارد و می‌ترساند این فرمود</w:t>
      </w:r>
      <w:r w:rsidR="00E86E1D">
        <w:rPr>
          <w:rFonts w:ascii="Times New Roman" w:hAnsi="Times New Roman" w:cs="B Lotus" w:hint="cs"/>
          <w:szCs w:val="28"/>
          <w:rtl/>
          <w:lang w:bidi="fa-IR"/>
        </w:rPr>
        <w:t>ه‌ی</w:t>
      </w:r>
      <w:r w:rsidR="00EF1A2E">
        <w:rPr>
          <w:rFonts w:ascii="Times New Roman" w:hAnsi="Times New Roman" w:cs="B Lotus" w:hint="cs"/>
          <w:szCs w:val="28"/>
          <w:rtl/>
          <w:lang w:bidi="fa-IR"/>
        </w:rPr>
        <w:t xml:space="preserve"> خداوند متعال است</w:t>
      </w:r>
      <w:r>
        <w:rPr>
          <w:rFonts w:ascii="Times New Roman" w:hAnsi="Times New Roman" w:cs="B Lotus" w:hint="cs"/>
          <w:szCs w:val="28"/>
          <w:rtl/>
          <w:lang w:bidi="fa-IR"/>
        </w:rPr>
        <w:t>:</w:t>
      </w:r>
    </w:p>
    <w:p w:rsidR="00BA1A05" w:rsidRPr="00C13ABA" w:rsidRDefault="00BA1A05" w:rsidP="00C13ABA">
      <w:pPr>
        <w:pStyle w:val="StyleComplexBLotus12ptJustifiedFirstline05cm"/>
        <w:spacing w:line="240" w:lineRule="auto"/>
        <w:ind w:firstLine="318"/>
        <w:rPr>
          <w:rFonts w:ascii="KFGQPC Uthmanic Script HAFS" w:hAnsi="KFGQPC Uthmanic Script HAFS" w:cs="KFGQPC Uthmanic Script HAFS"/>
          <w:rtl/>
        </w:rPr>
      </w:pPr>
      <w:r w:rsidRPr="00C13ABA">
        <w:rPr>
          <w:rFonts w:ascii="Traditional Arabic" w:hAnsi="Traditional Arabic" w:cs="Traditional Arabic"/>
          <w:szCs w:val="28"/>
          <w:rtl/>
          <w:lang w:bidi="fa-IR"/>
        </w:rPr>
        <w:t>﴿</w:t>
      </w:r>
      <w:r w:rsidR="00C13ABA" w:rsidRPr="00C13ABA">
        <w:rPr>
          <w:rFonts w:ascii="KFGQPC Uthmanic Script HAFS" w:hAnsi="KFGQPC Uthmanic Script HAFS" w:cs="KFGQPC Uthmanic Script HAFS"/>
          <w:sz w:val="28"/>
          <w:szCs w:val="28"/>
          <w:rtl/>
        </w:rPr>
        <w:t xml:space="preserve">فَلۡيَحۡذَرِ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لَّذِينَ</w:t>
      </w:r>
      <w:r w:rsidR="00C13ABA" w:rsidRPr="00C13ABA">
        <w:rPr>
          <w:rFonts w:ascii="KFGQPC Uthmanic Script HAFS" w:hAnsi="KFGQPC Uthmanic Script HAFS" w:cs="KFGQPC Uthmanic Script HAFS"/>
          <w:sz w:val="28"/>
          <w:szCs w:val="28"/>
          <w:rtl/>
        </w:rPr>
        <w:t xml:space="preserve"> يُخَالِفُونَ عَنۡ أَمۡرِهِ</w:t>
      </w:r>
      <w:r w:rsidR="00C13ABA" w:rsidRPr="00C13ABA">
        <w:rPr>
          <w:rFonts w:ascii="KFGQPC Uthmanic Script HAFS" w:hAnsi="KFGQPC Uthmanic Script HAFS" w:cs="KFGQPC Uthmanic Script HAFS" w:hint="cs"/>
          <w:sz w:val="28"/>
          <w:szCs w:val="28"/>
          <w:rtl/>
        </w:rPr>
        <w:t>ۦٓ</w:t>
      </w:r>
      <w:r w:rsidR="00C13ABA" w:rsidRPr="00C13ABA">
        <w:rPr>
          <w:rFonts w:ascii="KFGQPC Uthmanic Script HAFS" w:hAnsi="KFGQPC Uthmanic Script HAFS" w:cs="KFGQPC Uthmanic Script HAFS"/>
          <w:sz w:val="28"/>
          <w:szCs w:val="28"/>
          <w:rtl/>
        </w:rPr>
        <w:t xml:space="preserve"> أَن تُصِيبَهُمۡ فِتۡنَةٌ أَوۡ يُصِيبَهُمۡ عَذَابٌ أَلِيمٌ ٦٣</w:t>
      </w:r>
      <w:r w:rsidRPr="00C13ABA">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النور: 63</w:t>
      </w:r>
      <w:r w:rsidRPr="00A86B17">
        <w:rPr>
          <w:rFonts w:ascii="mylotus" w:hAnsi="mylotus" w:cs="mylotus"/>
          <w:sz w:val="22"/>
          <w:szCs w:val="26"/>
          <w:rtl/>
          <w:lang w:bidi="fa-IR"/>
        </w:rPr>
        <w:t>].</w:t>
      </w:r>
    </w:p>
    <w:p w:rsidR="00E57879" w:rsidRDefault="00EF1A2E"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 xml:space="preserve">آنان که از دستور پیامبر سرپیچی می‌ورزند باید از این که بلایی دامنگیرشان شود یا </w:t>
      </w:r>
      <w:r>
        <w:rPr>
          <w:rFonts w:ascii="Times New Roman" w:hAnsi="Times New Roman" w:cs="B Lotus" w:hint="cs"/>
          <w:szCs w:val="28"/>
          <w:rtl/>
          <w:lang w:bidi="fa-IR"/>
        </w:rPr>
        <w:t>عذابی دردناک دچارشان شود بترسند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F1A2E"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نیز می‌فرماید</w:t>
      </w:r>
      <w:r w:rsidR="00E57879">
        <w:rPr>
          <w:rFonts w:ascii="Times New Roman" w:hAnsi="Times New Roman" w:cs="B Lotus" w:hint="cs"/>
          <w:szCs w:val="28"/>
          <w:rtl/>
          <w:lang w:bidi="fa-IR"/>
        </w:rPr>
        <w:t>:</w:t>
      </w:r>
    </w:p>
    <w:p w:rsidR="00E57879" w:rsidRDefault="00BA1A05" w:rsidP="00C13ABA">
      <w:pPr>
        <w:pStyle w:val="StyleComplexBLotus12ptJustifiedFirstline05cm"/>
        <w:spacing w:line="240" w:lineRule="auto"/>
        <w:ind w:firstLine="318"/>
        <w:rPr>
          <w:rFonts w:ascii="Times New Roman" w:hAnsi="Times New Roman" w:cs="B Lotus"/>
          <w:sz w:val="28"/>
          <w:szCs w:val="28"/>
          <w:rtl/>
          <w:lang w:bidi="fa-IR"/>
        </w:rPr>
      </w:pPr>
      <w:r w:rsidRPr="00C13ABA">
        <w:rPr>
          <w:rFonts w:ascii="Traditional Arabic" w:hAnsi="Traditional Arabic" w:cs="Traditional Arabic"/>
          <w:szCs w:val="28"/>
          <w:rtl/>
          <w:lang w:bidi="fa-IR"/>
        </w:rPr>
        <w:t>﴿</w:t>
      </w:r>
      <w:r w:rsidR="00C13ABA" w:rsidRPr="00C13ABA">
        <w:rPr>
          <w:rFonts w:ascii="KFGQPC Uthmanic Script HAFS" w:hAnsi="KFGQPC Uthmanic Script HAFS" w:cs="KFGQPC Uthmanic Script HAFS"/>
          <w:sz w:val="28"/>
          <w:szCs w:val="28"/>
          <w:rtl/>
        </w:rPr>
        <w:t xml:space="preserve">وَيُحَذِّرُكُمُ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نَفۡسَهُ</w:t>
      </w:r>
      <w:r w:rsidR="00C13ABA" w:rsidRPr="00C13ABA">
        <w:rPr>
          <w:rFonts w:ascii="KFGQPC Uthmanic Script HAFS" w:hAnsi="KFGQPC Uthmanic Script HAFS" w:cs="KFGQPC Uthmanic Script HAFS" w:hint="cs"/>
          <w:sz w:val="28"/>
          <w:szCs w:val="28"/>
          <w:rtl/>
        </w:rPr>
        <w:t>ۥۗ</w:t>
      </w:r>
      <w:r w:rsidR="00C13ABA" w:rsidRPr="00C13ABA">
        <w:rPr>
          <w:rFonts w:ascii="KFGQPC Uthmanic Script HAFS" w:hAnsi="KFGQPC Uthmanic Script HAFS" w:cs="KFGQPC Uthmanic Script HAFS"/>
          <w:sz w:val="28"/>
          <w:szCs w:val="28"/>
          <w:rtl/>
        </w:rPr>
        <w:t xml:space="preserve"> وَ</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رَءُوفُۢ بِ</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لۡعِبَادِ</w:t>
      </w:r>
      <w:r w:rsidR="00C13ABA" w:rsidRPr="00C13ABA">
        <w:rPr>
          <w:rFonts w:ascii="KFGQPC Uthmanic Script HAFS" w:hAnsi="KFGQPC Uthmanic Script HAFS" w:cs="KFGQPC Uthmanic Script HAFS"/>
          <w:sz w:val="28"/>
          <w:szCs w:val="28"/>
          <w:rtl/>
        </w:rPr>
        <w:t xml:space="preserve"> ٣٠</w:t>
      </w:r>
      <w:r w:rsidRPr="00C13ABA">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آل عمران: 30</w:t>
      </w:r>
      <w:r w:rsidRPr="00A86B17">
        <w:rPr>
          <w:rFonts w:ascii="mylotus" w:hAnsi="mylotus" w:cs="mylotus"/>
          <w:sz w:val="22"/>
          <w:szCs w:val="26"/>
          <w:rtl/>
          <w:lang w:bidi="fa-IR"/>
        </w:rPr>
        <w:t>].</w:t>
      </w:r>
    </w:p>
    <w:p w:rsidR="00E57879" w:rsidRDefault="00BF23D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و خداوند، شما را از (نافرمانی) خودش برحذر می‌دارد و (در عین حال</w:t>
      </w:r>
      <w:r>
        <w:rPr>
          <w:rFonts w:ascii="Times New Roman" w:hAnsi="Times New Roman" w:cs="B Lotus" w:hint="cs"/>
          <w:szCs w:val="28"/>
          <w:rtl/>
          <w:lang w:bidi="fa-IR"/>
        </w:rPr>
        <w:t>) او نسبت به بندگانش مهربان است</w:t>
      </w:r>
      <w:r>
        <w:rPr>
          <w:rFonts w:ascii="Traditional Arabic" w:hAnsi="Traditional Arabic" w:cs="Traditional Arabic"/>
          <w:szCs w:val="28"/>
          <w:rtl/>
          <w:lang w:bidi="fa-IR"/>
        </w:rPr>
        <w:t>»</w:t>
      </w:r>
      <w:r>
        <w:rPr>
          <w:rFonts w:ascii="Times New Roman" w:hAnsi="Times New Roman" w:cs="B Lotus" w:hint="cs"/>
          <w:szCs w:val="28"/>
          <w:rtl/>
          <w:lang w:bidi="fa-IR"/>
        </w:rPr>
        <w:t>. و نیز می‌فرماید</w:t>
      </w:r>
      <w:r w:rsidR="00E57879">
        <w:rPr>
          <w:rFonts w:ascii="Times New Roman" w:hAnsi="Times New Roman" w:cs="B Lotus" w:hint="cs"/>
          <w:szCs w:val="28"/>
          <w:rtl/>
          <w:lang w:bidi="fa-IR"/>
        </w:rPr>
        <w:t>:</w:t>
      </w:r>
    </w:p>
    <w:p w:rsidR="00E57879" w:rsidRDefault="00BA1A05" w:rsidP="00C13ABA">
      <w:pPr>
        <w:pStyle w:val="StyleComplexBLotus12ptJustifiedFirstline05cm"/>
        <w:spacing w:line="240" w:lineRule="auto"/>
        <w:ind w:firstLine="318"/>
        <w:rPr>
          <w:rFonts w:ascii="Times New Roman" w:hAnsi="Times New Roman" w:cs="B Lotus"/>
          <w:sz w:val="28"/>
          <w:szCs w:val="28"/>
          <w:rtl/>
          <w:lang w:bidi="fa-IR"/>
        </w:rPr>
      </w:pPr>
      <w:r w:rsidRPr="00C13ABA">
        <w:rPr>
          <w:rFonts w:ascii="Traditional Arabic" w:hAnsi="Traditional Arabic" w:cs="Traditional Arabic"/>
          <w:szCs w:val="28"/>
          <w:rtl/>
          <w:lang w:bidi="fa-IR"/>
        </w:rPr>
        <w:t>﴿</w:t>
      </w:r>
      <w:r w:rsidR="00C13ABA" w:rsidRPr="00C13ABA">
        <w:rPr>
          <w:rFonts w:ascii="KFGQPC Uthmanic Script HAFS" w:hAnsi="KFGQPC Uthmanic Script HAFS" w:cs="KFGQPC Uthmanic Script HAFS" w:hint="eastAsia"/>
          <w:sz w:val="28"/>
          <w:szCs w:val="28"/>
          <w:rtl/>
        </w:rPr>
        <w:t>إِنَّ</w:t>
      </w:r>
      <w:r w:rsidR="00C13ABA" w:rsidRPr="00C13ABA">
        <w:rPr>
          <w:rFonts w:ascii="KFGQPC Uthmanic Script HAFS" w:hAnsi="KFGQPC Uthmanic Script HAFS" w:cs="KFGQPC Uthmanic Script HAFS"/>
          <w:sz w:val="28"/>
          <w:szCs w:val="28"/>
          <w:rtl/>
        </w:rPr>
        <w:t xml:space="preserve"> بَطۡشَ رَبِّكَ لَشَدِيدٌ ١٢</w:t>
      </w:r>
      <w:r w:rsidRPr="00C13ABA">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البروج: 12</w:t>
      </w:r>
      <w:r w:rsidRPr="00A86B17">
        <w:rPr>
          <w:rFonts w:ascii="mylotus" w:hAnsi="mylotus" w:cs="mylotus"/>
          <w:sz w:val="22"/>
          <w:szCs w:val="26"/>
          <w:rtl/>
          <w:lang w:bidi="fa-IR"/>
        </w:rPr>
        <w:t>].</w:t>
      </w:r>
    </w:p>
    <w:p w:rsidR="00E57879" w:rsidRDefault="00BF23D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 xml:space="preserve">بی‌گمان </w:t>
      </w:r>
      <w:r>
        <w:rPr>
          <w:rFonts w:ascii="Times New Roman" w:hAnsi="Times New Roman" w:cs="B Lotus" w:hint="cs"/>
          <w:szCs w:val="28"/>
          <w:rtl/>
          <w:lang w:bidi="fa-IR"/>
        </w:rPr>
        <w:t>مجازات پروردگارت سخت و شدید است</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BF23D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نیز می‌فرماید</w:t>
      </w:r>
      <w:r w:rsidR="00E57879">
        <w:rPr>
          <w:rFonts w:ascii="Times New Roman" w:hAnsi="Times New Roman" w:cs="B Lotus" w:hint="cs"/>
          <w:szCs w:val="28"/>
          <w:rtl/>
          <w:lang w:bidi="fa-IR"/>
        </w:rPr>
        <w:t>:</w:t>
      </w:r>
    </w:p>
    <w:p w:rsidR="00BA1A05" w:rsidRPr="00C13ABA" w:rsidRDefault="00BA1A05" w:rsidP="00C13ABA">
      <w:pPr>
        <w:pStyle w:val="StyleComplexBLotus12ptJustifiedFirstline05cm"/>
        <w:spacing w:line="240" w:lineRule="auto"/>
        <w:ind w:firstLine="318"/>
        <w:rPr>
          <w:rFonts w:ascii="KFGQPC Uthmanic Script HAFS" w:hAnsi="KFGQPC Uthmanic Script HAFS" w:cs="KFGQPC Uthmanic Script HAFS"/>
          <w:rtl/>
        </w:rPr>
      </w:pPr>
      <w:r w:rsidRPr="00C13ABA">
        <w:rPr>
          <w:rFonts w:ascii="Traditional Arabic" w:hAnsi="Traditional Arabic" w:cs="Traditional Arabic"/>
          <w:szCs w:val="28"/>
          <w:rtl/>
          <w:lang w:bidi="fa-IR"/>
        </w:rPr>
        <w:t>﴿</w:t>
      </w:r>
      <w:r w:rsidR="00C13ABA" w:rsidRPr="00C13ABA">
        <w:rPr>
          <w:rFonts w:ascii="KFGQPC Uthmanic Script HAFS" w:hAnsi="KFGQPC Uthmanic Script HAFS" w:cs="KFGQPC Uthmanic Script HAFS" w:hint="eastAsia"/>
          <w:sz w:val="28"/>
          <w:szCs w:val="28"/>
          <w:rtl/>
        </w:rPr>
        <w:t>وَكَذَٰلِكَ</w:t>
      </w:r>
      <w:r w:rsidR="00C13ABA" w:rsidRPr="00C13ABA">
        <w:rPr>
          <w:rFonts w:ascii="KFGQPC Uthmanic Script HAFS" w:hAnsi="KFGQPC Uthmanic Script HAFS" w:cs="KFGQPC Uthmanic Script HAFS"/>
          <w:sz w:val="28"/>
          <w:szCs w:val="28"/>
          <w:rtl/>
        </w:rPr>
        <w:t xml:space="preserve"> أَخۡذُ رَبِّكَ إِذَآ أَخَذَ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لۡقُرَىٰ</w:t>
      </w:r>
      <w:r w:rsidR="00C13ABA" w:rsidRPr="00C13ABA">
        <w:rPr>
          <w:rFonts w:ascii="KFGQPC Uthmanic Script HAFS" w:hAnsi="KFGQPC Uthmanic Script HAFS" w:cs="KFGQPC Uthmanic Script HAFS"/>
          <w:sz w:val="28"/>
          <w:szCs w:val="28"/>
          <w:rtl/>
        </w:rPr>
        <w:t xml:space="preserve"> وَهِيَ ظَٰلِمَةٌۚ إِنَّ أَخۡذَهُ</w:t>
      </w:r>
      <w:r w:rsidR="00C13ABA" w:rsidRPr="00C13ABA">
        <w:rPr>
          <w:rFonts w:ascii="KFGQPC Uthmanic Script HAFS" w:hAnsi="KFGQPC Uthmanic Script HAFS" w:cs="KFGQPC Uthmanic Script HAFS" w:hint="cs"/>
          <w:sz w:val="28"/>
          <w:szCs w:val="28"/>
          <w:rtl/>
        </w:rPr>
        <w:t>ۥٓ</w:t>
      </w:r>
      <w:r w:rsidR="00C13ABA" w:rsidRPr="00C13ABA">
        <w:rPr>
          <w:rFonts w:ascii="KFGQPC Uthmanic Script HAFS" w:hAnsi="KFGQPC Uthmanic Script HAFS" w:cs="KFGQPC Uthmanic Script HAFS"/>
          <w:sz w:val="28"/>
          <w:szCs w:val="28"/>
          <w:rtl/>
        </w:rPr>
        <w:t xml:space="preserve"> أَلِيمٞ شَدِيدٌ ١٠٢</w:t>
      </w:r>
      <w:r w:rsidRPr="00C13ABA">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هود:102</w:t>
      </w:r>
      <w:r w:rsidRPr="00A86B17">
        <w:rPr>
          <w:rFonts w:ascii="mylotus" w:hAnsi="mylotus" w:cs="mylotus"/>
          <w:sz w:val="22"/>
          <w:szCs w:val="26"/>
          <w:rtl/>
          <w:lang w:bidi="fa-IR"/>
        </w:rPr>
        <w:t>].</w:t>
      </w:r>
    </w:p>
    <w:p w:rsidR="00E57879" w:rsidRDefault="00BF23D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و عقاب پروردگار تو، هر گاه که بخواهد (اهالیِ) شهرها و آبادیهایی را (بر اثر فساد و تباهی)، در حالی که اهالی آن ظالمند عذاب نماید، این چنین (شدید) است. به راس</w:t>
      </w:r>
      <w:r>
        <w:rPr>
          <w:rFonts w:ascii="Times New Roman" w:hAnsi="Times New Roman" w:cs="B Lotus" w:hint="cs"/>
          <w:szCs w:val="28"/>
          <w:rtl/>
          <w:lang w:bidi="fa-IR"/>
        </w:rPr>
        <w:t>تی که عقاب خدا دردناک و سخت است</w:t>
      </w:r>
      <w:r>
        <w:rPr>
          <w:rFonts w:ascii="Traditional Arabic" w:hAnsi="Traditional Arabic" w:cs="Traditional Arabic"/>
          <w:szCs w:val="28"/>
          <w:rtl/>
          <w:lang w:bidi="fa-IR"/>
        </w:rPr>
        <w:t>»</w:t>
      </w:r>
      <w:r>
        <w:rPr>
          <w:rFonts w:ascii="Times New Roman" w:hAnsi="Times New Roman" w:cs="B Lotus" w:hint="cs"/>
          <w:szCs w:val="28"/>
          <w:rtl/>
          <w:lang w:bidi="fa-IR"/>
        </w:rPr>
        <w:t>. و نیز می‌فرماید</w:t>
      </w:r>
      <w:r w:rsidR="00E57879">
        <w:rPr>
          <w:rFonts w:ascii="Times New Roman" w:hAnsi="Times New Roman" w:cs="B Lotus" w:hint="cs"/>
          <w:szCs w:val="28"/>
          <w:rtl/>
          <w:lang w:bidi="fa-IR"/>
        </w:rPr>
        <w:t>:</w:t>
      </w:r>
    </w:p>
    <w:p w:rsidR="00BA1A05" w:rsidRPr="00C13ABA" w:rsidRDefault="00BA1A05" w:rsidP="00C13ABA">
      <w:pPr>
        <w:pStyle w:val="StyleComplexBLotus12ptJustifiedFirstline05cm"/>
        <w:spacing w:line="240" w:lineRule="auto"/>
        <w:ind w:firstLine="318"/>
        <w:rPr>
          <w:rFonts w:ascii="KFGQPC Uthmanic Script HAFS" w:hAnsi="KFGQPC Uthmanic Script HAFS" w:cs="KFGQPC Uthmanic Script HAFS"/>
          <w:rtl/>
        </w:rPr>
      </w:pPr>
      <w:r w:rsidRPr="00C13ABA">
        <w:rPr>
          <w:rFonts w:ascii="Traditional Arabic" w:hAnsi="Traditional Arabic" w:cs="Traditional Arabic"/>
          <w:szCs w:val="28"/>
          <w:rtl/>
          <w:lang w:bidi="fa-IR"/>
        </w:rPr>
        <w:t>﴿</w:t>
      </w:r>
      <w:r w:rsidR="00C13ABA" w:rsidRPr="00C13ABA">
        <w:rPr>
          <w:rFonts w:ascii="KFGQPC Uthmanic Script HAFS" w:hAnsi="KFGQPC Uthmanic Script HAFS" w:cs="KFGQPC Uthmanic Script HAFS"/>
          <w:sz w:val="28"/>
          <w:szCs w:val="28"/>
          <w:rtl/>
        </w:rPr>
        <w:t>إِنَّ رَبَّكَ لَبِ</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لۡمِرۡصَادِ</w:t>
      </w:r>
      <w:r w:rsidR="00C13ABA" w:rsidRPr="00C13ABA">
        <w:rPr>
          <w:rFonts w:ascii="KFGQPC Uthmanic Script HAFS" w:hAnsi="KFGQPC Uthmanic Script HAFS" w:cs="KFGQPC Uthmanic Script HAFS"/>
          <w:sz w:val="28"/>
          <w:szCs w:val="28"/>
          <w:rtl/>
        </w:rPr>
        <w:t xml:space="preserve"> ١٤</w:t>
      </w:r>
      <w:r w:rsidRPr="00C13ABA">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الفجر: 14</w:t>
      </w:r>
      <w:r w:rsidRPr="00A86B17">
        <w:rPr>
          <w:rFonts w:ascii="mylotus" w:hAnsi="mylotus" w:cs="mylotus"/>
          <w:sz w:val="22"/>
          <w:szCs w:val="26"/>
          <w:rtl/>
          <w:lang w:bidi="fa-IR"/>
        </w:rPr>
        <w:t>].</w:t>
      </w:r>
    </w:p>
    <w:p w:rsidR="00E57879" w:rsidRDefault="00BF23D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بی‌گمان، پروردگار تو در کمین (مردم</w:t>
      </w:r>
      <w:r>
        <w:rPr>
          <w:rFonts w:ascii="Times New Roman" w:hAnsi="Times New Roman" w:cs="B Lotus" w:hint="cs"/>
          <w:szCs w:val="28"/>
          <w:rtl/>
          <w:lang w:bidi="fa-IR"/>
        </w:rPr>
        <w:t>ان و مترصّد عذاب گناهکاران) است</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BF23D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باز می‌فرماید</w:t>
      </w:r>
      <w:r w:rsidR="00E57879">
        <w:rPr>
          <w:rFonts w:ascii="Times New Roman" w:hAnsi="Times New Roman" w:cs="B Lotus" w:hint="cs"/>
          <w:szCs w:val="28"/>
          <w:rtl/>
          <w:lang w:bidi="fa-IR"/>
        </w:rPr>
        <w:t>:</w:t>
      </w:r>
    </w:p>
    <w:p w:rsidR="00BA1A05" w:rsidRPr="00C13ABA" w:rsidRDefault="00BA1A05" w:rsidP="00C13ABA">
      <w:pPr>
        <w:pStyle w:val="StyleComplexBLotus12ptJustifiedFirstline05cm"/>
        <w:spacing w:line="240" w:lineRule="auto"/>
        <w:ind w:firstLine="318"/>
        <w:rPr>
          <w:rFonts w:ascii="KFGQPC Uthmanic Script HAFS" w:hAnsi="KFGQPC Uthmanic Script HAFS" w:cs="KFGQPC Uthmanic Script HAFS"/>
          <w:rtl/>
        </w:rPr>
      </w:pPr>
      <w:r w:rsidRPr="00C13ABA">
        <w:rPr>
          <w:rFonts w:ascii="Traditional Arabic" w:hAnsi="Traditional Arabic" w:cs="Traditional Arabic"/>
          <w:szCs w:val="28"/>
          <w:rtl/>
          <w:lang w:bidi="fa-IR"/>
        </w:rPr>
        <w:t>﴿</w:t>
      </w:r>
      <w:r w:rsidR="00C13ABA" w:rsidRPr="00C13ABA">
        <w:rPr>
          <w:rFonts w:ascii="KFGQPC Uthmanic Script HAFS" w:hAnsi="KFGQPC Uthmanic Script HAFS" w:cs="KFGQPC Uthmanic Script HAFS" w:hint="eastAsia"/>
          <w:sz w:val="28"/>
          <w:szCs w:val="28"/>
          <w:rtl/>
        </w:rPr>
        <w:t>فَمَن</w:t>
      </w:r>
      <w:r w:rsidR="00C13ABA" w:rsidRPr="00C13ABA">
        <w:rPr>
          <w:rFonts w:ascii="KFGQPC Uthmanic Script HAFS" w:hAnsi="KFGQPC Uthmanic Script HAFS" w:cs="KFGQPC Uthmanic Script HAFS"/>
          <w:sz w:val="28"/>
          <w:szCs w:val="28"/>
          <w:rtl/>
        </w:rPr>
        <w:t xml:space="preserve"> يَعۡمَلۡ مِثۡقَالَ ذَرَّةٍ خَيۡرٗا يَرَهُ</w:t>
      </w:r>
      <w:r w:rsidR="00C13ABA" w:rsidRPr="00C13ABA">
        <w:rPr>
          <w:rFonts w:ascii="KFGQPC Uthmanic Script HAFS" w:hAnsi="KFGQPC Uthmanic Script HAFS" w:cs="KFGQPC Uthmanic Script HAFS" w:hint="cs"/>
          <w:sz w:val="28"/>
          <w:szCs w:val="28"/>
          <w:rtl/>
        </w:rPr>
        <w:t>ۥ</w:t>
      </w:r>
      <w:r w:rsidR="00C13ABA" w:rsidRPr="00C13ABA">
        <w:rPr>
          <w:rFonts w:ascii="KFGQPC Uthmanic Script HAFS" w:hAnsi="KFGQPC Uthmanic Script HAFS" w:cs="KFGQPC Uthmanic Script HAFS"/>
          <w:sz w:val="28"/>
          <w:szCs w:val="28"/>
          <w:rtl/>
        </w:rPr>
        <w:t xml:space="preserve"> ٧</w:t>
      </w:r>
      <w:r w:rsidR="00C13ABA" w:rsidRPr="00C13ABA">
        <w:rPr>
          <w:rFonts w:ascii="KFGQPC Uthmanic Script HAFS" w:hAnsi="KFGQPC Uthmanic Script HAFS" w:cs="KFGQPC Uthmanic Script HAFS"/>
          <w:sz w:val="28"/>
          <w:szCs w:val="28"/>
        </w:rPr>
        <w:t xml:space="preserve">  </w:t>
      </w:r>
      <w:r w:rsidR="00C13ABA" w:rsidRPr="00C13ABA">
        <w:rPr>
          <w:rFonts w:ascii="KFGQPC Uthmanic Script HAFS" w:hAnsi="KFGQPC Uthmanic Script HAFS" w:cs="KFGQPC Uthmanic Script HAFS"/>
          <w:sz w:val="28"/>
          <w:szCs w:val="28"/>
          <w:rtl/>
        </w:rPr>
        <w:t>وَمَن يَعۡمَلۡ مِثۡقَالَ ذَرَّةٖ شَرّٗا يَرَهُ</w:t>
      </w:r>
      <w:r w:rsidR="00C13ABA" w:rsidRPr="00C13ABA">
        <w:rPr>
          <w:rFonts w:ascii="KFGQPC Uthmanic Script HAFS" w:hAnsi="KFGQPC Uthmanic Script HAFS" w:cs="KFGQPC Uthmanic Script HAFS" w:hint="cs"/>
          <w:sz w:val="28"/>
          <w:szCs w:val="28"/>
          <w:rtl/>
        </w:rPr>
        <w:t>ۥ</w:t>
      </w:r>
      <w:r w:rsidR="00C13ABA" w:rsidRPr="00C13ABA">
        <w:rPr>
          <w:rFonts w:ascii="KFGQPC Uthmanic Script HAFS" w:hAnsi="KFGQPC Uthmanic Script HAFS" w:cs="KFGQPC Uthmanic Script HAFS"/>
          <w:sz w:val="28"/>
          <w:szCs w:val="28"/>
          <w:rtl/>
        </w:rPr>
        <w:t xml:space="preserve"> ٨</w:t>
      </w:r>
      <w:r w:rsidRPr="00C13ABA">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الزلزل</w:t>
      </w:r>
      <w:r>
        <w:rPr>
          <w:rFonts w:ascii="mylotus" w:hAnsi="mylotus" w:cs="mylotus" w:hint="cs"/>
          <w:sz w:val="22"/>
          <w:szCs w:val="26"/>
          <w:rtl/>
        </w:rPr>
        <w:t>ة:7- 8</w:t>
      </w:r>
      <w:r w:rsidRPr="00A86B17">
        <w:rPr>
          <w:rFonts w:ascii="mylotus" w:hAnsi="mylotus" w:cs="mylotus"/>
          <w:sz w:val="22"/>
          <w:szCs w:val="26"/>
          <w:rtl/>
          <w:lang w:bidi="fa-IR"/>
        </w:rPr>
        <w:t>].</w:t>
      </w:r>
    </w:p>
    <w:p w:rsidR="00811348" w:rsidRDefault="00BF23D9" w:rsidP="00BF23D9">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پس هر کس به انداز</w:t>
      </w:r>
      <w:r w:rsidR="00E86E1D">
        <w:rPr>
          <w:rFonts w:ascii="Times New Roman" w:hAnsi="Times New Roman" w:cs="B Lotus" w:hint="cs"/>
          <w:szCs w:val="28"/>
          <w:rtl/>
          <w:lang w:bidi="fa-IR"/>
        </w:rPr>
        <w:t>ه‌ی</w:t>
      </w:r>
      <w:r w:rsidR="00E57879">
        <w:rPr>
          <w:rFonts w:ascii="Times New Roman" w:hAnsi="Times New Roman" w:cs="B Lotus" w:hint="cs"/>
          <w:szCs w:val="28"/>
          <w:rtl/>
          <w:lang w:bidi="fa-IR"/>
        </w:rPr>
        <w:t xml:space="preserve"> ذرّ</w:t>
      </w:r>
      <w:r w:rsidR="00E86E1D">
        <w:rPr>
          <w:rFonts w:ascii="Times New Roman" w:hAnsi="Times New Roman" w:cs="B Lotus" w:hint="cs"/>
          <w:szCs w:val="28"/>
          <w:rtl/>
          <w:lang w:bidi="fa-IR"/>
        </w:rPr>
        <w:t>ه‌ی</w:t>
      </w:r>
      <w:r w:rsidR="00E57879">
        <w:rPr>
          <w:rFonts w:ascii="Times New Roman" w:hAnsi="Times New Roman" w:cs="B Lotus" w:hint="cs"/>
          <w:szCs w:val="28"/>
          <w:rtl/>
          <w:lang w:bidi="fa-IR"/>
        </w:rPr>
        <w:t xml:space="preserve"> غباری کار نیکو کرده باشد (نتیج</w:t>
      </w:r>
      <w:r w:rsidR="00E86E1D">
        <w:rPr>
          <w:rFonts w:ascii="Times New Roman" w:hAnsi="Times New Roman" w:cs="B Lotus" w:hint="cs"/>
          <w:szCs w:val="28"/>
          <w:rtl/>
          <w:lang w:bidi="fa-IR"/>
        </w:rPr>
        <w:t>ه‌ی</w:t>
      </w:r>
      <w:r w:rsidR="00E57879">
        <w:rPr>
          <w:rFonts w:ascii="Times New Roman" w:hAnsi="Times New Roman" w:cs="B Lotus" w:hint="cs"/>
          <w:szCs w:val="28"/>
          <w:rtl/>
          <w:lang w:bidi="fa-IR"/>
        </w:rPr>
        <w:t>) آن را می‌بیند (و پاداشش را خواهد گرفت)</w:t>
      </w:r>
      <w:r>
        <w:rPr>
          <w:rFonts w:ascii="Times New Roman" w:hAnsi="Times New Roman" w:cs="B Lotus" w:hint="cs"/>
          <w:szCs w:val="28"/>
          <w:rtl/>
          <w:lang w:bidi="fa-IR"/>
        </w:rPr>
        <w:t>.</w:t>
      </w:r>
      <w:r w:rsidR="00E57879">
        <w:rPr>
          <w:rFonts w:ascii="Times New Roman" w:hAnsi="Times New Roman" w:cs="B Lotus" w:hint="cs"/>
          <w:szCs w:val="28"/>
          <w:rtl/>
          <w:lang w:bidi="fa-IR"/>
        </w:rPr>
        <w:t xml:space="preserve"> و هر کس به انداز</w:t>
      </w:r>
      <w:r w:rsidR="00E86E1D">
        <w:rPr>
          <w:rFonts w:ascii="Times New Roman" w:hAnsi="Times New Roman" w:cs="B Lotus" w:hint="cs"/>
          <w:szCs w:val="28"/>
          <w:rtl/>
          <w:lang w:bidi="fa-IR"/>
        </w:rPr>
        <w:t>ه‌ی</w:t>
      </w:r>
      <w:r w:rsidR="00E57879">
        <w:rPr>
          <w:rFonts w:ascii="Times New Roman" w:hAnsi="Times New Roman" w:cs="B Lotus" w:hint="cs"/>
          <w:szCs w:val="28"/>
          <w:rtl/>
          <w:lang w:bidi="fa-IR"/>
        </w:rPr>
        <w:t xml:space="preserve"> ذرّ</w:t>
      </w:r>
      <w:r w:rsidR="00E86E1D">
        <w:rPr>
          <w:rFonts w:ascii="Times New Roman" w:hAnsi="Times New Roman" w:cs="B Lotus" w:hint="cs"/>
          <w:szCs w:val="28"/>
          <w:rtl/>
          <w:lang w:bidi="fa-IR"/>
        </w:rPr>
        <w:t>ه‌ی</w:t>
      </w:r>
      <w:r w:rsidR="00E57879">
        <w:rPr>
          <w:rFonts w:ascii="Times New Roman" w:hAnsi="Times New Roman" w:cs="B Lotus" w:hint="cs"/>
          <w:szCs w:val="28"/>
          <w:rtl/>
          <w:lang w:bidi="fa-IR"/>
        </w:rPr>
        <w:t xml:space="preserve"> غباری کار بد کرده باشد (نتیج</w:t>
      </w:r>
      <w:r w:rsidR="00E86E1D">
        <w:rPr>
          <w:rFonts w:ascii="Times New Roman" w:hAnsi="Times New Roman" w:cs="B Lotus" w:hint="cs"/>
          <w:szCs w:val="28"/>
          <w:rtl/>
          <w:lang w:bidi="fa-IR"/>
        </w:rPr>
        <w:t>ه‌ی</w:t>
      </w:r>
      <w:r w:rsidR="00E57879">
        <w:rPr>
          <w:rFonts w:ascii="Times New Roman" w:hAnsi="Times New Roman" w:cs="B Lotus" w:hint="cs"/>
          <w:szCs w:val="28"/>
          <w:rtl/>
          <w:lang w:bidi="fa-IR"/>
        </w:rPr>
        <w:t xml:space="preserve">) آن را </w:t>
      </w:r>
      <w:r>
        <w:rPr>
          <w:rFonts w:ascii="Times New Roman" w:hAnsi="Times New Roman" w:cs="B Lotus" w:hint="cs"/>
          <w:szCs w:val="28"/>
          <w:rtl/>
          <w:lang w:bidi="fa-IR"/>
        </w:rPr>
        <w:t>می‌بیند (و سزایش را خواهد چشید)</w:t>
      </w:r>
      <w:r>
        <w:rPr>
          <w:rFonts w:ascii="Traditional Arabic" w:hAnsi="Traditional Arabic" w:cs="Traditional Arabic"/>
          <w:szCs w:val="28"/>
          <w:rtl/>
          <w:lang w:bidi="fa-IR"/>
        </w:rPr>
        <w:t>»</w:t>
      </w:r>
      <w:r w:rsidR="00E57879">
        <w:rPr>
          <w:rFonts w:ascii="Times New Roman" w:hAnsi="Times New Roman" w:cs="B Lotus" w:hint="cs"/>
          <w:szCs w:val="28"/>
          <w:rtl/>
          <w:lang w:bidi="fa-IR"/>
        </w:rPr>
        <w:t xml:space="preserve">. </w:t>
      </w:r>
    </w:p>
    <w:p w:rsidR="00E57879" w:rsidRDefault="00E57879" w:rsidP="00BF23D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در سنّت پیامبر </w:t>
      </w:r>
      <w:r w:rsidR="00BF23D9">
        <w:rPr>
          <w:rFonts w:ascii="Times New Roman" w:hAnsi="Times New Roman" w:cs="CTraditional Arabic" w:hint="cs"/>
          <w:szCs w:val="28"/>
          <w:rtl/>
          <w:lang w:bidi="fa-IR"/>
        </w:rPr>
        <w:t>ص</w:t>
      </w:r>
      <w:r>
        <w:rPr>
          <w:rFonts w:ascii="Times New Roman" w:hAnsi="Times New Roman" w:cs="B Lotus" w:hint="cs"/>
          <w:szCs w:val="28"/>
          <w:rtl/>
          <w:lang w:bidi="fa-IR"/>
        </w:rPr>
        <w:t xml:space="preserve"> نیز وعیدهای شدید در مورد کسی که از چیزهایی که خدا و رسول او از آن نهی کرده‌اند آمده است و از آن جمله </w:t>
      </w:r>
      <w:r w:rsidR="00BF23D9">
        <w:rPr>
          <w:rFonts w:ascii="Times New Roman" w:hAnsi="Times New Roman" w:cs="B Lotus" w:hint="cs"/>
          <w:szCs w:val="28"/>
          <w:rtl/>
          <w:lang w:bidi="fa-IR"/>
        </w:rPr>
        <w:t>می‌توان به احادیث زیر اشاره کرد</w:t>
      </w:r>
      <w:r>
        <w:rPr>
          <w:rFonts w:ascii="Times New Roman" w:hAnsi="Times New Roman" w:cs="B Lotus" w:hint="cs"/>
          <w:szCs w:val="28"/>
          <w:rtl/>
          <w:lang w:bidi="fa-IR"/>
        </w:rPr>
        <w:t>:</w:t>
      </w:r>
    </w:p>
    <w:p w:rsidR="00E57879" w:rsidRDefault="00E57879" w:rsidP="00BF23D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پیامبر </w:t>
      </w:r>
      <w:r w:rsidR="00BF23D9">
        <w:rPr>
          <w:rFonts w:ascii="Times New Roman" w:hAnsi="Times New Roman" w:cs="CTraditional Arabic" w:hint="cs"/>
          <w:szCs w:val="28"/>
          <w:rtl/>
          <w:lang w:bidi="fa-IR"/>
        </w:rPr>
        <w:t>ص</w:t>
      </w:r>
      <w:r w:rsidR="00BF23D9">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57879" w:rsidRDefault="00BF23D9" w:rsidP="00E82E35">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w:t>
      </w:r>
      <w:r w:rsidR="00E82E35" w:rsidRPr="005E759B">
        <w:rPr>
          <w:rStyle w:val="Char2"/>
          <w:rFonts w:hint="cs"/>
          <w:rtl/>
        </w:rPr>
        <w:t>إِنَّ</w:t>
      </w:r>
      <w:r w:rsidR="00E82E35" w:rsidRPr="005E759B">
        <w:rPr>
          <w:rStyle w:val="Char2"/>
          <w:rtl/>
        </w:rPr>
        <w:t xml:space="preserve"> </w:t>
      </w:r>
      <w:r w:rsidR="00E82E35" w:rsidRPr="005E759B">
        <w:rPr>
          <w:rStyle w:val="Char2"/>
          <w:rFonts w:hint="cs"/>
          <w:rtl/>
        </w:rPr>
        <w:t>الْعَبْدَ</w:t>
      </w:r>
      <w:r w:rsidR="00E82E35" w:rsidRPr="005E759B">
        <w:rPr>
          <w:rStyle w:val="Char2"/>
          <w:rtl/>
        </w:rPr>
        <w:t xml:space="preserve"> </w:t>
      </w:r>
      <w:r w:rsidR="00E82E35" w:rsidRPr="005E759B">
        <w:rPr>
          <w:rStyle w:val="Char2"/>
          <w:rFonts w:hint="cs"/>
          <w:rtl/>
        </w:rPr>
        <w:t>لَيَتَكَلَّمُ</w:t>
      </w:r>
      <w:r w:rsidR="00E82E35" w:rsidRPr="005E759B">
        <w:rPr>
          <w:rStyle w:val="Char2"/>
          <w:rtl/>
        </w:rPr>
        <w:t xml:space="preserve"> </w:t>
      </w:r>
      <w:r w:rsidR="00E82E35" w:rsidRPr="005E759B">
        <w:rPr>
          <w:rStyle w:val="Char2"/>
          <w:rFonts w:hint="cs"/>
          <w:rtl/>
        </w:rPr>
        <w:t>بِالْكَلِمَةِ</w:t>
      </w:r>
      <w:r w:rsidR="00E82E35" w:rsidRPr="005E759B">
        <w:rPr>
          <w:rStyle w:val="Char2"/>
          <w:rtl/>
        </w:rPr>
        <w:t xml:space="preserve"> </w:t>
      </w:r>
      <w:r w:rsidR="00E82E35" w:rsidRPr="005E759B">
        <w:rPr>
          <w:rStyle w:val="Char2"/>
          <w:rFonts w:hint="cs"/>
          <w:rtl/>
        </w:rPr>
        <w:t>مَا</w:t>
      </w:r>
      <w:r w:rsidR="00E82E35" w:rsidRPr="005E759B">
        <w:rPr>
          <w:rStyle w:val="Char2"/>
          <w:rtl/>
        </w:rPr>
        <w:t xml:space="preserve"> </w:t>
      </w:r>
      <w:r w:rsidR="00E82E35" w:rsidRPr="005E759B">
        <w:rPr>
          <w:rStyle w:val="Char2"/>
          <w:rFonts w:hint="cs"/>
          <w:rtl/>
        </w:rPr>
        <w:t>يُتَبِّنُ</w:t>
      </w:r>
      <w:r w:rsidR="00E82E35" w:rsidRPr="005E759B">
        <w:rPr>
          <w:rStyle w:val="Char2"/>
          <w:rtl/>
        </w:rPr>
        <w:t xml:space="preserve"> </w:t>
      </w:r>
      <w:r w:rsidR="00E82E35" w:rsidRPr="005E759B">
        <w:rPr>
          <w:rStyle w:val="Char2"/>
          <w:rFonts w:hint="cs"/>
          <w:rtl/>
        </w:rPr>
        <w:t>فِيهَا</w:t>
      </w:r>
      <w:r w:rsidR="00E82E35" w:rsidRPr="005E759B">
        <w:rPr>
          <w:rStyle w:val="Char2"/>
          <w:rtl/>
        </w:rPr>
        <w:t xml:space="preserve"> </w:t>
      </w:r>
      <w:r w:rsidR="00E82E35" w:rsidRPr="005E759B">
        <w:rPr>
          <w:rStyle w:val="Char2"/>
          <w:rFonts w:hint="cs"/>
          <w:rtl/>
        </w:rPr>
        <w:t>يَزِلُّ</w:t>
      </w:r>
      <w:r w:rsidR="00E82E35" w:rsidRPr="005E759B">
        <w:rPr>
          <w:rStyle w:val="Char2"/>
          <w:rtl/>
        </w:rPr>
        <w:t xml:space="preserve"> </w:t>
      </w:r>
      <w:r w:rsidR="00E82E35" w:rsidRPr="005E759B">
        <w:rPr>
          <w:rStyle w:val="Char2"/>
          <w:rFonts w:hint="cs"/>
          <w:rtl/>
        </w:rPr>
        <w:t>بِهَا</w:t>
      </w:r>
      <w:r w:rsidR="00E82E35" w:rsidRPr="005E759B">
        <w:rPr>
          <w:rStyle w:val="Char2"/>
          <w:rtl/>
        </w:rPr>
        <w:t xml:space="preserve"> </w:t>
      </w:r>
      <w:r w:rsidR="00E82E35" w:rsidRPr="005E759B">
        <w:rPr>
          <w:rStyle w:val="Char2"/>
          <w:rFonts w:hint="cs"/>
          <w:rtl/>
        </w:rPr>
        <w:t>فِى</w:t>
      </w:r>
      <w:r w:rsidR="00E82E35" w:rsidRPr="005E759B">
        <w:rPr>
          <w:rStyle w:val="Char2"/>
          <w:rtl/>
        </w:rPr>
        <w:t xml:space="preserve"> </w:t>
      </w:r>
      <w:r w:rsidR="00E82E35" w:rsidRPr="005E759B">
        <w:rPr>
          <w:rStyle w:val="Char2"/>
          <w:rFonts w:hint="cs"/>
          <w:rtl/>
        </w:rPr>
        <w:t>النَّارِ</w:t>
      </w:r>
      <w:r w:rsidR="00E82E35" w:rsidRPr="005E759B">
        <w:rPr>
          <w:rStyle w:val="Char2"/>
          <w:rtl/>
        </w:rPr>
        <w:t xml:space="preserve"> </w:t>
      </w:r>
      <w:r w:rsidR="00E82E35" w:rsidRPr="005E759B">
        <w:rPr>
          <w:rStyle w:val="Char2"/>
          <w:rFonts w:hint="cs"/>
          <w:rtl/>
        </w:rPr>
        <w:t>أَبْعَدَ</w:t>
      </w:r>
      <w:r w:rsidR="00E82E35" w:rsidRPr="005E759B">
        <w:rPr>
          <w:rStyle w:val="Char2"/>
          <w:rtl/>
        </w:rPr>
        <w:t xml:space="preserve"> </w:t>
      </w:r>
      <w:r w:rsidR="00E82E35" w:rsidRPr="005E759B">
        <w:rPr>
          <w:rStyle w:val="Char2"/>
          <w:rFonts w:hint="cs"/>
          <w:rtl/>
        </w:rPr>
        <w:t>مَا</w:t>
      </w:r>
      <w:r w:rsidR="00E82E35" w:rsidRPr="005E759B">
        <w:rPr>
          <w:rStyle w:val="Char2"/>
          <w:rtl/>
        </w:rPr>
        <w:t xml:space="preserve"> </w:t>
      </w:r>
      <w:r w:rsidR="00E82E35" w:rsidRPr="005E759B">
        <w:rPr>
          <w:rStyle w:val="Char2"/>
          <w:rFonts w:hint="cs"/>
          <w:rtl/>
        </w:rPr>
        <w:t>بَيْنَ</w:t>
      </w:r>
      <w:r w:rsidR="00E82E35" w:rsidRPr="005E759B">
        <w:rPr>
          <w:rStyle w:val="Char2"/>
          <w:rtl/>
        </w:rPr>
        <w:t xml:space="preserve"> </w:t>
      </w:r>
      <w:r w:rsidR="00E82E35" w:rsidRPr="005E759B">
        <w:rPr>
          <w:rStyle w:val="Char2"/>
          <w:rFonts w:hint="cs"/>
          <w:rtl/>
        </w:rPr>
        <w:t>الْمَشْرِقِ</w:t>
      </w:r>
      <w:r w:rsidR="00E82E35" w:rsidRPr="005E759B">
        <w:rPr>
          <w:rStyle w:val="Char2"/>
          <w:rtl/>
        </w:rPr>
        <w:t xml:space="preserve"> </w:t>
      </w:r>
      <w:r w:rsidR="00E82E35" w:rsidRPr="005E759B">
        <w:rPr>
          <w:rStyle w:val="Char2"/>
          <w:rFonts w:hint="cs"/>
          <w:rtl/>
        </w:rPr>
        <w:t>وَالْمَغْرِبِ</w:t>
      </w:r>
      <w:r w:rsidR="00E57879" w:rsidRPr="005E759B">
        <w:rPr>
          <w:rStyle w:val="Char2"/>
          <w:rtl/>
        </w:rPr>
        <w:t>».</w:t>
      </w:r>
      <w:r w:rsidR="00E57879">
        <w:rPr>
          <w:rFonts w:ascii="Times New Roman" w:hAnsi="Times New Roman" w:cs="B Lotus" w:hint="cs"/>
          <w:szCs w:val="28"/>
          <w:rtl/>
          <w:lang w:bidi="fa-IR"/>
        </w:rPr>
        <w:t xml:space="preserve"> (متّفقٌ علیه)</w:t>
      </w:r>
      <w:r>
        <w:rPr>
          <w:rFonts w:ascii="Times New Roman" w:hAnsi="Times New Roman" w:cs="B Lotus" w:hint="cs"/>
          <w:szCs w:val="28"/>
          <w:rtl/>
          <w:lang w:bidi="fa-IR"/>
        </w:rPr>
        <w:t>.</w:t>
      </w:r>
    </w:p>
    <w:p w:rsidR="00E57879" w:rsidRDefault="00BF23D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(گاهی اوقات) عبد سخنی می‌گوید و در آن دقّت نمی‌کند و به دلیل آن در عمقی بیشتر از فاصل</w:t>
      </w:r>
      <w:r w:rsidR="00E86E1D">
        <w:rPr>
          <w:rFonts w:ascii="Times New Roman" w:hAnsi="Times New Roman" w:cs="B Lotus" w:hint="cs"/>
          <w:szCs w:val="28"/>
          <w:rtl/>
          <w:lang w:bidi="fa-IR"/>
        </w:rPr>
        <w:t>ه‌ی</w:t>
      </w:r>
      <w:r w:rsidR="00E57879">
        <w:rPr>
          <w:rFonts w:ascii="Times New Roman" w:hAnsi="Times New Roman" w:cs="B Lotus" w:hint="cs"/>
          <w:szCs w:val="28"/>
          <w:rtl/>
          <w:lang w:bidi="fa-IR"/>
        </w:rPr>
        <w:t xml:space="preserve"> بین مشر</w:t>
      </w:r>
      <w:r>
        <w:rPr>
          <w:rFonts w:ascii="Times New Roman" w:hAnsi="Times New Roman" w:cs="B Lotus" w:hint="cs"/>
          <w:szCs w:val="28"/>
          <w:rtl/>
          <w:lang w:bidi="fa-IR"/>
        </w:rPr>
        <w:t>ق و مغرب به دوزخ انداخته می‌شود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82E35"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نیز فرمود</w:t>
      </w:r>
      <w:r w:rsidR="00E57879">
        <w:rPr>
          <w:rFonts w:ascii="Times New Roman" w:hAnsi="Times New Roman" w:cs="B Lotus" w:hint="cs"/>
          <w:szCs w:val="28"/>
          <w:rtl/>
          <w:lang w:bidi="fa-IR"/>
        </w:rPr>
        <w:t>:</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«ویلٌ للّذی یحدّثُ القومَ ثمَّ یکذبُ لیضحکهمْ، ویلٌ لهُ، ویلٌ لهُ»</w:t>
      </w:r>
      <w:r w:rsidRPr="00A550FA">
        <w:rPr>
          <w:rFonts w:ascii="Times New Roman" w:hAnsi="Times New Roman" w:cs="B Mitra" w:hint="cs"/>
          <w:b/>
          <w:bCs/>
          <w:sz w:val="22"/>
          <w:szCs w:val="26"/>
          <w:rtl/>
          <w:lang w:bidi="fa-IR"/>
        </w:rPr>
        <w:t xml:space="preserve"> </w:t>
      </w:r>
      <w:r>
        <w:rPr>
          <w:rFonts w:ascii="Times New Roman" w:hAnsi="Times New Roman" w:cs="B Lotus" w:hint="cs"/>
          <w:szCs w:val="28"/>
          <w:rtl/>
          <w:lang w:bidi="fa-IR"/>
        </w:rPr>
        <w:t>(امام احمد آن را روایت کرده و شعیب آن را حسن دانسته است).</w:t>
      </w:r>
    </w:p>
    <w:p w:rsidR="00E57879" w:rsidRDefault="00E82E3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وای بر کسی که در حالی که برای دیگران حرف می‌زند، برای خنداندن آنان در</w:t>
      </w:r>
      <w:r>
        <w:rPr>
          <w:rFonts w:ascii="Times New Roman" w:hAnsi="Times New Roman" w:cs="B Lotus" w:hint="cs"/>
          <w:szCs w:val="28"/>
          <w:rtl/>
          <w:lang w:bidi="fa-IR"/>
        </w:rPr>
        <w:t>وغ بگوید، وای بر او! وای بر او!</w:t>
      </w:r>
      <w:r>
        <w:rPr>
          <w:rFonts w:ascii="Traditional Arabic" w:hAnsi="Traditional Arabic" w:cs="Traditional Arabic"/>
          <w:szCs w:val="28"/>
          <w:rtl/>
          <w:lang w:bidi="fa-IR"/>
        </w:rPr>
        <w:t>»</w:t>
      </w:r>
    </w:p>
    <w:p w:rsidR="00E57879" w:rsidRDefault="00E57879" w:rsidP="00E82E3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باز پیامبر </w:t>
      </w:r>
      <w:r w:rsidR="00E82E35">
        <w:rPr>
          <w:rFonts w:ascii="Times New Roman" w:hAnsi="Times New Roman" w:cs="CTraditional Arabic" w:hint="cs"/>
          <w:szCs w:val="28"/>
          <w:rtl/>
          <w:lang w:bidi="fa-IR"/>
        </w:rPr>
        <w:t>ص</w:t>
      </w:r>
      <w:r w:rsidR="00E82E3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57879" w:rsidRDefault="00E82E35"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«مَا أسفلَ منَ الکعبینِ منَ الإز</w:t>
      </w:r>
      <w:r w:rsidR="00E57879" w:rsidRPr="005E759B">
        <w:rPr>
          <w:rStyle w:val="Char2"/>
          <w:rtl/>
        </w:rPr>
        <w:t>ارِ ففی النّارِ»</w:t>
      </w:r>
      <w:r w:rsidR="00E57879">
        <w:rPr>
          <w:rFonts w:ascii="Times New Roman" w:hAnsi="Times New Roman" w:cs="B Lotus" w:hint="cs"/>
          <w:szCs w:val="28"/>
          <w:rtl/>
          <w:lang w:bidi="fa-IR"/>
        </w:rPr>
        <w:t xml:space="preserve"> (به روایت از بخاری)</w:t>
      </w:r>
      <w:r>
        <w:rPr>
          <w:rFonts w:ascii="Times New Roman" w:hAnsi="Times New Roman" w:cs="B Lotus" w:hint="cs"/>
          <w:szCs w:val="28"/>
          <w:rtl/>
          <w:lang w:bidi="fa-IR"/>
        </w:rPr>
        <w:t>.</w:t>
      </w:r>
    </w:p>
    <w:p w:rsidR="00E57879" w:rsidRDefault="00E82E3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آن قسمت از پوشش پایین تنه که پایی</w:t>
      </w:r>
      <w:r>
        <w:rPr>
          <w:rFonts w:ascii="Times New Roman" w:hAnsi="Times New Roman" w:cs="B Lotus" w:hint="cs"/>
          <w:szCs w:val="28"/>
          <w:rtl/>
          <w:lang w:bidi="fa-IR"/>
        </w:rPr>
        <w:t>ن‌تر از قوزک پا باشد در آتش است</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82E35"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نیز فرمود</w:t>
      </w:r>
      <w:r w:rsidR="00E57879">
        <w:rPr>
          <w:rFonts w:ascii="Times New Roman" w:hAnsi="Times New Roman" w:cs="B Lotus" w:hint="cs"/>
          <w:szCs w:val="28"/>
          <w:rtl/>
          <w:lang w:bidi="fa-IR"/>
        </w:rPr>
        <w:t>:</w:t>
      </w:r>
    </w:p>
    <w:p w:rsidR="00E57879" w:rsidRDefault="00E82E35"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«إنَّ اللهَ تعالی یغارُ وغیرةُ</w:t>
      </w:r>
      <w:r w:rsidR="00E57879" w:rsidRPr="005E759B">
        <w:rPr>
          <w:rStyle w:val="Char2"/>
          <w:rtl/>
        </w:rPr>
        <w:t xml:space="preserve"> اللهِ أنْ یأتیَ المرءُ ما حرّمَ اللهُ علیهِ».</w:t>
      </w:r>
      <w:r w:rsidR="00E57879">
        <w:rPr>
          <w:rFonts w:ascii="Times New Roman" w:hAnsi="Times New Roman" w:cs="B Lotus" w:hint="cs"/>
          <w:szCs w:val="28"/>
          <w:rtl/>
          <w:lang w:bidi="fa-IR"/>
        </w:rPr>
        <w:t xml:space="preserve"> (متّفقٌ علیه)</w:t>
      </w:r>
      <w:r>
        <w:rPr>
          <w:rFonts w:ascii="Times New Roman" w:hAnsi="Times New Roman" w:cs="B Lotus" w:hint="cs"/>
          <w:szCs w:val="28"/>
          <w:rtl/>
          <w:lang w:bidi="fa-IR"/>
        </w:rPr>
        <w:t>.</w:t>
      </w:r>
    </w:p>
    <w:p w:rsidR="00E57879" w:rsidRDefault="00E82E3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 xml:space="preserve">بی‌گمان خداوند متعال غیرتی می‌شود (و بعضی چیزها به او بر می‌خورد) و آنچه که خدا را غیرتی می‌کند این است که کسی عملی را که </w:t>
      </w:r>
      <w:r>
        <w:rPr>
          <w:rFonts w:ascii="Times New Roman" w:hAnsi="Times New Roman" w:cs="B Lotus" w:hint="cs"/>
          <w:szCs w:val="28"/>
          <w:rtl/>
          <w:lang w:bidi="fa-IR"/>
        </w:rPr>
        <w:t>خداوند، حرام کرده است انجام دهد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E82E3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از عبدالله بن عمر </w:t>
      </w:r>
      <w:r w:rsidR="00E82E35">
        <w:rPr>
          <w:rFonts w:ascii="Times New Roman" w:hAnsi="Times New Roman" w:cs="CTraditional Arabic" w:hint="cs"/>
          <w:szCs w:val="28"/>
          <w:rtl/>
          <w:lang w:bidi="fa-IR"/>
        </w:rPr>
        <w:t>ب</w:t>
      </w:r>
      <w:r w:rsidR="00E82E35">
        <w:rPr>
          <w:rFonts w:ascii="Times New Roman" w:hAnsi="Times New Roman" w:cs="B Lotus" w:hint="cs"/>
          <w:szCs w:val="28"/>
          <w:rtl/>
          <w:lang w:bidi="fa-IR"/>
        </w:rPr>
        <w:t xml:space="preserve"> روایت شده است که گفت: </w:t>
      </w:r>
      <w:r>
        <w:rPr>
          <w:rFonts w:ascii="Times New Roman" w:hAnsi="Times New Roman" w:cs="B Lotus" w:hint="cs"/>
          <w:szCs w:val="28"/>
          <w:rtl/>
          <w:lang w:bidi="fa-IR"/>
        </w:rPr>
        <w:t xml:space="preserve">در زمان پیامبر </w:t>
      </w:r>
      <w:r w:rsidR="00E82E35">
        <w:rPr>
          <w:rFonts w:ascii="Times New Roman" w:hAnsi="Times New Roman" w:cs="CTraditional Arabic" w:hint="cs"/>
          <w:szCs w:val="28"/>
          <w:rtl/>
          <w:lang w:bidi="fa-IR"/>
        </w:rPr>
        <w:t>ص</w:t>
      </w:r>
      <w:r w:rsidR="00E82E35">
        <w:rPr>
          <w:rFonts w:ascii="Times New Roman" w:hAnsi="Times New Roman" w:cs="B Lotus" w:hint="cs"/>
          <w:szCs w:val="28"/>
          <w:rtl/>
          <w:lang w:bidi="fa-IR"/>
        </w:rPr>
        <w:t xml:space="preserve"> مردی بود که به او </w:t>
      </w:r>
      <w:r w:rsidR="00E82E35">
        <w:rPr>
          <w:rFonts w:ascii="Traditional Arabic" w:hAnsi="Traditional Arabic" w:cs="Traditional Arabic"/>
          <w:szCs w:val="28"/>
          <w:rtl/>
          <w:lang w:bidi="fa-IR"/>
        </w:rPr>
        <w:t>«</w:t>
      </w:r>
      <w:r w:rsidR="00E82E35">
        <w:rPr>
          <w:rFonts w:ascii="Times New Roman" w:hAnsi="Times New Roman" w:cs="B Lotus" w:hint="cs"/>
          <w:szCs w:val="28"/>
          <w:rtl/>
          <w:lang w:bidi="fa-IR"/>
        </w:rPr>
        <w:t>کِرکِره</w:t>
      </w:r>
      <w:r w:rsidR="00E82E35">
        <w:rPr>
          <w:rFonts w:ascii="Traditional Arabic" w:hAnsi="Traditional Arabic" w:cs="Traditional Arabic"/>
          <w:szCs w:val="28"/>
          <w:rtl/>
          <w:lang w:bidi="fa-IR"/>
        </w:rPr>
        <w:t>»</w:t>
      </w:r>
      <w:r>
        <w:rPr>
          <w:rFonts w:ascii="Times New Roman" w:hAnsi="Times New Roman" w:cs="B Lotus" w:hint="cs"/>
          <w:szCs w:val="28"/>
          <w:rtl/>
          <w:lang w:bidi="fa-IR"/>
        </w:rPr>
        <w:t xml:space="preserve"> می‌گفتند؛ زمانی که کرکره م</w:t>
      </w:r>
      <w:r w:rsidR="00E86E1D">
        <w:rPr>
          <w:rFonts w:ascii="Times New Roman" w:hAnsi="Times New Roman" w:cs="B Lotus" w:hint="cs"/>
          <w:szCs w:val="28"/>
          <w:rtl/>
          <w:lang w:bidi="fa-IR"/>
        </w:rPr>
        <w:t>ُ</w:t>
      </w:r>
      <w:r>
        <w:rPr>
          <w:rFonts w:ascii="Times New Roman" w:hAnsi="Times New Roman" w:cs="B Lotus" w:hint="cs"/>
          <w:szCs w:val="28"/>
          <w:rtl/>
          <w:lang w:bidi="fa-IR"/>
        </w:rPr>
        <w:t>رد</w:t>
      </w:r>
      <w:r w:rsidR="00E86E1D">
        <w:rPr>
          <w:rFonts w:ascii="Times New Roman" w:hAnsi="Times New Roman" w:cs="B Lotus" w:hint="cs"/>
          <w:szCs w:val="28"/>
          <w:rtl/>
          <w:lang w:bidi="fa-IR"/>
        </w:rPr>
        <w:t>،</w:t>
      </w:r>
      <w:r>
        <w:rPr>
          <w:rFonts w:ascii="Times New Roman" w:hAnsi="Times New Roman" w:cs="B Lotus" w:hint="cs"/>
          <w:szCs w:val="28"/>
          <w:rtl/>
          <w:lang w:bidi="fa-IR"/>
        </w:rPr>
        <w:t xml:space="preserve"> پیامبر </w:t>
      </w:r>
      <w:r w:rsidR="00E82E35">
        <w:rPr>
          <w:rFonts w:ascii="Times New Roman" w:hAnsi="Times New Roman" w:cs="CTraditional Arabic" w:hint="cs"/>
          <w:szCs w:val="28"/>
          <w:rtl/>
          <w:lang w:bidi="fa-IR"/>
        </w:rPr>
        <w:t>ص</w:t>
      </w:r>
      <w:r w:rsidR="00E82E35">
        <w:rPr>
          <w:rFonts w:ascii="Times New Roman" w:hAnsi="Times New Roman" w:cs="B Lotus" w:hint="cs"/>
          <w:szCs w:val="28"/>
          <w:rtl/>
          <w:lang w:bidi="fa-IR"/>
        </w:rPr>
        <w:t xml:space="preserve"> فرمود</w:t>
      </w:r>
      <w:r>
        <w:rPr>
          <w:rFonts w:ascii="Times New Roman" w:hAnsi="Times New Roman" w:cs="B Lotus" w:hint="cs"/>
          <w:szCs w:val="28"/>
          <w:rtl/>
          <w:lang w:bidi="fa-IR"/>
        </w:rPr>
        <w:t xml:space="preserve">: </w:t>
      </w:r>
    </w:p>
    <w:p w:rsidR="00E57879" w:rsidRPr="003C134E" w:rsidRDefault="00E57879" w:rsidP="005E759B">
      <w:pPr>
        <w:pStyle w:val="a2"/>
        <w:rPr>
          <w:rFonts w:ascii="Times New Roman" w:hAnsi="Times New Roman" w:cs="B Mitra"/>
          <w:sz w:val="22"/>
          <w:szCs w:val="26"/>
          <w:rtl/>
        </w:rPr>
      </w:pPr>
      <w:r w:rsidRPr="00E82E35">
        <w:rPr>
          <w:rtl/>
        </w:rPr>
        <w:t>«هوَ فِی النّارِ»</w:t>
      </w:r>
      <w:r w:rsidRPr="003C134E">
        <w:rPr>
          <w:rFonts w:ascii="Times New Roman" w:hAnsi="Times New Roman" w:cs="B Mitra" w:hint="cs"/>
          <w:sz w:val="22"/>
          <w:szCs w:val="26"/>
          <w:rtl/>
        </w:rPr>
        <w:t>.</w:t>
      </w:r>
    </w:p>
    <w:p w:rsidR="00E57879" w:rsidRDefault="00E82E35"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او در دوزخ است</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مردم رفتند که به وضعیّتش نگاه کنند؛ عبایی را پیدا کردند که با خیانت به دست آورده بود. (به روایت از بخاری)</w:t>
      </w:r>
      <w:r w:rsidR="00E82E35">
        <w:rPr>
          <w:rFonts w:ascii="Times New Roman" w:hAnsi="Times New Roman" w:cs="B Lotus" w:hint="cs"/>
          <w:szCs w:val="28"/>
          <w:rtl/>
          <w:lang w:bidi="fa-IR"/>
        </w:rPr>
        <w:t>.</w:t>
      </w:r>
      <w:r>
        <w:rPr>
          <w:rFonts w:ascii="Times New Roman" w:hAnsi="Times New Roman" w:cs="B Lotus" w:hint="cs"/>
          <w:szCs w:val="28"/>
          <w:rtl/>
          <w:lang w:bidi="fa-IR"/>
        </w:rPr>
        <w:t xml:space="preserve"> </w:t>
      </w:r>
    </w:p>
    <w:p w:rsidR="00E57879" w:rsidRDefault="00E57879" w:rsidP="00E82E35">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باز پیامبر </w:t>
      </w:r>
      <w:r w:rsidR="00E82E35">
        <w:rPr>
          <w:rFonts w:ascii="Times New Roman" w:hAnsi="Times New Roman" w:cs="CTraditional Arabic" w:hint="cs"/>
          <w:szCs w:val="28"/>
          <w:rtl/>
          <w:lang w:bidi="fa-IR"/>
        </w:rPr>
        <w:t>ص</w:t>
      </w:r>
      <w:r w:rsidR="00E82E3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«مَنِ اقتطع حقَّ امریءٍ مسلمٍ بیمینهِ فقدْ أوجبَ اللهُ لهُ النّارَ و حرّ</w:t>
      </w:r>
      <w:r w:rsidR="00E82E35" w:rsidRPr="005E759B">
        <w:rPr>
          <w:rStyle w:val="Char2"/>
          <w:rtl/>
        </w:rPr>
        <w:t>مُ علیهِ الجنّة. فقالَ رجلٌ: وَ</w:t>
      </w:r>
      <w:r w:rsidRPr="005E759B">
        <w:rPr>
          <w:rStyle w:val="Char2"/>
          <w:rtl/>
        </w:rPr>
        <w:t>إنْ کانَ شیئ</w:t>
      </w:r>
      <w:r w:rsidR="00E82E35" w:rsidRPr="005E759B">
        <w:rPr>
          <w:rStyle w:val="Char2"/>
          <w:rtl/>
        </w:rPr>
        <w:t xml:space="preserve">اً یسیراً یا رسولَ اللهِ؟ فقالَ: </w:t>
      </w:r>
      <w:r w:rsidRPr="005E759B">
        <w:rPr>
          <w:rStyle w:val="Char2"/>
          <w:rtl/>
        </w:rPr>
        <w:t>وَ إِنْ قضیبًا منْ أراک».</w:t>
      </w:r>
      <w:r>
        <w:rPr>
          <w:rFonts w:ascii="Times New Roman" w:hAnsi="Times New Roman" w:cs="B Lotus" w:hint="cs"/>
          <w:szCs w:val="28"/>
          <w:rtl/>
          <w:lang w:bidi="fa-IR"/>
        </w:rPr>
        <w:t xml:space="preserve"> (به روایت از مسلم)</w:t>
      </w:r>
      <w:r w:rsidR="00E82E35">
        <w:rPr>
          <w:rFonts w:ascii="Times New Roman" w:hAnsi="Times New Roman" w:cs="B Lotus" w:hint="cs"/>
          <w:szCs w:val="28"/>
          <w:rtl/>
          <w:lang w:bidi="fa-IR"/>
        </w:rPr>
        <w:t>.</w:t>
      </w:r>
    </w:p>
    <w:p w:rsidR="00E57879" w:rsidRDefault="00E82E35" w:rsidP="00AC7369">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هر کس حقّ مسلمانی را به وس</w:t>
      </w:r>
      <w:r w:rsidR="00E86E1D">
        <w:rPr>
          <w:rFonts w:ascii="Times New Roman" w:hAnsi="Times New Roman" w:cs="B Lotus" w:hint="cs"/>
          <w:szCs w:val="28"/>
          <w:rtl/>
          <w:lang w:bidi="fa-IR"/>
        </w:rPr>
        <w:t>ی</w:t>
      </w:r>
      <w:r w:rsidR="00E57879">
        <w:rPr>
          <w:rFonts w:ascii="Times New Roman" w:hAnsi="Times New Roman" w:cs="B Lotus" w:hint="cs"/>
          <w:szCs w:val="28"/>
          <w:rtl/>
          <w:lang w:bidi="fa-IR"/>
        </w:rPr>
        <w:t>ل</w:t>
      </w:r>
      <w:r w:rsidR="00E86E1D">
        <w:rPr>
          <w:rFonts w:ascii="Times New Roman" w:hAnsi="Times New Roman" w:cs="B Lotus" w:hint="cs"/>
          <w:szCs w:val="28"/>
          <w:rtl/>
          <w:lang w:bidi="fa-IR"/>
        </w:rPr>
        <w:t>ه‌ی</w:t>
      </w:r>
      <w:r w:rsidR="00E57879">
        <w:rPr>
          <w:rFonts w:ascii="Times New Roman" w:hAnsi="Times New Roman" w:cs="B Lotus" w:hint="cs"/>
          <w:szCs w:val="28"/>
          <w:rtl/>
          <w:lang w:bidi="fa-IR"/>
        </w:rPr>
        <w:t xml:space="preserve"> سوگند خوردن، از او بگیرد خداوند، دوزخ را برایش واجب می‌گرداند و</w:t>
      </w:r>
      <w:r>
        <w:rPr>
          <w:rFonts w:ascii="Times New Roman" w:hAnsi="Times New Roman" w:cs="B Lotus" w:hint="cs"/>
          <w:szCs w:val="28"/>
          <w:rtl/>
          <w:lang w:bidi="fa-IR"/>
        </w:rPr>
        <w:t xml:space="preserve"> بهشت را بر او حرام می‌نماید. مردی پرسید: حتّی اگر چیز بسیار کوچکی باشد؟ و پیامبر در جواب او گفت: </w:t>
      </w:r>
      <w:r w:rsidR="00E57879">
        <w:rPr>
          <w:rFonts w:ascii="Times New Roman" w:hAnsi="Times New Roman" w:cs="B Lotus" w:hint="cs"/>
          <w:szCs w:val="28"/>
          <w:rtl/>
          <w:lang w:bidi="fa-IR"/>
        </w:rPr>
        <w:t>حتّی اگر شاخه‌ای از چوب اراک</w:t>
      </w:r>
      <w:r w:rsidR="00AC7369">
        <w:rPr>
          <w:rFonts w:ascii="Times New Roman" w:hAnsi="Times New Roman" w:cs="B Lotus" w:hint="cs"/>
          <w:szCs w:val="28"/>
          <w:rtl/>
          <w:lang w:bidi="fa-IR"/>
        </w:rPr>
        <w:t xml:space="preserve"> </w:t>
      </w:r>
      <w:r w:rsidR="00AC7369" w:rsidRPr="00AC7369">
        <w:rPr>
          <w:rFonts w:ascii="Times New Roman" w:hAnsi="Times New Roman" w:cs="B Lotus" w:hint="cs"/>
          <w:szCs w:val="28"/>
          <w:vertAlign w:val="superscript"/>
          <w:rtl/>
          <w:lang w:bidi="fa-IR"/>
        </w:rPr>
        <w:t>(</w:t>
      </w:r>
      <w:r w:rsidR="00AC7369" w:rsidRPr="00AC7369">
        <w:rPr>
          <w:rStyle w:val="FootnoteReference"/>
          <w:rFonts w:ascii="Times New Roman" w:hAnsi="Times New Roman" w:cs="B Lotus"/>
          <w:szCs w:val="28"/>
          <w:rtl/>
          <w:lang w:bidi="fa-IR"/>
        </w:rPr>
        <w:footnoteReference w:id="13"/>
      </w:r>
      <w:r w:rsidR="00AC7369" w:rsidRPr="00AC7369">
        <w:rPr>
          <w:rFonts w:ascii="Times New Roman" w:hAnsi="Times New Roman" w:cs="B Lotus" w:hint="cs"/>
          <w:szCs w:val="28"/>
          <w:vertAlign w:val="superscript"/>
          <w:rtl/>
          <w:lang w:bidi="fa-IR"/>
        </w:rPr>
        <w:t>)</w:t>
      </w:r>
      <w:r>
        <w:rPr>
          <w:rFonts w:ascii="Times New Roman" w:hAnsi="Times New Roman" w:cs="B Lotus" w:hint="cs"/>
          <w:szCs w:val="28"/>
          <w:rtl/>
          <w:lang w:bidi="fa-IR"/>
        </w:rPr>
        <w:t xml:space="preserve"> باشد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AC7369">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پیامبر </w:t>
      </w:r>
      <w:r w:rsidR="00AC7369">
        <w:rPr>
          <w:rFonts w:ascii="Times New Roman" w:hAnsi="Times New Roman" w:cs="CTraditional Arabic" w:hint="cs"/>
          <w:szCs w:val="28"/>
          <w:rtl/>
          <w:lang w:bidi="fa-IR"/>
        </w:rPr>
        <w:t>ص</w:t>
      </w:r>
      <w:r w:rsidR="00AC7369">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«إِنَّ العبد إذا لعنَ شیئًا ص</w:t>
      </w:r>
      <w:r w:rsidR="00AC7369" w:rsidRPr="005E759B">
        <w:rPr>
          <w:rStyle w:val="Char2"/>
          <w:rtl/>
        </w:rPr>
        <w:t>عدتِ اللّعنةُ</w:t>
      </w:r>
      <w:r w:rsidRPr="005E759B">
        <w:rPr>
          <w:rStyle w:val="Char2"/>
          <w:rtl/>
        </w:rPr>
        <w:t xml:space="preserve"> إلی السّماءِ فتغلقُ أبوابُ السّماءِ دونَها ثُمَّ تهبطُ إلی الأرضِ فتغلقُ أبوا</w:t>
      </w:r>
      <w:r w:rsidR="00AC7369" w:rsidRPr="005E759B">
        <w:rPr>
          <w:rStyle w:val="Char2"/>
          <w:rtl/>
        </w:rPr>
        <w:t xml:space="preserve">بهَا دونهَا ثمَّ تأخذُ یمینًا وشمالاً فإذا </w:t>
      </w:r>
      <w:r w:rsidRPr="005E759B">
        <w:rPr>
          <w:rStyle w:val="Char2"/>
          <w:rtl/>
        </w:rPr>
        <w:t>لمْ تجدْ مساغاً رجعتْ إلی الَّذی</w:t>
      </w:r>
      <w:r w:rsidR="00AC7369" w:rsidRPr="005E759B">
        <w:rPr>
          <w:rStyle w:val="Char2"/>
          <w:rtl/>
        </w:rPr>
        <w:t xml:space="preserve"> لعنَ فإنْ کانَ أهلاً لذالکَ وَ</w:t>
      </w:r>
      <w:r w:rsidRPr="005E759B">
        <w:rPr>
          <w:rStyle w:val="Char2"/>
          <w:rtl/>
        </w:rPr>
        <w:t>إلاَّ رجعتْ إِلی قائلها»</w:t>
      </w:r>
      <w:r w:rsidR="00AC7369" w:rsidRPr="005E759B">
        <w:rPr>
          <w:rStyle w:val="Char2"/>
          <w:rFonts w:hint="cs"/>
          <w:rtl/>
        </w:rPr>
        <w:t>.</w:t>
      </w:r>
      <w:r w:rsidR="00AC7369">
        <w:rPr>
          <w:rFonts w:ascii="Times New Roman" w:hAnsi="Times New Roman" w:cs="B Lotus" w:hint="cs"/>
          <w:szCs w:val="28"/>
          <w:rtl/>
          <w:lang w:bidi="fa-IR"/>
        </w:rPr>
        <w:t xml:space="preserve"> (به روایت از ابوداو</w:t>
      </w:r>
      <w:r>
        <w:rPr>
          <w:rFonts w:ascii="Times New Roman" w:hAnsi="Times New Roman" w:cs="B Lotus" w:hint="cs"/>
          <w:szCs w:val="28"/>
          <w:rtl/>
          <w:lang w:bidi="fa-IR"/>
        </w:rPr>
        <w:t xml:space="preserve">د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آن را حسن دانسته است).</w:t>
      </w:r>
    </w:p>
    <w:p w:rsidR="00E57879" w:rsidRDefault="00AC7369"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بی‌گمان هر گاه شخص، چیزی را نفرین می‌کند، آن نفرین به سوی آسمان، بالا می‌رود و درهای آسمان غیر از درِ آن نفرین، بسته می‌شود، سپس به سوی زمین پایین می‌آید و درهای زمین غیر از درِ آن، بسته می‌شود؛ سپس شروع می‌کند به چپ و راست رفتن و اگر راهی برای وارد شدن بر چیزی نیافت به سمت کسی که نفرین شده بر می‌گردد، البته در صورتی که آن شخص، مناسب برای آن نفرین باشد و در غیر این صورت ب</w:t>
      </w:r>
      <w:r>
        <w:rPr>
          <w:rFonts w:ascii="Times New Roman" w:hAnsi="Times New Roman" w:cs="B Lotus" w:hint="cs"/>
          <w:szCs w:val="28"/>
          <w:rtl/>
          <w:lang w:bidi="fa-IR"/>
        </w:rPr>
        <w:t>ه خود شخص نفرین‌کننده برمی‌گردد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C64BEE"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Pr>
          <w:rFonts w:ascii="Traditional Arabic" w:hAnsi="Traditional Arabic" w:cs="Traditional Arabic"/>
          <w:szCs w:val="28"/>
          <w:rtl/>
          <w:lang w:bidi="fa-IR"/>
        </w:rPr>
        <w:t>«</w:t>
      </w:r>
      <w:r>
        <w:rPr>
          <w:rFonts w:ascii="Times New Roman" w:hAnsi="Times New Roman" w:cs="B Lotus" w:hint="cs"/>
          <w:szCs w:val="28"/>
          <w:rtl/>
          <w:lang w:bidi="fa-IR"/>
        </w:rPr>
        <w:t>مساغاً</w:t>
      </w:r>
      <w:r>
        <w:rPr>
          <w:rFonts w:ascii="Traditional Arabic" w:hAnsi="Traditional Arabic" w:cs="Traditional Arabic"/>
          <w:szCs w:val="28"/>
          <w:rtl/>
          <w:lang w:bidi="fa-IR"/>
        </w:rPr>
        <w:t>»</w:t>
      </w:r>
      <w:r w:rsidR="00E57879">
        <w:rPr>
          <w:rFonts w:ascii="Times New Roman" w:hAnsi="Times New Roman" w:cs="B Lotus" w:hint="cs"/>
          <w:szCs w:val="28"/>
          <w:rtl/>
          <w:lang w:bidi="fa-IR"/>
        </w:rPr>
        <w:t xml:space="preserve"> یعنی محل ورود و راهی که نفرین را برای آن چیز واجب می‌گرداند.</w:t>
      </w:r>
    </w:p>
    <w:p w:rsidR="00E57879" w:rsidRDefault="00E57879" w:rsidP="00C64BE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پیامبر </w:t>
      </w:r>
      <w:r w:rsidR="00C64BEE">
        <w:rPr>
          <w:rFonts w:ascii="Times New Roman" w:hAnsi="Times New Roman" w:cs="CTraditional Arabic" w:hint="cs"/>
          <w:szCs w:val="28"/>
          <w:rtl/>
          <w:lang w:bidi="fa-IR"/>
        </w:rPr>
        <w:t>ص</w:t>
      </w:r>
      <w:r w:rsidR="00C64BEE">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«لوْ یعلمُ الکافرُ بکلِّ الَّذی عندَ اللهِ منَ ا</w:t>
      </w:r>
      <w:r w:rsidR="00C64BEE" w:rsidRPr="005E759B">
        <w:rPr>
          <w:rStyle w:val="Char2"/>
          <w:rtl/>
        </w:rPr>
        <w:t>لرّحمةِ لمْ ییأس منَ الجنّةِ وَ</w:t>
      </w:r>
      <w:r w:rsidRPr="005E759B">
        <w:rPr>
          <w:rStyle w:val="Char2"/>
          <w:rtl/>
        </w:rPr>
        <w:t>لوْ یعلمُ المؤمنُ بکلّ</w:t>
      </w:r>
      <w:r w:rsidR="00C64BEE" w:rsidRPr="005E759B">
        <w:rPr>
          <w:rStyle w:val="Char2"/>
          <w:rtl/>
        </w:rPr>
        <w:t>ِ الّذی عندَ اللهِ منَ العذابِ ل</w:t>
      </w:r>
      <w:r w:rsidRPr="005E759B">
        <w:rPr>
          <w:rStyle w:val="Char2"/>
          <w:rtl/>
        </w:rPr>
        <w:t>مْ یأمنْ منَ النّارِ»</w:t>
      </w:r>
      <w:r w:rsidRPr="005E759B">
        <w:rPr>
          <w:rStyle w:val="Char2"/>
          <w:rFonts w:hint="cs"/>
          <w:rtl/>
        </w:rPr>
        <w:t>.</w:t>
      </w:r>
      <w:r>
        <w:rPr>
          <w:rFonts w:ascii="Times New Roman" w:hAnsi="Times New Roman" w:cs="B Lotus" w:hint="cs"/>
          <w:szCs w:val="28"/>
          <w:rtl/>
          <w:lang w:bidi="fa-IR"/>
        </w:rPr>
        <w:t xml:space="preserve"> (به روایت از بخاری)</w:t>
      </w:r>
      <w:r w:rsidR="00C64BEE">
        <w:rPr>
          <w:rFonts w:ascii="Times New Roman" w:hAnsi="Times New Roman" w:cs="B Lotus" w:hint="cs"/>
          <w:szCs w:val="28"/>
          <w:rtl/>
          <w:lang w:bidi="fa-IR"/>
        </w:rPr>
        <w:t>.</w:t>
      </w:r>
    </w:p>
    <w:p w:rsidR="00E57879" w:rsidRDefault="00C64BEE"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اگر کافر، به تمام رحمت و بخششی که در نزد خداوند هست آگاهی داشت از (ورود به) بهشت ناامید نمی‌شد و اگر انسان مؤمن هم به تمام عذابی که در نزد خداوند وجود دارد آگاهی داشت از (رفتن</w:t>
      </w:r>
      <w:r>
        <w:rPr>
          <w:rFonts w:ascii="Times New Roman" w:hAnsi="Times New Roman" w:cs="B Lotus" w:hint="cs"/>
          <w:szCs w:val="28"/>
          <w:rtl/>
          <w:lang w:bidi="fa-IR"/>
        </w:rPr>
        <w:t xml:space="preserve"> به) دوزخ، احساس امنیّت نمی‌کرد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خلاص</w:t>
      </w:r>
      <w:r w:rsidR="00E86E1D">
        <w:rPr>
          <w:rFonts w:ascii="Times New Roman" w:hAnsi="Times New Roman" w:cs="B Lotus" w:hint="cs"/>
          <w:szCs w:val="28"/>
          <w:rtl/>
          <w:lang w:bidi="fa-IR"/>
        </w:rPr>
        <w:t>ه‌ی</w:t>
      </w:r>
      <w:r>
        <w:rPr>
          <w:rFonts w:ascii="Times New Roman" w:hAnsi="Times New Roman" w:cs="B Lotus" w:hint="cs"/>
          <w:szCs w:val="28"/>
          <w:rtl/>
          <w:lang w:bidi="fa-IR"/>
        </w:rPr>
        <w:t xml:space="preserve"> کلام در مورد مسأل</w:t>
      </w:r>
      <w:r w:rsidR="00E86E1D">
        <w:rPr>
          <w:rFonts w:ascii="Times New Roman" w:hAnsi="Times New Roman" w:cs="B Lotus" w:hint="cs"/>
          <w:szCs w:val="28"/>
          <w:rtl/>
          <w:lang w:bidi="fa-IR"/>
        </w:rPr>
        <w:t>ه‌ی</w:t>
      </w:r>
      <w:r>
        <w:rPr>
          <w:rFonts w:ascii="Times New Roman" w:hAnsi="Times New Roman" w:cs="B Lotus" w:hint="cs"/>
          <w:szCs w:val="28"/>
          <w:rtl/>
          <w:lang w:bidi="fa-IR"/>
        </w:rPr>
        <w:t xml:space="preserve"> عمل صالح این است که ما به عنوان بندگانی که خداوند، برای عبادت خودش خلق کرده و به دادن پاداش نیک در اطاعت از او وعده داده و از عذاب دردناکش در صورت نافرمانی و سرپیچی از او ما را برحذر داشته است، بر ما واجب است که کارمان را با تدبیر و دوراندیشی انجام دهیم و به سوی رشد و پیشرفتمان برگردیم و در اوضاع و احوالمان و کم‌کاری‌مان نسبت به حق خداوند و اهمال و اسرافمان در کارهایمان تفکّر کنیم و به سوی خداوند متعال برگردیم و به درگاهش توب</w:t>
      </w:r>
      <w:r w:rsidR="00E86E1D">
        <w:rPr>
          <w:rFonts w:ascii="Times New Roman" w:hAnsi="Times New Roman" w:cs="B Lotus" w:hint="cs"/>
          <w:szCs w:val="28"/>
          <w:rtl/>
          <w:lang w:bidi="fa-IR"/>
        </w:rPr>
        <w:t>ه‌ی</w:t>
      </w:r>
      <w:r>
        <w:rPr>
          <w:rFonts w:ascii="Times New Roman" w:hAnsi="Times New Roman" w:cs="B Lotus" w:hint="cs"/>
          <w:szCs w:val="28"/>
          <w:rtl/>
          <w:lang w:bidi="fa-IR"/>
        </w:rPr>
        <w:t xml:space="preserve"> نصو</w:t>
      </w:r>
      <w:r w:rsidR="00C64BEE">
        <w:rPr>
          <w:rFonts w:ascii="Times New Roman" w:hAnsi="Times New Roman" w:cs="B Lotus" w:hint="cs"/>
          <w:szCs w:val="28"/>
          <w:rtl/>
          <w:lang w:bidi="fa-IR"/>
        </w:rPr>
        <w:t>ح آوریم. خداوند متعال می‌فرماید</w:t>
      </w:r>
      <w:r>
        <w:rPr>
          <w:rFonts w:ascii="Times New Roman" w:hAnsi="Times New Roman" w:cs="B Lotus" w:hint="cs"/>
          <w:szCs w:val="28"/>
          <w:rtl/>
          <w:lang w:bidi="fa-IR"/>
        </w:rPr>
        <w:t>:</w:t>
      </w:r>
    </w:p>
    <w:p w:rsidR="00BA1A05" w:rsidRPr="00C13ABA" w:rsidRDefault="00BA1A05" w:rsidP="00C13ABA">
      <w:pPr>
        <w:pStyle w:val="StyleComplexBLotus12ptJustifiedFirstline05cm"/>
        <w:spacing w:line="240" w:lineRule="auto"/>
        <w:ind w:firstLine="318"/>
        <w:rPr>
          <w:rFonts w:ascii="KFGQPC Uthmanic Script HAFS" w:hAnsi="KFGQPC Uthmanic Script HAFS" w:cs="KFGQPC Uthmanic Script HAFS"/>
          <w:rtl/>
        </w:rPr>
      </w:pPr>
      <w:r w:rsidRPr="00C13ABA">
        <w:rPr>
          <w:rFonts w:ascii="Traditional Arabic" w:hAnsi="Traditional Arabic" w:cs="Traditional Arabic"/>
          <w:szCs w:val="28"/>
          <w:rtl/>
          <w:lang w:bidi="fa-IR"/>
        </w:rPr>
        <w:t>﴿</w:t>
      </w:r>
      <w:r w:rsidR="00C13ABA" w:rsidRPr="00C13ABA">
        <w:rPr>
          <w:rFonts w:ascii="KFGQPC Uthmanic Script HAFS" w:hAnsi="KFGQPC Uthmanic Script HAFS" w:cs="KFGQPC Uthmanic Script HAFS" w:hint="eastAsia"/>
          <w:sz w:val="28"/>
          <w:szCs w:val="28"/>
          <w:rtl/>
        </w:rPr>
        <w:t>يَٰٓأَيُّهَا</w:t>
      </w:r>
      <w:r w:rsidR="00C13ABA" w:rsidRPr="00C13ABA">
        <w:rPr>
          <w:rFonts w:ascii="KFGQPC Uthmanic Script HAFS" w:hAnsi="KFGQPC Uthmanic Script HAFS" w:cs="KFGQPC Uthmanic Script HAFS"/>
          <w:sz w:val="28"/>
          <w:szCs w:val="28"/>
          <w:rtl/>
        </w:rPr>
        <w:t xml:space="preserve">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لَّذِينَ</w:t>
      </w:r>
      <w:r w:rsidR="00C13ABA" w:rsidRPr="00C13ABA">
        <w:rPr>
          <w:rFonts w:ascii="KFGQPC Uthmanic Script HAFS" w:hAnsi="KFGQPC Uthmanic Script HAFS" w:cs="KFGQPC Uthmanic Script HAFS"/>
          <w:sz w:val="28"/>
          <w:szCs w:val="28"/>
          <w:rtl/>
        </w:rPr>
        <w:t xml:space="preserve"> ءَامَنُواْ تُوبُوٓاْ إِلَى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تَوۡبَةٗ نَّصُوحًا عَسَىٰ رَبُّكُمۡ أَن يُكَفِّرَ عَنكُمۡ سَيِّ‍َٔاتِكُمۡ وَيُدۡخِلَكُمۡ جَنَّٰتٖ تَجۡرِي مِن تَحۡتِهَا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لۡأَنۡهَٰرُ</w:t>
      </w:r>
      <w:r w:rsidR="00C13ABA" w:rsidRPr="00C13ABA">
        <w:rPr>
          <w:rFonts w:ascii="KFGQPC Uthmanic Script HAFS" w:hAnsi="KFGQPC Uthmanic Script HAFS" w:cs="KFGQPC Uthmanic Script HAFS"/>
          <w:sz w:val="28"/>
          <w:szCs w:val="28"/>
          <w:rtl/>
        </w:rPr>
        <w:t xml:space="preserve"> يَوۡمَ لَا يُخۡزِي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لنَّبِيَّ</w:t>
      </w:r>
      <w:r w:rsidR="00C13ABA" w:rsidRPr="00C13ABA">
        <w:rPr>
          <w:rFonts w:ascii="KFGQPC Uthmanic Script HAFS" w:hAnsi="KFGQPC Uthmanic Script HAFS" w:cs="KFGQPC Uthmanic Script HAFS"/>
          <w:sz w:val="28"/>
          <w:szCs w:val="28"/>
          <w:rtl/>
        </w:rPr>
        <w:t xml:space="preserve"> وَ</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لَّذِينَ</w:t>
      </w:r>
      <w:r w:rsidR="00C13ABA" w:rsidRPr="00C13ABA">
        <w:rPr>
          <w:rFonts w:ascii="KFGQPC Uthmanic Script HAFS" w:hAnsi="KFGQPC Uthmanic Script HAFS" w:cs="KFGQPC Uthmanic Script HAFS"/>
          <w:sz w:val="28"/>
          <w:szCs w:val="28"/>
          <w:rtl/>
        </w:rPr>
        <w:t xml:space="preserve"> ءَامَنُواْ مَع</w:t>
      </w:r>
      <w:r w:rsidR="00C13ABA" w:rsidRPr="00C13ABA">
        <w:rPr>
          <w:rFonts w:ascii="KFGQPC Uthmanic Script HAFS" w:hAnsi="KFGQPC Uthmanic Script HAFS" w:cs="KFGQPC Uthmanic Script HAFS" w:hint="eastAsia"/>
          <w:sz w:val="28"/>
          <w:szCs w:val="28"/>
          <w:rtl/>
        </w:rPr>
        <w:t>َهُ</w:t>
      </w:r>
      <w:r w:rsidR="00C13ABA" w:rsidRPr="00C13ABA">
        <w:rPr>
          <w:rFonts w:ascii="KFGQPC Uthmanic Script HAFS" w:hAnsi="KFGQPC Uthmanic Script HAFS" w:cs="KFGQPC Uthmanic Script HAFS" w:hint="cs"/>
          <w:sz w:val="28"/>
          <w:szCs w:val="28"/>
          <w:rtl/>
        </w:rPr>
        <w:t>ۥۖ</w:t>
      </w:r>
      <w:r w:rsidR="00C13ABA" w:rsidRPr="00C13ABA">
        <w:rPr>
          <w:rFonts w:ascii="KFGQPC Uthmanic Script HAFS" w:hAnsi="KFGQPC Uthmanic Script HAFS" w:cs="KFGQPC Uthmanic Script HAFS"/>
          <w:sz w:val="28"/>
          <w:szCs w:val="28"/>
          <w:rtl/>
        </w:rPr>
        <w:t xml:space="preserve"> نُورُهُمۡ يَسۡعَىٰ بَيۡنَ أَيۡدِيهِمۡ وَبِأَيۡمَٰنِهِمۡ يَقُولُونَ رَبَّنَآ أَتۡمِمۡ لَنَا نُورَنَا وَ</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غۡفِرۡ</w:t>
      </w:r>
      <w:r w:rsidR="00C13ABA" w:rsidRPr="00C13ABA">
        <w:rPr>
          <w:rFonts w:ascii="KFGQPC Uthmanic Script HAFS" w:hAnsi="KFGQPC Uthmanic Script HAFS" w:cs="KFGQPC Uthmanic Script HAFS"/>
          <w:sz w:val="28"/>
          <w:szCs w:val="28"/>
          <w:rtl/>
        </w:rPr>
        <w:t xml:space="preserve"> لَنَآۖ إِنَّكَ عَلَىٰ كُلِّ شَيۡءٖ قَدِيرٞ ٨</w:t>
      </w:r>
      <w:r w:rsidRPr="00C13ABA">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التحریم: 8</w:t>
      </w:r>
      <w:r w:rsidRPr="00A86B17">
        <w:rPr>
          <w:rFonts w:ascii="mylotus" w:hAnsi="mylotus" w:cs="mylotus"/>
          <w:sz w:val="22"/>
          <w:szCs w:val="26"/>
          <w:rtl/>
          <w:lang w:bidi="fa-IR"/>
        </w:rPr>
        <w:t>].</w:t>
      </w:r>
    </w:p>
    <w:p w:rsidR="00E57879" w:rsidRDefault="00C64BEE"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ای مؤمنان! به درگاه خدا برگردید و توب</w:t>
      </w:r>
      <w:r w:rsidR="00E86E1D">
        <w:rPr>
          <w:rFonts w:ascii="Times New Roman" w:hAnsi="Times New Roman" w:cs="B Lotus" w:hint="cs"/>
          <w:szCs w:val="28"/>
          <w:rtl/>
          <w:lang w:bidi="fa-IR"/>
        </w:rPr>
        <w:t>ه‌ی</w:t>
      </w:r>
      <w:r w:rsidR="00E57879">
        <w:rPr>
          <w:rFonts w:ascii="Times New Roman" w:hAnsi="Times New Roman" w:cs="B Lotus" w:hint="cs"/>
          <w:szCs w:val="28"/>
          <w:rtl/>
          <w:lang w:bidi="fa-IR"/>
        </w:rPr>
        <w:t xml:space="preserve"> خالصانه‌ای بکنید، شاید پروردگارتان، گناهانتان را محو نماید و بزداید و شما را به باغهای بهشتی داخل گرداند که از زیر (کاخها و درختان) آن، رودبارها روان است. این کار در روزی خواهد بود که خداوند، پیغمبر و کسانی را که با او ایمان آورده‌اند خوار نمی‌دارد (بلکه ایشان را والا می‌گرداند و به درجات بالا می‌رساند). نور (ایمان و عمل صالح) ایشان، پیشاپیش و سوی راستشان (رو به جانب بهشت) در حرکت است. (وقتی که خاموش شدن نور منافقان را می‌بینند رو ب</w:t>
      </w:r>
      <w:r>
        <w:rPr>
          <w:rFonts w:ascii="Times New Roman" w:hAnsi="Times New Roman" w:cs="B Lotus" w:hint="cs"/>
          <w:szCs w:val="28"/>
          <w:rtl/>
          <w:lang w:bidi="fa-IR"/>
        </w:rPr>
        <w:t>ه درگاه خدا می‌کنند و) می‌گویند</w:t>
      </w:r>
      <w:r w:rsidR="00E57879">
        <w:rPr>
          <w:rFonts w:ascii="Times New Roman" w:hAnsi="Times New Roman" w:cs="B Lotus" w:hint="cs"/>
          <w:szCs w:val="28"/>
          <w:rtl/>
          <w:lang w:bidi="fa-IR"/>
        </w:rPr>
        <w:t xml:space="preserve">: پروردگارا! نور ما را کامل گردان (تا در پرتو آن به بهشت برسیم) و ما را ببخشای </w:t>
      </w:r>
      <w:r>
        <w:rPr>
          <w:rFonts w:ascii="Times New Roman" w:hAnsi="Times New Roman" w:cs="B Lotus" w:hint="cs"/>
          <w:szCs w:val="28"/>
          <w:rtl/>
          <w:lang w:bidi="fa-IR"/>
        </w:rPr>
        <w:t>چرا که تو بر هر چیزی بس توانایی</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پس بر هر کسی که خداوند، او را توفیق داده و مسلمان قرار داده است لازم است که نعمت خدا را بر خود، شکر و سپاس گوید و قبل از این که مهلتش به پایان رسد و کاری جز سپردن جان و نظاره کردن روحش در هنگام خروج، نتواند انجام دهد به انجام عمل نیک بپردازد و البته در این حالِ نزع خدا آگاهتر است که بر چه حالی خواهیم بود و پایان و آخر کارها مهم است و معتبر می‌باشد</w:t>
      </w:r>
      <w:r w:rsidR="00C64BEE">
        <w:rPr>
          <w:rFonts w:ascii="Times New Roman" w:hAnsi="Times New Roman" w:cs="B Lotus" w:hint="cs"/>
          <w:szCs w:val="28"/>
          <w:rtl/>
          <w:lang w:bidi="fa-IR"/>
        </w:rPr>
        <w:t>،</w:t>
      </w:r>
      <w:r>
        <w:rPr>
          <w:rFonts w:ascii="Times New Roman" w:hAnsi="Times New Roman" w:cs="B Lotus" w:hint="cs"/>
          <w:szCs w:val="28"/>
          <w:rtl/>
          <w:lang w:bidi="fa-IR"/>
        </w:rPr>
        <w:t xml:space="preserve"> و عبد بر هر چیزی که بمیرد و بر همان چیز زنده خواهد شد پس</w:t>
      </w:r>
      <w:r w:rsidR="00C64BEE">
        <w:rPr>
          <w:rFonts w:ascii="Times New Roman" w:hAnsi="Times New Roman" w:cs="B Lotus" w:hint="cs"/>
          <w:szCs w:val="28"/>
          <w:rtl/>
          <w:lang w:bidi="fa-IR"/>
        </w:rPr>
        <w:t xml:space="preserve"> هر کس در حال گزاردن حج و گفتن </w:t>
      </w:r>
      <w:r w:rsidR="00C64BEE">
        <w:rPr>
          <w:rFonts w:ascii="Traditional Arabic" w:hAnsi="Traditional Arabic" w:cs="Traditional Arabic"/>
          <w:szCs w:val="28"/>
          <w:rtl/>
          <w:lang w:bidi="fa-IR"/>
        </w:rPr>
        <w:t>«</w:t>
      </w:r>
      <w:r w:rsidR="00C64BEE">
        <w:rPr>
          <w:rFonts w:ascii="Times New Roman" w:hAnsi="Times New Roman" w:cs="B Lotus" w:hint="cs"/>
          <w:szCs w:val="28"/>
          <w:rtl/>
          <w:lang w:bidi="fa-IR"/>
        </w:rPr>
        <w:t>لبیک</w:t>
      </w:r>
      <w:r w:rsidR="00C64BEE">
        <w:rPr>
          <w:rFonts w:ascii="Traditional Arabic" w:hAnsi="Traditional Arabic" w:cs="Traditional Arabic"/>
          <w:szCs w:val="28"/>
          <w:rtl/>
          <w:lang w:bidi="fa-IR"/>
        </w:rPr>
        <w:t>»</w:t>
      </w:r>
      <w:r>
        <w:rPr>
          <w:rFonts w:ascii="Times New Roman" w:hAnsi="Times New Roman" w:cs="B Lotus" w:hint="cs"/>
          <w:szCs w:val="28"/>
          <w:rtl/>
          <w:lang w:bidi="fa-IR"/>
        </w:rPr>
        <w:t xml:space="preserve"> بمیرد در روز قیامت، لبیّک‌گویان زنده خواهد شد و هر کس در حال سجده بمیرد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به رحمت خداوند - سجده‌کنان زنده می‌شود و اگر مشغول بر معصیت و در حال ارتکاب گناه بمیرد </w:t>
      </w:r>
      <w:r>
        <w:rPr>
          <w:rFonts w:ascii="Times New Roman" w:hAnsi="Times New Roman" w:cs="Times New Roman" w:hint="cs"/>
          <w:szCs w:val="28"/>
          <w:rtl/>
          <w:lang w:bidi="fa-IR"/>
        </w:rPr>
        <w:t>–</w:t>
      </w:r>
      <w:r>
        <w:rPr>
          <w:rFonts w:ascii="Times New Roman" w:hAnsi="Times New Roman" w:cs="B Lotus" w:hint="cs"/>
          <w:szCs w:val="28"/>
          <w:rtl/>
          <w:lang w:bidi="fa-IR"/>
        </w:rPr>
        <w:t xml:space="preserve"> که ما پناه می‌بریم به خدا از این حالت و از این که با این پایان، خداوند را ملاقات کنیم به او پناه می‌بریم </w:t>
      </w:r>
      <w:r>
        <w:rPr>
          <w:rFonts w:ascii="Times New Roman" w:hAnsi="Times New Roman" w:cs="Times New Roman" w:hint="cs"/>
          <w:szCs w:val="28"/>
          <w:rtl/>
          <w:lang w:bidi="fa-IR"/>
        </w:rPr>
        <w:t>–</w:t>
      </w:r>
      <w:r>
        <w:rPr>
          <w:rFonts w:ascii="Times New Roman" w:hAnsi="Times New Roman" w:cs="B Lotus" w:hint="cs"/>
          <w:szCs w:val="28"/>
          <w:rtl/>
          <w:lang w:bidi="fa-IR"/>
        </w:rPr>
        <w:t xml:space="preserve"> فکر می‌کنید که چنین کسی چگونه خداوند را ملاقات خواهد کرد؟ در آن روز، فریب‌ها و تقلّب‌های شیطان، رسوا می‌شود و زیبایی‌های ظاهری دنیا و خوشی‌های دروغین آن از بین می‌رود و ظالمانِ به خویشتن خواهند دانست که حقیقتاً طعمه‌ای برای شیطان بوده‌اند. خداوند متعال در </w:t>
      </w:r>
      <w:r w:rsidR="00C64BEE">
        <w:rPr>
          <w:rFonts w:ascii="Times New Roman" w:hAnsi="Times New Roman" w:cs="B Lotus" w:hint="cs"/>
          <w:szCs w:val="28"/>
          <w:rtl/>
          <w:lang w:bidi="fa-IR"/>
        </w:rPr>
        <w:t>مورد این غافلان، چنین می‌فرماید</w:t>
      </w:r>
      <w:r>
        <w:rPr>
          <w:rFonts w:ascii="Times New Roman" w:hAnsi="Times New Roman" w:cs="B Lotus" w:hint="cs"/>
          <w:szCs w:val="28"/>
          <w:rtl/>
          <w:lang w:bidi="fa-IR"/>
        </w:rPr>
        <w:t>:</w:t>
      </w:r>
    </w:p>
    <w:p w:rsidR="00BA1A05" w:rsidRPr="00C13ABA" w:rsidRDefault="00BA1A05" w:rsidP="00C13ABA">
      <w:pPr>
        <w:pStyle w:val="StyleComplexBLotus12ptJustifiedFirstline05cm"/>
        <w:spacing w:line="240" w:lineRule="auto"/>
        <w:ind w:firstLine="318"/>
        <w:rPr>
          <w:rFonts w:ascii="KFGQPC Uthmanic Script HAFS" w:hAnsi="KFGQPC Uthmanic Script HAFS" w:cs="KFGQPC Uthmanic Script HAFS"/>
          <w:rtl/>
        </w:rPr>
      </w:pPr>
      <w:r w:rsidRPr="00C13ABA">
        <w:rPr>
          <w:rFonts w:ascii="Traditional Arabic" w:hAnsi="Traditional Arabic" w:cs="Traditional Arabic"/>
          <w:szCs w:val="28"/>
          <w:rtl/>
          <w:lang w:bidi="fa-IR"/>
        </w:rPr>
        <w:t>﴿</w:t>
      </w:r>
      <w:r w:rsidR="00C13ABA" w:rsidRPr="00C13ABA">
        <w:rPr>
          <w:rFonts w:ascii="KFGQPC Uthmanic Script HAFS" w:hAnsi="KFGQPC Uthmanic Script HAFS" w:cs="KFGQPC Uthmanic Script HAFS"/>
          <w:sz w:val="28"/>
          <w:szCs w:val="28"/>
          <w:rtl/>
        </w:rPr>
        <w:t xml:space="preserve">وَبَدَا لَهُم مِّنَ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مَا لَمۡ يَكُونُواْ يَحۡتَسِبُونَ ٤٧</w:t>
      </w:r>
      <w:r w:rsidRPr="00C13ABA">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الزمر: 47</w:t>
      </w:r>
      <w:r w:rsidRPr="00A86B17">
        <w:rPr>
          <w:rFonts w:ascii="mylotus" w:hAnsi="mylotus" w:cs="mylotus"/>
          <w:sz w:val="22"/>
          <w:szCs w:val="26"/>
          <w:rtl/>
          <w:lang w:bidi="fa-IR"/>
        </w:rPr>
        <w:t>].</w:t>
      </w:r>
    </w:p>
    <w:p w:rsidR="00E57879" w:rsidRDefault="00C64BEE"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و از جانب خدا چیزی (از شکنجه و عذاب) برای ایشان جلوه‌گر و پدیدار می‌شود که گمانش نمی‌بردند (و به فکرشان هم نمی‌رسید)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C64BEE">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بر ما واجب است که عمل و ترس از خدا و ح</w:t>
      </w:r>
      <w:r w:rsidR="007A2B41">
        <w:rPr>
          <w:rFonts w:ascii="Times New Roman" w:hAnsi="Times New Roman" w:cs="B Lotus" w:hint="cs"/>
          <w:szCs w:val="28"/>
          <w:rtl/>
          <w:lang w:bidi="fa-IR"/>
        </w:rPr>
        <w:t>ُ</w:t>
      </w:r>
      <w:r>
        <w:rPr>
          <w:rFonts w:ascii="Times New Roman" w:hAnsi="Times New Roman" w:cs="B Lotus" w:hint="cs"/>
          <w:szCs w:val="28"/>
          <w:rtl/>
          <w:lang w:bidi="fa-IR"/>
        </w:rPr>
        <w:t xml:space="preserve">سن ظن و امید را به او، که بخشش و رحمت را دوست دارد، با یکدیگر، همراه نماییم و چه طور این </w:t>
      </w:r>
      <w:r w:rsidR="00C64BEE">
        <w:rPr>
          <w:rFonts w:ascii="Times New Roman" w:hAnsi="Times New Roman" w:cs="B Lotus" w:hint="cs"/>
          <w:szCs w:val="28"/>
          <w:rtl/>
          <w:lang w:bidi="fa-IR"/>
        </w:rPr>
        <w:t xml:space="preserve">گونه نیست در حالی که او خود را </w:t>
      </w:r>
      <w:r w:rsidR="00C64BEE">
        <w:rPr>
          <w:rFonts w:ascii="Traditional Arabic" w:hAnsi="Traditional Arabic" w:cs="Traditional Arabic"/>
          <w:szCs w:val="28"/>
          <w:rtl/>
          <w:lang w:bidi="fa-IR"/>
        </w:rPr>
        <w:t>«</w:t>
      </w:r>
      <w:r>
        <w:rPr>
          <w:rFonts w:ascii="Times New Roman" w:hAnsi="Times New Roman" w:cs="B Lotus" w:hint="cs"/>
          <w:szCs w:val="28"/>
          <w:rtl/>
          <w:lang w:bidi="fa-IR"/>
        </w:rPr>
        <w:t>بسیار توبه پذیرنده</w:t>
      </w:r>
      <w:r w:rsidR="00C64BEE" w:rsidRPr="00C64BEE">
        <w:rPr>
          <w:rFonts w:ascii="Times New Roman" w:hAnsi="Times New Roman" w:cs="B Lotus" w:hint="cs"/>
          <w:szCs w:val="28"/>
          <w:vertAlign w:val="superscript"/>
          <w:rtl/>
          <w:lang w:bidi="fa-IR"/>
        </w:rPr>
        <w:t>(</w:t>
      </w:r>
      <w:r w:rsidR="00C64BEE" w:rsidRPr="00C64BEE">
        <w:rPr>
          <w:rStyle w:val="FootnoteReference"/>
          <w:rFonts w:ascii="Times New Roman" w:hAnsi="Times New Roman" w:cs="B Lotus"/>
          <w:szCs w:val="28"/>
          <w:rtl/>
          <w:lang w:bidi="fa-IR"/>
        </w:rPr>
        <w:footnoteReference w:id="14"/>
      </w:r>
      <w:r w:rsidR="00C64BEE" w:rsidRPr="00C64BEE">
        <w:rPr>
          <w:rFonts w:ascii="Times New Roman" w:hAnsi="Times New Roman" w:cs="B Lotus" w:hint="cs"/>
          <w:szCs w:val="28"/>
          <w:vertAlign w:val="superscript"/>
          <w:rtl/>
          <w:lang w:bidi="fa-IR"/>
        </w:rPr>
        <w:t>)</w:t>
      </w:r>
      <w:r>
        <w:rPr>
          <w:rFonts w:ascii="Times New Roman" w:hAnsi="Times New Roman" w:cs="B Lotus" w:hint="cs"/>
          <w:szCs w:val="28"/>
          <w:rtl/>
          <w:lang w:bidi="fa-IR"/>
        </w:rPr>
        <w:t xml:space="preserve"> نامیده است؟ و چطور، این گونه نیست در حالی که خداو</w:t>
      </w:r>
      <w:r w:rsidR="00C64BEE">
        <w:rPr>
          <w:rFonts w:ascii="Times New Roman" w:hAnsi="Times New Roman" w:cs="B Lotus" w:hint="cs"/>
          <w:szCs w:val="28"/>
          <w:rtl/>
          <w:lang w:bidi="fa-IR"/>
        </w:rPr>
        <w:t>ند عزّ و</w:t>
      </w:r>
      <w:r>
        <w:rPr>
          <w:rFonts w:ascii="Times New Roman" w:hAnsi="Times New Roman" w:cs="B Lotus" w:hint="cs"/>
          <w:szCs w:val="28"/>
          <w:rtl/>
          <w:lang w:bidi="fa-IR"/>
        </w:rPr>
        <w:t>جل در ک</w:t>
      </w:r>
      <w:r w:rsidR="00C64BEE">
        <w:rPr>
          <w:rFonts w:ascii="Times New Roman" w:hAnsi="Times New Roman" w:cs="B Lotus" w:hint="cs"/>
          <w:szCs w:val="28"/>
          <w:rtl/>
          <w:lang w:bidi="fa-IR"/>
        </w:rPr>
        <w:t>تاب عظیمش در مورد خود می‌فرماید</w:t>
      </w:r>
      <w:r>
        <w:rPr>
          <w:rFonts w:ascii="Times New Roman" w:hAnsi="Times New Roman" w:cs="B Lotus" w:hint="cs"/>
          <w:szCs w:val="28"/>
          <w:rtl/>
          <w:lang w:bidi="fa-IR"/>
        </w:rPr>
        <w:t>:</w:t>
      </w:r>
    </w:p>
    <w:p w:rsidR="00BA1A05" w:rsidRPr="00C13ABA" w:rsidRDefault="00BA1A05" w:rsidP="00C13ABA">
      <w:pPr>
        <w:pStyle w:val="StyleComplexBLotus12ptJustifiedFirstline05cm"/>
        <w:spacing w:line="240" w:lineRule="auto"/>
        <w:ind w:firstLine="318"/>
        <w:rPr>
          <w:rFonts w:ascii="KFGQPC Uthmanic Script HAFS" w:hAnsi="KFGQPC Uthmanic Script HAFS" w:cs="KFGQPC Uthmanic Script HAFS"/>
          <w:rtl/>
        </w:rPr>
      </w:pPr>
      <w:r w:rsidRPr="00C13ABA">
        <w:rPr>
          <w:rFonts w:ascii="Traditional Arabic" w:hAnsi="Traditional Arabic" w:cs="Traditional Arabic"/>
          <w:szCs w:val="28"/>
          <w:rtl/>
          <w:lang w:bidi="fa-IR"/>
        </w:rPr>
        <w:t>﴿</w:t>
      </w:r>
      <w:r w:rsidR="00C13ABA" w:rsidRPr="00C13ABA">
        <w:rPr>
          <w:rFonts w:ascii="KFGQPC Uthmanic Script HAFS" w:hAnsi="KFGQPC Uthmanic Script HAFS" w:cs="KFGQPC Uthmanic Script HAFS" w:hint="eastAsia"/>
          <w:sz w:val="28"/>
          <w:szCs w:val="28"/>
          <w:rtl/>
        </w:rPr>
        <w:t>وَ</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يُرِيدُ أَن يَتُوبَ عَلَيۡكُمۡ وَيُرِيدُ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لَّذِينَ</w:t>
      </w:r>
      <w:r w:rsidR="00C13ABA" w:rsidRPr="00C13ABA">
        <w:rPr>
          <w:rFonts w:ascii="KFGQPC Uthmanic Script HAFS" w:hAnsi="KFGQPC Uthmanic Script HAFS" w:cs="KFGQPC Uthmanic Script HAFS"/>
          <w:sz w:val="28"/>
          <w:szCs w:val="28"/>
          <w:rtl/>
        </w:rPr>
        <w:t xml:space="preserve"> يَتَّبِعُونَ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لشَّهَوَٰتِ</w:t>
      </w:r>
      <w:r w:rsidR="00C13ABA" w:rsidRPr="00C13ABA">
        <w:rPr>
          <w:rFonts w:ascii="KFGQPC Uthmanic Script HAFS" w:hAnsi="KFGQPC Uthmanic Script HAFS" w:cs="KFGQPC Uthmanic Script HAFS"/>
          <w:sz w:val="28"/>
          <w:szCs w:val="28"/>
          <w:rtl/>
        </w:rPr>
        <w:t xml:space="preserve"> أَن تَمِيلُواْ مَيۡلًا عَظِيمٗا ٢٧</w:t>
      </w:r>
      <w:r w:rsidR="00C13ABA" w:rsidRPr="00C13ABA">
        <w:rPr>
          <w:rFonts w:ascii="KFGQPC Uthmanic Script HAFS" w:hAnsi="KFGQPC Uthmanic Script HAFS" w:cs="KFGQPC Uthmanic Script HAFS"/>
          <w:sz w:val="28"/>
          <w:szCs w:val="28"/>
        </w:rPr>
        <w:t xml:space="preserve"> </w:t>
      </w:r>
      <w:r w:rsidR="00C13ABA" w:rsidRPr="00C13ABA">
        <w:rPr>
          <w:rFonts w:ascii="KFGQPC Uthmanic Script HAFS" w:hAnsi="KFGQPC Uthmanic Script HAFS" w:cs="KFGQPC Uthmanic Script HAFS" w:hint="eastAsia"/>
          <w:sz w:val="28"/>
          <w:szCs w:val="28"/>
          <w:rtl/>
        </w:rPr>
        <w:t>يُرِيدُ</w:t>
      </w:r>
      <w:r w:rsidR="00C13ABA" w:rsidRPr="00C13ABA">
        <w:rPr>
          <w:rFonts w:ascii="KFGQPC Uthmanic Script HAFS" w:hAnsi="KFGQPC Uthmanic Script HAFS" w:cs="KFGQPC Uthmanic Script HAFS"/>
          <w:sz w:val="28"/>
          <w:szCs w:val="28"/>
          <w:rtl/>
        </w:rPr>
        <w:t xml:space="preserve">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أَن يُخَفِّفَ عَنكُمۡۚ وَخُلِقَ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لۡإِنسَٰنُ</w:t>
      </w:r>
      <w:r w:rsidR="00C13ABA" w:rsidRPr="00C13ABA">
        <w:rPr>
          <w:rFonts w:ascii="KFGQPC Uthmanic Script HAFS" w:hAnsi="KFGQPC Uthmanic Script HAFS" w:cs="KFGQPC Uthmanic Script HAFS"/>
          <w:sz w:val="28"/>
          <w:szCs w:val="28"/>
          <w:rtl/>
        </w:rPr>
        <w:t xml:space="preserve"> ضَعِيفٗا ٢٨</w:t>
      </w:r>
      <w:r w:rsidRPr="00C13ABA">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النساء: 27- 28</w:t>
      </w:r>
      <w:r w:rsidRPr="00A86B17">
        <w:rPr>
          <w:rFonts w:ascii="mylotus" w:hAnsi="mylotus" w:cs="mylotus"/>
          <w:sz w:val="22"/>
          <w:szCs w:val="26"/>
          <w:rtl/>
          <w:lang w:bidi="fa-IR"/>
        </w:rPr>
        <w:t>].</w:t>
      </w:r>
    </w:p>
    <w:p w:rsidR="00E57879" w:rsidRDefault="00F9336E" w:rsidP="00F9336E">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خداوند می‌خواهد توبه‌ی شما را بپذیرد (و به سوی طاعت و عبادت برگردید و از لوث گناهان، پاک و پاکیزه گردید) و کسانی که به دنبال شهوات راه می‌افتند می‌خواهند که (از حق دور شوید و به سوی باطل بگرایید و از راه راست) خیلی منحرف گردید (تا همچون ایشان شوید)</w:t>
      </w:r>
      <w:r>
        <w:rPr>
          <w:rFonts w:ascii="Times New Roman" w:hAnsi="Times New Roman" w:cs="B Lotus" w:hint="cs"/>
          <w:szCs w:val="28"/>
          <w:rtl/>
          <w:lang w:bidi="fa-IR"/>
        </w:rPr>
        <w:t>.</w:t>
      </w:r>
      <w:r w:rsidR="00E57879">
        <w:rPr>
          <w:rFonts w:ascii="Times New Roman" w:hAnsi="Times New Roman" w:cs="B Lotus" w:hint="cs"/>
          <w:szCs w:val="28"/>
          <w:rtl/>
          <w:lang w:bidi="fa-IR"/>
        </w:rPr>
        <w:t xml:space="preserve"> خدا می‌خواهد (با وضع احکام سهل و ساده) کار را بر شما آسان کند (چرا که او می‌داند که انسان در برابر غرایز و امیال خود ناتوان است) و انسان، ضعیف آفریده شده است</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F9336E"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اگر کسی بپرسد</w:t>
      </w:r>
      <w:r w:rsidR="00E57879">
        <w:rPr>
          <w:rFonts w:ascii="Times New Roman" w:hAnsi="Times New Roman" w:cs="B Lotus" w:hint="cs"/>
          <w:szCs w:val="28"/>
          <w:rtl/>
          <w:lang w:bidi="fa-IR"/>
        </w:rPr>
        <w:t>: چه عملی؟ و کیست که به دور از گناهان و معاصیی باشد که بر گردن گناهکاران، طوق شده و عقل‌های آنان را سرگردان کرد</w:t>
      </w:r>
      <w:r>
        <w:rPr>
          <w:rFonts w:ascii="Times New Roman" w:hAnsi="Times New Roman" w:cs="B Lotus" w:hint="cs"/>
          <w:szCs w:val="28"/>
          <w:rtl/>
          <w:lang w:bidi="fa-IR"/>
        </w:rPr>
        <w:t>ه است؟ من در جواب او می‌گویم</w:t>
      </w:r>
      <w:r w:rsidR="00E57879">
        <w:rPr>
          <w:rFonts w:ascii="Times New Roman" w:hAnsi="Times New Roman" w:cs="B Lotus" w:hint="cs"/>
          <w:szCs w:val="28"/>
          <w:rtl/>
          <w:lang w:bidi="fa-IR"/>
        </w:rPr>
        <w:t>: تمام ما گناهکاریم و چه کسی از ما هست که گناه نکند؟ ولی بهترین گناهکاران، توبه‌کنندگانند پس بر همه‌ی ما لازم است که به توبه استغفار و بازگشت به سوی خداوند کریم و بخشنده‌ای پناه ب</w:t>
      </w:r>
      <w:r>
        <w:rPr>
          <w:rFonts w:ascii="Times New Roman" w:hAnsi="Times New Roman" w:cs="B Lotus" w:hint="cs"/>
          <w:szCs w:val="28"/>
          <w:rtl/>
          <w:lang w:bidi="fa-IR"/>
        </w:rPr>
        <w:t>بریم که در مورد خودش فرموده است</w:t>
      </w:r>
      <w:r w:rsidR="00E57879">
        <w:rPr>
          <w:rFonts w:ascii="Times New Roman" w:hAnsi="Times New Roman" w:cs="B Lotus" w:hint="cs"/>
          <w:szCs w:val="28"/>
          <w:rtl/>
          <w:lang w:bidi="fa-IR"/>
        </w:rPr>
        <w:t>:</w:t>
      </w:r>
    </w:p>
    <w:p w:rsidR="00BA1A05" w:rsidRPr="00C13ABA" w:rsidRDefault="00BA1A05" w:rsidP="00C13ABA">
      <w:pPr>
        <w:pStyle w:val="StyleComplexBLotus12ptJustifiedFirstline05cm"/>
        <w:spacing w:line="240" w:lineRule="auto"/>
        <w:ind w:firstLine="318"/>
        <w:rPr>
          <w:rFonts w:ascii="KFGQPC Uthmanic Script HAFS" w:hAnsi="KFGQPC Uthmanic Script HAFS" w:cs="KFGQPC Uthmanic Script HAFS"/>
          <w:rtl/>
        </w:rPr>
      </w:pPr>
      <w:r w:rsidRPr="00C13ABA">
        <w:rPr>
          <w:rFonts w:ascii="Traditional Arabic" w:hAnsi="Traditional Arabic" w:cs="Traditional Arabic"/>
          <w:szCs w:val="28"/>
          <w:rtl/>
          <w:lang w:bidi="fa-IR"/>
        </w:rPr>
        <w:t>﴿</w:t>
      </w:r>
      <w:r w:rsidR="00C13ABA" w:rsidRPr="00C13ABA">
        <w:rPr>
          <w:rFonts w:ascii="KFGQPC Uthmanic Script HAFS" w:hAnsi="KFGQPC Uthmanic Script HAFS" w:cs="KFGQPC Uthmanic Script HAFS" w:hint="eastAsia"/>
          <w:sz w:val="28"/>
          <w:szCs w:val="28"/>
          <w:rtl/>
        </w:rPr>
        <w:t>وَإِنِّي</w:t>
      </w:r>
      <w:r w:rsidR="00C13ABA" w:rsidRPr="00C13ABA">
        <w:rPr>
          <w:rFonts w:ascii="KFGQPC Uthmanic Script HAFS" w:hAnsi="KFGQPC Uthmanic Script HAFS" w:cs="KFGQPC Uthmanic Script HAFS"/>
          <w:sz w:val="28"/>
          <w:szCs w:val="28"/>
          <w:rtl/>
        </w:rPr>
        <w:t xml:space="preserve"> لَغَفَّارٞ لِّمَن تَابَ وَءَامَنَ وَعَمِلَ صَٰلِحٗا ثُمَّ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هۡتَدَىٰ</w:t>
      </w:r>
      <w:r w:rsidR="00C13ABA" w:rsidRPr="00C13ABA">
        <w:rPr>
          <w:rFonts w:ascii="KFGQPC Uthmanic Script HAFS" w:hAnsi="KFGQPC Uthmanic Script HAFS" w:cs="KFGQPC Uthmanic Script HAFS"/>
          <w:sz w:val="28"/>
          <w:szCs w:val="28"/>
          <w:rtl/>
        </w:rPr>
        <w:t xml:space="preserve"> ٨٢</w:t>
      </w:r>
      <w:r w:rsidRPr="00C13ABA">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طه: 82</w:t>
      </w:r>
      <w:r w:rsidRPr="00A86B17">
        <w:rPr>
          <w:rFonts w:ascii="mylotus" w:hAnsi="mylotus" w:cs="mylotus"/>
          <w:sz w:val="22"/>
          <w:szCs w:val="26"/>
          <w:rtl/>
          <w:lang w:bidi="fa-IR"/>
        </w:rPr>
        <w:t>].</w:t>
      </w:r>
    </w:p>
    <w:p w:rsidR="00E57879" w:rsidRDefault="00F9336E"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و من قطعاً کسی را که (از کفر و گناه خود) برگردد و ایمان بیاورد و کارهای شایسته بکند و سپس راه‌یاب شود (و ت</w:t>
      </w:r>
      <w:r>
        <w:rPr>
          <w:rFonts w:ascii="Times New Roman" w:hAnsi="Times New Roman" w:cs="B Lotus" w:hint="cs"/>
          <w:szCs w:val="28"/>
          <w:rtl/>
          <w:lang w:bidi="fa-IR"/>
        </w:rPr>
        <w:t>ا آخر، آن را ادامه دهد) می‌بخشم</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پس لازم است که همگان به سوی مغفرت و بخشش خداوند بشتابیم و بهشت او را آن چنان که به آن دستور داده و مقرّر فرموده است، طلب نماییم و این کار با نیکو گرداندن اعمالمان امکان‌پذیر است؛ خداوند</w:t>
      </w:r>
      <w:r w:rsidR="00F9336E">
        <w:rPr>
          <w:rFonts w:ascii="Times New Roman" w:hAnsi="Times New Roman" w:cs="B Lotus" w:hint="cs"/>
          <w:szCs w:val="28"/>
          <w:rtl/>
          <w:lang w:bidi="fa-IR"/>
        </w:rPr>
        <w:t xml:space="preserve"> متعال در این باره می‌فرماید</w:t>
      </w:r>
      <w:r>
        <w:rPr>
          <w:rFonts w:ascii="Times New Roman" w:hAnsi="Times New Roman" w:cs="B Lotus" w:hint="cs"/>
          <w:szCs w:val="28"/>
          <w:rtl/>
          <w:lang w:bidi="fa-IR"/>
        </w:rPr>
        <w:t>:</w:t>
      </w:r>
    </w:p>
    <w:p w:rsidR="00BA1A05" w:rsidRPr="00C13ABA" w:rsidRDefault="00BA1A05" w:rsidP="00C13ABA">
      <w:pPr>
        <w:pStyle w:val="StyleComplexBLotus12ptJustifiedFirstline05cm"/>
        <w:spacing w:line="240" w:lineRule="auto"/>
        <w:ind w:firstLine="318"/>
        <w:rPr>
          <w:rFonts w:ascii="KFGQPC Uthmanic Script HAFS" w:hAnsi="KFGQPC Uthmanic Script HAFS" w:cs="KFGQPC Uthmanic Script HAFS"/>
          <w:rtl/>
        </w:rPr>
      </w:pPr>
      <w:r w:rsidRPr="00C13ABA">
        <w:rPr>
          <w:rFonts w:ascii="Traditional Arabic" w:hAnsi="Traditional Arabic" w:cs="Traditional Arabic"/>
          <w:szCs w:val="28"/>
          <w:rtl/>
          <w:lang w:bidi="fa-IR"/>
        </w:rPr>
        <w:t>﴿</w:t>
      </w:r>
      <w:r w:rsidR="00C13ABA" w:rsidRPr="00C13ABA">
        <w:rPr>
          <w:rFonts w:ascii="KFGQPC Uthmanic Script HAFS" w:hAnsi="KFGQPC Uthmanic Script HAFS" w:cs="KFGQPC Uthmanic Script HAFS"/>
          <w:sz w:val="28"/>
          <w:szCs w:val="28"/>
          <w:rtl/>
        </w:rPr>
        <w:t xml:space="preserve">۞وَسَارِعُوٓاْ إِلَىٰ مَغۡفِرَةٖ مِّن رَّبِّكُمۡ وَجَنَّةٍ عَرۡضُهَا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لسَّمَٰوَٰتُ</w:t>
      </w:r>
      <w:r w:rsidR="00C13ABA" w:rsidRPr="00C13ABA">
        <w:rPr>
          <w:rFonts w:ascii="KFGQPC Uthmanic Script HAFS" w:hAnsi="KFGQPC Uthmanic Script HAFS" w:cs="KFGQPC Uthmanic Script HAFS"/>
          <w:sz w:val="28"/>
          <w:szCs w:val="28"/>
          <w:rtl/>
        </w:rPr>
        <w:t xml:space="preserve"> وَ</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لۡأَرۡضُ</w:t>
      </w:r>
      <w:r w:rsidR="00C13ABA" w:rsidRPr="00C13ABA">
        <w:rPr>
          <w:rFonts w:ascii="KFGQPC Uthmanic Script HAFS" w:hAnsi="KFGQPC Uthmanic Script HAFS" w:cs="KFGQPC Uthmanic Script HAFS"/>
          <w:sz w:val="28"/>
          <w:szCs w:val="28"/>
          <w:rtl/>
        </w:rPr>
        <w:t xml:space="preserve"> أُعِدَّتۡ لِلۡمُتَّقِينَ ١٣٣</w:t>
      </w:r>
      <w:r w:rsidR="00C13ABA" w:rsidRPr="00C13ABA">
        <w:rPr>
          <w:rFonts w:ascii="KFGQPC Uthmanic Script HAFS" w:hAnsi="KFGQPC Uthmanic Script HAFS" w:cs="KFGQPC Uthmanic Script HAFS"/>
          <w:sz w:val="28"/>
          <w:szCs w:val="28"/>
        </w:rPr>
        <w:t xml:space="preserve">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لَّذِينَ</w:t>
      </w:r>
      <w:r w:rsidR="00C13ABA" w:rsidRPr="00C13ABA">
        <w:rPr>
          <w:rFonts w:ascii="KFGQPC Uthmanic Script HAFS" w:hAnsi="KFGQPC Uthmanic Script HAFS" w:cs="KFGQPC Uthmanic Script HAFS"/>
          <w:sz w:val="28"/>
          <w:szCs w:val="28"/>
          <w:rtl/>
        </w:rPr>
        <w:t xml:space="preserve"> يُنفِقُونَ فِي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لسَّرَّآءِ</w:t>
      </w:r>
      <w:r w:rsidR="00C13ABA" w:rsidRPr="00C13ABA">
        <w:rPr>
          <w:rFonts w:ascii="KFGQPC Uthmanic Script HAFS" w:hAnsi="KFGQPC Uthmanic Script HAFS" w:cs="KFGQPC Uthmanic Script HAFS"/>
          <w:sz w:val="28"/>
          <w:szCs w:val="28"/>
          <w:rtl/>
        </w:rPr>
        <w:t xml:space="preserve"> وَ</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لضَّرَّآءِ</w:t>
      </w:r>
      <w:r w:rsidR="00C13ABA" w:rsidRPr="00C13ABA">
        <w:rPr>
          <w:rFonts w:ascii="KFGQPC Uthmanic Script HAFS" w:hAnsi="KFGQPC Uthmanic Script HAFS" w:cs="KFGQPC Uthmanic Script HAFS"/>
          <w:sz w:val="28"/>
          <w:szCs w:val="28"/>
          <w:rtl/>
        </w:rPr>
        <w:t xml:space="preserve"> وَ</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لۡكَٰظِمِينَ</w:t>
      </w:r>
      <w:r w:rsidR="00C13ABA" w:rsidRPr="00C13ABA">
        <w:rPr>
          <w:rFonts w:ascii="KFGQPC Uthmanic Script HAFS" w:hAnsi="KFGQPC Uthmanic Script HAFS" w:cs="KFGQPC Uthmanic Script HAFS"/>
          <w:sz w:val="28"/>
          <w:szCs w:val="28"/>
          <w:rtl/>
        </w:rPr>
        <w:t xml:space="preserve">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لۡغَيۡظَ</w:t>
      </w:r>
      <w:r w:rsidR="00C13ABA" w:rsidRPr="00C13ABA">
        <w:rPr>
          <w:rFonts w:ascii="KFGQPC Uthmanic Script HAFS" w:hAnsi="KFGQPC Uthmanic Script HAFS" w:cs="KFGQPC Uthmanic Script HAFS"/>
          <w:sz w:val="28"/>
          <w:szCs w:val="28"/>
          <w:rtl/>
        </w:rPr>
        <w:t xml:space="preserve"> وَ</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لۡعَافِينَ</w:t>
      </w:r>
      <w:r w:rsidR="00C13ABA" w:rsidRPr="00C13ABA">
        <w:rPr>
          <w:rFonts w:ascii="KFGQPC Uthmanic Script HAFS" w:hAnsi="KFGQPC Uthmanic Script HAFS" w:cs="KFGQPC Uthmanic Script HAFS"/>
          <w:sz w:val="28"/>
          <w:szCs w:val="28"/>
          <w:rtl/>
        </w:rPr>
        <w:t xml:space="preserve"> عَنِ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لنَّاسِۗ</w:t>
      </w:r>
      <w:r w:rsidR="00C13ABA" w:rsidRPr="00C13ABA">
        <w:rPr>
          <w:rFonts w:ascii="KFGQPC Uthmanic Script HAFS" w:hAnsi="KFGQPC Uthmanic Script HAFS" w:cs="KFGQPC Uthmanic Script HAFS"/>
          <w:sz w:val="28"/>
          <w:szCs w:val="28"/>
          <w:rtl/>
        </w:rPr>
        <w:t xml:space="preserve"> وَ</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يُحِبُّ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لۡمُحۡسِنِينَ</w:t>
      </w:r>
      <w:r w:rsidR="00C13ABA" w:rsidRPr="00C13ABA">
        <w:rPr>
          <w:rFonts w:ascii="KFGQPC Uthmanic Script HAFS" w:hAnsi="KFGQPC Uthmanic Script HAFS" w:cs="KFGQPC Uthmanic Script HAFS"/>
          <w:sz w:val="28"/>
          <w:szCs w:val="28"/>
          <w:rtl/>
        </w:rPr>
        <w:t xml:space="preserve"> ١٣٤</w:t>
      </w:r>
      <w:r w:rsidR="00C13ABA" w:rsidRPr="00C13ABA">
        <w:rPr>
          <w:rFonts w:ascii="KFGQPC Uthmanic Script HAFS" w:hAnsi="KFGQPC Uthmanic Script HAFS" w:cs="KFGQPC Uthmanic Script HAFS"/>
          <w:sz w:val="28"/>
          <w:szCs w:val="28"/>
        </w:rPr>
        <w:t xml:space="preserve"> </w:t>
      </w:r>
      <w:r w:rsidR="00C13ABA" w:rsidRPr="00C13ABA">
        <w:rPr>
          <w:rFonts w:ascii="KFGQPC Uthmanic Script HAFS" w:hAnsi="KFGQPC Uthmanic Script HAFS" w:cs="KFGQPC Uthmanic Script HAFS" w:hint="eastAsia"/>
          <w:sz w:val="28"/>
          <w:szCs w:val="28"/>
          <w:rtl/>
        </w:rPr>
        <w:t>وَ</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لَّذِينَ</w:t>
      </w:r>
      <w:r w:rsidR="00C13ABA" w:rsidRPr="00C13ABA">
        <w:rPr>
          <w:rFonts w:ascii="KFGQPC Uthmanic Script HAFS" w:hAnsi="KFGQPC Uthmanic Script HAFS" w:cs="KFGQPC Uthmanic Script HAFS"/>
          <w:sz w:val="28"/>
          <w:szCs w:val="28"/>
          <w:rtl/>
        </w:rPr>
        <w:t xml:space="preserve"> إِذَا فَعَلُواْ فَٰحِشَةً أَوۡ ظَلَمُوٓاْ أَنفُسَهُمۡ ذَكَرُواْ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فَ</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سۡتَغۡفَرُواْ</w:t>
      </w:r>
      <w:r w:rsidR="00C13ABA" w:rsidRPr="00C13ABA">
        <w:rPr>
          <w:rFonts w:ascii="KFGQPC Uthmanic Script HAFS" w:hAnsi="KFGQPC Uthmanic Script HAFS" w:cs="KFGQPC Uthmanic Script HAFS"/>
          <w:sz w:val="28"/>
          <w:szCs w:val="28"/>
          <w:rtl/>
        </w:rPr>
        <w:t xml:space="preserve"> لِذُنُوبِهِمۡ وَمَن يَغۡفِرُ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لذُّنُوبَ</w:t>
      </w:r>
      <w:r w:rsidR="00C13ABA" w:rsidRPr="00C13ABA">
        <w:rPr>
          <w:rFonts w:ascii="KFGQPC Uthmanic Script HAFS" w:hAnsi="KFGQPC Uthmanic Script HAFS" w:cs="KFGQPC Uthmanic Script HAFS"/>
          <w:sz w:val="28"/>
          <w:szCs w:val="28"/>
          <w:rtl/>
        </w:rPr>
        <w:t xml:space="preserve"> إِلَّا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وَلَمۡ يُصِرُّواْ عَلَىٰ مَا فَعَلُواْ وَهُمۡ يَعۡلَمُونَ ١٣٥</w:t>
      </w:r>
      <w:r w:rsidR="00C13ABA" w:rsidRPr="00C13ABA">
        <w:rPr>
          <w:rFonts w:ascii="KFGQPC Uthmanic Script HAFS" w:hAnsi="KFGQPC Uthmanic Script HAFS" w:cs="KFGQPC Uthmanic Script HAFS"/>
          <w:sz w:val="28"/>
          <w:szCs w:val="28"/>
        </w:rPr>
        <w:t xml:space="preserve"> </w:t>
      </w:r>
      <w:r w:rsidR="00C13ABA" w:rsidRPr="00C13ABA">
        <w:rPr>
          <w:rFonts w:ascii="KFGQPC Uthmanic Script HAFS" w:hAnsi="KFGQPC Uthmanic Script HAFS" w:cs="KFGQPC Uthmanic Script HAFS" w:hint="eastAsia"/>
          <w:sz w:val="28"/>
          <w:szCs w:val="28"/>
          <w:rtl/>
        </w:rPr>
        <w:t>أُوْلَٰٓئِكَ</w:t>
      </w:r>
      <w:r w:rsidR="00C13ABA" w:rsidRPr="00C13ABA">
        <w:rPr>
          <w:rFonts w:ascii="KFGQPC Uthmanic Script HAFS" w:hAnsi="KFGQPC Uthmanic Script HAFS" w:cs="KFGQPC Uthmanic Script HAFS"/>
          <w:sz w:val="28"/>
          <w:szCs w:val="28"/>
          <w:rtl/>
        </w:rPr>
        <w:t xml:space="preserve"> جَزَآؤُهُم مَّغۡفِرَةٞ مِّن رَّبِّهِمۡ وَجَنَّٰتٞ تَجۡرِي مِن تَحۡتِهَا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لۡأَنۡهَٰرُ</w:t>
      </w:r>
      <w:r w:rsidR="00C13ABA" w:rsidRPr="00C13ABA">
        <w:rPr>
          <w:rFonts w:ascii="KFGQPC Uthmanic Script HAFS" w:hAnsi="KFGQPC Uthmanic Script HAFS" w:cs="KFGQPC Uthmanic Script HAFS"/>
          <w:sz w:val="28"/>
          <w:szCs w:val="28"/>
          <w:rtl/>
        </w:rPr>
        <w:t xml:space="preserve"> خَٰلِدِينَ فِيهَاۚ وَنِعۡمَ أَجۡرُ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لۡعَٰمِلِينَ</w:t>
      </w:r>
      <w:r w:rsidR="00C13ABA" w:rsidRPr="00C13ABA">
        <w:rPr>
          <w:rFonts w:ascii="KFGQPC Uthmanic Script HAFS" w:hAnsi="KFGQPC Uthmanic Script HAFS" w:cs="KFGQPC Uthmanic Script HAFS"/>
          <w:sz w:val="28"/>
          <w:szCs w:val="28"/>
          <w:rtl/>
        </w:rPr>
        <w:t xml:space="preserve"> ١٣٦</w:t>
      </w:r>
      <w:r w:rsidRPr="00C13ABA">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آل عمران: 133- 136</w:t>
      </w:r>
      <w:r w:rsidRPr="00A86B17">
        <w:rPr>
          <w:rFonts w:ascii="mylotus" w:hAnsi="mylotus" w:cs="mylotus"/>
          <w:sz w:val="22"/>
          <w:szCs w:val="26"/>
          <w:rtl/>
          <w:lang w:bidi="fa-IR"/>
        </w:rPr>
        <w:t>].</w:t>
      </w:r>
    </w:p>
    <w:p w:rsidR="00E57879" w:rsidRDefault="00A93F17" w:rsidP="00A93F1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و (با انجام اعمال شایسته) به سوی آمرزش پروردگارتان و بهشتی بشتابید و از همدیگر پیشی بگیرید که بهای آن (برای مثال، همچون بهای آسمان‌ها و زمین است؛ (و چنین چیز با ارزشی) برای پرهیزگاران تهیه دیده شده است</w:t>
      </w:r>
      <w:r>
        <w:rPr>
          <w:rFonts w:ascii="Times New Roman" w:hAnsi="Times New Roman" w:cs="B Lotus" w:hint="cs"/>
          <w:szCs w:val="28"/>
          <w:rtl/>
          <w:lang w:bidi="fa-IR"/>
        </w:rPr>
        <w:t>.</w:t>
      </w:r>
      <w:r w:rsidR="00E57879">
        <w:rPr>
          <w:rFonts w:ascii="Times New Roman" w:hAnsi="Times New Roman" w:cs="B Lotus" w:hint="cs"/>
          <w:szCs w:val="28"/>
          <w:rtl/>
          <w:lang w:bidi="fa-IR"/>
        </w:rPr>
        <w:t xml:space="preserve"> آن کسانی که در حال خوشی و ناخوشی و ثروتمندی و تنگ‌دست</w:t>
      </w:r>
      <w:r>
        <w:rPr>
          <w:rFonts w:ascii="Times New Roman" w:hAnsi="Times New Roman" w:cs="B Lotus" w:hint="cs"/>
          <w:szCs w:val="28"/>
          <w:rtl/>
          <w:lang w:bidi="fa-IR"/>
        </w:rPr>
        <w:t>ی به احسان و بذل و بخشش دست می‌ب</w:t>
      </w:r>
      <w:r w:rsidR="00E57879">
        <w:rPr>
          <w:rFonts w:ascii="Times New Roman" w:hAnsi="Times New Roman" w:cs="B Lotus" w:hint="cs"/>
          <w:szCs w:val="28"/>
          <w:rtl/>
          <w:lang w:bidi="fa-IR"/>
        </w:rPr>
        <w:t>ازند و خشم خود را فرو می‌خورند و از مردم گذشت می‌کنند و خداوند (هم) نیکوکاران را دوست می‌دارد</w:t>
      </w:r>
      <w:r>
        <w:rPr>
          <w:rFonts w:ascii="Times New Roman" w:hAnsi="Times New Roman" w:cs="B Lotus" w:hint="cs"/>
          <w:szCs w:val="28"/>
          <w:rtl/>
          <w:lang w:bidi="fa-IR"/>
        </w:rPr>
        <w:t xml:space="preserve">. </w:t>
      </w:r>
      <w:r w:rsidR="00E57879">
        <w:rPr>
          <w:rFonts w:ascii="Times New Roman" w:hAnsi="Times New Roman" w:cs="B Lotus" w:hint="cs"/>
          <w:szCs w:val="28"/>
          <w:rtl/>
          <w:lang w:bidi="fa-IR"/>
        </w:rPr>
        <w:t>و کسانی که چون دچار گناه (کبیره‌ای) شدند یا (با انجام گناه صغیره‌ای) بر خویشتن ستم کردند به یاد خدا می‌افتند و آمرزش گناهانشان را خواستار می‌شوند و به جز خدا کیست که گناهان را بیامرزد و با علم و آگاهی بر (زشتی کار و نهی و وعید خدا از آن) چیزی که انجام داده‌اند پافشاری نمی‌کنند (و به تکرار گناه دست نمی‌یازند)</w:t>
      </w:r>
      <w:r>
        <w:rPr>
          <w:rFonts w:ascii="Times New Roman" w:hAnsi="Times New Roman" w:cs="B Lotus" w:hint="cs"/>
          <w:szCs w:val="28"/>
          <w:rtl/>
          <w:lang w:bidi="fa-IR"/>
        </w:rPr>
        <w:t>.</w:t>
      </w:r>
      <w:r w:rsidR="00E57879">
        <w:rPr>
          <w:rFonts w:ascii="Times New Roman" w:hAnsi="Times New Roman" w:cs="B Lotus" w:hint="cs"/>
          <w:szCs w:val="28"/>
          <w:rtl/>
          <w:lang w:bidi="fa-IR"/>
        </w:rPr>
        <w:t xml:space="preserve"> آن چنان پرهیزگارانی پاداششان، آمرزش خدایشان و باغ‌های بهشتی است که در زیر (درختان)</w:t>
      </w:r>
      <w:r w:rsidR="0071147F">
        <w:rPr>
          <w:rFonts w:ascii="Times New Roman" w:hAnsi="Times New Roman" w:cs="B Lotus" w:hint="cs"/>
          <w:szCs w:val="28"/>
          <w:rtl/>
          <w:lang w:bidi="fa-IR"/>
        </w:rPr>
        <w:t xml:space="preserve"> آن‌ها </w:t>
      </w:r>
      <w:r w:rsidR="00E57879">
        <w:rPr>
          <w:rFonts w:ascii="Times New Roman" w:hAnsi="Times New Roman" w:cs="B Lotus" w:hint="cs"/>
          <w:szCs w:val="28"/>
          <w:rtl/>
          <w:lang w:bidi="fa-IR"/>
        </w:rPr>
        <w:t>جویبارها روان است و در آنجاها جاودانه‌ می‌مانند و این چه پاداش نیکی است که بهره‌ی کسانی می‌گردد که اهل علمند (و برابر فرمان خدا کار می‌کنند)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4C0651" w:rsidRDefault="004C0651" w:rsidP="00A93F17">
      <w:pPr>
        <w:pStyle w:val="StyleComplexBLotus12ptJustifiedFirstline05cm"/>
        <w:spacing w:line="240" w:lineRule="auto"/>
        <w:ind w:firstLine="318"/>
        <w:rPr>
          <w:rFonts w:ascii="Times New Roman" w:hAnsi="Times New Roman" w:cs="B Lotus"/>
          <w:szCs w:val="28"/>
          <w:rtl/>
          <w:lang w:bidi="fa-IR"/>
        </w:rPr>
        <w:sectPr w:rsidR="004C0651" w:rsidSect="001C6737">
          <w:headerReference w:type="default" r:id="rId20"/>
          <w:footnotePr>
            <w:numRestart w:val="eachPage"/>
          </w:footnotePr>
          <w:type w:val="oddPage"/>
          <w:pgSz w:w="9639" w:h="13608" w:code="9"/>
          <w:pgMar w:top="851" w:right="1077" w:bottom="936" w:left="1077" w:header="851" w:footer="936" w:gutter="0"/>
          <w:cols w:space="708"/>
          <w:titlePg/>
          <w:bidi/>
          <w:rtlGutter/>
          <w:docGrid w:linePitch="360"/>
        </w:sectPr>
      </w:pPr>
    </w:p>
    <w:p w:rsidR="00E57879" w:rsidRPr="00811348" w:rsidRDefault="00A93F17" w:rsidP="004C0651">
      <w:pPr>
        <w:pStyle w:val="a"/>
        <w:rPr>
          <w:rtl/>
        </w:rPr>
      </w:pPr>
      <w:bookmarkStart w:id="184" w:name="_Toc337762134"/>
      <w:r w:rsidRPr="00811348">
        <w:rPr>
          <w:rFonts w:hint="cs"/>
          <w:rtl/>
        </w:rPr>
        <w:t>باب</w:t>
      </w:r>
      <w:r w:rsidR="00E57879" w:rsidRPr="00811348">
        <w:rPr>
          <w:rFonts w:hint="cs"/>
          <w:rtl/>
        </w:rPr>
        <w:t>: فضل و بزرگی توبه و استغفار</w:t>
      </w:r>
      <w:bookmarkEnd w:id="184"/>
    </w:p>
    <w:p w:rsidR="00E57879" w:rsidRDefault="00A93F17"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خداوند متعال می‌فرماید</w:t>
      </w:r>
      <w:r w:rsidR="00E57879">
        <w:rPr>
          <w:rFonts w:ascii="Times New Roman" w:hAnsi="Times New Roman" w:cs="B Lotus" w:hint="cs"/>
          <w:szCs w:val="28"/>
          <w:rtl/>
          <w:lang w:bidi="fa-IR"/>
        </w:rPr>
        <w:t>:</w:t>
      </w:r>
    </w:p>
    <w:p w:rsidR="00BA1A05" w:rsidRPr="00C13ABA" w:rsidRDefault="00BA1A05" w:rsidP="00C13ABA">
      <w:pPr>
        <w:pStyle w:val="StyleComplexBLotus12ptJustifiedFirstline05cm"/>
        <w:spacing w:line="240" w:lineRule="auto"/>
        <w:ind w:firstLine="318"/>
        <w:rPr>
          <w:rFonts w:ascii="KFGQPC Uthmanic Script HAFS" w:hAnsi="KFGQPC Uthmanic Script HAFS" w:cs="KFGQPC Uthmanic Script HAFS"/>
          <w:rtl/>
        </w:rPr>
      </w:pPr>
      <w:r w:rsidRPr="00C13ABA">
        <w:rPr>
          <w:rFonts w:ascii="Traditional Arabic" w:hAnsi="Traditional Arabic" w:cs="Traditional Arabic"/>
          <w:szCs w:val="28"/>
          <w:rtl/>
          <w:lang w:bidi="fa-IR"/>
        </w:rPr>
        <w:t>﴿</w:t>
      </w:r>
      <w:r w:rsidR="00C13ABA" w:rsidRPr="00C13ABA">
        <w:rPr>
          <w:rFonts w:ascii="KFGQPC Uthmanic Script HAFS" w:hAnsi="KFGQPC Uthmanic Script HAFS" w:cs="KFGQPC Uthmanic Script HAFS" w:hint="eastAsia"/>
          <w:sz w:val="28"/>
          <w:szCs w:val="28"/>
          <w:rtl/>
        </w:rPr>
        <w:t>وَمَن</w:t>
      </w:r>
      <w:r w:rsidR="00C13ABA" w:rsidRPr="00C13ABA">
        <w:rPr>
          <w:rFonts w:ascii="KFGQPC Uthmanic Script HAFS" w:hAnsi="KFGQPC Uthmanic Script HAFS" w:cs="KFGQPC Uthmanic Script HAFS"/>
          <w:sz w:val="28"/>
          <w:szCs w:val="28"/>
          <w:rtl/>
        </w:rPr>
        <w:t xml:space="preserve"> يَعۡمَلۡ سُوٓءًا أَوۡ يَظۡلِمۡ نَفۡسَهُ</w:t>
      </w:r>
      <w:r w:rsidR="00C13ABA" w:rsidRPr="00C13ABA">
        <w:rPr>
          <w:rFonts w:ascii="KFGQPC Uthmanic Script HAFS" w:hAnsi="KFGQPC Uthmanic Script HAFS" w:cs="KFGQPC Uthmanic Script HAFS" w:hint="cs"/>
          <w:sz w:val="28"/>
          <w:szCs w:val="28"/>
          <w:rtl/>
        </w:rPr>
        <w:t>ۥ</w:t>
      </w:r>
      <w:r w:rsidR="00C13ABA" w:rsidRPr="00C13ABA">
        <w:rPr>
          <w:rFonts w:ascii="KFGQPC Uthmanic Script HAFS" w:hAnsi="KFGQPC Uthmanic Script HAFS" w:cs="KFGQPC Uthmanic Script HAFS"/>
          <w:sz w:val="28"/>
          <w:szCs w:val="28"/>
          <w:rtl/>
        </w:rPr>
        <w:t xml:space="preserve"> ثُمَّ يَسۡتَغۡفِرِ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يَجِدِ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غَفُورٗا رَّحِيمٗا ١١٠</w:t>
      </w:r>
      <w:r w:rsidRPr="00C13ABA">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النساء: 110</w:t>
      </w:r>
      <w:r w:rsidRPr="00A86B17">
        <w:rPr>
          <w:rFonts w:ascii="mylotus" w:hAnsi="mylotus" w:cs="mylotus"/>
          <w:sz w:val="22"/>
          <w:szCs w:val="26"/>
          <w:rtl/>
          <w:lang w:bidi="fa-IR"/>
        </w:rPr>
        <w:t>].</w:t>
      </w:r>
    </w:p>
    <w:p w:rsidR="00E57879" w:rsidRDefault="00A93F17"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و هر کس که عمل زشتی انجام دهد یا (با انجام گناهی) بر خویشتن ستم کند و سپس از خداوند، طلب بخشش نماید و استغفار کند، خداوند را ب</w:t>
      </w:r>
      <w:r>
        <w:rPr>
          <w:rFonts w:ascii="Times New Roman" w:hAnsi="Times New Roman" w:cs="B Lotus" w:hint="cs"/>
          <w:szCs w:val="28"/>
          <w:rtl/>
          <w:lang w:bidi="fa-IR"/>
        </w:rPr>
        <w:t>سیار بخشنده و مهربان خواهد یافت</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A93F17"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نیز می‌فرماید</w:t>
      </w:r>
      <w:r w:rsidR="00E57879">
        <w:rPr>
          <w:rFonts w:ascii="Times New Roman" w:hAnsi="Times New Roman" w:cs="B Lotus" w:hint="cs"/>
          <w:szCs w:val="28"/>
          <w:rtl/>
          <w:lang w:bidi="fa-IR"/>
        </w:rPr>
        <w:t>:</w:t>
      </w:r>
    </w:p>
    <w:p w:rsidR="00BA1A05" w:rsidRPr="00C13ABA" w:rsidRDefault="00BA1A05" w:rsidP="00C13ABA">
      <w:pPr>
        <w:pStyle w:val="StyleComplexBLotus12ptJustifiedFirstline05cm"/>
        <w:spacing w:line="240" w:lineRule="auto"/>
        <w:ind w:firstLine="318"/>
        <w:rPr>
          <w:rFonts w:ascii="KFGQPC Uthmanic Script HAFS" w:hAnsi="KFGQPC Uthmanic Script HAFS" w:cs="KFGQPC Uthmanic Script HAFS"/>
          <w:rtl/>
        </w:rPr>
      </w:pPr>
      <w:r w:rsidRPr="00C13ABA">
        <w:rPr>
          <w:rFonts w:ascii="Traditional Arabic" w:hAnsi="Traditional Arabic" w:cs="Traditional Arabic"/>
          <w:szCs w:val="28"/>
          <w:rtl/>
          <w:lang w:bidi="fa-IR"/>
        </w:rPr>
        <w:t>﴿</w:t>
      </w:r>
      <w:r w:rsidR="00C13ABA" w:rsidRPr="00C13ABA">
        <w:rPr>
          <w:rFonts w:ascii="KFGQPC Uthmanic Script HAFS" w:hAnsi="KFGQPC Uthmanic Script HAFS" w:cs="KFGQPC Uthmanic Script HAFS" w:hint="eastAsia"/>
          <w:sz w:val="28"/>
          <w:szCs w:val="28"/>
          <w:rtl/>
        </w:rPr>
        <w:t>وَمَا</w:t>
      </w:r>
      <w:r w:rsidR="00C13ABA" w:rsidRPr="00C13ABA">
        <w:rPr>
          <w:rFonts w:ascii="KFGQPC Uthmanic Script HAFS" w:hAnsi="KFGQPC Uthmanic Script HAFS" w:cs="KFGQPC Uthmanic Script HAFS"/>
          <w:sz w:val="28"/>
          <w:szCs w:val="28"/>
          <w:rtl/>
        </w:rPr>
        <w:t xml:space="preserve"> كَانَ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لِيُعَذِّبَهُمۡ وَأَنتَ فِيهِمۡۚ وَمَا كَانَ </w:t>
      </w:r>
      <w:r w:rsidR="00C13ABA" w:rsidRPr="00C13ABA">
        <w:rPr>
          <w:rFonts w:ascii="KFGQPC Uthmanic Script HAFS" w:hAnsi="KFGQPC Uthmanic Script HAFS" w:cs="KFGQPC Uthmanic Script HAFS" w:hint="cs"/>
          <w:sz w:val="28"/>
          <w:szCs w:val="28"/>
          <w:rtl/>
        </w:rPr>
        <w:t>ٱ</w:t>
      </w:r>
      <w:r w:rsidR="00C13ABA" w:rsidRPr="00C13ABA">
        <w:rPr>
          <w:rFonts w:ascii="KFGQPC Uthmanic Script HAFS" w:hAnsi="KFGQPC Uthmanic Script HAFS" w:cs="KFGQPC Uthmanic Script HAFS" w:hint="eastAsia"/>
          <w:sz w:val="28"/>
          <w:szCs w:val="28"/>
          <w:rtl/>
        </w:rPr>
        <w:t>للَّهُ</w:t>
      </w:r>
      <w:r w:rsidR="00C13ABA" w:rsidRPr="00C13ABA">
        <w:rPr>
          <w:rFonts w:ascii="KFGQPC Uthmanic Script HAFS" w:hAnsi="KFGQPC Uthmanic Script HAFS" w:cs="KFGQPC Uthmanic Script HAFS"/>
          <w:sz w:val="28"/>
          <w:szCs w:val="28"/>
          <w:rtl/>
        </w:rPr>
        <w:t xml:space="preserve"> مُعَذِّبَهُمۡ وَهُمۡ يَسۡتَغۡفِرُونَ ٣٣</w:t>
      </w:r>
      <w:r w:rsidRPr="00C13ABA">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الأنفال: 33</w:t>
      </w:r>
      <w:r w:rsidRPr="00A86B17">
        <w:rPr>
          <w:rFonts w:ascii="mylotus" w:hAnsi="mylotus" w:cs="mylotus"/>
          <w:sz w:val="22"/>
          <w:szCs w:val="26"/>
          <w:rtl/>
          <w:lang w:bidi="fa-IR"/>
        </w:rPr>
        <w:t>].</w:t>
      </w:r>
    </w:p>
    <w:p w:rsidR="00E57879" w:rsidRDefault="00A93F17"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و خداوند در حالی که تو در بین آنانی و نیز در حالی که آنان طلب آمرزش م</w:t>
      </w:r>
      <w:r>
        <w:rPr>
          <w:rFonts w:ascii="Times New Roman" w:hAnsi="Times New Roman" w:cs="B Lotus" w:hint="cs"/>
          <w:szCs w:val="28"/>
          <w:rtl/>
          <w:lang w:bidi="fa-IR"/>
        </w:rPr>
        <w:t>ی‌کنند، آنان را عذاب نخواهد کرد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A93F17"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نیز می‌فرماید</w:t>
      </w:r>
      <w:r w:rsidR="00E57879">
        <w:rPr>
          <w:rFonts w:ascii="Times New Roman" w:hAnsi="Times New Roman" w:cs="B Lotus" w:hint="cs"/>
          <w:szCs w:val="28"/>
          <w:rtl/>
          <w:lang w:bidi="fa-IR"/>
        </w:rPr>
        <w:t>:</w:t>
      </w:r>
    </w:p>
    <w:p w:rsidR="00BA1A05" w:rsidRPr="00051134" w:rsidRDefault="00BA1A05" w:rsidP="00051134">
      <w:pPr>
        <w:pStyle w:val="StyleComplexBLotus12ptJustifiedFirstline05cm"/>
        <w:spacing w:line="240" w:lineRule="auto"/>
        <w:ind w:firstLine="318"/>
        <w:rPr>
          <w:rFonts w:ascii="KFGQPC Uthmanic Script HAFS" w:hAnsi="KFGQPC Uthmanic Script HAFS" w:cs="KFGQPC Uthmanic Script HAFS"/>
          <w:rtl/>
        </w:rPr>
      </w:pPr>
      <w:r w:rsidRPr="00C13ABA">
        <w:rPr>
          <w:rFonts w:ascii="Traditional Arabic" w:hAnsi="Traditional Arabic" w:cs="Traditional Arabic"/>
          <w:szCs w:val="28"/>
          <w:rtl/>
          <w:lang w:bidi="fa-IR"/>
        </w:rPr>
        <w:t>﴿</w:t>
      </w:r>
      <w:r w:rsidR="00051134" w:rsidRPr="00051134">
        <w:rPr>
          <w:rFonts w:ascii="KFGQPC Uthmanic Script HAFS" w:hAnsi="KFGQPC Uthmanic Script HAFS" w:cs="KFGQPC Uthmanic Script HAFS" w:hint="eastAsia"/>
          <w:sz w:val="28"/>
          <w:szCs w:val="28"/>
          <w:rtl/>
        </w:rPr>
        <w:t>وَ</w:t>
      </w:r>
      <w:r w:rsidR="00051134" w:rsidRPr="00051134">
        <w:rPr>
          <w:rFonts w:ascii="KFGQPC Uthmanic Script HAFS" w:hAnsi="KFGQPC Uthmanic Script HAFS" w:cs="KFGQPC Uthmanic Script HAFS" w:hint="cs"/>
          <w:sz w:val="28"/>
          <w:szCs w:val="28"/>
          <w:rtl/>
        </w:rPr>
        <w:t>ٱ</w:t>
      </w:r>
      <w:r w:rsidR="00051134" w:rsidRPr="00051134">
        <w:rPr>
          <w:rFonts w:ascii="KFGQPC Uthmanic Script HAFS" w:hAnsi="KFGQPC Uthmanic Script HAFS" w:cs="KFGQPC Uthmanic Script HAFS" w:hint="eastAsia"/>
          <w:sz w:val="28"/>
          <w:szCs w:val="28"/>
          <w:rtl/>
        </w:rPr>
        <w:t>لَّذِينَ</w:t>
      </w:r>
      <w:r w:rsidR="00051134" w:rsidRPr="00051134">
        <w:rPr>
          <w:rFonts w:ascii="KFGQPC Uthmanic Script HAFS" w:hAnsi="KFGQPC Uthmanic Script HAFS" w:cs="KFGQPC Uthmanic Script HAFS"/>
          <w:sz w:val="28"/>
          <w:szCs w:val="28"/>
          <w:rtl/>
        </w:rPr>
        <w:t xml:space="preserve"> إِذَا فَعَلُواْ فَٰحِشَةً أَوۡ ظَلَمُوٓاْ أَنفُسَهُمۡ ذَكَرُواْ </w:t>
      </w:r>
      <w:r w:rsidR="00051134" w:rsidRPr="00051134">
        <w:rPr>
          <w:rFonts w:ascii="KFGQPC Uthmanic Script HAFS" w:hAnsi="KFGQPC Uthmanic Script HAFS" w:cs="KFGQPC Uthmanic Script HAFS" w:hint="cs"/>
          <w:sz w:val="28"/>
          <w:szCs w:val="28"/>
          <w:rtl/>
        </w:rPr>
        <w:t>ٱ</w:t>
      </w:r>
      <w:r w:rsidR="00051134" w:rsidRPr="00051134">
        <w:rPr>
          <w:rFonts w:ascii="KFGQPC Uthmanic Script HAFS" w:hAnsi="KFGQPC Uthmanic Script HAFS" w:cs="KFGQPC Uthmanic Script HAFS" w:hint="eastAsia"/>
          <w:sz w:val="28"/>
          <w:szCs w:val="28"/>
          <w:rtl/>
        </w:rPr>
        <w:t>للَّهَ</w:t>
      </w:r>
      <w:r w:rsidR="00051134" w:rsidRPr="00051134">
        <w:rPr>
          <w:rFonts w:ascii="KFGQPC Uthmanic Script HAFS" w:hAnsi="KFGQPC Uthmanic Script HAFS" w:cs="KFGQPC Uthmanic Script HAFS"/>
          <w:sz w:val="28"/>
          <w:szCs w:val="28"/>
          <w:rtl/>
        </w:rPr>
        <w:t xml:space="preserve"> فَ</w:t>
      </w:r>
      <w:r w:rsidR="00051134" w:rsidRPr="00051134">
        <w:rPr>
          <w:rFonts w:ascii="KFGQPC Uthmanic Script HAFS" w:hAnsi="KFGQPC Uthmanic Script HAFS" w:cs="KFGQPC Uthmanic Script HAFS" w:hint="cs"/>
          <w:sz w:val="28"/>
          <w:szCs w:val="28"/>
          <w:rtl/>
        </w:rPr>
        <w:t>ٱ</w:t>
      </w:r>
      <w:r w:rsidR="00051134" w:rsidRPr="00051134">
        <w:rPr>
          <w:rFonts w:ascii="KFGQPC Uthmanic Script HAFS" w:hAnsi="KFGQPC Uthmanic Script HAFS" w:cs="KFGQPC Uthmanic Script HAFS" w:hint="eastAsia"/>
          <w:sz w:val="28"/>
          <w:szCs w:val="28"/>
          <w:rtl/>
        </w:rPr>
        <w:t>سۡتَغۡفَرُواْ</w:t>
      </w:r>
      <w:r w:rsidR="00051134" w:rsidRPr="00051134">
        <w:rPr>
          <w:rFonts w:ascii="KFGQPC Uthmanic Script HAFS" w:hAnsi="KFGQPC Uthmanic Script HAFS" w:cs="KFGQPC Uthmanic Script HAFS"/>
          <w:sz w:val="28"/>
          <w:szCs w:val="28"/>
          <w:rtl/>
        </w:rPr>
        <w:t xml:space="preserve"> لِذُنُوبِهِمۡ وَمَن يَغۡفِرُ </w:t>
      </w:r>
      <w:r w:rsidR="00051134" w:rsidRPr="00051134">
        <w:rPr>
          <w:rFonts w:ascii="KFGQPC Uthmanic Script HAFS" w:hAnsi="KFGQPC Uthmanic Script HAFS" w:cs="KFGQPC Uthmanic Script HAFS" w:hint="cs"/>
          <w:sz w:val="28"/>
          <w:szCs w:val="28"/>
          <w:rtl/>
        </w:rPr>
        <w:t>ٱ</w:t>
      </w:r>
      <w:r w:rsidR="00051134" w:rsidRPr="00051134">
        <w:rPr>
          <w:rFonts w:ascii="KFGQPC Uthmanic Script HAFS" w:hAnsi="KFGQPC Uthmanic Script HAFS" w:cs="KFGQPC Uthmanic Script HAFS" w:hint="eastAsia"/>
          <w:sz w:val="28"/>
          <w:szCs w:val="28"/>
          <w:rtl/>
        </w:rPr>
        <w:t>لذُّنُوبَ</w:t>
      </w:r>
      <w:r w:rsidR="00051134" w:rsidRPr="00051134">
        <w:rPr>
          <w:rFonts w:ascii="KFGQPC Uthmanic Script HAFS" w:hAnsi="KFGQPC Uthmanic Script HAFS" w:cs="KFGQPC Uthmanic Script HAFS"/>
          <w:sz w:val="28"/>
          <w:szCs w:val="28"/>
          <w:rtl/>
        </w:rPr>
        <w:t xml:space="preserve"> إِلَّا </w:t>
      </w:r>
      <w:r w:rsidR="00051134" w:rsidRPr="00051134">
        <w:rPr>
          <w:rFonts w:ascii="KFGQPC Uthmanic Script HAFS" w:hAnsi="KFGQPC Uthmanic Script HAFS" w:cs="KFGQPC Uthmanic Script HAFS" w:hint="cs"/>
          <w:sz w:val="28"/>
          <w:szCs w:val="28"/>
          <w:rtl/>
        </w:rPr>
        <w:t>ٱ</w:t>
      </w:r>
      <w:r w:rsidR="00051134" w:rsidRPr="00051134">
        <w:rPr>
          <w:rFonts w:ascii="KFGQPC Uthmanic Script HAFS" w:hAnsi="KFGQPC Uthmanic Script HAFS" w:cs="KFGQPC Uthmanic Script HAFS" w:hint="eastAsia"/>
          <w:sz w:val="28"/>
          <w:szCs w:val="28"/>
          <w:rtl/>
        </w:rPr>
        <w:t>للَّهُ</w:t>
      </w:r>
      <w:r w:rsidR="00051134" w:rsidRPr="00051134">
        <w:rPr>
          <w:rFonts w:ascii="KFGQPC Uthmanic Script HAFS" w:hAnsi="KFGQPC Uthmanic Script HAFS" w:cs="KFGQPC Uthmanic Script HAFS"/>
          <w:sz w:val="28"/>
          <w:szCs w:val="28"/>
          <w:rtl/>
        </w:rPr>
        <w:t xml:space="preserve"> وَلَمۡ يُصِرُّواْ عَلَىٰ مَا فَعَلُواْ وَهُمۡ يَعۡلَمُونَ ١٣٥</w:t>
      </w:r>
      <w:r w:rsidRPr="00C13ABA">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آل عران: 135</w:t>
      </w:r>
      <w:r w:rsidRPr="00A86B17">
        <w:rPr>
          <w:rFonts w:ascii="mylotus" w:hAnsi="mylotus" w:cs="mylotus"/>
          <w:sz w:val="22"/>
          <w:szCs w:val="26"/>
          <w:rtl/>
          <w:lang w:bidi="fa-IR"/>
        </w:rPr>
        <w:t>].</w:t>
      </w:r>
    </w:p>
    <w:p w:rsidR="00E57879" w:rsidRDefault="00A93F17"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 xml:space="preserve">و کسانی که دچار گناه (کبیره‌ای) شدند یا (با انجام گناه صغیره‌ای) بر خویشتن ستم کردند به یاد خدا می‌افتند و آمرزش گناهان را خواستار می‌شوند و به جز خدا کیست که گناهان را بیامرزد و با علم و آگاهی بر (زشتی کار و نهی و وعید خدا از آن) چیزی که انجام داده‌اند پافشاری نمی‌کنند </w:t>
      </w:r>
      <w:r>
        <w:rPr>
          <w:rFonts w:ascii="Times New Roman" w:hAnsi="Times New Roman" w:cs="B Lotus" w:hint="cs"/>
          <w:szCs w:val="28"/>
          <w:rtl/>
          <w:lang w:bidi="fa-IR"/>
        </w:rPr>
        <w:t>(و به تکرار گناه دست نمی‌یازند)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A93F1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A93F17">
        <w:rPr>
          <w:rFonts w:ascii="Times New Roman" w:hAnsi="Times New Roman" w:cs="CTraditional Arabic" w:hint="cs"/>
          <w:szCs w:val="28"/>
          <w:rtl/>
          <w:lang w:bidi="fa-IR"/>
        </w:rPr>
        <w:t>ص</w:t>
      </w:r>
      <w:r w:rsidR="00A93F17">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57879" w:rsidRDefault="00A93F17"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«وَ</w:t>
      </w:r>
      <w:r w:rsidR="00E57879" w:rsidRPr="005E759B">
        <w:rPr>
          <w:rStyle w:val="Char2"/>
          <w:rtl/>
        </w:rPr>
        <w:t>الّذی نفسی بیدهِ لوْ</w:t>
      </w:r>
      <w:r w:rsidRPr="005E759B">
        <w:rPr>
          <w:rStyle w:val="Char2"/>
          <w:rtl/>
        </w:rPr>
        <w:t xml:space="preserve"> لمْ تذنبوا لذهبَ اللهُ بکمْ وَ</w:t>
      </w:r>
      <w:r w:rsidR="007A2B41" w:rsidRPr="005E759B">
        <w:rPr>
          <w:rStyle w:val="Char2"/>
          <w:rtl/>
        </w:rPr>
        <w:t>ل</w:t>
      </w:r>
      <w:r w:rsidR="00E57879" w:rsidRPr="005E759B">
        <w:rPr>
          <w:rStyle w:val="Char2"/>
          <w:rtl/>
        </w:rPr>
        <w:t>جاءَ بقومٍ یذنبونَ فیستغفرونَ اللهَ فیغفرُ لهمْ».</w:t>
      </w:r>
      <w:r w:rsidR="00E57879">
        <w:rPr>
          <w:rFonts w:ascii="Times New Roman" w:hAnsi="Times New Roman" w:cs="B Lotus" w:hint="cs"/>
          <w:szCs w:val="28"/>
          <w:rtl/>
          <w:lang w:bidi="fa-IR"/>
        </w:rPr>
        <w:t xml:space="preserve"> (به روایت از مسلم)</w:t>
      </w:r>
      <w:r>
        <w:rPr>
          <w:rFonts w:ascii="Times New Roman" w:hAnsi="Times New Roman" w:cs="B Lotus" w:hint="cs"/>
          <w:szCs w:val="28"/>
          <w:rtl/>
          <w:lang w:bidi="fa-IR"/>
        </w:rPr>
        <w:t>.</w:t>
      </w:r>
    </w:p>
    <w:p w:rsidR="00E57879" w:rsidRDefault="00A93F17"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سوگند به کسی که جانم در دست اوست اگر شما گناه نمی‌کردید خداوند، شما را می‌میراند و قومی را بر روی زمین می‌آورد که گناه کنند و به دنبال آن، از خداوند طلب مغفرت نمایند و او (توبه‌شان را ق</w:t>
      </w:r>
      <w:r>
        <w:rPr>
          <w:rFonts w:ascii="Times New Roman" w:hAnsi="Times New Roman" w:cs="B Lotus" w:hint="cs"/>
          <w:szCs w:val="28"/>
          <w:rtl/>
          <w:lang w:bidi="fa-IR"/>
        </w:rPr>
        <w:t>بول کند) و گناهانشان را ببخشاید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A93F1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A93F17">
        <w:rPr>
          <w:rFonts w:ascii="Times New Roman" w:hAnsi="Times New Roman" w:cs="CTraditional Arabic" w:hint="cs"/>
          <w:szCs w:val="28"/>
          <w:rtl/>
          <w:lang w:bidi="fa-IR"/>
        </w:rPr>
        <w:t>ص</w:t>
      </w:r>
      <w:r w:rsidR="00A93F17">
        <w:rPr>
          <w:rFonts w:ascii="Times New Roman" w:hAnsi="Times New Roman" w:cs="B Lotus" w:hint="cs"/>
          <w:szCs w:val="28"/>
          <w:rtl/>
          <w:lang w:bidi="fa-IR"/>
        </w:rPr>
        <w:t xml:space="preserve"> فرمود</w:t>
      </w:r>
      <w:r w:rsidR="00277343">
        <w:rPr>
          <w:rFonts w:ascii="Times New Roman" w:hAnsi="Times New Roman" w:cs="B Lotus" w:hint="cs"/>
          <w:szCs w:val="28"/>
          <w:rtl/>
          <w:lang w:bidi="fa-IR"/>
        </w:rPr>
        <w:t>:</w:t>
      </w:r>
    </w:p>
    <w:p w:rsidR="00E57879" w:rsidRPr="00051134" w:rsidRDefault="00F165A2" w:rsidP="00051134">
      <w:pPr>
        <w:pStyle w:val="StyleComplexBLotus12ptJustifiedFirstline05cm"/>
        <w:spacing w:line="240" w:lineRule="auto"/>
        <w:ind w:firstLine="318"/>
        <w:rPr>
          <w:rFonts w:ascii="KFGQPC Uthmanic Script HAFS" w:hAnsi="KFGQPC Uthmanic Script HAFS" w:cs="KFGQPC Uthmanic Script HAFS"/>
          <w:sz w:val="26"/>
          <w:szCs w:val="26"/>
          <w:rtl/>
        </w:rPr>
      </w:pPr>
      <w:r w:rsidRPr="005E759B">
        <w:rPr>
          <w:rStyle w:val="Char2"/>
          <w:rtl/>
        </w:rPr>
        <w:t>«</w:t>
      </w:r>
      <w:r w:rsidRPr="005E759B">
        <w:rPr>
          <w:rStyle w:val="Char2"/>
          <w:rFonts w:hint="cs"/>
          <w:rtl/>
        </w:rPr>
        <w:t>إِنَّ</w:t>
      </w:r>
      <w:r w:rsidRPr="005E759B">
        <w:rPr>
          <w:rStyle w:val="Char2"/>
          <w:rtl/>
        </w:rPr>
        <w:t xml:space="preserve"> </w:t>
      </w:r>
      <w:r w:rsidRPr="005E759B">
        <w:rPr>
          <w:rStyle w:val="Char2"/>
          <w:rFonts w:hint="cs"/>
          <w:rtl/>
        </w:rPr>
        <w:t>الْعَبْدَ</w:t>
      </w:r>
      <w:r w:rsidRPr="005E759B">
        <w:rPr>
          <w:rStyle w:val="Char2"/>
          <w:rtl/>
        </w:rPr>
        <w:t xml:space="preserve"> </w:t>
      </w:r>
      <w:r w:rsidRPr="005E759B">
        <w:rPr>
          <w:rStyle w:val="Char2"/>
          <w:rFonts w:hint="cs"/>
          <w:rtl/>
        </w:rPr>
        <w:t>إِذَا</w:t>
      </w:r>
      <w:r w:rsidRPr="005E759B">
        <w:rPr>
          <w:rStyle w:val="Char2"/>
          <w:rtl/>
        </w:rPr>
        <w:t xml:space="preserve"> </w:t>
      </w:r>
      <w:r w:rsidRPr="005E759B">
        <w:rPr>
          <w:rStyle w:val="Char2"/>
          <w:rFonts w:hint="cs"/>
          <w:rtl/>
        </w:rPr>
        <w:t>أَخْطَأَ</w:t>
      </w:r>
      <w:r w:rsidRPr="005E759B">
        <w:rPr>
          <w:rStyle w:val="Char2"/>
          <w:rtl/>
        </w:rPr>
        <w:t xml:space="preserve"> </w:t>
      </w:r>
      <w:r w:rsidRPr="005E759B">
        <w:rPr>
          <w:rStyle w:val="Char2"/>
          <w:rFonts w:hint="cs"/>
          <w:rtl/>
        </w:rPr>
        <w:t>خَطِيئَةً</w:t>
      </w:r>
      <w:r w:rsidRPr="005E759B">
        <w:rPr>
          <w:rStyle w:val="Char2"/>
          <w:rtl/>
        </w:rPr>
        <w:t xml:space="preserve"> </w:t>
      </w:r>
      <w:r w:rsidRPr="005E759B">
        <w:rPr>
          <w:rStyle w:val="Char2"/>
          <w:rFonts w:hint="cs"/>
          <w:rtl/>
        </w:rPr>
        <w:t>نُكِتَتْ</w:t>
      </w:r>
      <w:r w:rsidRPr="005E759B">
        <w:rPr>
          <w:rStyle w:val="Char2"/>
          <w:rtl/>
        </w:rPr>
        <w:t xml:space="preserve"> </w:t>
      </w:r>
      <w:r w:rsidRPr="005E759B">
        <w:rPr>
          <w:rStyle w:val="Char2"/>
          <w:rFonts w:hint="cs"/>
          <w:rtl/>
        </w:rPr>
        <w:t>فِى</w:t>
      </w:r>
      <w:r w:rsidRPr="005E759B">
        <w:rPr>
          <w:rStyle w:val="Char2"/>
          <w:rtl/>
        </w:rPr>
        <w:t xml:space="preserve"> </w:t>
      </w:r>
      <w:r w:rsidRPr="005E759B">
        <w:rPr>
          <w:rStyle w:val="Char2"/>
          <w:rFonts w:hint="cs"/>
          <w:rtl/>
        </w:rPr>
        <w:t>قَلْبِهِ</w:t>
      </w:r>
      <w:r w:rsidRPr="005E759B">
        <w:rPr>
          <w:rStyle w:val="Char2"/>
          <w:rtl/>
        </w:rPr>
        <w:t xml:space="preserve"> </w:t>
      </w:r>
      <w:r w:rsidRPr="005E759B">
        <w:rPr>
          <w:rStyle w:val="Char2"/>
          <w:rFonts w:hint="cs"/>
          <w:rtl/>
        </w:rPr>
        <w:t>نُكْتَةٌ</w:t>
      </w:r>
      <w:r w:rsidRPr="005E759B">
        <w:rPr>
          <w:rStyle w:val="Char2"/>
          <w:rtl/>
        </w:rPr>
        <w:t xml:space="preserve"> </w:t>
      </w:r>
      <w:r w:rsidRPr="005E759B">
        <w:rPr>
          <w:rStyle w:val="Char2"/>
          <w:rFonts w:hint="cs"/>
          <w:rtl/>
        </w:rPr>
        <w:t>سَوْدَاءُ</w:t>
      </w:r>
      <w:r w:rsidRPr="005E759B">
        <w:rPr>
          <w:rStyle w:val="Char2"/>
          <w:rtl/>
        </w:rPr>
        <w:t xml:space="preserve"> </w:t>
      </w:r>
      <w:r w:rsidRPr="005E759B">
        <w:rPr>
          <w:rStyle w:val="Char2"/>
          <w:rFonts w:hint="cs"/>
          <w:rtl/>
        </w:rPr>
        <w:t>فَإِذَا</w:t>
      </w:r>
      <w:r w:rsidRPr="005E759B">
        <w:rPr>
          <w:rStyle w:val="Char2"/>
          <w:rtl/>
        </w:rPr>
        <w:t xml:space="preserve"> </w:t>
      </w:r>
      <w:r w:rsidRPr="005E759B">
        <w:rPr>
          <w:rStyle w:val="Char2"/>
          <w:rFonts w:hint="cs"/>
          <w:rtl/>
        </w:rPr>
        <w:t>هُوَ</w:t>
      </w:r>
      <w:r w:rsidRPr="005E759B">
        <w:rPr>
          <w:rStyle w:val="Char2"/>
          <w:rtl/>
        </w:rPr>
        <w:t xml:space="preserve"> </w:t>
      </w:r>
      <w:r w:rsidRPr="005E759B">
        <w:rPr>
          <w:rStyle w:val="Char2"/>
          <w:rFonts w:hint="cs"/>
          <w:rtl/>
        </w:rPr>
        <w:t>نَزَعَ</w:t>
      </w:r>
      <w:r w:rsidRPr="005E759B">
        <w:rPr>
          <w:rStyle w:val="Char2"/>
          <w:rtl/>
        </w:rPr>
        <w:t xml:space="preserve"> </w:t>
      </w:r>
      <w:r w:rsidRPr="005E759B">
        <w:rPr>
          <w:rStyle w:val="Char2"/>
          <w:rFonts w:hint="cs"/>
          <w:rtl/>
        </w:rPr>
        <w:t>وَاسْتَغْفَرَ</w:t>
      </w:r>
      <w:r w:rsidRPr="005E759B">
        <w:rPr>
          <w:rStyle w:val="Char2"/>
          <w:rtl/>
        </w:rPr>
        <w:t xml:space="preserve"> </w:t>
      </w:r>
      <w:r w:rsidRPr="005E759B">
        <w:rPr>
          <w:rStyle w:val="Char2"/>
          <w:rFonts w:hint="cs"/>
          <w:rtl/>
        </w:rPr>
        <w:t>وَتَابَ</w:t>
      </w:r>
      <w:r w:rsidRPr="005E759B">
        <w:rPr>
          <w:rStyle w:val="Char2"/>
          <w:rtl/>
        </w:rPr>
        <w:t xml:space="preserve"> </w:t>
      </w:r>
      <w:r w:rsidRPr="005E759B">
        <w:rPr>
          <w:rStyle w:val="Char2"/>
          <w:rFonts w:hint="cs"/>
          <w:rtl/>
        </w:rPr>
        <w:t>سُقِلَ</w:t>
      </w:r>
      <w:r w:rsidRPr="005E759B">
        <w:rPr>
          <w:rStyle w:val="Char2"/>
          <w:rtl/>
        </w:rPr>
        <w:t xml:space="preserve"> </w:t>
      </w:r>
      <w:r w:rsidRPr="005E759B">
        <w:rPr>
          <w:rStyle w:val="Char2"/>
          <w:rFonts w:hint="cs"/>
          <w:rtl/>
        </w:rPr>
        <w:t>قَلْبُهُ</w:t>
      </w:r>
      <w:r w:rsidRPr="005E759B">
        <w:rPr>
          <w:rStyle w:val="Char2"/>
          <w:rtl/>
        </w:rPr>
        <w:t xml:space="preserve"> </w:t>
      </w:r>
      <w:r w:rsidRPr="005E759B">
        <w:rPr>
          <w:rStyle w:val="Char2"/>
          <w:rFonts w:hint="cs"/>
          <w:rtl/>
        </w:rPr>
        <w:t>وَإِنْ</w:t>
      </w:r>
      <w:r w:rsidRPr="005E759B">
        <w:rPr>
          <w:rStyle w:val="Char2"/>
          <w:rtl/>
        </w:rPr>
        <w:t xml:space="preserve"> </w:t>
      </w:r>
      <w:r w:rsidRPr="005E759B">
        <w:rPr>
          <w:rStyle w:val="Char2"/>
          <w:rFonts w:hint="cs"/>
          <w:rtl/>
        </w:rPr>
        <w:t>عَادَ</w:t>
      </w:r>
      <w:r w:rsidRPr="005E759B">
        <w:rPr>
          <w:rStyle w:val="Char2"/>
          <w:rtl/>
        </w:rPr>
        <w:t xml:space="preserve"> </w:t>
      </w:r>
      <w:r w:rsidRPr="005E759B">
        <w:rPr>
          <w:rStyle w:val="Char2"/>
          <w:rFonts w:hint="cs"/>
          <w:rtl/>
        </w:rPr>
        <w:t>زِيدَ</w:t>
      </w:r>
      <w:r w:rsidRPr="005E759B">
        <w:rPr>
          <w:rStyle w:val="Char2"/>
          <w:rtl/>
        </w:rPr>
        <w:t xml:space="preserve"> </w:t>
      </w:r>
      <w:r w:rsidRPr="005E759B">
        <w:rPr>
          <w:rStyle w:val="Char2"/>
          <w:rFonts w:hint="cs"/>
          <w:rtl/>
        </w:rPr>
        <w:t>فِيهَا</w:t>
      </w:r>
      <w:r w:rsidRPr="005E759B">
        <w:rPr>
          <w:rStyle w:val="Char2"/>
          <w:rtl/>
        </w:rPr>
        <w:t xml:space="preserve"> </w:t>
      </w:r>
      <w:r w:rsidRPr="005E759B">
        <w:rPr>
          <w:rStyle w:val="Char2"/>
          <w:rFonts w:hint="cs"/>
          <w:rtl/>
        </w:rPr>
        <w:t>حَتَّى</w:t>
      </w:r>
      <w:r w:rsidRPr="005E759B">
        <w:rPr>
          <w:rStyle w:val="Char2"/>
          <w:rtl/>
        </w:rPr>
        <w:t xml:space="preserve"> </w:t>
      </w:r>
      <w:r w:rsidRPr="005E759B">
        <w:rPr>
          <w:rStyle w:val="Char2"/>
          <w:rFonts w:hint="cs"/>
          <w:rtl/>
        </w:rPr>
        <w:t>تَعْلُوَ</w:t>
      </w:r>
      <w:r w:rsidRPr="005E759B">
        <w:rPr>
          <w:rStyle w:val="Char2"/>
          <w:rtl/>
        </w:rPr>
        <w:t xml:space="preserve"> </w:t>
      </w:r>
      <w:r w:rsidRPr="005E759B">
        <w:rPr>
          <w:rStyle w:val="Char2"/>
          <w:rFonts w:hint="cs"/>
          <w:rtl/>
        </w:rPr>
        <w:t>قَلْبَهُ</w:t>
      </w:r>
      <w:r w:rsidRPr="005E759B">
        <w:rPr>
          <w:rStyle w:val="Char2"/>
          <w:rtl/>
        </w:rPr>
        <w:t xml:space="preserve"> </w:t>
      </w:r>
      <w:r w:rsidRPr="005E759B">
        <w:rPr>
          <w:rStyle w:val="Char2"/>
          <w:rFonts w:hint="cs"/>
          <w:rtl/>
        </w:rPr>
        <w:t>وَهُوَ</w:t>
      </w:r>
      <w:r w:rsidRPr="005E759B">
        <w:rPr>
          <w:rStyle w:val="Char2"/>
          <w:rtl/>
        </w:rPr>
        <w:t xml:space="preserve"> </w:t>
      </w:r>
      <w:r w:rsidRPr="005E759B">
        <w:rPr>
          <w:rStyle w:val="Char2"/>
          <w:rFonts w:hint="cs"/>
          <w:rtl/>
        </w:rPr>
        <w:t>الرَّانُ</w:t>
      </w:r>
      <w:r w:rsidRPr="005E759B">
        <w:rPr>
          <w:rStyle w:val="Char2"/>
          <w:rtl/>
        </w:rPr>
        <w:t xml:space="preserve"> </w:t>
      </w:r>
      <w:r w:rsidRPr="005E759B">
        <w:rPr>
          <w:rStyle w:val="Char2"/>
          <w:rFonts w:hint="cs"/>
          <w:rtl/>
        </w:rPr>
        <w:t>الَّذِى</w:t>
      </w:r>
      <w:r w:rsidRPr="005E759B">
        <w:rPr>
          <w:rStyle w:val="Char2"/>
          <w:rtl/>
        </w:rPr>
        <w:t xml:space="preserve"> </w:t>
      </w:r>
      <w:r w:rsidRPr="005E759B">
        <w:rPr>
          <w:rStyle w:val="Char2"/>
          <w:rFonts w:hint="cs"/>
          <w:rtl/>
        </w:rPr>
        <w:t>ذَكَرَ</w:t>
      </w:r>
      <w:r w:rsidRPr="005E759B">
        <w:rPr>
          <w:rStyle w:val="Char2"/>
          <w:rtl/>
        </w:rPr>
        <w:t xml:space="preserve"> </w:t>
      </w:r>
      <w:r w:rsidRPr="005E759B">
        <w:rPr>
          <w:rStyle w:val="Char2"/>
          <w:rFonts w:hint="cs"/>
          <w:rtl/>
        </w:rPr>
        <w:t>اللَّهُ</w:t>
      </w:r>
      <w:r w:rsidR="00051134">
        <w:rPr>
          <w:rFonts w:ascii="Traditional Arabic" w:hAnsi="Traditional Arabic" w:cs="Traditional Arabic" w:hint="cs"/>
          <w:b/>
          <w:bCs/>
          <w:spacing w:val="-6"/>
          <w:sz w:val="28"/>
          <w:szCs w:val="28"/>
          <w:rtl/>
          <w:lang w:bidi="fa-IR"/>
        </w:rPr>
        <w:t xml:space="preserve"> </w:t>
      </w:r>
      <w:r w:rsidR="00051134">
        <w:rPr>
          <w:rFonts w:ascii="Traditional Arabic" w:hAnsi="Traditional Arabic" w:cs="Traditional Arabic"/>
          <w:spacing w:val="-6"/>
          <w:sz w:val="28"/>
          <w:szCs w:val="28"/>
          <w:rtl/>
          <w:lang w:bidi="fa-IR"/>
        </w:rPr>
        <w:t>﴿</w:t>
      </w:r>
      <w:r w:rsidR="00051134" w:rsidRPr="005E759B">
        <w:rPr>
          <w:rFonts w:ascii="KFGQPC Uthmanic Script HAFS" w:hAnsi="KFGQPC Uthmanic Script HAFS" w:cs="KFGQPC Uthmanic Script HAFS"/>
          <w:sz w:val="28"/>
          <w:szCs w:val="28"/>
          <w:rtl/>
        </w:rPr>
        <w:t>كَلَّاۖ بَلۡۜ رَانَ عَلَىٰ قُلُوبِهِم مَّا كَانُواْ يَكۡسِبُونَ ١٤</w:t>
      </w:r>
      <w:r w:rsidR="00051134">
        <w:rPr>
          <w:rFonts w:ascii="Traditional Arabic" w:hAnsi="Traditional Arabic" w:cs="Traditional Arabic"/>
          <w:spacing w:val="-6"/>
          <w:sz w:val="28"/>
          <w:szCs w:val="28"/>
          <w:rtl/>
          <w:lang w:bidi="fa-IR"/>
        </w:rPr>
        <w:t>﴾</w:t>
      </w:r>
      <w:r w:rsidR="00051134">
        <w:rPr>
          <w:rFonts w:ascii="Traditional Arabic" w:hAnsi="Traditional Arabic" w:cs="Traditional Arabic" w:hint="cs"/>
          <w:spacing w:val="-6"/>
          <w:sz w:val="28"/>
          <w:szCs w:val="28"/>
          <w:rtl/>
          <w:lang w:bidi="fa-IR"/>
        </w:rPr>
        <w:t xml:space="preserve"> </w:t>
      </w:r>
      <w:r w:rsidR="00051134" w:rsidRPr="00051134">
        <w:rPr>
          <w:rFonts w:ascii="mylotus" w:hAnsi="mylotus" w:cs="mylotus"/>
          <w:spacing w:val="-6"/>
          <w:sz w:val="26"/>
          <w:szCs w:val="26"/>
          <w:rtl/>
          <w:lang w:bidi="fa-IR"/>
        </w:rPr>
        <w:t>[</w:t>
      </w:r>
      <w:r w:rsidR="00051134">
        <w:rPr>
          <w:rFonts w:ascii="mylotus" w:hAnsi="mylotus" w:cs="mylotus" w:hint="cs"/>
          <w:spacing w:val="-6"/>
          <w:sz w:val="26"/>
          <w:szCs w:val="26"/>
          <w:rtl/>
          <w:lang w:bidi="fa-IR"/>
        </w:rPr>
        <w:t>المطففین: 14</w:t>
      </w:r>
      <w:r w:rsidR="00051134" w:rsidRPr="00051134">
        <w:rPr>
          <w:rFonts w:ascii="mylotus" w:hAnsi="mylotus" w:cs="mylotus"/>
          <w:spacing w:val="-6"/>
          <w:sz w:val="26"/>
          <w:szCs w:val="26"/>
          <w:rtl/>
          <w:lang w:bidi="fa-IR"/>
        </w:rPr>
        <w:t>]</w:t>
      </w:r>
      <w:r w:rsidRPr="00F165A2">
        <w:rPr>
          <w:rFonts w:ascii="Traditional Arabic" w:hAnsi="Traditional Arabic" w:cs="Traditional Arabic"/>
          <w:b/>
          <w:bCs/>
          <w:spacing w:val="-6"/>
          <w:sz w:val="28"/>
          <w:szCs w:val="28"/>
          <w:rtl/>
          <w:lang w:bidi="fa-IR"/>
        </w:rPr>
        <w:t xml:space="preserve"> </w:t>
      </w:r>
      <w:r w:rsidR="00E57879" w:rsidRPr="006B6128">
        <w:rPr>
          <w:rFonts w:ascii="Times New Roman" w:hAnsi="Times New Roman" w:cs="B Lotus" w:hint="cs"/>
          <w:spacing w:val="-6"/>
          <w:sz w:val="28"/>
          <w:szCs w:val="28"/>
          <w:rtl/>
          <w:lang w:bidi="fa-IR"/>
        </w:rPr>
        <w:t xml:space="preserve">(ترمذی آن را روایت کرده و </w:t>
      </w:r>
      <w:r w:rsidR="009B0726">
        <w:rPr>
          <w:rFonts w:ascii="Times New Roman" w:hAnsi="Times New Roman" w:cs="B Lotus" w:hint="cs"/>
          <w:spacing w:val="-6"/>
          <w:sz w:val="28"/>
          <w:szCs w:val="28"/>
          <w:rtl/>
          <w:lang w:bidi="fa-IR"/>
        </w:rPr>
        <w:t>آلبانی</w:t>
      </w:r>
      <w:r w:rsidR="00E57879" w:rsidRPr="006B6128">
        <w:rPr>
          <w:rFonts w:ascii="Times New Roman" w:hAnsi="Times New Roman" w:cs="B Lotus" w:hint="cs"/>
          <w:spacing w:val="-6"/>
          <w:sz w:val="28"/>
          <w:szCs w:val="28"/>
          <w:rtl/>
          <w:lang w:bidi="fa-IR"/>
        </w:rPr>
        <w:t xml:space="preserve"> آن را حسن دانسته است).</w:t>
      </w:r>
    </w:p>
    <w:p w:rsidR="00E57879" w:rsidRPr="006B6128" w:rsidRDefault="00F165A2" w:rsidP="00D001E7">
      <w:pPr>
        <w:pStyle w:val="StyleComplexBLotus12ptJustifiedFirstline05cm"/>
        <w:spacing w:line="240" w:lineRule="auto"/>
        <w:ind w:firstLine="318"/>
        <w:rPr>
          <w:rFonts w:ascii="Times New Roman" w:hAnsi="Times New Roman" w:cs="B Lotus"/>
          <w:spacing w:val="-6"/>
          <w:szCs w:val="28"/>
          <w:rtl/>
          <w:lang w:bidi="fa-IR"/>
        </w:rPr>
      </w:pPr>
      <w:r>
        <w:rPr>
          <w:rFonts w:ascii="Traditional Arabic" w:hAnsi="Traditional Arabic" w:cs="Traditional Arabic"/>
          <w:spacing w:val="-6"/>
          <w:szCs w:val="28"/>
          <w:rtl/>
          <w:lang w:bidi="fa-IR"/>
        </w:rPr>
        <w:t>«</w:t>
      </w:r>
      <w:r w:rsidR="00E57879" w:rsidRPr="006B6128">
        <w:rPr>
          <w:rFonts w:ascii="Times New Roman" w:hAnsi="Times New Roman" w:cs="B Lotus" w:hint="cs"/>
          <w:spacing w:val="-6"/>
          <w:szCs w:val="28"/>
          <w:rtl/>
          <w:lang w:bidi="fa-IR"/>
        </w:rPr>
        <w:t xml:space="preserve">هرگاه عبد، گناهی مرتکب می‌شود نقطه‌ی سیاهی در قلب او پدیدار می‌شود؛ هرگاه از آن، دست بکشد و استغفار کند، قلبش جلا داده می‌شود (و از آن نقطه، پاک می‌شود) ولی اگر دوباره به آن گناه دست بزند، نقطه‌های سیاه در قلبش زیاد می‌شود تا این که </w:t>
      </w:r>
      <w:r>
        <w:rPr>
          <w:rFonts w:ascii="Times New Roman" w:hAnsi="Times New Roman" w:cs="B Lotus" w:hint="cs"/>
          <w:spacing w:val="-6"/>
          <w:szCs w:val="28"/>
          <w:rtl/>
          <w:lang w:bidi="fa-IR"/>
        </w:rPr>
        <w:t xml:space="preserve">قلبش را فرا می‌گیرد و این همان </w:t>
      </w:r>
      <w:r>
        <w:rPr>
          <w:rFonts w:ascii="Traditional Arabic" w:hAnsi="Traditional Arabic" w:cs="Traditional Arabic"/>
          <w:spacing w:val="-6"/>
          <w:szCs w:val="28"/>
          <w:rtl/>
          <w:lang w:bidi="fa-IR"/>
        </w:rPr>
        <w:t>«</w:t>
      </w:r>
      <w:r>
        <w:rPr>
          <w:rFonts w:ascii="Times New Roman" w:hAnsi="Times New Roman" w:cs="B Lotus" w:hint="cs"/>
          <w:spacing w:val="-6"/>
          <w:szCs w:val="28"/>
          <w:rtl/>
          <w:lang w:bidi="fa-IR"/>
        </w:rPr>
        <w:t>ران</w:t>
      </w:r>
      <w:r>
        <w:rPr>
          <w:rFonts w:ascii="Traditional Arabic" w:hAnsi="Traditional Arabic" w:cs="Traditional Arabic"/>
          <w:spacing w:val="-6"/>
          <w:szCs w:val="28"/>
          <w:rtl/>
          <w:lang w:bidi="fa-IR"/>
        </w:rPr>
        <w:t>»</w:t>
      </w:r>
      <w:r w:rsidR="00E57879" w:rsidRPr="006B6128">
        <w:rPr>
          <w:rFonts w:ascii="Times New Roman" w:hAnsi="Times New Roman" w:cs="B Lotus" w:hint="cs"/>
          <w:spacing w:val="-6"/>
          <w:szCs w:val="28"/>
          <w:rtl/>
          <w:lang w:bidi="fa-IR"/>
        </w:rPr>
        <w:t xml:space="preserve"> اس</w:t>
      </w:r>
      <w:r>
        <w:rPr>
          <w:rFonts w:ascii="Times New Roman" w:hAnsi="Times New Roman" w:cs="B Lotus" w:hint="cs"/>
          <w:spacing w:val="-6"/>
          <w:szCs w:val="28"/>
          <w:rtl/>
          <w:lang w:bidi="fa-IR"/>
        </w:rPr>
        <w:t>ت که خداوند از آن، یاد کرده است</w:t>
      </w:r>
      <w:r w:rsidR="00E57879" w:rsidRPr="006B6128">
        <w:rPr>
          <w:rFonts w:ascii="Times New Roman" w:hAnsi="Times New Roman" w:cs="B Lotus" w:hint="cs"/>
          <w:spacing w:val="-6"/>
          <w:szCs w:val="28"/>
          <w:rtl/>
          <w:lang w:bidi="fa-IR"/>
        </w:rPr>
        <w:t>: نه هرگز! بلکه آنچه (از کارهای زشت و گناه) که در دنیا کسب می‌ک</w:t>
      </w:r>
      <w:r>
        <w:rPr>
          <w:rFonts w:ascii="Times New Roman" w:hAnsi="Times New Roman" w:cs="B Lotus" w:hint="cs"/>
          <w:spacing w:val="-6"/>
          <w:szCs w:val="28"/>
          <w:rtl/>
          <w:lang w:bidi="fa-IR"/>
        </w:rPr>
        <w:t>ردند بر قلب‌هایشان چیره شده است</w:t>
      </w:r>
      <w:r>
        <w:rPr>
          <w:rFonts w:ascii="Traditional Arabic" w:hAnsi="Traditional Arabic" w:cs="Traditional Arabic"/>
          <w:spacing w:val="-6"/>
          <w:szCs w:val="28"/>
          <w:rtl/>
          <w:lang w:bidi="fa-IR"/>
        </w:rPr>
        <w:t>»</w:t>
      </w:r>
      <w:r w:rsidR="00E57879" w:rsidRPr="006B6128">
        <w:rPr>
          <w:rFonts w:ascii="Times New Roman" w:hAnsi="Times New Roman" w:cs="B Lotus" w:hint="cs"/>
          <w:spacing w:val="-6"/>
          <w:szCs w:val="28"/>
          <w:rtl/>
          <w:lang w:bidi="fa-IR"/>
        </w:rPr>
        <w:t>.</w:t>
      </w:r>
    </w:p>
    <w:p w:rsidR="00E57879" w:rsidRDefault="00E57879" w:rsidP="00F165A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F165A2">
        <w:rPr>
          <w:rFonts w:ascii="Times New Roman" w:hAnsi="Times New Roman" w:cs="CTraditional Arabic" w:hint="cs"/>
          <w:szCs w:val="28"/>
          <w:rtl/>
          <w:lang w:bidi="fa-IR"/>
        </w:rPr>
        <w:t>ص</w:t>
      </w:r>
      <w:r w:rsidR="00F165A2">
        <w:rPr>
          <w:rFonts w:ascii="Times New Roman" w:hAnsi="Times New Roman" w:cs="Times New Roman" w:hint="cs"/>
          <w:szCs w:val="28"/>
          <w:rtl/>
          <w:lang w:bidi="fa-IR"/>
        </w:rPr>
        <w:t xml:space="preserve"> </w:t>
      </w:r>
      <w:r w:rsidR="00F165A2">
        <w:rPr>
          <w:rFonts w:ascii="Times New Roman" w:hAnsi="Times New Roman" w:cs="B Lotus" w:hint="cs"/>
          <w:szCs w:val="28"/>
          <w:rtl/>
          <w:lang w:bidi="fa-IR"/>
        </w:rPr>
        <w:t>فرمود</w:t>
      </w:r>
      <w:r>
        <w:rPr>
          <w:rFonts w:ascii="Times New Roman" w:hAnsi="Times New Roman" w:cs="B Lotus" w:hint="cs"/>
          <w:szCs w:val="28"/>
          <w:rtl/>
          <w:lang w:bidi="fa-IR"/>
        </w:rPr>
        <w:t>:</w:t>
      </w:r>
    </w:p>
    <w:p w:rsidR="00E57879" w:rsidRDefault="00F165A2"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«سیّدُ الاستغفارِ أنْ تقولَ: ا</w:t>
      </w:r>
      <w:r w:rsidR="00E57879" w:rsidRPr="005E759B">
        <w:rPr>
          <w:rStyle w:val="Char2"/>
          <w:rtl/>
        </w:rPr>
        <w:t>للّهمَّ أَنتَ ربّ</w:t>
      </w:r>
      <w:r w:rsidRPr="005E759B">
        <w:rPr>
          <w:rStyle w:val="Char2"/>
          <w:rtl/>
        </w:rPr>
        <w:t>ی لا إلهَ إلاَّ أنتَ خلقتنِی وَأنَا عبدکَ وَأَنَا علی عهدکَ وَ</w:t>
      </w:r>
      <w:r w:rsidR="00E57879" w:rsidRPr="005E759B">
        <w:rPr>
          <w:rStyle w:val="Char2"/>
          <w:rtl/>
        </w:rPr>
        <w:t>وعدکَ مااستطعتُ أعوذبکَ منْ شرِّ ما ص</w:t>
      </w:r>
      <w:r w:rsidRPr="005E759B">
        <w:rPr>
          <w:rStyle w:val="Char2"/>
          <w:rtl/>
        </w:rPr>
        <w:t>نعتُ أبوءُ لکَ بنعمتکَ علیَّ وَ</w:t>
      </w:r>
      <w:r w:rsidR="00E57879" w:rsidRPr="005E759B">
        <w:rPr>
          <w:rStyle w:val="Char2"/>
          <w:rtl/>
        </w:rPr>
        <w:t>أبوءُ بذنبی فاغفرْ لی فإنّهُ لا یغفرُ ال</w:t>
      </w:r>
      <w:r w:rsidRPr="005E759B">
        <w:rPr>
          <w:rStyle w:val="Char2"/>
          <w:rtl/>
        </w:rPr>
        <w:t>ذّنوب إلاّ إنتَ. قالَ</w:t>
      </w:r>
      <w:r w:rsidR="00E57879" w:rsidRPr="005E759B">
        <w:rPr>
          <w:rStyle w:val="Char2"/>
          <w:rtl/>
        </w:rPr>
        <w:t>: و منْ قالها منَ النّهارِ موقناً بهَا فماتَ منْ یومهِ قبل</w:t>
      </w:r>
      <w:r w:rsidRPr="005E759B">
        <w:rPr>
          <w:rStyle w:val="Char2"/>
          <w:rtl/>
        </w:rPr>
        <w:t>َ أنْ یمسی فهوَ منْ أهلِ الجنّةِ وَمنْ قالها منّ اللّیلِ وَ</w:t>
      </w:r>
      <w:r w:rsidR="00E57879" w:rsidRPr="005E759B">
        <w:rPr>
          <w:rStyle w:val="Char2"/>
          <w:rtl/>
        </w:rPr>
        <w:t>هوَ موقنٌ بها فمات قبلَ</w:t>
      </w:r>
      <w:r w:rsidRPr="005E759B">
        <w:rPr>
          <w:rStyle w:val="Char2"/>
          <w:rtl/>
        </w:rPr>
        <w:t xml:space="preserve"> أنْ یصبحَ فهوَ منْ أهلِ الجنّةِ</w:t>
      </w:r>
      <w:r w:rsidR="00E57879" w:rsidRPr="005E759B">
        <w:rPr>
          <w:rStyle w:val="Char2"/>
          <w:rtl/>
        </w:rPr>
        <w:t>».</w:t>
      </w:r>
      <w:r w:rsidR="00E57879" w:rsidRPr="00873EE5">
        <w:rPr>
          <w:rFonts w:ascii="Times New Roman" w:hAnsi="Times New Roman" w:cs="B Mitra" w:hint="cs"/>
          <w:b/>
          <w:bCs/>
          <w:sz w:val="22"/>
          <w:szCs w:val="26"/>
          <w:rtl/>
          <w:lang w:bidi="fa-IR"/>
        </w:rPr>
        <w:t xml:space="preserve"> </w:t>
      </w:r>
      <w:r w:rsidR="00E57879">
        <w:rPr>
          <w:rFonts w:ascii="Times New Roman" w:hAnsi="Times New Roman" w:cs="B Lotus" w:hint="cs"/>
          <w:szCs w:val="28"/>
          <w:rtl/>
          <w:lang w:bidi="fa-IR"/>
        </w:rPr>
        <w:t>(به روایت از بخاری)</w:t>
      </w:r>
      <w:r>
        <w:rPr>
          <w:rFonts w:ascii="Times New Roman" w:hAnsi="Times New Roman" w:cs="B Lotus" w:hint="cs"/>
          <w:szCs w:val="28"/>
          <w:rtl/>
          <w:lang w:bidi="fa-IR"/>
        </w:rPr>
        <w:t>.</w:t>
      </w:r>
    </w:p>
    <w:p w:rsidR="00E57879" w:rsidRDefault="00F165A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277343">
        <w:rPr>
          <w:rFonts w:ascii="Times New Roman" w:hAnsi="Times New Roman" w:cs="B Lotus" w:hint="cs"/>
          <w:szCs w:val="28"/>
          <w:rtl/>
          <w:lang w:bidi="fa-IR"/>
        </w:rPr>
        <w:t xml:space="preserve">برترین </w:t>
      </w:r>
      <w:r>
        <w:rPr>
          <w:rFonts w:ascii="Times New Roman" w:hAnsi="Times New Roman" w:cs="B Lotus" w:hint="cs"/>
          <w:szCs w:val="28"/>
          <w:rtl/>
          <w:lang w:bidi="fa-IR"/>
        </w:rPr>
        <w:t>استغفارها این است که بگویی</w:t>
      </w:r>
      <w:r w:rsidR="00E57879">
        <w:rPr>
          <w:rFonts w:ascii="Times New Roman" w:hAnsi="Times New Roman" w:cs="B Lotus" w:hint="cs"/>
          <w:szCs w:val="28"/>
          <w:rtl/>
          <w:lang w:bidi="fa-IR"/>
        </w:rPr>
        <w:t>: خداوندا، تو پروردگارِ من هستی، هیچ معبود به حقّی جز تو نیست؛ تو مرا آفریدی و من بند</w:t>
      </w:r>
      <w:r w:rsidR="00E86E1D">
        <w:rPr>
          <w:rFonts w:ascii="Times New Roman" w:hAnsi="Times New Roman" w:cs="B Lotus" w:hint="cs"/>
          <w:szCs w:val="28"/>
          <w:rtl/>
          <w:lang w:bidi="fa-IR"/>
        </w:rPr>
        <w:t>ه‌ی</w:t>
      </w:r>
      <w:r w:rsidR="00E57879">
        <w:rPr>
          <w:rFonts w:ascii="Times New Roman" w:hAnsi="Times New Roman" w:cs="B Lotus" w:hint="cs"/>
          <w:szCs w:val="28"/>
          <w:rtl/>
          <w:lang w:bidi="fa-IR"/>
        </w:rPr>
        <w:t xml:space="preserve"> تو</w:t>
      </w:r>
      <w:r>
        <w:rPr>
          <w:rFonts w:ascii="Times New Roman" w:hAnsi="Times New Roman" w:cs="B Lotus" w:hint="cs"/>
          <w:szCs w:val="28"/>
          <w:rtl/>
          <w:lang w:bidi="fa-IR"/>
        </w:rPr>
        <w:t xml:space="preserve"> </w:t>
      </w:r>
      <w:r w:rsidR="00E57879">
        <w:rPr>
          <w:rFonts w:ascii="Times New Roman" w:hAnsi="Times New Roman" w:cs="B Lotus" w:hint="cs"/>
          <w:szCs w:val="28"/>
          <w:rtl/>
          <w:lang w:bidi="fa-IR"/>
        </w:rPr>
        <w:t>ام و تا آن جا که بتوانم بر عهد و پیمان تو می‌مانم؛ از شرِّ آنچه که انجام داده‌ام به تو پناه می‌آورم؛ به نعمت‌هایت بر خود، اقرار می‌کنم و به گناهان خویشتن اعتراف می‌نمایم پس مرا ببخشای، که بی‌گمان، هیچ‌کس جز</w:t>
      </w:r>
      <w:r>
        <w:rPr>
          <w:rFonts w:ascii="Times New Roman" w:hAnsi="Times New Roman" w:cs="B Lotus" w:hint="cs"/>
          <w:szCs w:val="28"/>
          <w:rtl/>
          <w:lang w:bidi="fa-IR"/>
        </w:rPr>
        <w:t xml:space="preserve"> تو نمی‌تواند گناهان را ببخشاید</w:t>
      </w:r>
      <w:r>
        <w:rPr>
          <w:rFonts w:ascii="Traditional Arabic" w:hAnsi="Traditional Arabic" w:cs="Traditional Arabic"/>
          <w:szCs w:val="28"/>
          <w:rtl/>
          <w:lang w:bidi="fa-IR"/>
        </w:rPr>
        <w:t>»</w:t>
      </w:r>
      <w:r>
        <w:rPr>
          <w:rFonts w:ascii="Times New Roman" w:hAnsi="Times New Roman" w:cs="B Lotus" w:hint="cs"/>
          <w:szCs w:val="28"/>
          <w:rtl/>
          <w:lang w:bidi="fa-IR"/>
        </w:rPr>
        <w:t xml:space="preserve">. و سپس فرمود: </w:t>
      </w:r>
      <w:r>
        <w:rPr>
          <w:rFonts w:ascii="Traditional Arabic" w:hAnsi="Traditional Arabic" w:cs="Traditional Arabic"/>
          <w:szCs w:val="28"/>
          <w:rtl/>
          <w:lang w:bidi="fa-IR"/>
        </w:rPr>
        <w:t>«</w:t>
      </w:r>
      <w:r w:rsidR="00E57879">
        <w:rPr>
          <w:rFonts w:ascii="Times New Roman" w:hAnsi="Times New Roman" w:cs="B Lotus" w:hint="cs"/>
          <w:szCs w:val="28"/>
          <w:rtl/>
          <w:lang w:bidi="fa-IR"/>
        </w:rPr>
        <w:t>هر کس در حالی که به آن ایمان و یقین دارد، آن را در روز بخواند و در همان روز، قبل از فرا رسیدن شب، بمیرد از بهشتیان است و نیز هر کس که آن را در شب بگوید در حالی که به آن ایمان و یقین دارد و قبل ا</w:t>
      </w:r>
      <w:r>
        <w:rPr>
          <w:rFonts w:ascii="Times New Roman" w:hAnsi="Times New Roman" w:cs="B Lotus" w:hint="cs"/>
          <w:szCs w:val="28"/>
          <w:rtl/>
          <w:lang w:bidi="fa-IR"/>
        </w:rPr>
        <w:t>ز فرا رسیدن صبح بمیرد بهشتی است</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Pr="00C705FA" w:rsidRDefault="00E57879" w:rsidP="004C0651">
      <w:pPr>
        <w:pStyle w:val="a1"/>
        <w:rPr>
          <w:rtl/>
        </w:rPr>
      </w:pPr>
      <w:bookmarkStart w:id="185" w:name="_Toc337762135"/>
      <w:r w:rsidRPr="00C705FA">
        <w:rPr>
          <w:rFonts w:hint="cs"/>
          <w:rtl/>
        </w:rPr>
        <w:t>فصلی در مورد بیان وسعت رحمت خداوند و خوش</w:t>
      </w:r>
      <w:r w:rsidR="00F165A2" w:rsidRPr="00C705FA">
        <w:rPr>
          <w:rFonts w:hint="cs"/>
          <w:rtl/>
        </w:rPr>
        <w:t>‌حالی او از توبه‌ی بنده‌ی مؤمنش</w:t>
      </w:r>
      <w:bookmarkEnd w:id="185"/>
    </w:p>
    <w:p w:rsidR="00E57879" w:rsidRDefault="00F165A2"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خداوند متعال می‌فرماید</w:t>
      </w:r>
      <w:r w:rsidR="00E57879">
        <w:rPr>
          <w:rFonts w:ascii="Times New Roman" w:hAnsi="Times New Roman" w:cs="B Lotus" w:hint="cs"/>
          <w:szCs w:val="28"/>
          <w:rtl/>
          <w:lang w:bidi="fa-IR"/>
        </w:rPr>
        <w:t>:</w:t>
      </w:r>
    </w:p>
    <w:p w:rsidR="00BA1A05" w:rsidRPr="00B5261C" w:rsidRDefault="00BA1A05" w:rsidP="00B5261C">
      <w:pPr>
        <w:pStyle w:val="StyleComplexBLotus12ptJustifiedFirstline05cm"/>
        <w:rPr>
          <w:rFonts w:ascii="KFGQPC Uthmanic Script HAFS" w:hAnsi="KFGQPC Uthmanic Script HAFS" w:cs="KFGQPC Uthmanic Script HAFS"/>
          <w:rtl/>
        </w:rPr>
      </w:pPr>
      <w:r w:rsidRPr="002E0574">
        <w:rPr>
          <w:rFonts w:ascii="Traditional Arabic" w:hAnsi="Traditional Arabic" w:cs="Traditional Arabic"/>
          <w:szCs w:val="28"/>
          <w:rtl/>
          <w:lang w:bidi="fa-IR"/>
        </w:rPr>
        <w:t>﴿</w:t>
      </w:r>
      <w:r w:rsidR="00B5261C" w:rsidRPr="00B5261C">
        <w:rPr>
          <w:rFonts w:ascii="KFGQPC Uthmanic Script HAFS" w:hAnsi="KFGQPC Uthmanic Script HAFS" w:cs="KFGQPC Uthmanic Script HAFS"/>
          <w:sz w:val="28"/>
          <w:szCs w:val="28"/>
          <w:rtl/>
        </w:rPr>
        <w:t xml:space="preserve">وَرَحۡمَتِي وَسِعَتۡ كُلَّ شَيۡءٖۚ فَسَأَكۡتُبُهَا لِلَّذِينَ يَتَّقُونَ وَيُؤۡتُونَ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لزَّكَوٰةَ</w:t>
      </w:r>
      <w:r w:rsidR="00B5261C" w:rsidRPr="00B5261C">
        <w:rPr>
          <w:rFonts w:ascii="KFGQPC Uthmanic Script HAFS" w:hAnsi="KFGQPC Uthmanic Script HAFS" w:cs="KFGQPC Uthmanic Script HAFS"/>
          <w:sz w:val="28"/>
          <w:szCs w:val="28"/>
          <w:rtl/>
        </w:rPr>
        <w:t xml:space="preserve"> وَ</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لَّذِينَ</w:t>
      </w:r>
      <w:r w:rsidR="00B5261C" w:rsidRPr="00B5261C">
        <w:rPr>
          <w:rFonts w:ascii="KFGQPC Uthmanic Script HAFS" w:hAnsi="KFGQPC Uthmanic Script HAFS" w:cs="KFGQPC Uthmanic Script HAFS"/>
          <w:sz w:val="28"/>
          <w:szCs w:val="28"/>
          <w:rtl/>
        </w:rPr>
        <w:t xml:space="preserve"> هُم بِ‍ٔ</w:t>
      </w:r>
      <w:r w:rsidR="00B5261C" w:rsidRPr="00B5261C">
        <w:rPr>
          <w:rFonts w:ascii="KFGQPC Uthmanic Script HAFS" w:hAnsi="KFGQPC Uthmanic Script HAFS" w:cs="KFGQPC Uthmanic Script HAFS" w:hint="eastAsia"/>
          <w:sz w:val="28"/>
          <w:szCs w:val="28"/>
          <w:rtl/>
        </w:rPr>
        <w:t>َايَٰتِنَا</w:t>
      </w:r>
      <w:r w:rsidR="00B5261C" w:rsidRPr="00B5261C">
        <w:rPr>
          <w:rFonts w:ascii="KFGQPC Uthmanic Script HAFS" w:hAnsi="KFGQPC Uthmanic Script HAFS" w:cs="KFGQPC Uthmanic Script HAFS"/>
          <w:sz w:val="28"/>
          <w:szCs w:val="28"/>
          <w:rtl/>
        </w:rPr>
        <w:t xml:space="preserve"> يُؤۡمِنُونَ ١٥٦</w:t>
      </w:r>
      <w:r w:rsidR="00B5261C" w:rsidRPr="00B5261C">
        <w:rPr>
          <w:rFonts w:ascii="KFGQPC Uthmanic Script HAFS" w:hAnsi="KFGQPC Uthmanic Script HAFS" w:cs="KFGQPC Uthmanic Script HAFS"/>
          <w:sz w:val="28"/>
          <w:szCs w:val="28"/>
        </w:rPr>
        <w:t xml:space="preserve">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لَّذِينَ</w:t>
      </w:r>
      <w:r w:rsidR="00B5261C" w:rsidRPr="00B5261C">
        <w:rPr>
          <w:rFonts w:ascii="KFGQPC Uthmanic Script HAFS" w:hAnsi="KFGQPC Uthmanic Script HAFS" w:cs="KFGQPC Uthmanic Script HAFS"/>
          <w:sz w:val="28"/>
          <w:szCs w:val="28"/>
          <w:rtl/>
        </w:rPr>
        <w:t xml:space="preserve"> يَتَّبِعُونَ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لرَّسُولَ</w:t>
      </w:r>
      <w:r w:rsidR="00B5261C" w:rsidRPr="00B5261C">
        <w:rPr>
          <w:rFonts w:ascii="KFGQPC Uthmanic Script HAFS" w:hAnsi="KFGQPC Uthmanic Script HAFS" w:cs="KFGQPC Uthmanic Script HAFS"/>
          <w:sz w:val="28"/>
          <w:szCs w:val="28"/>
          <w:rtl/>
        </w:rPr>
        <w:t xml:space="preserve">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لنَّبِيَّ</w:t>
      </w:r>
      <w:r w:rsidR="00B5261C" w:rsidRPr="00B5261C">
        <w:rPr>
          <w:rFonts w:ascii="KFGQPC Uthmanic Script HAFS" w:hAnsi="KFGQPC Uthmanic Script HAFS" w:cs="KFGQPC Uthmanic Script HAFS"/>
          <w:sz w:val="28"/>
          <w:szCs w:val="28"/>
          <w:rtl/>
        </w:rPr>
        <w:t xml:space="preserve">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لۡأُمِّيَّ</w:t>
      </w:r>
      <w:r w:rsidRPr="002E0574">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الأعراف: 156- 157</w:t>
      </w:r>
      <w:r w:rsidRPr="00A86B17">
        <w:rPr>
          <w:rFonts w:ascii="mylotus" w:hAnsi="mylotus" w:cs="mylotus"/>
          <w:sz w:val="22"/>
          <w:szCs w:val="26"/>
          <w:rtl/>
          <w:lang w:bidi="fa-IR"/>
        </w:rPr>
        <w:t>].</w:t>
      </w:r>
    </w:p>
    <w:p w:rsidR="00E57879" w:rsidRDefault="00523B1C" w:rsidP="00523B1C">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و رحمت من هر چیز را در بر گرفته است و آن را برای کسانی مقرّر خواهم داشت که پرهیزگاری کنند و زکات بدهند و به آیاتِ (قرآن) ما ایمان بیاورند</w:t>
      </w:r>
      <w:r>
        <w:rPr>
          <w:rFonts w:ascii="Times New Roman" w:hAnsi="Times New Roman" w:cs="B Lotus" w:hint="cs"/>
          <w:szCs w:val="28"/>
          <w:rtl/>
          <w:lang w:bidi="fa-IR"/>
        </w:rPr>
        <w:t>.</w:t>
      </w:r>
      <w:r w:rsidR="00E57879">
        <w:rPr>
          <w:rFonts w:ascii="Times New Roman" w:hAnsi="Times New Roman" w:cs="B Lotus" w:hint="cs"/>
          <w:szCs w:val="28"/>
          <w:rtl/>
          <w:lang w:bidi="fa-IR"/>
        </w:rPr>
        <w:t xml:space="preserve"> آنان که از فرستاده‌ی خدا (</w:t>
      </w:r>
      <w:r w:rsidR="00F17C44">
        <w:rPr>
          <w:rFonts w:ascii="Times New Roman" w:hAnsi="Times New Roman" w:cs="B Lotus" w:hint="cs"/>
          <w:szCs w:val="28"/>
          <w:rtl/>
          <w:lang w:bidi="fa-IR"/>
        </w:rPr>
        <w:t xml:space="preserve">محمّد </w:t>
      </w:r>
      <w:r w:rsidR="00E57879">
        <w:rPr>
          <w:rFonts w:ascii="Times New Roman" w:hAnsi="Times New Roman" w:cs="B Lotus" w:hint="cs"/>
          <w:szCs w:val="28"/>
          <w:rtl/>
          <w:lang w:bidi="fa-IR"/>
        </w:rPr>
        <w:t xml:space="preserve">مصطفی </w:t>
      </w:r>
      <w:r>
        <w:rPr>
          <w:rFonts w:ascii="Times New Roman" w:hAnsi="Times New Roman" w:cs="CTraditional Arabic" w:hint="cs"/>
          <w:szCs w:val="28"/>
          <w:rtl/>
          <w:lang w:bidi="fa-IR"/>
        </w:rPr>
        <w:t>ص</w:t>
      </w:r>
      <w:r w:rsidR="00E57879">
        <w:rPr>
          <w:rFonts w:ascii="Times New Roman" w:hAnsi="Times New Roman" w:cs="B Lotus" w:hint="cs"/>
          <w:szCs w:val="28"/>
          <w:rtl/>
          <w:lang w:bidi="fa-IR"/>
        </w:rPr>
        <w:t>) پیغمبر امّی (که خواندن و نوشتن نمی‌داند) پیروی می‌کنند ...</w:t>
      </w:r>
      <w:r>
        <w:rPr>
          <w:rFonts w:ascii="Traditional Arabic" w:hAnsi="Traditional Arabic" w:cs="Traditional Arabic"/>
          <w:szCs w:val="28"/>
          <w:rtl/>
          <w:lang w:bidi="fa-IR"/>
        </w:rPr>
        <w:t>»</w:t>
      </w:r>
      <w:r>
        <w:rPr>
          <w:rFonts w:ascii="Times New Roman" w:hAnsi="Times New Roman" w:cs="B Lotus" w:hint="cs"/>
          <w:szCs w:val="28"/>
          <w:rtl/>
          <w:lang w:bidi="fa-IR"/>
        </w:rPr>
        <w:t>.</w:t>
      </w:r>
    </w:p>
    <w:p w:rsidR="00E57879" w:rsidRDefault="00523B1C"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نیز فرمود</w:t>
      </w:r>
      <w:r w:rsidR="00E57879">
        <w:rPr>
          <w:rFonts w:ascii="Times New Roman" w:hAnsi="Times New Roman" w:cs="B Lotus" w:hint="cs"/>
          <w:szCs w:val="28"/>
          <w:rtl/>
          <w:lang w:bidi="fa-IR"/>
        </w:rPr>
        <w:t>:</w:t>
      </w:r>
    </w:p>
    <w:p w:rsidR="00BA1A05" w:rsidRPr="00B5261C" w:rsidRDefault="00BA1A05" w:rsidP="00B5261C">
      <w:pPr>
        <w:pStyle w:val="StyleComplexBLotus12ptJustifiedFirstline05cm"/>
        <w:spacing w:line="240" w:lineRule="auto"/>
        <w:ind w:firstLine="318"/>
        <w:rPr>
          <w:rFonts w:ascii="KFGQPC Uthmanic Script HAFS" w:hAnsi="KFGQPC Uthmanic Script HAFS" w:cs="KFGQPC Uthmanic Script HAFS"/>
          <w:rtl/>
        </w:rPr>
      </w:pPr>
      <w:r w:rsidRPr="00B5261C">
        <w:rPr>
          <w:rFonts w:ascii="Traditional Arabic" w:hAnsi="Traditional Arabic" w:cs="Traditional Arabic"/>
          <w:szCs w:val="28"/>
          <w:rtl/>
          <w:lang w:bidi="fa-IR"/>
        </w:rPr>
        <w:t>﴿</w:t>
      </w:r>
      <w:r w:rsidR="00B5261C" w:rsidRPr="00B5261C">
        <w:rPr>
          <w:rFonts w:ascii="KFGQPC Uthmanic Script HAFS" w:hAnsi="KFGQPC Uthmanic Script HAFS" w:cs="KFGQPC Uthmanic Script HAFS"/>
          <w:sz w:val="28"/>
          <w:szCs w:val="28"/>
          <w:rtl/>
        </w:rPr>
        <w:t xml:space="preserve">۞قُلۡ يَٰعِبَادِيَ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لَّذِينَ</w:t>
      </w:r>
      <w:r w:rsidR="00B5261C" w:rsidRPr="00B5261C">
        <w:rPr>
          <w:rFonts w:ascii="KFGQPC Uthmanic Script HAFS" w:hAnsi="KFGQPC Uthmanic Script HAFS" w:cs="KFGQPC Uthmanic Script HAFS"/>
          <w:sz w:val="28"/>
          <w:szCs w:val="28"/>
          <w:rtl/>
        </w:rPr>
        <w:t xml:space="preserve"> أَسۡرَفُواْ عَلَىٰٓ أَنفُسِهِمۡ لَا تَقۡنَطُواْ مِن رَّحۡمَةِ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للَّهِۚ</w:t>
      </w:r>
      <w:r w:rsidR="00B5261C" w:rsidRPr="00B5261C">
        <w:rPr>
          <w:rFonts w:ascii="KFGQPC Uthmanic Script HAFS" w:hAnsi="KFGQPC Uthmanic Script HAFS" w:cs="KFGQPC Uthmanic Script HAFS"/>
          <w:sz w:val="28"/>
          <w:szCs w:val="28"/>
          <w:rtl/>
        </w:rPr>
        <w:t xml:space="preserve"> إِنَّ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للَّهَ</w:t>
      </w:r>
      <w:r w:rsidR="00B5261C" w:rsidRPr="00B5261C">
        <w:rPr>
          <w:rFonts w:ascii="KFGQPC Uthmanic Script HAFS" w:hAnsi="KFGQPC Uthmanic Script HAFS" w:cs="KFGQPC Uthmanic Script HAFS"/>
          <w:sz w:val="28"/>
          <w:szCs w:val="28"/>
          <w:rtl/>
        </w:rPr>
        <w:t xml:space="preserve"> يَغۡفِرُ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لذُّنُوبَ</w:t>
      </w:r>
      <w:r w:rsidR="00B5261C" w:rsidRPr="00B5261C">
        <w:rPr>
          <w:rFonts w:ascii="KFGQPC Uthmanic Script HAFS" w:hAnsi="KFGQPC Uthmanic Script HAFS" w:cs="KFGQPC Uthmanic Script HAFS"/>
          <w:sz w:val="28"/>
          <w:szCs w:val="28"/>
          <w:rtl/>
        </w:rPr>
        <w:t xml:space="preserve"> جَمِيعًاۚ إِنَّهُ</w:t>
      </w:r>
      <w:r w:rsidR="00B5261C" w:rsidRPr="00B5261C">
        <w:rPr>
          <w:rFonts w:ascii="KFGQPC Uthmanic Script HAFS" w:hAnsi="KFGQPC Uthmanic Script HAFS" w:cs="KFGQPC Uthmanic Script HAFS" w:hint="cs"/>
          <w:sz w:val="28"/>
          <w:szCs w:val="28"/>
          <w:rtl/>
        </w:rPr>
        <w:t>ۥ</w:t>
      </w:r>
      <w:r w:rsidR="00B5261C" w:rsidRPr="00B5261C">
        <w:rPr>
          <w:rFonts w:ascii="KFGQPC Uthmanic Script HAFS" w:hAnsi="KFGQPC Uthmanic Script HAFS" w:cs="KFGQPC Uthmanic Script HAFS"/>
          <w:sz w:val="28"/>
          <w:szCs w:val="28"/>
          <w:rtl/>
        </w:rPr>
        <w:t xml:space="preserve"> هُوَ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لۡغَفُورُ</w:t>
      </w:r>
      <w:r w:rsidR="00B5261C" w:rsidRPr="00B5261C">
        <w:rPr>
          <w:rFonts w:ascii="KFGQPC Uthmanic Script HAFS" w:hAnsi="KFGQPC Uthmanic Script HAFS" w:cs="KFGQPC Uthmanic Script HAFS"/>
          <w:sz w:val="28"/>
          <w:szCs w:val="28"/>
          <w:rtl/>
        </w:rPr>
        <w:t xml:space="preserve">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لرَّحِيمُ</w:t>
      </w:r>
      <w:r w:rsidR="00B5261C" w:rsidRPr="00B5261C">
        <w:rPr>
          <w:rFonts w:ascii="KFGQPC Uthmanic Script HAFS" w:hAnsi="KFGQPC Uthmanic Script HAFS" w:cs="KFGQPC Uthmanic Script HAFS"/>
          <w:sz w:val="28"/>
          <w:szCs w:val="28"/>
          <w:rtl/>
        </w:rPr>
        <w:t xml:space="preserve"> ٥٣</w:t>
      </w:r>
      <w:r w:rsidR="00B5261C" w:rsidRPr="00B5261C">
        <w:rPr>
          <w:rFonts w:ascii="KFGQPC Uthmanic Script HAFS" w:hAnsi="KFGQPC Uthmanic Script HAFS" w:cs="KFGQPC Uthmanic Script HAFS"/>
          <w:sz w:val="28"/>
          <w:szCs w:val="28"/>
        </w:rPr>
        <w:t xml:space="preserve"> </w:t>
      </w:r>
      <w:r w:rsidR="00B5261C" w:rsidRPr="00B5261C">
        <w:rPr>
          <w:rFonts w:ascii="KFGQPC Uthmanic Script HAFS" w:hAnsi="KFGQPC Uthmanic Script HAFS" w:cs="KFGQPC Uthmanic Script HAFS" w:hint="eastAsia"/>
          <w:sz w:val="28"/>
          <w:szCs w:val="28"/>
          <w:rtl/>
        </w:rPr>
        <w:t>وَأَنِيبُوٓاْ</w:t>
      </w:r>
      <w:r w:rsidR="00B5261C" w:rsidRPr="00B5261C">
        <w:rPr>
          <w:rFonts w:ascii="KFGQPC Uthmanic Script HAFS" w:hAnsi="KFGQPC Uthmanic Script HAFS" w:cs="KFGQPC Uthmanic Script HAFS"/>
          <w:sz w:val="28"/>
          <w:szCs w:val="28"/>
          <w:rtl/>
        </w:rPr>
        <w:t xml:space="preserve"> إِلَىٰ رَبِّكُمۡ وَأَسۡلِمُواْ لَهُ</w:t>
      </w:r>
      <w:r w:rsidR="00B5261C" w:rsidRPr="00B5261C">
        <w:rPr>
          <w:rFonts w:ascii="KFGQPC Uthmanic Script HAFS" w:hAnsi="KFGQPC Uthmanic Script HAFS" w:cs="KFGQPC Uthmanic Script HAFS" w:hint="cs"/>
          <w:sz w:val="28"/>
          <w:szCs w:val="28"/>
          <w:rtl/>
        </w:rPr>
        <w:t>ۥ</w:t>
      </w:r>
      <w:r w:rsidR="00B5261C" w:rsidRPr="00B5261C">
        <w:rPr>
          <w:rFonts w:ascii="KFGQPC Uthmanic Script HAFS" w:hAnsi="KFGQPC Uthmanic Script HAFS" w:cs="KFGQPC Uthmanic Script HAFS"/>
          <w:sz w:val="28"/>
          <w:szCs w:val="28"/>
          <w:rtl/>
        </w:rPr>
        <w:t xml:space="preserve"> مِن قَبۡلِ أَن يَأۡتِيَكُمُ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لۡعَذَابُ</w:t>
      </w:r>
      <w:r w:rsidR="00B5261C" w:rsidRPr="00B5261C">
        <w:rPr>
          <w:rFonts w:ascii="KFGQPC Uthmanic Script HAFS" w:hAnsi="KFGQPC Uthmanic Script HAFS" w:cs="KFGQPC Uthmanic Script HAFS"/>
          <w:sz w:val="28"/>
          <w:szCs w:val="28"/>
          <w:rtl/>
        </w:rPr>
        <w:t xml:space="preserve"> ثُمَّ لَا تُنصَرُونَ ٥٤</w:t>
      </w:r>
      <w:r w:rsidR="00B5261C" w:rsidRPr="00B5261C">
        <w:rPr>
          <w:rFonts w:ascii="KFGQPC Uthmanic Script HAFS" w:hAnsi="KFGQPC Uthmanic Script HAFS" w:cs="KFGQPC Uthmanic Script HAFS"/>
          <w:sz w:val="28"/>
          <w:szCs w:val="28"/>
        </w:rPr>
        <w:t xml:space="preserve"> </w:t>
      </w:r>
      <w:r w:rsidR="00B5261C" w:rsidRPr="00B5261C">
        <w:rPr>
          <w:rFonts w:ascii="KFGQPC Uthmanic Script HAFS" w:hAnsi="KFGQPC Uthmanic Script HAFS" w:cs="KFGQPC Uthmanic Script HAFS" w:hint="eastAsia"/>
          <w:sz w:val="28"/>
          <w:szCs w:val="28"/>
          <w:rtl/>
        </w:rPr>
        <w:t>وَ</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تَّبِعُوٓاْ</w:t>
      </w:r>
      <w:r w:rsidR="00B5261C" w:rsidRPr="00B5261C">
        <w:rPr>
          <w:rFonts w:ascii="KFGQPC Uthmanic Script HAFS" w:hAnsi="KFGQPC Uthmanic Script HAFS" w:cs="KFGQPC Uthmanic Script HAFS"/>
          <w:sz w:val="28"/>
          <w:szCs w:val="28"/>
          <w:rtl/>
        </w:rPr>
        <w:t xml:space="preserve"> أَحۡسَنَ مَآ أُنزِلَ إِلَيۡكُم مِّن رَّبِّكُم مِّن قَبۡلِ أَن يَأۡتِيَكُمُ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لۡعَذَابُ</w:t>
      </w:r>
      <w:r w:rsidR="00B5261C" w:rsidRPr="00B5261C">
        <w:rPr>
          <w:rFonts w:ascii="KFGQPC Uthmanic Script HAFS" w:hAnsi="KFGQPC Uthmanic Script HAFS" w:cs="KFGQPC Uthmanic Script HAFS"/>
          <w:sz w:val="28"/>
          <w:szCs w:val="28"/>
          <w:rtl/>
        </w:rPr>
        <w:t xml:space="preserve"> بَغۡتَةٗ وَأَنتُمۡ لَا تَشۡعُرُونَ ٥٥</w:t>
      </w:r>
      <w:r w:rsidRPr="00B5261C">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الزمر: 53- 55</w:t>
      </w:r>
      <w:r w:rsidRPr="00A86B17">
        <w:rPr>
          <w:rFonts w:ascii="mylotus" w:hAnsi="mylotus" w:cs="mylotus"/>
          <w:sz w:val="22"/>
          <w:szCs w:val="26"/>
          <w:rtl/>
          <w:lang w:bidi="fa-IR"/>
        </w:rPr>
        <w:t>].</w:t>
      </w:r>
    </w:p>
    <w:p w:rsidR="00E57879" w:rsidRDefault="00523B1C" w:rsidP="00523B1C">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(از قول من به مردمان) بگو</w:t>
      </w:r>
      <w:r w:rsidR="00E57879">
        <w:rPr>
          <w:rFonts w:ascii="Times New Roman" w:hAnsi="Times New Roman" w:cs="B Lotus" w:hint="cs"/>
          <w:szCs w:val="28"/>
          <w:rtl/>
          <w:lang w:bidi="fa-IR"/>
        </w:rPr>
        <w:t>: ای بندگانم که در معاصی زیاده‌روی هم کرده‌اید از لطف و مرحمت خدا مأیوس و ناامید نگردید. قطعاً خداوند، همه‌ی گناهان را می‌آمرزد چرا که او بسیار آمرزگار و بس مهربان است</w:t>
      </w:r>
      <w:r>
        <w:rPr>
          <w:rFonts w:ascii="Times New Roman" w:hAnsi="Times New Roman" w:cs="B Lotus" w:hint="cs"/>
          <w:szCs w:val="28"/>
          <w:rtl/>
          <w:lang w:bidi="fa-IR"/>
        </w:rPr>
        <w:t>.</w:t>
      </w:r>
      <w:r w:rsidR="00E57879">
        <w:rPr>
          <w:rFonts w:ascii="Times New Roman" w:hAnsi="Times New Roman" w:cs="B Lotus" w:hint="cs"/>
          <w:szCs w:val="28"/>
          <w:rtl/>
          <w:lang w:bidi="fa-IR"/>
        </w:rPr>
        <w:t xml:space="preserve"> و به سوی پروردگار خود برگردید و تسلیمِ او شوید (و خاضعانه و خاشعانه از اوامرش فرمان‌برداری کنید) پیش از آن که عذاب، ناگهان به سوی شما تاخت آرد و دیگر کمک و یاری نشوید (و کسی نتواند شما را از عذاب خدا برهاند)</w:t>
      </w:r>
      <w:r>
        <w:rPr>
          <w:rFonts w:ascii="Times New Roman" w:hAnsi="Times New Roman" w:cs="B Lotus" w:hint="cs"/>
          <w:szCs w:val="28"/>
          <w:rtl/>
          <w:lang w:bidi="fa-IR"/>
        </w:rPr>
        <w:t>.</w:t>
      </w:r>
      <w:r w:rsidR="00E57879">
        <w:rPr>
          <w:rFonts w:ascii="Times New Roman" w:hAnsi="Times New Roman" w:cs="B Lotus" w:hint="cs"/>
          <w:szCs w:val="28"/>
          <w:rtl/>
          <w:lang w:bidi="fa-IR"/>
        </w:rPr>
        <w:t xml:space="preserve"> و از زیباترین و بهترین چیزی که پروردگارتان برایتان فرو فرستاده است (که قرآن است) پیروی کنید پیش از این که عذاب (دنیوی یا اخروی) ناگهان به سوی شما تاخت آرد در حالی که شما بی‌خبر باشید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523B1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23B1C">
        <w:rPr>
          <w:rFonts w:ascii="Times New Roman" w:hAnsi="Times New Roman" w:cs="CTraditional Arabic" w:hint="cs"/>
          <w:szCs w:val="28"/>
          <w:rtl/>
          <w:lang w:bidi="fa-IR"/>
        </w:rPr>
        <w:t>ص</w:t>
      </w:r>
      <w:r w:rsidR="00523B1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57879" w:rsidRDefault="00E57879" w:rsidP="00523B1C">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«یقولُ ال</w:t>
      </w:r>
      <w:r w:rsidR="00523B1C" w:rsidRPr="005E759B">
        <w:rPr>
          <w:rStyle w:val="Char2"/>
          <w:rtl/>
        </w:rPr>
        <w:t>لهُ عزَّ وَجلَّ:</w:t>
      </w:r>
      <w:r w:rsidR="00523B1C" w:rsidRPr="005E759B">
        <w:rPr>
          <w:rStyle w:val="Char2"/>
          <w:rFonts w:hint="cs"/>
          <w:rtl/>
        </w:rPr>
        <w:t xml:space="preserve"> مَنْ</w:t>
      </w:r>
      <w:r w:rsidR="00523B1C" w:rsidRPr="005E759B">
        <w:rPr>
          <w:rStyle w:val="Char2"/>
          <w:rtl/>
        </w:rPr>
        <w:t xml:space="preserve"> </w:t>
      </w:r>
      <w:r w:rsidR="00523B1C" w:rsidRPr="005E759B">
        <w:rPr>
          <w:rStyle w:val="Char2"/>
          <w:rFonts w:hint="cs"/>
          <w:rtl/>
        </w:rPr>
        <w:t>جَاء</w:t>
      </w:r>
      <w:r w:rsidR="00523B1C" w:rsidRPr="005E759B">
        <w:rPr>
          <w:rStyle w:val="Char2"/>
          <w:rtl/>
        </w:rPr>
        <w:t xml:space="preserve"> </w:t>
      </w:r>
      <w:r w:rsidR="00523B1C" w:rsidRPr="005E759B">
        <w:rPr>
          <w:rStyle w:val="Char2"/>
          <w:rFonts w:hint="cs"/>
          <w:rtl/>
        </w:rPr>
        <w:t>بالحَسَنَةِ</w:t>
      </w:r>
      <w:r w:rsidR="00523B1C" w:rsidRPr="005E759B">
        <w:rPr>
          <w:rStyle w:val="Char2"/>
          <w:rtl/>
        </w:rPr>
        <w:t xml:space="preserve"> </w:t>
      </w:r>
      <w:r w:rsidR="00523B1C" w:rsidRPr="005E759B">
        <w:rPr>
          <w:rStyle w:val="Char2"/>
          <w:rFonts w:hint="cs"/>
          <w:rtl/>
        </w:rPr>
        <w:t>فَلَهُ</w:t>
      </w:r>
      <w:r w:rsidR="00523B1C" w:rsidRPr="005E759B">
        <w:rPr>
          <w:rStyle w:val="Char2"/>
          <w:rtl/>
        </w:rPr>
        <w:t xml:space="preserve"> </w:t>
      </w:r>
      <w:r w:rsidR="00523B1C" w:rsidRPr="005E759B">
        <w:rPr>
          <w:rStyle w:val="Char2"/>
          <w:rFonts w:hint="cs"/>
          <w:rtl/>
        </w:rPr>
        <w:t>عَشْرُ</w:t>
      </w:r>
      <w:r w:rsidR="00523B1C" w:rsidRPr="005E759B">
        <w:rPr>
          <w:rStyle w:val="Char2"/>
          <w:rtl/>
        </w:rPr>
        <w:t xml:space="preserve"> </w:t>
      </w:r>
      <w:r w:rsidR="00523B1C" w:rsidRPr="005E759B">
        <w:rPr>
          <w:rStyle w:val="Char2"/>
          <w:rFonts w:hint="cs"/>
          <w:rtl/>
        </w:rPr>
        <w:t>أمْثَالِهَا</w:t>
      </w:r>
      <w:r w:rsidR="00523B1C" w:rsidRPr="005E759B">
        <w:rPr>
          <w:rStyle w:val="Char2"/>
          <w:rtl/>
        </w:rPr>
        <w:t xml:space="preserve"> </w:t>
      </w:r>
      <w:r w:rsidR="00523B1C" w:rsidRPr="005E759B">
        <w:rPr>
          <w:rStyle w:val="Char2"/>
          <w:rFonts w:hint="cs"/>
          <w:rtl/>
        </w:rPr>
        <w:t>أَوْ</w:t>
      </w:r>
      <w:r w:rsidR="00523B1C" w:rsidRPr="005E759B">
        <w:rPr>
          <w:rStyle w:val="Char2"/>
          <w:rtl/>
        </w:rPr>
        <w:t xml:space="preserve"> </w:t>
      </w:r>
      <w:r w:rsidR="00523B1C" w:rsidRPr="005E759B">
        <w:rPr>
          <w:rStyle w:val="Char2"/>
          <w:rFonts w:hint="cs"/>
          <w:rtl/>
        </w:rPr>
        <w:t>أزْيَد،</w:t>
      </w:r>
      <w:r w:rsidR="00523B1C" w:rsidRPr="005E759B">
        <w:rPr>
          <w:rStyle w:val="Char2"/>
          <w:rtl/>
        </w:rPr>
        <w:t xml:space="preserve"> </w:t>
      </w:r>
      <w:r w:rsidR="00523B1C" w:rsidRPr="005E759B">
        <w:rPr>
          <w:rStyle w:val="Char2"/>
          <w:rFonts w:hint="cs"/>
          <w:rtl/>
        </w:rPr>
        <w:t>وَمَنْ</w:t>
      </w:r>
      <w:r w:rsidR="00523B1C" w:rsidRPr="005E759B">
        <w:rPr>
          <w:rStyle w:val="Char2"/>
          <w:rtl/>
        </w:rPr>
        <w:t xml:space="preserve"> </w:t>
      </w:r>
      <w:r w:rsidR="00523B1C" w:rsidRPr="005E759B">
        <w:rPr>
          <w:rStyle w:val="Char2"/>
          <w:rFonts w:hint="cs"/>
          <w:rtl/>
        </w:rPr>
        <w:t>جَاءَ</w:t>
      </w:r>
      <w:r w:rsidR="00523B1C" w:rsidRPr="005E759B">
        <w:rPr>
          <w:rStyle w:val="Char2"/>
          <w:rtl/>
        </w:rPr>
        <w:t xml:space="preserve"> </w:t>
      </w:r>
      <w:r w:rsidR="00523B1C" w:rsidRPr="005E759B">
        <w:rPr>
          <w:rStyle w:val="Char2"/>
          <w:rFonts w:hint="cs"/>
          <w:rtl/>
        </w:rPr>
        <w:t>بالسَيِّئَةِ</w:t>
      </w:r>
      <w:r w:rsidR="00523B1C" w:rsidRPr="005E759B">
        <w:rPr>
          <w:rStyle w:val="Char2"/>
          <w:rtl/>
        </w:rPr>
        <w:t xml:space="preserve"> </w:t>
      </w:r>
      <w:r w:rsidR="00523B1C" w:rsidRPr="005E759B">
        <w:rPr>
          <w:rStyle w:val="Char2"/>
          <w:rFonts w:hint="cs"/>
          <w:rtl/>
        </w:rPr>
        <w:t>فَجَزاءُ</w:t>
      </w:r>
      <w:r w:rsidR="00523B1C" w:rsidRPr="005E759B">
        <w:rPr>
          <w:rStyle w:val="Char2"/>
          <w:rtl/>
        </w:rPr>
        <w:t xml:space="preserve"> </w:t>
      </w:r>
      <w:r w:rsidR="00523B1C" w:rsidRPr="005E759B">
        <w:rPr>
          <w:rStyle w:val="Char2"/>
          <w:rFonts w:hint="cs"/>
          <w:rtl/>
        </w:rPr>
        <w:t>سَيِّئَةٍ</w:t>
      </w:r>
      <w:r w:rsidR="00523B1C" w:rsidRPr="005E759B">
        <w:rPr>
          <w:rStyle w:val="Char2"/>
          <w:rtl/>
        </w:rPr>
        <w:t xml:space="preserve"> </w:t>
      </w:r>
      <w:r w:rsidR="00523B1C" w:rsidRPr="005E759B">
        <w:rPr>
          <w:rStyle w:val="Char2"/>
          <w:rFonts w:hint="cs"/>
          <w:rtl/>
        </w:rPr>
        <w:t>سَيِّئَةٌ</w:t>
      </w:r>
      <w:r w:rsidR="00523B1C" w:rsidRPr="005E759B">
        <w:rPr>
          <w:rStyle w:val="Char2"/>
          <w:rtl/>
        </w:rPr>
        <w:t xml:space="preserve"> </w:t>
      </w:r>
      <w:r w:rsidR="00523B1C" w:rsidRPr="005E759B">
        <w:rPr>
          <w:rStyle w:val="Char2"/>
          <w:rFonts w:hint="cs"/>
          <w:rtl/>
        </w:rPr>
        <w:t>مِثْلُهَا</w:t>
      </w:r>
      <w:r w:rsidR="00523B1C" w:rsidRPr="005E759B">
        <w:rPr>
          <w:rStyle w:val="Char2"/>
          <w:rtl/>
        </w:rPr>
        <w:t xml:space="preserve"> </w:t>
      </w:r>
      <w:r w:rsidR="00523B1C" w:rsidRPr="005E759B">
        <w:rPr>
          <w:rStyle w:val="Char2"/>
          <w:rFonts w:hint="cs"/>
          <w:rtl/>
        </w:rPr>
        <w:t>أَوْ</w:t>
      </w:r>
      <w:r w:rsidR="00523B1C" w:rsidRPr="005E759B">
        <w:rPr>
          <w:rStyle w:val="Char2"/>
          <w:rtl/>
        </w:rPr>
        <w:t xml:space="preserve"> </w:t>
      </w:r>
      <w:r w:rsidR="00523B1C" w:rsidRPr="005E759B">
        <w:rPr>
          <w:rStyle w:val="Char2"/>
          <w:rFonts w:hint="cs"/>
          <w:rtl/>
        </w:rPr>
        <w:t>أغْفِرُ</w:t>
      </w:r>
      <w:r w:rsidR="00523B1C" w:rsidRPr="005E759B">
        <w:rPr>
          <w:rStyle w:val="Char2"/>
          <w:rtl/>
        </w:rPr>
        <w:t xml:space="preserve">. </w:t>
      </w:r>
      <w:r w:rsidR="00523B1C" w:rsidRPr="005E759B">
        <w:rPr>
          <w:rStyle w:val="Char2"/>
          <w:rFonts w:hint="cs"/>
          <w:rtl/>
        </w:rPr>
        <w:t>وَمَنْ</w:t>
      </w:r>
      <w:r w:rsidR="00523B1C" w:rsidRPr="005E759B">
        <w:rPr>
          <w:rStyle w:val="Char2"/>
          <w:rtl/>
        </w:rPr>
        <w:t xml:space="preserve"> </w:t>
      </w:r>
      <w:r w:rsidR="00523B1C" w:rsidRPr="005E759B">
        <w:rPr>
          <w:rStyle w:val="Char2"/>
          <w:rFonts w:hint="cs"/>
          <w:rtl/>
        </w:rPr>
        <w:t>تَقَرَّبَ</w:t>
      </w:r>
      <w:r w:rsidR="00523B1C" w:rsidRPr="005E759B">
        <w:rPr>
          <w:rStyle w:val="Char2"/>
          <w:rtl/>
        </w:rPr>
        <w:t xml:space="preserve"> </w:t>
      </w:r>
      <w:r w:rsidR="00523B1C" w:rsidRPr="005E759B">
        <w:rPr>
          <w:rStyle w:val="Char2"/>
          <w:rFonts w:hint="cs"/>
          <w:rtl/>
        </w:rPr>
        <w:t>مِنِّي</w:t>
      </w:r>
      <w:r w:rsidR="00523B1C" w:rsidRPr="005E759B">
        <w:rPr>
          <w:rStyle w:val="Char2"/>
          <w:rtl/>
        </w:rPr>
        <w:t xml:space="preserve"> </w:t>
      </w:r>
      <w:r w:rsidR="00523B1C" w:rsidRPr="005E759B">
        <w:rPr>
          <w:rStyle w:val="Char2"/>
          <w:rFonts w:hint="cs"/>
          <w:rtl/>
        </w:rPr>
        <w:t>شِبْراً</w:t>
      </w:r>
      <w:r w:rsidR="00523B1C" w:rsidRPr="005E759B">
        <w:rPr>
          <w:rStyle w:val="Char2"/>
          <w:rtl/>
        </w:rPr>
        <w:t xml:space="preserve"> </w:t>
      </w:r>
      <w:r w:rsidR="00523B1C" w:rsidRPr="005E759B">
        <w:rPr>
          <w:rStyle w:val="Char2"/>
          <w:rFonts w:hint="cs"/>
          <w:rtl/>
        </w:rPr>
        <w:t>تَقَرَّبْتُ</w:t>
      </w:r>
      <w:r w:rsidR="00523B1C" w:rsidRPr="005E759B">
        <w:rPr>
          <w:rStyle w:val="Char2"/>
          <w:rtl/>
        </w:rPr>
        <w:t xml:space="preserve"> </w:t>
      </w:r>
      <w:r w:rsidR="00523B1C" w:rsidRPr="005E759B">
        <w:rPr>
          <w:rStyle w:val="Char2"/>
          <w:rFonts w:hint="cs"/>
          <w:rtl/>
        </w:rPr>
        <w:t>مِنْهُ</w:t>
      </w:r>
      <w:r w:rsidR="00523B1C" w:rsidRPr="005E759B">
        <w:rPr>
          <w:rStyle w:val="Char2"/>
          <w:rtl/>
        </w:rPr>
        <w:t xml:space="preserve"> </w:t>
      </w:r>
      <w:r w:rsidR="00523B1C" w:rsidRPr="005E759B">
        <w:rPr>
          <w:rStyle w:val="Char2"/>
          <w:rFonts w:hint="cs"/>
          <w:rtl/>
        </w:rPr>
        <w:t>ذِرَاعاً،</w:t>
      </w:r>
      <w:r w:rsidR="00523B1C" w:rsidRPr="005E759B">
        <w:rPr>
          <w:rStyle w:val="Char2"/>
          <w:rtl/>
        </w:rPr>
        <w:t xml:space="preserve"> </w:t>
      </w:r>
      <w:r w:rsidR="00523B1C" w:rsidRPr="005E759B">
        <w:rPr>
          <w:rStyle w:val="Char2"/>
          <w:rFonts w:hint="cs"/>
          <w:rtl/>
        </w:rPr>
        <w:t>وَمَنْ</w:t>
      </w:r>
      <w:r w:rsidR="00523B1C" w:rsidRPr="005E759B">
        <w:rPr>
          <w:rStyle w:val="Char2"/>
          <w:rtl/>
        </w:rPr>
        <w:t xml:space="preserve"> </w:t>
      </w:r>
      <w:r w:rsidR="00523B1C" w:rsidRPr="005E759B">
        <w:rPr>
          <w:rStyle w:val="Char2"/>
          <w:rFonts w:hint="cs"/>
          <w:rtl/>
        </w:rPr>
        <w:t>تَقَرَّبَ</w:t>
      </w:r>
      <w:r w:rsidR="00523B1C" w:rsidRPr="005E759B">
        <w:rPr>
          <w:rStyle w:val="Char2"/>
          <w:rtl/>
        </w:rPr>
        <w:t xml:space="preserve"> </w:t>
      </w:r>
      <w:r w:rsidR="00523B1C" w:rsidRPr="005E759B">
        <w:rPr>
          <w:rStyle w:val="Char2"/>
          <w:rFonts w:hint="cs"/>
          <w:rtl/>
        </w:rPr>
        <w:t>مِنِّي</w:t>
      </w:r>
      <w:r w:rsidR="00523B1C" w:rsidRPr="005E759B">
        <w:rPr>
          <w:rStyle w:val="Char2"/>
          <w:rtl/>
        </w:rPr>
        <w:t xml:space="preserve"> </w:t>
      </w:r>
      <w:r w:rsidR="00523B1C" w:rsidRPr="005E759B">
        <w:rPr>
          <w:rStyle w:val="Char2"/>
          <w:rFonts w:hint="cs"/>
          <w:rtl/>
        </w:rPr>
        <w:t>ذِرَاعاً</w:t>
      </w:r>
      <w:r w:rsidR="00523B1C" w:rsidRPr="005E759B">
        <w:rPr>
          <w:rStyle w:val="Char2"/>
          <w:rtl/>
        </w:rPr>
        <w:t xml:space="preserve"> </w:t>
      </w:r>
      <w:r w:rsidR="00523B1C" w:rsidRPr="005E759B">
        <w:rPr>
          <w:rStyle w:val="Char2"/>
          <w:rFonts w:hint="cs"/>
          <w:rtl/>
        </w:rPr>
        <w:t>تَقَرَّبْتُ</w:t>
      </w:r>
      <w:r w:rsidR="00523B1C" w:rsidRPr="005E759B">
        <w:rPr>
          <w:rStyle w:val="Char2"/>
          <w:rtl/>
        </w:rPr>
        <w:t xml:space="preserve"> </w:t>
      </w:r>
      <w:r w:rsidR="00523B1C" w:rsidRPr="005E759B">
        <w:rPr>
          <w:rStyle w:val="Char2"/>
          <w:rFonts w:hint="cs"/>
          <w:rtl/>
        </w:rPr>
        <w:t>مِنْهُ</w:t>
      </w:r>
      <w:r w:rsidR="00523B1C" w:rsidRPr="005E759B">
        <w:rPr>
          <w:rStyle w:val="Char2"/>
          <w:rtl/>
        </w:rPr>
        <w:t xml:space="preserve"> </w:t>
      </w:r>
      <w:r w:rsidR="00523B1C" w:rsidRPr="005E759B">
        <w:rPr>
          <w:rStyle w:val="Char2"/>
          <w:rFonts w:hint="cs"/>
          <w:rtl/>
        </w:rPr>
        <w:t>بَاعاً،</w:t>
      </w:r>
      <w:r w:rsidR="00523B1C" w:rsidRPr="005E759B">
        <w:rPr>
          <w:rStyle w:val="Char2"/>
          <w:rtl/>
        </w:rPr>
        <w:t xml:space="preserve"> </w:t>
      </w:r>
      <w:r w:rsidR="00523B1C" w:rsidRPr="005E759B">
        <w:rPr>
          <w:rStyle w:val="Char2"/>
          <w:rFonts w:hint="cs"/>
          <w:rtl/>
        </w:rPr>
        <w:t>وَمَنْ</w:t>
      </w:r>
      <w:r w:rsidR="00523B1C" w:rsidRPr="005E759B">
        <w:rPr>
          <w:rStyle w:val="Char2"/>
          <w:rtl/>
        </w:rPr>
        <w:t xml:space="preserve"> </w:t>
      </w:r>
      <w:r w:rsidR="00523B1C" w:rsidRPr="005E759B">
        <w:rPr>
          <w:rStyle w:val="Char2"/>
          <w:rFonts w:hint="cs"/>
          <w:rtl/>
        </w:rPr>
        <w:t>أتَانِي</w:t>
      </w:r>
      <w:r w:rsidR="00523B1C" w:rsidRPr="005E759B">
        <w:rPr>
          <w:rStyle w:val="Char2"/>
          <w:rtl/>
        </w:rPr>
        <w:t xml:space="preserve"> </w:t>
      </w:r>
      <w:r w:rsidR="00523B1C" w:rsidRPr="005E759B">
        <w:rPr>
          <w:rStyle w:val="Char2"/>
          <w:rFonts w:hint="cs"/>
          <w:rtl/>
        </w:rPr>
        <w:t>يَمْشِي</w:t>
      </w:r>
      <w:r w:rsidR="00523B1C" w:rsidRPr="005E759B">
        <w:rPr>
          <w:rStyle w:val="Char2"/>
          <w:rtl/>
        </w:rPr>
        <w:t xml:space="preserve"> </w:t>
      </w:r>
      <w:r w:rsidR="00523B1C" w:rsidRPr="005E759B">
        <w:rPr>
          <w:rStyle w:val="Char2"/>
          <w:rFonts w:hint="cs"/>
          <w:rtl/>
        </w:rPr>
        <w:t>أتَيْتُهُ</w:t>
      </w:r>
      <w:r w:rsidR="00523B1C" w:rsidRPr="005E759B">
        <w:rPr>
          <w:rStyle w:val="Char2"/>
          <w:rtl/>
        </w:rPr>
        <w:t xml:space="preserve"> </w:t>
      </w:r>
      <w:r w:rsidR="00523B1C" w:rsidRPr="005E759B">
        <w:rPr>
          <w:rStyle w:val="Char2"/>
          <w:rFonts w:hint="cs"/>
          <w:rtl/>
        </w:rPr>
        <w:t>هَرْوَلَةً،</w:t>
      </w:r>
      <w:r w:rsidR="00523B1C" w:rsidRPr="005E759B">
        <w:rPr>
          <w:rStyle w:val="Char2"/>
          <w:rtl/>
        </w:rPr>
        <w:t xml:space="preserve"> </w:t>
      </w:r>
      <w:r w:rsidR="00523B1C" w:rsidRPr="005E759B">
        <w:rPr>
          <w:rStyle w:val="Char2"/>
          <w:rFonts w:hint="cs"/>
          <w:rtl/>
        </w:rPr>
        <w:t>وَمَنْ</w:t>
      </w:r>
      <w:r w:rsidR="00523B1C" w:rsidRPr="005E759B">
        <w:rPr>
          <w:rStyle w:val="Char2"/>
          <w:rtl/>
        </w:rPr>
        <w:t xml:space="preserve"> </w:t>
      </w:r>
      <w:r w:rsidR="00523B1C" w:rsidRPr="005E759B">
        <w:rPr>
          <w:rStyle w:val="Char2"/>
          <w:rFonts w:hint="cs"/>
          <w:rtl/>
        </w:rPr>
        <w:t>لَقِيني</w:t>
      </w:r>
      <w:r w:rsidR="00523B1C" w:rsidRPr="005E759B">
        <w:rPr>
          <w:rStyle w:val="Char2"/>
          <w:rtl/>
        </w:rPr>
        <w:t xml:space="preserve"> </w:t>
      </w:r>
      <w:r w:rsidR="00523B1C" w:rsidRPr="005E759B">
        <w:rPr>
          <w:rStyle w:val="Char2"/>
          <w:rFonts w:hint="cs"/>
          <w:rtl/>
        </w:rPr>
        <w:t>بِقُرَابِ</w:t>
      </w:r>
      <w:r w:rsidR="00523B1C" w:rsidRPr="005E759B">
        <w:rPr>
          <w:rStyle w:val="Char2"/>
          <w:rtl/>
        </w:rPr>
        <w:t xml:space="preserve"> </w:t>
      </w:r>
      <w:r w:rsidR="00523B1C" w:rsidRPr="005E759B">
        <w:rPr>
          <w:rStyle w:val="Char2"/>
          <w:rFonts w:hint="cs"/>
          <w:rtl/>
        </w:rPr>
        <w:t>الأرْض</w:t>
      </w:r>
      <w:r w:rsidR="00523B1C" w:rsidRPr="005E759B">
        <w:rPr>
          <w:rStyle w:val="Char2"/>
          <w:rtl/>
        </w:rPr>
        <w:t xml:space="preserve"> </w:t>
      </w:r>
      <w:r w:rsidR="00523B1C" w:rsidRPr="005E759B">
        <w:rPr>
          <w:rStyle w:val="Char2"/>
          <w:rFonts w:hint="cs"/>
          <w:rtl/>
        </w:rPr>
        <w:t>خَطِيئةً</w:t>
      </w:r>
      <w:r w:rsidR="00523B1C" w:rsidRPr="005E759B">
        <w:rPr>
          <w:rStyle w:val="Char2"/>
          <w:rtl/>
        </w:rPr>
        <w:t xml:space="preserve"> </w:t>
      </w:r>
      <w:r w:rsidR="00523B1C" w:rsidRPr="005E759B">
        <w:rPr>
          <w:rStyle w:val="Char2"/>
          <w:rFonts w:hint="cs"/>
          <w:rtl/>
        </w:rPr>
        <w:t>لا</w:t>
      </w:r>
      <w:r w:rsidR="00523B1C" w:rsidRPr="005E759B">
        <w:rPr>
          <w:rStyle w:val="Char2"/>
          <w:rtl/>
        </w:rPr>
        <w:t xml:space="preserve"> </w:t>
      </w:r>
      <w:r w:rsidR="00523B1C" w:rsidRPr="005E759B">
        <w:rPr>
          <w:rStyle w:val="Char2"/>
          <w:rFonts w:hint="cs"/>
          <w:rtl/>
        </w:rPr>
        <w:t>يُشْرِكُ</w:t>
      </w:r>
      <w:r w:rsidR="00523B1C" w:rsidRPr="005E759B">
        <w:rPr>
          <w:rStyle w:val="Char2"/>
          <w:rtl/>
        </w:rPr>
        <w:t xml:space="preserve"> </w:t>
      </w:r>
      <w:r w:rsidR="00523B1C" w:rsidRPr="005E759B">
        <w:rPr>
          <w:rStyle w:val="Char2"/>
          <w:rFonts w:hint="cs"/>
          <w:rtl/>
        </w:rPr>
        <w:t>بِي</w:t>
      </w:r>
      <w:r w:rsidR="00523B1C" w:rsidRPr="005E759B">
        <w:rPr>
          <w:rStyle w:val="Char2"/>
          <w:rtl/>
        </w:rPr>
        <w:t xml:space="preserve"> </w:t>
      </w:r>
      <w:r w:rsidR="00523B1C" w:rsidRPr="005E759B">
        <w:rPr>
          <w:rStyle w:val="Char2"/>
          <w:rFonts w:hint="cs"/>
          <w:rtl/>
        </w:rPr>
        <w:t>شَيئاً،</w:t>
      </w:r>
      <w:r w:rsidR="00523B1C" w:rsidRPr="005E759B">
        <w:rPr>
          <w:rStyle w:val="Char2"/>
          <w:rtl/>
        </w:rPr>
        <w:t xml:space="preserve"> </w:t>
      </w:r>
      <w:r w:rsidR="00523B1C" w:rsidRPr="005E759B">
        <w:rPr>
          <w:rStyle w:val="Char2"/>
          <w:rFonts w:hint="cs"/>
          <w:rtl/>
        </w:rPr>
        <w:t>لَقِيتُهُ</w:t>
      </w:r>
      <w:r w:rsidR="00523B1C" w:rsidRPr="005E759B">
        <w:rPr>
          <w:rStyle w:val="Char2"/>
          <w:rtl/>
        </w:rPr>
        <w:t xml:space="preserve"> </w:t>
      </w:r>
      <w:r w:rsidR="00523B1C" w:rsidRPr="005E759B">
        <w:rPr>
          <w:rStyle w:val="Char2"/>
          <w:rFonts w:hint="cs"/>
          <w:rtl/>
        </w:rPr>
        <w:t>بِمِثْلِهَا</w:t>
      </w:r>
      <w:r w:rsidR="00523B1C" w:rsidRPr="005E759B">
        <w:rPr>
          <w:rStyle w:val="Char2"/>
          <w:rtl/>
        </w:rPr>
        <w:t xml:space="preserve"> </w:t>
      </w:r>
      <w:r w:rsidR="00523B1C" w:rsidRPr="005E759B">
        <w:rPr>
          <w:rStyle w:val="Char2"/>
          <w:rFonts w:hint="cs"/>
          <w:rtl/>
        </w:rPr>
        <w:t>مَغفِرَةً</w:t>
      </w:r>
      <w:r w:rsidRPr="005E759B">
        <w:rPr>
          <w:rStyle w:val="Char2"/>
          <w:rtl/>
        </w:rPr>
        <w:t>».</w:t>
      </w:r>
      <w:r>
        <w:rPr>
          <w:rFonts w:ascii="Times New Roman" w:hAnsi="Times New Roman" w:cs="B Lotus" w:hint="cs"/>
          <w:szCs w:val="28"/>
          <w:rtl/>
          <w:lang w:bidi="fa-IR"/>
        </w:rPr>
        <w:t xml:space="preserve"> (به روایت از مسلم)</w:t>
      </w:r>
      <w:r w:rsidR="00523B1C">
        <w:rPr>
          <w:rFonts w:ascii="Times New Roman" w:hAnsi="Times New Roman" w:cs="B Lotus" w:hint="cs"/>
          <w:szCs w:val="28"/>
          <w:rtl/>
          <w:lang w:bidi="fa-IR"/>
        </w:rPr>
        <w:t>.</w:t>
      </w:r>
    </w:p>
    <w:p w:rsidR="00E57879" w:rsidRDefault="00523B1C" w:rsidP="00523B1C">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خداوند عزّ و جل می‌فرماید</w:t>
      </w:r>
      <w:r w:rsidR="00E57879">
        <w:rPr>
          <w:rFonts w:ascii="Times New Roman" w:hAnsi="Times New Roman" w:cs="B Lotus" w:hint="cs"/>
          <w:szCs w:val="28"/>
          <w:rtl/>
          <w:lang w:bidi="fa-IR"/>
        </w:rPr>
        <w:t>: هر کس عمل نیکی انجام دهد، ده برابر یا بیشتر، پاداش می‌گیرد و هر کس که عمل زشت و گناهی انجام دهد به همان اندازه مجازات و یا بخشیده می‌شود؛ و هر کس یک وجب به من نزدیک شود، من به اندازه‌ی ساعد دست به او نزدیک می‌شوم و هر کس که به اندازه‌ی ساعد دست به من نزدیک شود، من به اندازه‌ی یک باز</w:t>
      </w:r>
      <w:r>
        <w:rPr>
          <w:rFonts w:ascii="Times New Roman" w:hAnsi="Times New Roman" w:cs="B Lotus" w:hint="cs"/>
          <w:szCs w:val="28"/>
          <w:rtl/>
          <w:lang w:bidi="fa-IR"/>
        </w:rPr>
        <w:t xml:space="preserve"> </w:t>
      </w:r>
      <w:r w:rsidRPr="00523B1C">
        <w:rPr>
          <w:rFonts w:ascii="Times New Roman" w:hAnsi="Times New Roman" w:cs="B Lotus" w:hint="cs"/>
          <w:szCs w:val="28"/>
          <w:vertAlign w:val="superscript"/>
          <w:rtl/>
          <w:lang w:bidi="fa-IR"/>
        </w:rPr>
        <w:t>(</w:t>
      </w:r>
      <w:r w:rsidRPr="00523B1C">
        <w:rPr>
          <w:rStyle w:val="FootnoteReference"/>
          <w:rFonts w:ascii="Times New Roman" w:hAnsi="Times New Roman" w:cs="B Lotus"/>
          <w:szCs w:val="28"/>
          <w:rtl/>
          <w:lang w:bidi="fa-IR"/>
        </w:rPr>
        <w:footnoteReference w:id="15"/>
      </w:r>
      <w:r w:rsidRPr="00523B1C">
        <w:rPr>
          <w:rFonts w:ascii="Times New Roman" w:hAnsi="Times New Roman" w:cs="B Lotus" w:hint="cs"/>
          <w:szCs w:val="28"/>
          <w:vertAlign w:val="superscript"/>
          <w:rtl/>
          <w:lang w:bidi="fa-IR"/>
        </w:rPr>
        <w:t>)</w:t>
      </w:r>
      <w:r w:rsidR="00E57879">
        <w:rPr>
          <w:rFonts w:ascii="Times New Roman" w:hAnsi="Times New Roman" w:cs="B Lotus" w:hint="cs"/>
          <w:szCs w:val="28"/>
          <w:rtl/>
          <w:lang w:bidi="fa-IR"/>
        </w:rPr>
        <w:t xml:space="preserve"> به او نزدیک می‌شوم و هر کس قدم‌زنان به سمت من بیاید، من پویه‌کنان به او نزدیک می‌شوم و هر کس که با گناهانی به اندازه‌ی زمین پیش من بیاید ولی به من شرک نورزیده باشد من نیز با مغفرتی به اندازه‌ی زمین پیش او می‌</w:t>
      </w:r>
      <w:r>
        <w:rPr>
          <w:rFonts w:ascii="Times New Roman" w:hAnsi="Times New Roman" w:cs="B Lotus" w:hint="cs"/>
          <w:szCs w:val="28"/>
          <w:rtl/>
          <w:lang w:bidi="fa-IR"/>
        </w:rPr>
        <w:t>روم (و تمام گناهانش را می‌بخشم)</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523B1C">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523B1C">
        <w:rPr>
          <w:rFonts w:ascii="Times New Roman" w:hAnsi="Times New Roman" w:cs="CTraditional Arabic" w:hint="cs"/>
          <w:szCs w:val="28"/>
          <w:rtl/>
          <w:lang w:bidi="fa-IR"/>
        </w:rPr>
        <w:t>ص</w:t>
      </w:r>
      <w:r w:rsidR="00523B1C">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57879" w:rsidRDefault="00523B1C" w:rsidP="005E759B">
      <w:pPr>
        <w:pStyle w:val="a2"/>
        <w:rPr>
          <w:rFonts w:ascii="Times New Roman" w:hAnsi="Times New Roman" w:cs="B Lotus"/>
          <w:rtl/>
        </w:rPr>
      </w:pPr>
      <w:r w:rsidRPr="00523B1C">
        <w:rPr>
          <w:rtl/>
        </w:rPr>
        <w:t>«</w:t>
      </w:r>
      <w:r w:rsidR="00192922" w:rsidRPr="00192922">
        <w:rPr>
          <w:rFonts w:hint="cs"/>
          <w:rtl/>
        </w:rPr>
        <w:t>لَلَّهُ</w:t>
      </w:r>
      <w:r w:rsidR="00192922" w:rsidRPr="00192922">
        <w:rPr>
          <w:rtl/>
        </w:rPr>
        <w:t xml:space="preserve"> </w:t>
      </w:r>
      <w:r w:rsidR="00192922" w:rsidRPr="00192922">
        <w:rPr>
          <w:rFonts w:hint="cs"/>
          <w:rtl/>
        </w:rPr>
        <w:t>أَشَدُّ</w:t>
      </w:r>
      <w:r w:rsidR="00192922" w:rsidRPr="00192922">
        <w:rPr>
          <w:rtl/>
        </w:rPr>
        <w:t xml:space="preserve"> </w:t>
      </w:r>
      <w:r w:rsidR="00192922" w:rsidRPr="00192922">
        <w:rPr>
          <w:rFonts w:hint="cs"/>
          <w:rtl/>
        </w:rPr>
        <w:t>فَرَحًا</w:t>
      </w:r>
      <w:r w:rsidR="00192922" w:rsidRPr="00192922">
        <w:rPr>
          <w:rtl/>
        </w:rPr>
        <w:t xml:space="preserve"> </w:t>
      </w:r>
      <w:r w:rsidR="00192922" w:rsidRPr="00192922">
        <w:rPr>
          <w:rFonts w:hint="cs"/>
          <w:rtl/>
        </w:rPr>
        <w:t>بِتَوْبَةِ</w:t>
      </w:r>
      <w:r w:rsidR="00192922" w:rsidRPr="00192922">
        <w:rPr>
          <w:rtl/>
        </w:rPr>
        <w:t xml:space="preserve"> </w:t>
      </w:r>
      <w:r w:rsidR="00192922" w:rsidRPr="00192922">
        <w:rPr>
          <w:rFonts w:hint="cs"/>
          <w:rtl/>
        </w:rPr>
        <w:t>عَبْدِهِ</w:t>
      </w:r>
      <w:r w:rsidR="00192922" w:rsidRPr="00192922">
        <w:rPr>
          <w:rtl/>
        </w:rPr>
        <w:t xml:space="preserve"> </w:t>
      </w:r>
      <w:r w:rsidR="00192922" w:rsidRPr="00192922">
        <w:rPr>
          <w:rFonts w:hint="cs"/>
          <w:rtl/>
        </w:rPr>
        <w:t>حِينَ</w:t>
      </w:r>
      <w:r w:rsidR="00192922" w:rsidRPr="00192922">
        <w:rPr>
          <w:rtl/>
        </w:rPr>
        <w:t xml:space="preserve"> </w:t>
      </w:r>
      <w:r w:rsidR="00192922" w:rsidRPr="00192922">
        <w:rPr>
          <w:rFonts w:hint="cs"/>
          <w:rtl/>
        </w:rPr>
        <w:t>يَتُوبُ</w:t>
      </w:r>
      <w:r w:rsidR="00192922" w:rsidRPr="00192922">
        <w:rPr>
          <w:rtl/>
        </w:rPr>
        <w:t xml:space="preserve"> </w:t>
      </w:r>
      <w:r w:rsidR="00192922" w:rsidRPr="00192922">
        <w:rPr>
          <w:rFonts w:hint="cs"/>
          <w:rtl/>
        </w:rPr>
        <w:t>إِلَيْهِ</w:t>
      </w:r>
      <w:r w:rsidR="00192922" w:rsidRPr="00192922">
        <w:rPr>
          <w:rtl/>
        </w:rPr>
        <w:t xml:space="preserve"> </w:t>
      </w:r>
      <w:r w:rsidR="00192922" w:rsidRPr="00192922">
        <w:rPr>
          <w:rFonts w:hint="cs"/>
          <w:rtl/>
        </w:rPr>
        <w:t>مِنْ</w:t>
      </w:r>
      <w:r w:rsidR="00192922" w:rsidRPr="00192922">
        <w:rPr>
          <w:rtl/>
        </w:rPr>
        <w:t xml:space="preserve"> </w:t>
      </w:r>
      <w:r w:rsidR="00192922" w:rsidRPr="00192922">
        <w:rPr>
          <w:rFonts w:hint="cs"/>
          <w:rtl/>
        </w:rPr>
        <w:t>أَحَدِكُمْ</w:t>
      </w:r>
      <w:r w:rsidR="00192922" w:rsidRPr="00192922">
        <w:rPr>
          <w:rtl/>
        </w:rPr>
        <w:t xml:space="preserve"> </w:t>
      </w:r>
      <w:r w:rsidR="00192922" w:rsidRPr="00192922">
        <w:rPr>
          <w:rFonts w:hint="cs"/>
          <w:rtl/>
        </w:rPr>
        <w:t>كَانَ</w:t>
      </w:r>
      <w:r w:rsidR="00192922" w:rsidRPr="00192922">
        <w:rPr>
          <w:rtl/>
        </w:rPr>
        <w:t xml:space="preserve"> </w:t>
      </w:r>
      <w:r w:rsidR="00192922" w:rsidRPr="00192922">
        <w:rPr>
          <w:rFonts w:hint="cs"/>
          <w:rtl/>
        </w:rPr>
        <w:t>عَلَى</w:t>
      </w:r>
      <w:r w:rsidR="00192922" w:rsidRPr="00192922">
        <w:rPr>
          <w:rtl/>
        </w:rPr>
        <w:t xml:space="preserve"> </w:t>
      </w:r>
      <w:r w:rsidR="00192922" w:rsidRPr="00192922">
        <w:rPr>
          <w:rFonts w:hint="cs"/>
          <w:rtl/>
        </w:rPr>
        <w:t>رَاحِلَتِهِ</w:t>
      </w:r>
      <w:r w:rsidR="00192922" w:rsidRPr="00192922">
        <w:rPr>
          <w:rtl/>
        </w:rPr>
        <w:t xml:space="preserve"> </w:t>
      </w:r>
      <w:r w:rsidR="00192922" w:rsidRPr="00192922">
        <w:rPr>
          <w:rFonts w:hint="cs"/>
          <w:rtl/>
        </w:rPr>
        <w:t>بِأَرْضِ</w:t>
      </w:r>
      <w:r w:rsidR="00192922" w:rsidRPr="00192922">
        <w:rPr>
          <w:rtl/>
        </w:rPr>
        <w:t xml:space="preserve"> </w:t>
      </w:r>
      <w:r w:rsidR="00192922" w:rsidRPr="00192922">
        <w:rPr>
          <w:rFonts w:hint="cs"/>
          <w:rtl/>
        </w:rPr>
        <w:t>فَلاَةٍ</w:t>
      </w:r>
      <w:r w:rsidR="00192922" w:rsidRPr="00192922">
        <w:rPr>
          <w:rtl/>
        </w:rPr>
        <w:t xml:space="preserve"> </w:t>
      </w:r>
      <w:r w:rsidR="00192922" w:rsidRPr="00192922">
        <w:rPr>
          <w:rFonts w:hint="cs"/>
          <w:rtl/>
        </w:rPr>
        <w:t>فَانْفَلَتَتْ</w:t>
      </w:r>
      <w:r w:rsidR="00192922" w:rsidRPr="00192922">
        <w:rPr>
          <w:rtl/>
        </w:rPr>
        <w:t xml:space="preserve"> </w:t>
      </w:r>
      <w:r w:rsidR="00192922" w:rsidRPr="00192922">
        <w:rPr>
          <w:rFonts w:hint="cs"/>
          <w:rtl/>
        </w:rPr>
        <w:t>مِنْهُ</w:t>
      </w:r>
      <w:r w:rsidR="00192922" w:rsidRPr="00192922">
        <w:rPr>
          <w:rtl/>
        </w:rPr>
        <w:t xml:space="preserve"> </w:t>
      </w:r>
      <w:r w:rsidR="00192922" w:rsidRPr="00192922">
        <w:rPr>
          <w:rFonts w:hint="cs"/>
          <w:rtl/>
        </w:rPr>
        <w:t>وَعَلَيْهَا</w:t>
      </w:r>
      <w:r w:rsidR="00192922" w:rsidRPr="00192922">
        <w:rPr>
          <w:rtl/>
        </w:rPr>
        <w:t xml:space="preserve"> </w:t>
      </w:r>
      <w:r w:rsidR="00192922" w:rsidRPr="00192922">
        <w:rPr>
          <w:rFonts w:hint="cs"/>
          <w:rtl/>
        </w:rPr>
        <w:t>طَعَامُهُ</w:t>
      </w:r>
      <w:r w:rsidR="00192922" w:rsidRPr="00192922">
        <w:rPr>
          <w:rtl/>
        </w:rPr>
        <w:t xml:space="preserve"> </w:t>
      </w:r>
      <w:r w:rsidR="00192922" w:rsidRPr="00192922">
        <w:rPr>
          <w:rFonts w:hint="cs"/>
          <w:rtl/>
        </w:rPr>
        <w:t>وَشَرَابُهُ</w:t>
      </w:r>
      <w:r w:rsidR="00192922" w:rsidRPr="00192922">
        <w:rPr>
          <w:rtl/>
        </w:rPr>
        <w:t xml:space="preserve"> </w:t>
      </w:r>
      <w:r w:rsidR="00192922" w:rsidRPr="00192922">
        <w:rPr>
          <w:rFonts w:hint="cs"/>
          <w:rtl/>
        </w:rPr>
        <w:t>فَأَيِسَ</w:t>
      </w:r>
      <w:r w:rsidR="00192922" w:rsidRPr="00192922">
        <w:rPr>
          <w:rtl/>
        </w:rPr>
        <w:t xml:space="preserve"> </w:t>
      </w:r>
      <w:r w:rsidR="00192922" w:rsidRPr="00192922">
        <w:rPr>
          <w:rFonts w:hint="cs"/>
          <w:rtl/>
        </w:rPr>
        <w:t>مِنْهَا</w:t>
      </w:r>
      <w:r w:rsidR="00192922" w:rsidRPr="00192922">
        <w:rPr>
          <w:rtl/>
        </w:rPr>
        <w:t xml:space="preserve"> </w:t>
      </w:r>
      <w:r w:rsidR="00192922" w:rsidRPr="00192922">
        <w:rPr>
          <w:rFonts w:hint="cs"/>
          <w:rtl/>
        </w:rPr>
        <w:t>فَأَتَى</w:t>
      </w:r>
      <w:r w:rsidR="00192922" w:rsidRPr="00192922">
        <w:rPr>
          <w:rtl/>
        </w:rPr>
        <w:t xml:space="preserve"> </w:t>
      </w:r>
      <w:r w:rsidR="00192922" w:rsidRPr="00192922">
        <w:rPr>
          <w:rFonts w:hint="cs"/>
          <w:rtl/>
        </w:rPr>
        <w:t>شَجَرَةً</w:t>
      </w:r>
      <w:r w:rsidR="00192922" w:rsidRPr="00192922">
        <w:rPr>
          <w:rtl/>
        </w:rPr>
        <w:t xml:space="preserve"> </w:t>
      </w:r>
      <w:r w:rsidR="00192922" w:rsidRPr="00192922">
        <w:rPr>
          <w:rFonts w:hint="cs"/>
          <w:rtl/>
        </w:rPr>
        <w:t>فَاضْطَجَعَ</w:t>
      </w:r>
      <w:r w:rsidR="00192922" w:rsidRPr="00192922">
        <w:rPr>
          <w:rtl/>
        </w:rPr>
        <w:t xml:space="preserve"> </w:t>
      </w:r>
      <w:r w:rsidR="00192922" w:rsidRPr="00192922">
        <w:rPr>
          <w:rFonts w:hint="cs"/>
          <w:rtl/>
        </w:rPr>
        <w:t>فِى</w:t>
      </w:r>
      <w:r w:rsidR="00192922" w:rsidRPr="00192922">
        <w:rPr>
          <w:rtl/>
        </w:rPr>
        <w:t xml:space="preserve"> </w:t>
      </w:r>
      <w:r w:rsidR="00192922" w:rsidRPr="00192922">
        <w:rPr>
          <w:rFonts w:hint="cs"/>
          <w:rtl/>
        </w:rPr>
        <w:t>ظِلِّهَا</w:t>
      </w:r>
      <w:r w:rsidR="00192922" w:rsidRPr="00192922">
        <w:rPr>
          <w:rtl/>
        </w:rPr>
        <w:t xml:space="preserve"> </w:t>
      </w:r>
      <w:r w:rsidR="00192922" w:rsidRPr="00192922">
        <w:rPr>
          <w:rFonts w:hint="cs"/>
          <w:rtl/>
        </w:rPr>
        <w:t>قَدْ</w:t>
      </w:r>
      <w:r w:rsidR="00192922" w:rsidRPr="00192922">
        <w:rPr>
          <w:rtl/>
        </w:rPr>
        <w:t xml:space="preserve"> </w:t>
      </w:r>
      <w:r w:rsidR="00192922" w:rsidRPr="00192922">
        <w:rPr>
          <w:rFonts w:hint="cs"/>
          <w:rtl/>
        </w:rPr>
        <w:t>أَيِسَ</w:t>
      </w:r>
      <w:r w:rsidR="00192922" w:rsidRPr="00192922">
        <w:rPr>
          <w:rtl/>
        </w:rPr>
        <w:t xml:space="preserve"> </w:t>
      </w:r>
      <w:r w:rsidR="00192922" w:rsidRPr="00192922">
        <w:rPr>
          <w:rFonts w:hint="cs"/>
          <w:rtl/>
        </w:rPr>
        <w:t>مِنْ</w:t>
      </w:r>
      <w:r w:rsidR="00192922" w:rsidRPr="00192922">
        <w:rPr>
          <w:rtl/>
        </w:rPr>
        <w:t xml:space="preserve"> </w:t>
      </w:r>
      <w:r w:rsidR="00192922" w:rsidRPr="00192922">
        <w:rPr>
          <w:rFonts w:hint="cs"/>
          <w:rtl/>
        </w:rPr>
        <w:t>رَاحِلَتِهِ</w:t>
      </w:r>
      <w:r w:rsidR="00192922" w:rsidRPr="00192922">
        <w:rPr>
          <w:rtl/>
        </w:rPr>
        <w:t xml:space="preserve"> </w:t>
      </w:r>
      <w:r w:rsidR="00192922" w:rsidRPr="00192922">
        <w:rPr>
          <w:rFonts w:hint="cs"/>
          <w:rtl/>
        </w:rPr>
        <w:t>فَبَيْنَا</w:t>
      </w:r>
      <w:r w:rsidR="00192922" w:rsidRPr="00192922">
        <w:rPr>
          <w:rtl/>
        </w:rPr>
        <w:t xml:space="preserve"> </w:t>
      </w:r>
      <w:r w:rsidR="00192922" w:rsidRPr="00192922">
        <w:rPr>
          <w:rFonts w:hint="cs"/>
          <w:rtl/>
        </w:rPr>
        <w:t>هُوَ</w:t>
      </w:r>
      <w:r w:rsidR="00192922" w:rsidRPr="00192922">
        <w:rPr>
          <w:rtl/>
        </w:rPr>
        <w:t xml:space="preserve"> </w:t>
      </w:r>
      <w:r w:rsidR="00192922" w:rsidRPr="00192922">
        <w:rPr>
          <w:rFonts w:hint="cs"/>
          <w:rtl/>
        </w:rPr>
        <w:t>كَذَلِكَ</w:t>
      </w:r>
      <w:r w:rsidR="00192922" w:rsidRPr="00192922">
        <w:rPr>
          <w:rtl/>
        </w:rPr>
        <w:t xml:space="preserve"> </w:t>
      </w:r>
      <w:r w:rsidR="00192922" w:rsidRPr="00192922">
        <w:rPr>
          <w:rFonts w:hint="cs"/>
          <w:rtl/>
        </w:rPr>
        <w:t>إِذَا</w:t>
      </w:r>
      <w:r w:rsidR="00192922" w:rsidRPr="00192922">
        <w:rPr>
          <w:rtl/>
        </w:rPr>
        <w:t xml:space="preserve"> </w:t>
      </w:r>
      <w:r w:rsidR="00192922" w:rsidRPr="00192922">
        <w:rPr>
          <w:rFonts w:hint="cs"/>
          <w:rtl/>
        </w:rPr>
        <w:t>هُوَ</w:t>
      </w:r>
      <w:r w:rsidR="00192922" w:rsidRPr="00192922">
        <w:rPr>
          <w:rtl/>
        </w:rPr>
        <w:t xml:space="preserve"> </w:t>
      </w:r>
      <w:r w:rsidR="00192922" w:rsidRPr="00192922">
        <w:rPr>
          <w:rFonts w:hint="cs"/>
          <w:rtl/>
        </w:rPr>
        <w:t>بِهَا</w:t>
      </w:r>
      <w:r w:rsidR="00192922" w:rsidRPr="00192922">
        <w:rPr>
          <w:rtl/>
        </w:rPr>
        <w:t xml:space="preserve"> </w:t>
      </w:r>
      <w:r w:rsidR="00192922" w:rsidRPr="00192922">
        <w:rPr>
          <w:rFonts w:hint="cs"/>
          <w:rtl/>
        </w:rPr>
        <w:t>قَائِمَةً</w:t>
      </w:r>
      <w:r w:rsidR="00192922" w:rsidRPr="00192922">
        <w:rPr>
          <w:rtl/>
        </w:rPr>
        <w:t xml:space="preserve"> </w:t>
      </w:r>
      <w:r w:rsidR="00192922" w:rsidRPr="00192922">
        <w:rPr>
          <w:rFonts w:hint="cs"/>
          <w:rtl/>
        </w:rPr>
        <w:t>عِنْدَهُ</w:t>
      </w:r>
      <w:r w:rsidR="00192922" w:rsidRPr="00192922">
        <w:rPr>
          <w:rtl/>
        </w:rPr>
        <w:t xml:space="preserve"> </w:t>
      </w:r>
      <w:r w:rsidR="00192922" w:rsidRPr="00192922">
        <w:rPr>
          <w:rFonts w:hint="cs"/>
          <w:rtl/>
        </w:rPr>
        <w:t>فَأَخَذَ</w:t>
      </w:r>
      <w:r w:rsidR="00192922" w:rsidRPr="00192922">
        <w:rPr>
          <w:rtl/>
        </w:rPr>
        <w:t xml:space="preserve"> </w:t>
      </w:r>
      <w:r w:rsidR="00192922" w:rsidRPr="00192922">
        <w:rPr>
          <w:rFonts w:hint="cs"/>
          <w:rtl/>
        </w:rPr>
        <w:t>بِخِطَامِهَا</w:t>
      </w:r>
      <w:r w:rsidR="00192922" w:rsidRPr="00192922">
        <w:rPr>
          <w:rtl/>
        </w:rPr>
        <w:t xml:space="preserve"> </w:t>
      </w:r>
      <w:r w:rsidR="00192922" w:rsidRPr="00192922">
        <w:rPr>
          <w:rFonts w:hint="cs"/>
          <w:rtl/>
        </w:rPr>
        <w:t>ثُمَّ</w:t>
      </w:r>
      <w:r w:rsidR="00192922" w:rsidRPr="00192922">
        <w:rPr>
          <w:rtl/>
        </w:rPr>
        <w:t xml:space="preserve"> </w:t>
      </w:r>
      <w:r w:rsidR="00192922" w:rsidRPr="00192922">
        <w:rPr>
          <w:rFonts w:hint="cs"/>
          <w:rtl/>
        </w:rPr>
        <w:t>قَالَ</w:t>
      </w:r>
      <w:r w:rsidR="00192922" w:rsidRPr="00192922">
        <w:rPr>
          <w:rtl/>
        </w:rPr>
        <w:t xml:space="preserve"> </w:t>
      </w:r>
      <w:r w:rsidR="00192922" w:rsidRPr="00192922">
        <w:rPr>
          <w:rFonts w:hint="cs"/>
          <w:rtl/>
        </w:rPr>
        <w:t>مِنْ</w:t>
      </w:r>
      <w:r w:rsidR="00192922" w:rsidRPr="00192922">
        <w:rPr>
          <w:rtl/>
        </w:rPr>
        <w:t xml:space="preserve"> </w:t>
      </w:r>
      <w:r w:rsidR="00192922" w:rsidRPr="00192922">
        <w:rPr>
          <w:rFonts w:hint="cs"/>
          <w:rtl/>
        </w:rPr>
        <w:t>شِدَّةِ</w:t>
      </w:r>
      <w:r w:rsidR="00192922" w:rsidRPr="00192922">
        <w:rPr>
          <w:rtl/>
        </w:rPr>
        <w:t xml:space="preserve"> </w:t>
      </w:r>
      <w:r w:rsidR="00192922" w:rsidRPr="00192922">
        <w:rPr>
          <w:rFonts w:hint="cs"/>
          <w:rtl/>
        </w:rPr>
        <w:t>الْفَرَحِ</w:t>
      </w:r>
      <w:r w:rsidR="00192922" w:rsidRPr="00192922">
        <w:rPr>
          <w:rtl/>
        </w:rPr>
        <w:t xml:space="preserve"> </w:t>
      </w:r>
      <w:r w:rsidR="00192922" w:rsidRPr="00192922">
        <w:rPr>
          <w:rFonts w:hint="cs"/>
          <w:rtl/>
        </w:rPr>
        <w:t>اللَّهُمَّ</w:t>
      </w:r>
      <w:r w:rsidR="00192922" w:rsidRPr="00192922">
        <w:rPr>
          <w:rtl/>
        </w:rPr>
        <w:t xml:space="preserve"> </w:t>
      </w:r>
      <w:r w:rsidR="00192922" w:rsidRPr="00192922">
        <w:rPr>
          <w:rFonts w:hint="cs"/>
          <w:rtl/>
        </w:rPr>
        <w:t>أَنْتَ</w:t>
      </w:r>
      <w:r w:rsidR="00192922" w:rsidRPr="00192922">
        <w:rPr>
          <w:rtl/>
        </w:rPr>
        <w:t xml:space="preserve"> </w:t>
      </w:r>
      <w:r w:rsidR="00192922" w:rsidRPr="00192922">
        <w:rPr>
          <w:rFonts w:hint="cs"/>
          <w:rtl/>
        </w:rPr>
        <w:t>عَبْدِى</w:t>
      </w:r>
      <w:r w:rsidR="00192922" w:rsidRPr="00192922">
        <w:rPr>
          <w:rtl/>
        </w:rPr>
        <w:t xml:space="preserve"> </w:t>
      </w:r>
      <w:r w:rsidR="00192922" w:rsidRPr="00192922">
        <w:rPr>
          <w:rFonts w:hint="cs"/>
          <w:rtl/>
        </w:rPr>
        <w:t>وَأَنَا</w:t>
      </w:r>
      <w:r w:rsidR="00192922" w:rsidRPr="00192922">
        <w:rPr>
          <w:rtl/>
        </w:rPr>
        <w:t xml:space="preserve"> </w:t>
      </w:r>
      <w:r w:rsidR="00192922" w:rsidRPr="00192922">
        <w:rPr>
          <w:rFonts w:hint="cs"/>
          <w:rtl/>
        </w:rPr>
        <w:t>رَبُّكَ</w:t>
      </w:r>
      <w:r w:rsidR="00192922" w:rsidRPr="00192922">
        <w:rPr>
          <w:rtl/>
        </w:rPr>
        <w:t>.</w:t>
      </w:r>
      <w:r w:rsidR="005E759B">
        <w:rPr>
          <w:rFonts w:ascii="Traditional Arabic" w:hAnsi="Traditional Arabic" w:cs="Traditional Arabic" w:hint="cs"/>
          <w:b/>
          <w:bCs/>
          <w:rtl/>
        </w:rPr>
        <w:t xml:space="preserve"> </w:t>
      </w:r>
      <w:r w:rsidR="00192922" w:rsidRPr="005E759B">
        <w:rPr>
          <w:rFonts w:hint="cs"/>
          <w:rtl/>
        </w:rPr>
        <w:t>أَخْطَأَ</w:t>
      </w:r>
      <w:r w:rsidR="00192922" w:rsidRPr="005E759B">
        <w:rPr>
          <w:rtl/>
        </w:rPr>
        <w:t xml:space="preserve"> </w:t>
      </w:r>
      <w:r w:rsidR="00192922" w:rsidRPr="005E759B">
        <w:rPr>
          <w:rFonts w:hint="cs"/>
          <w:rtl/>
        </w:rPr>
        <w:t>مِنْ</w:t>
      </w:r>
      <w:r w:rsidR="00192922" w:rsidRPr="005E759B">
        <w:rPr>
          <w:rtl/>
        </w:rPr>
        <w:t xml:space="preserve"> </w:t>
      </w:r>
      <w:r w:rsidR="00192922" w:rsidRPr="005E759B">
        <w:rPr>
          <w:rFonts w:hint="cs"/>
          <w:rtl/>
        </w:rPr>
        <w:t>شِدَّةِ</w:t>
      </w:r>
      <w:r w:rsidR="00192922" w:rsidRPr="005E759B">
        <w:rPr>
          <w:rtl/>
        </w:rPr>
        <w:t xml:space="preserve"> </w:t>
      </w:r>
      <w:r w:rsidR="00192922" w:rsidRPr="005E759B">
        <w:rPr>
          <w:rFonts w:hint="cs"/>
          <w:rtl/>
        </w:rPr>
        <w:t>الْفَرَحِ</w:t>
      </w:r>
      <w:r w:rsidR="00E57879" w:rsidRPr="005E759B">
        <w:rPr>
          <w:rtl/>
        </w:rPr>
        <w:t>».</w:t>
      </w:r>
      <w:r w:rsidR="00E57879">
        <w:rPr>
          <w:rFonts w:ascii="Times New Roman" w:hAnsi="Times New Roman" w:cs="B Lotus" w:hint="cs"/>
          <w:rtl/>
        </w:rPr>
        <w:t xml:space="preserve"> (به روایت از مسلم)</w:t>
      </w:r>
      <w:r>
        <w:rPr>
          <w:rFonts w:ascii="Times New Roman" w:hAnsi="Times New Roman" w:cs="B Lotus" w:hint="cs"/>
          <w:rtl/>
        </w:rPr>
        <w:t>.</w:t>
      </w:r>
    </w:p>
    <w:p w:rsidR="00E57879" w:rsidRDefault="00192922" w:rsidP="0071147F">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خداوند با توبه‌ی عبدش، هنگامی که به درگاه او توبه میکند بسیار بیشتر خوشحال می‌شود از یکی از شما که در سرزمینی بی</w:t>
      </w:r>
      <w:r w:rsidR="0071147F">
        <w:rPr>
          <w:rFonts w:ascii="Times New Roman" w:hAnsi="Times New Roman" w:cs="B Lotus" w:hint="eastAsia"/>
          <w:szCs w:val="28"/>
          <w:rtl/>
          <w:lang w:bidi="fa-IR"/>
        </w:rPr>
        <w:t>‌</w:t>
      </w:r>
      <w:r w:rsidR="00E57879">
        <w:rPr>
          <w:rFonts w:ascii="Times New Roman" w:hAnsi="Times New Roman" w:cs="B Lotus" w:hint="cs"/>
          <w:szCs w:val="28"/>
          <w:rtl/>
          <w:lang w:bidi="fa-IR"/>
        </w:rPr>
        <w:t>آب و علف بر شتری در حال سفر باشد ولی شترش در حالی که خوراک و نوشیدنی‌اش بر روی آن قرار دارد از دستش رها شود و او برود و زیر سایه‌ی درختی بخوابد در حالی که از پیدا کردن شترش ناامید شده باشد و در این حال یک مرتبه آن را نزد خویش بیابد و افسار آن ر</w:t>
      </w:r>
      <w:r>
        <w:rPr>
          <w:rFonts w:ascii="Times New Roman" w:hAnsi="Times New Roman" w:cs="B Lotus" w:hint="cs"/>
          <w:szCs w:val="28"/>
          <w:rtl/>
          <w:lang w:bidi="fa-IR"/>
        </w:rPr>
        <w:t>ا بگیرد و از شدتّ خوشحالی بگوید</w:t>
      </w:r>
      <w:r w:rsidR="00E57879">
        <w:rPr>
          <w:rFonts w:ascii="Times New Roman" w:hAnsi="Times New Roman" w:cs="B Lotus" w:hint="cs"/>
          <w:szCs w:val="28"/>
          <w:rtl/>
          <w:lang w:bidi="fa-IR"/>
        </w:rPr>
        <w:t>: خداوندا، تو بنده‌ی من هستی و من پروردگار تو</w:t>
      </w:r>
      <w:r>
        <w:rPr>
          <w:rFonts w:ascii="Times New Roman" w:hAnsi="Times New Roman" w:cs="B Lotus" w:hint="cs"/>
          <w:szCs w:val="28"/>
          <w:rtl/>
          <w:lang w:bidi="fa-IR"/>
        </w:rPr>
        <w:t xml:space="preserve"> ا</w:t>
      </w:r>
      <w:r w:rsidR="00E57879">
        <w:rPr>
          <w:rFonts w:ascii="Times New Roman" w:hAnsi="Times New Roman" w:cs="B Lotus" w:hint="cs"/>
          <w:szCs w:val="28"/>
          <w:rtl/>
          <w:lang w:bidi="fa-IR"/>
        </w:rPr>
        <w:t xml:space="preserve">م؛ یعنی </w:t>
      </w:r>
      <w:r>
        <w:rPr>
          <w:rFonts w:ascii="Times New Roman" w:hAnsi="Times New Roman" w:cs="B Lotus" w:hint="cs"/>
          <w:szCs w:val="28"/>
          <w:rtl/>
          <w:lang w:bidi="fa-IR"/>
        </w:rPr>
        <w:t>از شدّت خوشحالی دچار اشتباه شود</w:t>
      </w:r>
      <w:r>
        <w:rPr>
          <w:rFonts w:ascii="Traditional Arabic" w:hAnsi="Traditional Arabic" w:cs="Traditional Arabic"/>
          <w:szCs w:val="28"/>
          <w:rtl/>
          <w:lang w:bidi="fa-IR"/>
        </w:rPr>
        <w:t>»</w:t>
      </w:r>
      <w:r w:rsidR="00E57879">
        <w:rPr>
          <w:rFonts w:ascii="Times New Roman" w:hAnsi="Times New Roman" w:cs="B Lotus" w:hint="cs"/>
          <w:szCs w:val="28"/>
          <w:rtl/>
          <w:lang w:bidi="fa-IR"/>
        </w:rPr>
        <w:t xml:space="preserve">. </w:t>
      </w:r>
    </w:p>
    <w:p w:rsidR="00E57879" w:rsidRDefault="00192922" w:rsidP="00192922">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 xml:space="preserve">از عمربن خطّاب </w:t>
      </w:r>
      <w:r>
        <w:rPr>
          <w:rFonts w:ascii="Times New Roman" w:hAnsi="Times New Roman" w:cs="Times New Roman" w:hint="cs"/>
          <w:szCs w:val="28"/>
          <w:lang w:bidi="fa-IR"/>
        </w:rPr>
        <w:sym w:font="AGA Arabesque" w:char="F074"/>
      </w:r>
      <w:r>
        <w:rPr>
          <w:rFonts w:ascii="Times New Roman" w:hAnsi="Times New Roman" w:cs="B Lotus" w:hint="cs"/>
          <w:szCs w:val="28"/>
          <w:rtl/>
          <w:lang w:bidi="fa-IR"/>
        </w:rPr>
        <w:t xml:space="preserve"> روایت شده است که گفت</w:t>
      </w:r>
      <w:r w:rsidR="00E57879">
        <w:rPr>
          <w:rFonts w:ascii="Times New Roman" w:hAnsi="Times New Roman" w:cs="B Lotus" w:hint="cs"/>
          <w:szCs w:val="28"/>
          <w:rtl/>
          <w:lang w:bidi="fa-IR"/>
        </w:rPr>
        <w:t xml:space="preserve">: عدّه‌ای اسیر پیش پیامبر </w:t>
      </w:r>
      <w:r>
        <w:rPr>
          <w:rFonts w:ascii="Times New Roman" w:hAnsi="Times New Roman" w:cs="CTraditional Arabic" w:hint="cs"/>
          <w:szCs w:val="28"/>
          <w:rtl/>
          <w:lang w:bidi="fa-IR"/>
        </w:rPr>
        <w:t>ص</w:t>
      </w:r>
      <w:r w:rsidR="00E57879">
        <w:rPr>
          <w:rFonts w:ascii="Times New Roman" w:hAnsi="Times New Roman" w:cs="B Lotus" w:hint="cs"/>
          <w:szCs w:val="28"/>
          <w:rtl/>
          <w:lang w:bidi="fa-IR"/>
        </w:rPr>
        <w:t xml:space="preserve"> آمدند؛ زنی در میان اسیران می‌دوید تا این که بچه‌ی شیرخواره‌ای را در میان اُسرا پیدا کرد و گرفت و به سینه‌ی خود چسباند و او را شیر داد. پیامبر </w:t>
      </w:r>
      <w:r>
        <w:rPr>
          <w:rFonts w:ascii="Times New Roman" w:hAnsi="Times New Roman" w:cs="CTraditional Arabic" w:hint="cs"/>
          <w:szCs w:val="28"/>
          <w:rtl/>
          <w:lang w:bidi="fa-IR"/>
        </w:rPr>
        <w:t>ص</w:t>
      </w:r>
      <w:r>
        <w:rPr>
          <w:rFonts w:ascii="Times New Roman" w:hAnsi="Times New Roman" w:cs="B Lotus" w:hint="cs"/>
          <w:szCs w:val="28"/>
          <w:rtl/>
          <w:lang w:bidi="fa-IR"/>
        </w:rPr>
        <w:t xml:space="preserve"> فرمود</w:t>
      </w:r>
      <w:r w:rsidR="00E57879">
        <w:rPr>
          <w:rFonts w:ascii="Times New Roman" w:hAnsi="Times New Roman" w:cs="B Lotus" w:hint="cs"/>
          <w:szCs w:val="28"/>
          <w:rtl/>
          <w:lang w:bidi="fa-IR"/>
        </w:rPr>
        <w:t>:</w:t>
      </w:r>
    </w:p>
    <w:p w:rsidR="00E57879" w:rsidRDefault="00192922"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«أترونَ هذهِ المرأةَ طارحةً وَلَدهَا فِی النّارِ؟» قلنَا: لاَ وَاللهِ. فقالَ</w:t>
      </w:r>
      <w:r w:rsidR="00E57879" w:rsidRPr="005E759B">
        <w:rPr>
          <w:rStyle w:val="Char2"/>
          <w:rtl/>
        </w:rPr>
        <w:t>: «اللهُ أرْحمُ بعبادِهِ منْ هذهِ بولدِها».</w:t>
      </w:r>
      <w:r w:rsidR="00E57879">
        <w:rPr>
          <w:rFonts w:ascii="Times New Roman" w:hAnsi="Times New Roman" w:cs="B Lotus" w:hint="cs"/>
          <w:szCs w:val="28"/>
          <w:rtl/>
          <w:lang w:bidi="fa-IR"/>
        </w:rPr>
        <w:t xml:space="preserve"> (متّفقٌ علیه)</w:t>
      </w:r>
      <w:r>
        <w:rPr>
          <w:rFonts w:ascii="Times New Roman" w:hAnsi="Times New Roman" w:cs="B Lotus" w:hint="cs"/>
          <w:szCs w:val="28"/>
          <w:rtl/>
          <w:lang w:bidi="fa-IR"/>
        </w:rPr>
        <w:t>.</w:t>
      </w:r>
    </w:p>
    <w:p w:rsidR="00E57879" w:rsidRDefault="0019292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فکر می‌کنید که ای</w:t>
      </w:r>
      <w:r>
        <w:rPr>
          <w:rFonts w:ascii="Times New Roman" w:hAnsi="Times New Roman" w:cs="B Lotus" w:hint="cs"/>
          <w:szCs w:val="28"/>
          <w:rtl/>
          <w:lang w:bidi="fa-IR"/>
        </w:rPr>
        <w:t>ن زن، فرزندش را در آتش بیندازد؟</w:t>
      </w:r>
      <w:r>
        <w:rPr>
          <w:rFonts w:ascii="Traditional Arabic" w:hAnsi="Traditional Arabic" w:cs="Traditional Arabic"/>
          <w:szCs w:val="28"/>
          <w:rtl/>
          <w:lang w:bidi="fa-IR"/>
        </w:rPr>
        <w:t>»</w:t>
      </w:r>
      <w:r>
        <w:rPr>
          <w:rFonts w:ascii="Times New Roman" w:hAnsi="Times New Roman" w:cs="B Lotus" w:hint="cs"/>
          <w:szCs w:val="28"/>
          <w:rtl/>
          <w:lang w:bidi="fa-IR"/>
        </w:rPr>
        <w:t xml:space="preserve"> گفتیم: نه، به خدا. ایشان فرمودند: </w:t>
      </w:r>
      <w:r w:rsidR="00E57879">
        <w:rPr>
          <w:rFonts w:ascii="Times New Roman" w:hAnsi="Times New Roman" w:cs="B Lotus" w:hint="cs"/>
          <w:szCs w:val="28"/>
          <w:rtl/>
          <w:lang w:bidi="fa-IR"/>
        </w:rPr>
        <w:t>خداوند نسبت به بندگانش از این</w:t>
      </w:r>
      <w:r>
        <w:rPr>
          <w:rFonts w:ascii="Times New Roman" w:hAnsi="Times New Roman" w:cs="B Lotus" w:hint="cs"/>
          <w:szCs w:val="28"/>
          <w:rtl/>
          <w:lang w:bidi="fa-IR"/>
        </w:rPr>
        <w:t xml:space="preserve"> زن نسبت به فرزندش مهربانتر است</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19292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192922">
        <w:rPr>
          <w:rFonts w:ascii="Times New Roman" w:hAnsi="Times New Roman" w:cs="CTraditional Arabic" w:hint="cs"/>
          <w:szCs w:val="28"/>
          <w:rtl/>
          <w:lang w:bidi="fa-IR"/>
        </w:rPr>
        <w:t>ص</w:t>
      </w:r>
      <w:r w:rsidR="00192922">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57879" w:rsidRPr="00192922" w:rsidRDefault="00E57879" w:rsidP="00D001E7">
      <w:pPr>
        <w:pStyle w:val="StyleComplexBLotus12ptJustifiedFirstline05cm"/>
        <w:spacing w:line="240" w:lineRule="auto"/>
        <w:ind w:firstLine="318"/>
        <w:rPr>
          <w:rFonts w:ascii="Traditional Arabic" w:hAnsi="Traditional Arabic" w:cs="Traditional Arabic"/>
          <w:sz w:val="26"/>
          <w:szCs w:val="30"/>
          <w:rtl/>
          <w:lang w:bidi="fa-IR"/>
        </w:rPr>
      </w:pPr>
      <w:r w:rsidRPr="005E759B">
        <w:rPr>
          <w:rStyle w:val="Char2"/>
          <w:rtl/>
        </w:rPr>
        <w:t>«منْ شهدَ أنْ لا إلهَ إلاَّ اللهُ وحدهُ لا شری</w:t>
      </w:r>
      <w:r w:rsidR="00192922" w:rsidRPr="005E759B">
        <w:rPr>
          <w:rStyle w:val="Char2"/>
          <w:rtl/>
        </w:rPr>
        <w:t>کَ لهُ، وَ أنَّ محمداً عبدهُ وَرسولهُ وَأنَّ عیسی عبدُ اللهِ وَرسولهُ وَکلمتهُ ألْقهَا إلی مریمَ وَروحٌ منهُ وَ</w:t>
      </w:r>
      <w:r w:rsidRPr="005E759B">
        <w:rPr>
          <w:rStyle w:val="Char2"/>
          <w:rtl/>
        </w:rPr>
        <w:t>إ</w:t>
      </w:r>
      <w:r w:rsidR="00192922" w:rsidRPr="005E759B">
        <w:rPr>
          <w:rStyle w:val="Char2"/>
          <w:rtl/>
        </w:rPr>
        <w:t>نَّ الجنّةَ</w:t>
      </w:r>
      <w:r w:rsidRPr="005E759B">
        <w:rPr>
          <w:rStyle w:val="Char2"/>
          <w:rtl/>
        </w:rPr>
        <w:t xml:space="preserve"> حقٌ وا</w:t>
      </w:r>
      <w:r w:rsidR="00192922" w:rsidRPr="005E759B">
        <w:rPr>
          <w:rStyle w:val="Char2"/>
          <w:rtl/>
        </w:rPr>
        <w:t>لنّارَ حقٌّ أدخلهُ اللهُ الجنَّة</w:t>
      </w:r>
      <w:r w:rsidRPr="005E759B">
        <w:rPr>
          <w:rStyle w:val="Char2"/>
          <w:rtl/>
        </w:rPr>
        <w:t xml:space="preserve"> علی ما کان منَ العملِ».</w:t>
      </w:r>
      <w:r w:rsidRPr="00192922">
        <w:rPr>
          <w:rFonts w:ascii="Traditional Arabic" w:hAnsi="Traditional Arabic" w:cs="Traditional Arabic"/>
          <w:sz w:val="26"/>
          <w:szCs w:val="30"/>
          <w:rtl/>
          <w:lang w:bidi="fa-IR"/>
        </w:rPr>
        <w:t xml:space="preserve"> </w:t>
      </w:r>
      <w:r w:rsidRPr="005E759B">
        <w:rPr>
          <w:rStyle w:val="Char0"/>
          <w:rtl/>
        </w:rPr>
        <w:t>(متّفقٌ علیه)</w:t>
      </w:r>
      <w:r w:rsidR="00192922" w:rsidRPr="005E759B">
        <w:rPr>
          <w:rStyle w:val="Char0"/>
          <w:rFonts w:hint="cs"/>
          <w:rtl/>
        </w:rPr>
        <w:t>.</w:t>
      </w:r>
      <w:r w:rsidR="00192922" w:rsidRPr="00192922">
        <w:rPr>
          <w:rFonts w:ascii="Traditional Arabic" w:hAnsi="Traditional Arabic" w:cs="Traditional Arabic"/>
          <w:b/>
          <w:bCs/>
          <w:szCs w:val="28"/>
          <w:rtl/>
          <w:lang w:bidi="fa-IR"/>
        </w:rPr>
        <w:t xml:space="preserve"> </w:t>
      </w:r>
      <w:r w:rsidR="00192922" w:rsidRPr="005E759B">
        <w:rPr>
          <w:rStyle w:val="Char2"/>
          <w:rtl/>
        </w:rPr>
        <w:t>وَفِی روایةٍ لمسلمٍ</w:t>
      </w:r>
      <w:r w:rsidRPr="005E759B">
        <w:rPr>
          <w:rStyle w:val="Char2"/>
          <w:rtl/>
        </w:rPr>
        <w:t>: «</w:t>
      </w:r>
      <w:r w:rsidR="00192922" w:rsidRPr="005E759B">
        <w:rPr>
          <w:rStyle w:val="Char2"/>
          <w:rtl/>
        </w:rPr>
        <w:t>منْ شهدَ لا إلهَ إلاَّ اللهُ وَ</w:t>
      </w:r>
      <w:r w:rsidRPr="005E759B">
        <w:rPr>
          <w:rStyle w:val="Char2"/>
          <w:rtl/>
        </w:rPr>
        <w:t>أنَّ محمّداً رسولُ اللهِ، حرّمَ اللهُ علیهِ النّارَ».</w:t>
      </w:r>
    </w:p>
    <w:p w:rsidR="00E57879" w:rsidRDefault="00192922" w:rsidP="00192922">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 xml:space="preserve">هر کس گواهی دهد که هیچ معبود به حقّی غیر از خدا نیست و شریکی ندارد و </w:t>
      </w:r>
      <w:r w:rsidR="00F17C44">
        <w:rPr>
          <w:rFonts w:ascii="Times New Roman" w:hAnsi="Times New Roman" w:cs="B Lotus" w:hint="cs"/>
          <w:szCs w:val="28"/>
          <w:rtl/>
          <w:lang w:bidi="fa-IR"/>
        </w:rPr>
        <w:t xml:space="preserve">محمّد </w:t>
      </w:r>
      <w:r>
        <w:rPr>
          <w:rFonts w:ascii="Times New Roman" w:hAnsi="Times New Roman" w:cs="CTraditional Arabic" w:hint="cs"/>
          <w:szCs w:val="28"/>
          <w:rtl/>
          <w:lang w:bidi="fa-IR"/>
        </w:rPr>
        <w:t>ص</w:t>
      </w:r>
      <w:r w:rsidR="00E57879">
        <w:rPr>
          <w:rFonts w:ascii="Times New Roman" w:hAnsi="Times New Roman" w:cs="B Lotus" w:hint="cs"/>
          <w:szCs w:val="28"/>
          <w:rtl/>
          <w:lang w:bidi="fa-IR"/>
        </w:rPr>
        <w:t xml:space="preserve"> بنده و فرستاده‌ی اوست و عیسی بنده و فرستاده و کلمه‌ی اوست که بر مریم القا نمود و به اجازه و دستور او بوده است و این که بهشت و دوزخ، حق است (و به مقتضای همه‌ی</w:t>
      </w:r>
      <w:r w:rsidR="0071147F">
        <w:rPr>
          <w:rFonts w:ascii="Times New Roman" w:hAnsi="Times New Roman" w:cs="B Lotus" w:hint="cs"/>
          <w:szCs w:val="28"/>
          <w:rtl/>
          <w:lang w:bidi="fa-IR"/>
        </w:rPr>
        <w:t xml:space="preserve"> آن‌ها </w:t>
      </w:r>
      <w:r w:rsidR="00E57879">
        <w:rPr>
          <w:rFonts w:ascii="Times New Roman" w:hAnsi="Times New Roman" w:cs="B Lotus" w:hint="cs"/>
          <w:szCs w:val="28"/>
          <w:rtl/>
          <w:lang w:bidi="fa-IR"/>
        </w:rPr>
        <w:t>عمل کند)، خداوند او را با هر اندازه از عمل (نیک، چه کم و چه زیاد) ک</w:t>
      </w:r>
      <w:r>
        <w:rPr>
          <w:rFonts w:ascii="Times New Roman" w:hAnsi="Times New Roman" w:cs="B Lotus" w:hint="cs"/>
          <w:szCs w:val="28"/>
          <w:rtl/>
          <w:lang w:bidi="fa-IR"/>
        </w:rPr>
        <w:t>ه داشته باشد وارد بهشت می‌نماید</w:t>
      </w:r>
      <w:r>
        <w:rPr>
          <w:rFonts w:ascii="Traditional Arabic" w:hAnsi="Traditional Arabic" w:cs="Traditional Arabic"/>
          <w:szCs w:val="28"/>
          <w:rtl/>
          <w:lang w:bidi="fa-IR"/>
        </w:rPr>
        <w:t>»</w:t>
      </w:r>
      <w:r>
        <w:rPr>
          <w:rFonts w:ascii="Times New Roman" w:hAnsi="Times New Roman" w:cs="B Lotus" w:hint="cs"/>
          <w:szCs w:val="28"/>
          <w:rtl/>
          <w:lang w:bidi="fa-IR"/>
        </w:rPr>
        <w:t xml:space="preserve">. و در روایتی از مسلم آمده است: </w:t>
      </w:r>
      <w:r>
        <w:rPr>
          <w:rFonts w:ascii="Traditional Arabic" w:hAnsi="Traditional Arabic" w:cs="Traditional Arabic"/>
          <w:szCs w:val="28"/>
          <w:rtl/>
          <w:lang w:bidi="fa-IR"/>
        </w:rPr>
        <w:t>«</w:t>
      </w:r>
      <w:r w:rsidR="00E57879">
        <w:rPr>
          <w:rFonts w:ascii="Times New Roman" w:hAnsi="Times New Roman" w:cs="B Lotus" w:hint="cs"/>
          <w:szCs w:val="28"/>
          <w:rtl/>
          <w:lang w:bidi="fa-IR"/>
        </w:rPr>
        <w:t xml:space="preserve">هرکس شهادت دهد که هیچ معبود به حقّی جز خدا نیست و </w:t>
      </w:r>
      <w:r w:rsidR="00F17C44">
        <w:rPr>
          <w:rFonts w:ascii="Times New Roman" w:hAnsi="Times New Roman" w:cs="B Lotus" w:hint="cs"/>
          <w:szCs w:val="28"/>
          <w:rtl/>
          <w:lang w:bidi="fa-IR"/>
        </w:rPr>
        <w:t xml:space="preserve">محمّد </w:t>
      </w:r>
      <w:r w:rsidR="00E57879">
        <w:rPr>
          <w:rFonts w:ascii="Times New Roman" w:hAnsi="Times New Roman" w:cs="B Lotus" w:hint="cs"/>
          <w:szCs w:val="28"/>
          <w:rtl/>
          <w:lang w:bidi="fa-IR"/>
        </w:rPr>
        <w:t>فرستاده‌ی اوست (و به مقتضای آن عمل کند) خداو</w:t>
      </w:r>
      <w:r>
        <w:rPr>
          <w:rFonts w:ascii="Times New Roman" w:hAnsi="Times New Roman" w:cs="B Lotus" w:hint="cs"/>
          <w:szCs w:val="28"/>
          <w:rtl/>
          <w:lang w:bidi="fa-IR"/>
        </w:rPr>
        <w:t>ند، او را بر آتش حرام می‌گرداند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و </w:t>
      </w:r>
      <w:r w:rsidRPr="00192922">
        <w:rPr>
          <w:rFonts w:ascii="Traditional Arabic" w:hAnsi="Traditional Arabic" w:cs="Traditional Arabic"/>
          <w:b/>
          <w:bCs/>
          <w:szCs w:val="28"/>
          <w:rtl/>
          <w:lang w:bidi="fa-IR"/>
        </w:rPr>
        <w:t>«روحٌ منهٌ»</w:t>
      </w:r>
      <w:r>
        <w:rPr>
          <w:rFonts w:ascii="Times New Roman" w:hAnsi="Times New Roman" w:cs="B Lotus" w:hint="cs"/>
          <w:szCs w:val="28"/>
          <w:rtl/>
          <w:lang w:bidi="fa-IR"/>
        </w:rPr>
        <w:t xml:space="preserve"> یعنی به امر و دستور پروردگار متعال بوده است.</w:t>
      </w:r>
    </w:p>
    <w:p w:rsidR="00E57879" w:rsidRDefault="00E57879" w:rsidP="0019292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 پیامبر </w:t>
      </w:r>
      <w:r w:rsidR="00192922">
        <w:rPr>
          <w:rFonts w:ascii="Times New Roman" w:hAnsi="Times New Roman" w:cs="CTraditional Arabic" w:hint="cs"/>
          <w:szCs w:val="28"/>
          <w:rtl/>
          <w:lang w:bidi="fa-IR"/>
        </w:rPr>
        <w:t>ص</w:t>
      </w:r>
      <w:r w:rsidR="00192922">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E57879" w:rsidRPr="004E793B" w:rsidRDefault="00192922"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«قالَ اللهُ تبارکَ وتعالی</w:t>
      </w:r>
      <w:r w:rsidR="00E57879" w:rsidRPr="005E759B">
        <w:rPr>
          <w:rStyle w:val="Char2"/>
          <w:rtl/>
        </w:rPr>
        <w:t xml:space="preserve">: </w:t>
      </w:r>
      <w:r w:rsidRPr="005E759B">
        <w:rPr>
          <w:rStyle w:val="Char2"/>
          <w:rtl/>
        </w:rPr>
        <w:t>یابنَ آدمَ، إنّکَ ما دعوتنِی وَ</w:t>
      </w:r>
      <w:r w:rsidR="00E57879" w:rsidRPr="005E759B">
        <w:rPr>
          <w:rStyle w:val="Char2"/>
          <w:rtl/>
        </w:rPr>
        <w:t>رجوْتنِ</w:t>
      </w:r>
      <w:r w:rsidRPr="005E759B">
        <w:rPr>
          <w:rStyle w:val="Char2"/>
          <w:rtl/>
        </w:rPr>
        <w:t>ی غفرتُ لکَ علی ما کانَ فیکَ وَ</w:t>
      </w:r>
      <w:r w:rsidR="00E57879" w:rsidRPr="005E759B">
        <w:rPr>
          <w:rStyle w:val="Char2"/>
          <w:rtl/>
        </w:rPr>
        <w:t>لا أبالِی، یابنَ آدمَ، لوْ بلغتْ ذنوبکَ عنانَ السّماء</w:t>
      </w:r>
      <w:r w:rsidRPr="005E759B">
        <w:rPr>
          <w:rStyle w:val="Char2"/>
          <w:rtl/>
        </w:rPr>
        <w:t>ِ ثمَّ اسْتغفرْتنی غفرتُ لکَ وَ</w:t>
      </w:r>
      <w:r w:rsidR="00E57879" w:rsidRPr="005E759B">
        <w:rPr>
          <w:rStyle w:val="Char2"/>
          <w:rtl/>
        </w:rPr>
        <w:t>لا أُبالِی، یابنَ آدمَ، إِنَّکَ لوْ أتیتنِی بقرابِ الأرضِ خطایا ثمَّ لقیتنِی لا تشرکُ ب</w:t>
      </w:r>
      <w:r w:rsidRPr="005E759B">
        <w:rPr>
          <w:rStyle w:val="Char2"/>
          <w:rtl/>
        </w:rPr>
        <w:t>ِی شیئاً لأتیتکَ بقرابهَا مغفرةً</w:t>
      </w:r>
      <w:r w:rsidR="00E57879" w:rsidRPr="005E759B">
        <w:rPr>
          <w:rStyle w:val="Char2"/>
          <w:rtl/>
        </w:rPr>
        <w:t>».</w:t>
      </w:r>
      <w:r w:rsidR="00E57879" w:rsidRPr="004E793B">
        <w:rPr>
          <w:rFonts w:ascii="Times New Roman" w:hAnsi="Times New Roman" w:cs="B Mitra" w:hint="cs"/>
          <w:b/>
          <w:bCs/>
          <w:sz w:val="22"/>
          <w:szCs w:val="26"/>
          <w:rtl/>
          <w:lang w:bidi="fa-IR"/>
        </w:rPr>
        <w:t xml:space="preserve"> </w:t>
      </w:r>
      <w:r w:rsidR="00E57879" w:rsidRPr="004E793B">
        <w:rPr>
          <w:rFonts w:ascii="Times New Roman" w:hAnsi="Times New Roman" w:cs="B Lotus" w:hint="cs"/>
          <w:szCs w:val="28"/>
          <w:rtl/>
          <w:lang w:bidi="fa-IR"/>
        </w:rPr>
        <w:t xml:space="preserve">(ترمذی آن را حسن دانسته و </w:t>
      </w:r>
      <w:r w:rsidR="009B0726">
        <w:rPr>
          <w:rFonts w:ascii="Times New Roman" w:hAnsi="Times New Roman" w:cs="B Lotus" w:hint="cs"/>
          <w:szCs w:val="28"/>
          <w:rtl/>
          <w:lang w:bidi="fa-IR"/>
        </w:rPr>
        <w:t>آلبانی</w:t>
      </w:r>
      <w:r w:rsidR="00E57879" w:rsidRPr="004E793B">
        <w:rPr>
          <w:rFonts w:ascii="Times New Roman" w:hAnsi="Times New Roman" w:cs="B Lotus" w:hint="cs"/>
          <w:szCs w:val="28"/>
          <w:rtl/>
          <w:lang w:bidi="fa-IR"/>
        </w:rPr>
        <w:t xml:space="preserve"> آن را صحیح دانسته است).</w:t>
      </w:r>
    </w:p>
    <w:p w:rsidR="00E57879" w:rsidRDefault="00192922"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خداوند تبارک و تعالی فرمود</w:t>
      </w:r>
      <w:r w:rsidR="00E57879">
        <w:rPr>
          <w:rFonts w:ascii="Times New Roman" w:hAnsi="Times New Roman" w:cs="B Lotus" w:hint="cs"/>
          <w:szCs w:val="28"/>
          <w:rtl/>
          <w:lang w:bidi="fa-IR"/>
        </w:rPr>
        <w:t>: ای فرزند آدم</w:t>
      </w:r>
      <w:r w:rsidR="00C8173B">
        <w:rPr>
          <w:rFonts w:ascii="Times New Roman" w:hAnsi="Times New Roman" w:cs="B Lotus" w:hint="cs"/>
          <w:szCs w:val="28"/>
          <w:rtl/>
          <w:lang w:bidi="fa-IR"/>
        </w:rPr>
        <w:t>!</w:t>
      </w:r>
      <w:r w:rsidR="00E57879">
        <w:rPr>
          <w:rFonts w:ascii="Times New Roman" w:hAnsi="Times New Roman" w:cs="B Lotus" w:hint="cs"/>
          <w:szCs w:val="28"/>
          <w:rtl/>
          <w:lang w:bidi="fa-IR"/>
        </w:rPr>
        <w:t xml:space="preserve"> بی‌گمان اگر از من بخواهی و امید به من داشته باشی، با داشتن هر عملی تو را می‌بخشم و از چیزی هم پروا ندارم. ای فرزند آدم</w:t>
      </w:r>
      <w:r w:rsidR="00C8173B">
        <w:rPr>
          <w:rFonts w:ascii="Times New Roman" w:hAnsi="Times New Roman" w:cs="B Lotus" w:hint="cs"/>
          <w:szCs w:val="28"/>
          <w:rtl/>
          <w:lang w:bidi="fa-IR"/>
        </w:rPr>
        <w:t>!</w:t>
      </w:r>
      <w:r w:rsidR="00E57879">
        <w:rPr>
          <w:rFonts w:ascii="Times New Roman" w:hAnsi="Times New Roman" w:cs="B Lotus" w:hint="cs"/>
          <w:szCs w:val="28"/>
          <w:rtl/>
          <w:lang w:bidi="fa-IR"/>
        </w:rPr>
        <w:t xml:space="preserve"> اگر با گناهانی به اندازه‌ی زمین پیش من بیایی ولی چیزی را شریک من قرار نداده باشی من نیز با مغف</w:t>
      </w:r>
      <w:r>
        <w:rPr>
          <w:rFonts w:ascii="Times New Roman" w:hAnsi="Times New Roman" w:cs="B Lotus" w:hint="cs"/>
          <w:szCs w:val="28"/>
          <w:rtl/>
          <w:lang w:bidi="fa-IR"/>
        </w:rPr>
        <w:t>رتی به اندازه‌ی زمین پیش تو می‌آیم (و تمام گناهانت را می‌بخشم)</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در آخر، رساله را با حدیث زیر به دلیل پند عظیمی که در آن است به پایان می‌رسانم. امید است که خداوند توفی</w:t>
      </w:r>
      <w:r w:rsidR="00192922">
        <w:rPr>
          <w:rFonts w:ascii="Times New Roman" w:hAnsi="Times New Roman" w:cs="B Lotus" w:hint="cs"/>
          <w:szCs w:val="28"/>
          <w:rtl/>
          <w:lang w:bidi="fa-IR"/>
        </w:rPr>
        <w:t>ق پند گرفتن از آن را به ما بدهد</w:t>
      </w:r>
      <w:r>
        <w:rPr>
          <w:rFonts w:ascii="Times New Roman" w:hAnsi="Times New Roman" w:cs="B Lotus" w:hint="cs"/>
          <w:szCs w:val="28"/>
          <w:rtl/>
          <w:lang w:bidi="fa-IR"/>
        </w:rPr>
        <w:t>:</w:t>
      </w:r>
    </w:p>
    <w:p w:rsidR="00E57879" w:rsidRDefault="00192922" w:rsidP="00192922">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از برّاء عاز</w:t>
      </w:r>
      <w:r w:rsidR="00E57879">
        <w:rPr>
          <w:rFonts w:ascii="Times New Roman" w:hAnsi="Times New Roman" w:cs="B Lotus" w:hint="cs"/>
          <w:szCs w:val="28"/>
          <w:rtl/>
          <w:lang w:bidi="fa-IR"/>
        </w:rPr>
        <w:t xml:space="preserve">ب </w:t>
      </w:r>
      <w:r>
        <w:rPr>
          <w:rFonts w:ascii="Times New Roman" w:hAnsi="Times New Roman" w:cs="Times New Roman" w:hint="cs"/>
          <w:szCs w:val="28"/>
          <w:lang w:bidi="fa-IR"/>
        </w:rPr>
        <w:sym w:font="AGA Arabesque" w:char="F074"/>
      </w:r>
      <w:r w:rsidR="00E57879">
        <w:rPr>
          <w:rFonts w:ascii="Times New Roman" w:hAnsi="Times New Roman" w:cs="B Lotus" w:hint="cs"/>
          <w:szCs w:val="28"/>
          <w:rtl/>
          <w:lang w:bidi="fa-IR"/>
        </w:rPr>
        <w:t xml:space="preserve"> روایت شده است که پیامبر </w:t>
      </w:r>
      <w:r>
        <w:rPr>
          <w:rFonts w:ascii="Times New Roman" w:hAnsi="Times New Roman" w:cs="CTraditional Arabic" w:hint="cs"/>
          <w:szCs w:val="28"/>
          <w:rtl/>
          <w:lang w:bidi="fa-IR"/>
        </w:rPr>
        <w:t>ص</w:t>
      </w:r>
      <w:r>
        <w:rPr>
          <w:rFonts w:ascii="Times New Roman" w:hAnsi="Times New Roman" w:cs="B Lotus" w:hint="cs"/>
          <w:szCs w:val="28"/>
          <w:rtl/>
          <w:lang w:bidi="fa-IR"/>
        </w:rPr>
        <w:t xml:space="preserve"> فرمود</w:t>
      </w:r>
      <w:r w:rsidR="00E57879">
        <w:rPr>
          <w:rFonts w:ascii="Times New Roman" w:hAnsi="Times New Roman" w:cs="B Lotus" w:hint="cs"/>
          <w:szCs w:val="28"/>
          <w:rtl/>
          <w:lang w:bidi="fa-IR"/>
        </w:rPr>
        <w:t>:</w:t>
      </w:r>
    </w:p>
    <w:p w:rsidR="00E57879" w:rsidRPr="005E759B" w:rsidRDefault="00192922" w:rsidP="004C0651">
      <w:pPr>
        <w:pStyle w:val="StyleComplexBLotus12ptJustifiedFirstline05cm"/>
        <w:spacing w:line="240" w:lineRule="auto"/>
        <w:ind w:firstLine="318"/>
        <w:rPr>
          <w:rStyle w:val="Char2"/>
          <w:rtl/>
        </w:rPr>
      </w:pPr>
      <w:r w:rsidRPr="005E759B">
        <w:rPr>
          <w:rStyle w:val="Char2"/>
          <w:rFonts w:hint="cs"/>
          <w:rtl/>
        </w:rPr>
        <w:t>«</w:t>
      </w:r>
      <w:r w:rsidRPr="005E759B">
        <w:rPr>
          <w:rStyle w:val="Char2"/>
          <w:rtl/>
        </w:rPr>
        <w:t>اِ</w:t>
      </w:r>
      <w:r w:rsidR="00E57879" w:rsidRPr="005E759B">
        <w:rPr>
          <w:rStyle w:val="Char2"/>
          <w:rtl/>
        </w:rPr>
        <w:t xml:space="preserve">ستعیذوا باللهِ منْ عذابِ القبرِ» ثلاثًا، ثمَّ </w:t>
      </w:r>
      <w:r w:rsidRPr="005E759B">
        <w:rPr>
          <w:rStyle w:val="Char2"/>
          <w:rtl/>
        </w:rPr>
        <w:t>قالَ</w:t>
      </w:r>
      <w:r w:rsidR="00E57879" w:rsidRPr="005E759B">
        <w:rPr>
          <w:rStyle w:val="Char2"/>
          <w:rtl/>
        </w:rPr>
        <w:t>: «إنَّ العبدَ المؤمِنَ إ</w:t>
      </w:r>
      <w:r w:rsidRPr="005E759B">
        <w:rPr>
          <w:rStyle w:val="Char2"/>
          <w:rtl/>
        </w:rPr>
        <w:t>ذ کانَ فی انقطاعٍ منَ الدّنیا وإقبالٍ منَ الآخرةِ نزلَ إلیهِ الملائکةُ</w:t>
      </w:r>
      <w:r w:rsidR="00E57879" w:rsidRPr="005E759B">
        <w:rPr>
          <w:rStyle w:val="Char2"/>
          <w:rtl/>
        </w:rPr>
        <w:t xml:space="preserve"> منَ السّماءِ بیضُ الوجوهِ کأنَّ وجوههمُ الشّمس</w:t>
      </w:r>
      <w:r w:rsidRPr="005E759B">
        <w:rPr>
          <w:rStyle w:val="Char2"/>
          <w:rtl/>
        </w:rPr>
        <w:t>ُ، معهمْ کفنٌ منْ أکفانِ الجنّةِ وَحنوطٌ منْ حنوطِ الجنّة</w:t>
      </w:r>
      <w:r w:rsidR="00E57879" w:rsidRPr="005E759B">
        <w:rPr>
          <w:rStyle w:val="Char2"/>
          <w:rtl/>
        </w:rPr>
        <w:t xml:space="preserve"> حتّی یجلسوا منهُ مدَّ البصرِ ثمَّ یجیءُ ملکُ الموتِ </w:t>
      </w:r>
      <w:r w:rsidRPr="005E759B">
        <w:rPr>
          <w:rStyle w:val="Char2"/>
        </w:rPr>
        <w:sym w:font="AGA Arabesque" w:char="F075"/>
      </w:r>
      <w:r w:rsidRPr="005E759B">
        <w:rPr>
          <w:rStyle w:val="Char2"/>
          <w:rtl/>
        </w:rPr>
        <w:t xml:space="preserve"> حتی یجلسَ عندَ رأسهِ فیقولُ: أیّتها النّفسُ الطّیّبة </w:t>
      </w:r>
      <w:r w:rsidRPr="005E759B">
        <w:rPr>
          <w:rStyle w:val="Char2"/>
          <w:rFonts w:ascii="Times New Roman" w:hAnsi="Times New Roman" w:cs="Times New Roman" w:hint="cs"/>
          <w:rtl/>
        </w:rPr>
        <w:t>–</w:t>
      </w:r>
      <w:r w:rsidRPr="005E759B">
        <w:rPr>
          <w:rStyle w:val="Char2"/>
          <w:rtl/>
        </w:rPr>
        <w:t xml:space="preserve"> </w:t>
      </w:r>
      <w:r w:rsidRPr="005E759B">
        <w:rPr>
          <w:rStyle w:val="Char2"/>
          <w:rFonts w:hint="cs"/>
          <w:rtl/>
        </w:rPr>
        <w:t>وَ</w:t>
      </w:r>
      <w:r w:rsidRPr="005E759B">
        <w:rPr>
          <w:rStyle w:val="Char2"/>
          <w:rtl/>
        </w:rPr>
        <w:t xml:space="preserve"> </w:t>
      </w:r>
      <w:r w:rsidRPr="005E759B">
        <w:rPr>
          <w:rStyle w:val="Char2"/>
          <w:rFonts w:hint="cs"/>
          <w:rtl/>
        </w:rPr>
        <w:t>فی</w:t>
      </w:r>
      <w:r w:rsidRPr="005E759B">
        <w:rPr>
          <w:rStyle w:val="Char2"/>
          <w:rtl/>
        </w:rPr>
        <w:t xml:space="preserve"> </w:t>
      </w:r>
      <w:r w:rsidRPr="005E759B">
        <w:rPr>
          <w:rStyle w:val="Char2"/>
          <w:rFonts w:hint="cs"/>
          <w:rtl/>
        </w:rPr>
        <w:t>روایة</w:t>
      </w:r>
      <w:r w:rsidRPr="005E759B">
        <w:rPr>
          <w:rStyle w:val="Char2"/>
          <w:rtl/>
        </w:rPr>
        <w:t xml:space="preserve">: المطمئنّةُ </w:t>
      </w:r>
      <w:r w:rsidRPr="005E759B">
        <w:rPr>
          <w:rStyle w:val="Char2"/>
          <w:rFonts w:ascii="Times New Roman" w:hAnsi="Times New Roman" w:cs="Times New Roman" w:hint="cs"/>
          <w:rtl/>
        </w:rPr>
        <w:t>–</w:t>
      </w:r>
      <w:r w:rsidRPr="005E759B">
        <w:rPr>
          <w:rStyle w:val="Char2"/>
          <w:rtl/>
        </w:rPr>
        <w:t xml:space="preserve"> </w:t>
      </w:r>
      <w:r w:rsidRPr="005E759B">
        <w:rPr>
          <w:rStyle w:val="Char2"/>
          <w:rFonts w:hint="cs"/>
          <w:rtl/>
        </w:rPr>
        <w:t>أخرجی</w:t>
      </w:r>
      <w:r w:rsidRPr="005E759B">
        <w:rPr>
          <w:rStyle w:val="Char2"/>
          <w:rtl/>
        </w:rPr>
        <w:t xml:space="preserve"> </w:t>
      </w:r>
      <w:r w:rsidRPr="005E759B">
        <w:rPr>
          <w:rStyle w:val="Char2"/>
          <w:rFonts w:hint="cs"/>
          <w:rtl/>
        </w:rPr>
        <w:t>إلی</w:t>
      </w:r>
      <w:r w:rsidRPr="005E759B">
        <w:rPr>
          <w:rStyle w:val="Char2"/>
          <w:rtl/>
        </w:rPr>
        <w:t xml:space="preserve"> </w:t>
      </w:r>
      <w:r w:rsidRPr="005E759B">
        <w:rPr>
          <w:rStyle w:val="Char2"/>
          <w:rFonts w:hint="cs"/>
          <w:rtl/>
        </w:rPr>
        <w:t>مغفرةٍ</w:t>
      </w:r>
      <w:r w:rsidRPr="005E759B">
        <w:rPr>
          <w:rStyle w:val="Char2"/>
          <w:rtl/>
        </w:rPr>
        <w:t xml:space="preserve"> </w:t>
      </w:r>
      <w:r w:rsidRPr="005E759B">
        <w:rPr>
          <w:rStyle w:val="Char2"/>
          <w:rFonts w:hint="cs"/>
          <w:rtl/>
        </w:rPr>
        <w:t>منَ</w:t>
      </w:r>
      <w:r w:rsidRPr="005E759B">
        <w:rPr>
          <w:rStyle w:val="Char2"/>
          <w:rtl/>
        </w:rPr>
        <w:t xml:space="preserve"> </w:t>
      </w:r>
      <w:r w:rsidRPr="005E759B">
        <w:rPr>
          <w:rStyle w:val="Char2"/>
          <w:rFonts w:hint="cs"/>
          <w:rtl/>
        </w:rPr>
        <w:t>اللهِ</w:t>
      </w:r>
      <w:r w:rsidRPr="005E759B">
        <w:rPr>
          <w:rStyle w:val="Char2"/>
          <w:rtl/>
        </w:rPr>
        <w:t xml:space="preserve"> </w:t>
      </w:r>
      <w:r w:rsidRPr="005E759B">
        <w:rPr>
          <w:rStyle w:val="Char2"/>
          <w:rFonts w:hint="cs"/>
          <w:rtl/>
        </w:rPr>
        <w:t>وَرضوانٍ</w:t>
      </w:r>
      <w:r w:rsidRPr="005E759B">
        <w:rPr>
          <w:rStyle w:val="Char2"/>
          <w:rtl/>
        </w:rPr>
        <w:t xml:space="preserve">. </w:t>
      </w:r>
      <w:r w:rsidRPr="005E759B">
        <w:rPr>
          <w:rStyle w:val="Char2"/>
          <w:rFonts w:hint="cs"/>
          <w:rtl/>
        </w:rPr>
        <w:t>قالَ</w:t>
      </w:r>
      <w:r w:rsidRPr="005E759B">
        <w:rPr>
          <w:rStyle w:val="Char2"/>
          <w:rtl/>
        </w:rPr>
        <w:t xml:space="preserve">: </w:t>
      </w:r>
      <w:r w:rsidRPr="005E759B">
        <w:rPr>
          <w:rStyle w:val="Char2"/>
          <w:rFonts w:hint="cs"/>
          <w:rtl/>
        </w:rPr>
        <w:t>فتخرجُ</w:t>
      </w:r>
      <w:r w:rsidRPr="005E759B">
        <w:rPr>
          <w:rStyle w:val="Char2"/>
          <w:rtl/>
        </w:rPr>
        <w:t xml:space="preserve"> </w:t>
      </w:r>
      <w:r w:rsidRPr="005E759B">
        <w:rPr>
          <w:rStyle w:val="Char2"/>
          <w:rFonts w:hint="cs"/>
          <w:rtl/>
        </w:rPr>
        <w:t>تسیلُ</w:t>
      </w:r>
      <w:r w:rsidRPr="005E759B">
        <w:rPr>
          <w:rStyle w:val="Char2"/>
          <w:rtl/>
        </w:rPr>
        <w:t xml:space="preserve"> </w:t>
      </w:r>
      <w:r w:rsidRPr="005E759B">
        <w:rPr>
          <w:rStyle w:val="Char2"/>
          <w:rFonts w:hint="cs"/>
          <w:rtl/>
        </w:rPr>
        <w:t>کما</w:t>
      </w:r>
      <w:r w:rsidRPr="005E759B">
        <w:rPr>
          <w:rStyle w:val="Char2"/>
          <w:rtl/>
        </w:rPr>
        <w:t xml:space="preserve"> </w:t>
      </w:r>
      <w:r w:rsidRPr="005E759B">
        <w:rPr>
          <w:rStyle w:val="Char2"/>
          <w:rFonts w:hint="cs"/>
          <w:rtl/>
        </w:rPr>
        <w:t>تسیلُ</w:t>
      </w:r>
      <w:r w:rsidRPr="005E759B">
        <w:rPr>
          <w:rStyle w:val="Char2"/>
          <w:rtl/>
        </w:rPr>
        <w:t xml:space="preserve"> </w:t>
      </w:r>
      <w:r w:rsidRPr="005E759B">
        <w:rPr>
          <w:rStyle w:val="Char2"/>
          <w:rFonts w:hint="cs"/>
          <w:rtl/>
        </w:rPr>
        <w:t>القطرةُ</w:t>
      </w:r>
      <w:r w:rsidR="00E57879" w:rsidRPr="005E759B">
        <w:rPr>
          <w:rStyle w:val="Char2"/>
          <w:rtl/>
        </w:rPr>
        <w:t xml:space="preserve"> من فِی</w:t>
      </w:r>
      <w:r w:rsidRPr="005E759B">
        <w:rPr>
          <w:rStyle w:val="Char2"/>
          <w:rtl/>
        </w:rPr>
        <w:t xml:space="preserve"> السّقاءِ فیاخذهَا </w:t>
      </w:r>
      <w:r w:rsidRPr="005E759B">
        <w:rPr>
          <w:rStyle w:val="Char2"/>
          <w:rFonts w:ascii="Times New Roman" w:hAnsi="Times New Roman" w:cs="Times New Roman" w:hint="cs"/>
          <w:rtl/>
        </w:rPr>
        <w:t>–</w:t>
      </w:r>
      <w:r w:rsidRPr="005E759B">
        <w:rPr>
          <w:rStyle w:val="Char2"/>
          <w:rtl/>
        </w:rPr>
        <w:t xml:space="preserve"> </w:t>
      </w:r>
      <w:r w:rsidRPr="005E759B">
        <w:rPr>
          <w:rStyle w:val="Char2"/>
          <w:rFonts w:hint="cs"/>
          <w:rtl/>
        </w:rPr>
        <w:t>و</w:t>
      </w:r>
      <w:r w:rsidRPr="005E759B">
        <w:rPr>
          <w:rStyle w:val="Char2"/>
          <w:rtl/>
        </w:rPr>
        <w:t xml:space="preserve"> </w:t>
      </w:r>
      <w:r w:rsidRPr="005E759B">
        <w:rPr>
          <w:rStyle w:val="Char2"/>
          <w:rFonts w:hint="cs"/>
          <w:rtl/>
        </w:rPr>
        <w:t>فی</w:t>
      </w:r>
      <w:r w:rsidRPr="005E759B">
        <w:rPr>
          <w:rStyle w:val="Char2"/>
          <w:rtl/>
        </w:rPr>
        <w:t xml:space="preserve"> </w:t>
      </w:r>
      <w:r w:rsidRPr="005E759B">
        <w:rPr>
          <w:rStyle w:val="Char2"/>
          <w:rFonts w:hint="cs"/>
          <w:rtl/>
        </w:rPr>
        <w:t>روایةٍ</w:t>
      </w:r>
      <w:r w:rsidR="00E57879" w:rsidRPr="005E759B">
        <w:rPr>
          <w:rStyle w:val="Char2"/>
          <w:rtl/>
        </w:rPr>
        <w:t xml:space="preserve">: حتی إذا خرجتْ روحهُ صلّی علیه کلُّ ملکٍ بینَ السّماءِ والإرْضِ وَ کلُّ ملکٍ فِی السّماءِ وَ فتحتْ لهُ أبوابُ السّماءِ لیسَ منْ أهلِ بابٍ إلاَّ وَ همْ یدعونَ اللهَ أن </w:t>
      </w:r>
      <w:r w:rsidR="00A85068" w:rsidRPr="005E759B">
        <w:rPr>
          <w:rStyle w:val="Char2"/>
          <w:rtl/>
        </w:rPr>
        <w:t xml:space="preserve">یعرجَ بروحهِ منْ قبلهمْ </w:t>
      </w:r>
      <w:r w:rsidR="00A85068" w:rsidRPr="005E759B">
        <w:rPr>
          <w:rStyle w:val="Char2"/>
          <w:rFonts w:ascii="Times New Roman" w:hAnsi="Times New Roman" w:cs="Times New Roman" w:hint="cs"/>
          <w:rtl/>
        </w:rPr>
        <w:t>–</w:t>
      </w:r>
      <w:r w:rsidR="00A85068" w:rsidRPr="005E759B">
        <w:rPr>
          <w:rStyle w:val="Char2"/>
          <w:rtl/>
        </w:rPr>
        <w:t xml:space="preserve"> </w:t>
      </w:r>
      <w:r w:rsidR="00A85068" w:rsidRPr="005E759B">
        <w:rPr>
          <w:rStyle w:val="Char2"/>
          <w:rFonts w:hint="cs"/>
          <w:rtl/>
        </w:rPr>
        <w:t>فإذا</w:t>
      </w:r>
      <w:r w:rsidR="00A85068" w:rsidRPr="005E759B">
        <w:rPr>
          <w:rStyle w:val="Char2"/>
          <w:rtl/>
        </w:rPr>
        <w:t xml:space="preserve"> </w:t>
      </w:r>
      <w:r w:rsidR="00A85068" w:rsidRPr="005E759B">
        <w:rPr>
          <w:rStyle w:val="Char2"/>
          <w:rFonts w:hint="cs"/>
          <w:rtl/>
        </w:rPr>
        <w:t>أخذها</w:t>
      </w:r>
      <w:r w:rsidR="00A85068" w:rsidRPr="005E759B">
        <w:rPr>
          <w:rStyle w:val="Char2"/>
          <w:rtl/>
        </w:rPr>
        <w:t xml:space="preserve"> </w:t>
      </w:r>
      <w:r w:rsidR="00A85068" w:rsidRPr="005E759B">
        <w:rPr>
          <w:rStyle w:val="Char2"/>
          <w:rFonts w:hint="cs"/>
          <w:rtl/>
        </w:rPr>
        <w:t>لمْ</w:t>
      </w:r>
      <w:r w:rsidR="00A85068" w:rsidRPr="005E759B">
        <w:rPr>
          <w:rStyle w:val="Char2"/>
          <w:rtl/>
        </w:rPr>
        <w:t xml:space="preserve"> </w:t>
      </w:r>
      <w:r w:rsidR="00A85068" w:rsidRPr="005E759B">
        <w:rPr>
          <w:rStyle w:val="Char2"/>
          <w:rFonts w:hint="cs"/>
          <w:rtl/>
        </w:rPr>
        <w:t>یدعوهَا</w:t>
      </w:r>
      <w:r w:rsidR="00A85068" w:rsidRPr="005E759B">
        <w:rPr>
          <w:rStyle w:val="Char2"/>
          <w:rtl/>
        </w:rPr>
        <w:t xml:space="preserve"> </w:t>
      </w:r>
      <w:r w:rsidR="00A85068" w:rsidRPr="005E759B">
        <w:rPr>
          <w:rStyle w:val="Char2"/>
          <w:rFonts w:hint="cs"/>
          <w:rtl/>
        </w:rPr>
        <w:t>فِی</w:t>
      </w:r>
      <w:r w:rsidR="00A85068" w:rsidRPr="005E759B">
        <w:rPr>
          <w:rStyle w:val="Char2"/>
          <w:rtl/>
        </w:rPr>
        <w:t xml:space="preserve"> </w:t>
      </w:r>
      <w:r w:rsidR="00A85068" w:rsidRPr="005E759B">
        <w:rPr>
          <w:rStyle w:val="Char2"/>
          <w:rFonts w:hint="cs"/>
          <w:rtl/>
        </w:rPr>
        <w:t>یدهِ</w:t>
      </w:r>
      <w:r w:rsidR="00A85068" w:rsidRPr="005E759B">
        <w:rPr>
          <w:rStyle w:val="Char2"/>
          <w:rtl/>
        </w:rPr>
        <w:t xml:space="preserve"> </w:t>
      </w:r>
      <w:r w:rsidR="00A85068" w:rsidRPr="005E759B">
        <w:rPr>
          <w:rStyle w:val="Char2"/>
          <w:rFonts w:hint="cs"/>
          <w:rtl/>
        </w:rPr>
        <w:t>طرفةَ</w:t>
      </w:r>
      <w:r w:rsidR="00E57879" w:rsidRPr="005E759B">
        <w:rPr>
          <w:rStyle w:val="Char2"/>
          <w:rtl/>
        </w:rPr>
        <w:t xml:space="preserve"> عینٍ حتّی یأخذوهَا فیجعلوها فی ذلکَ الکفنِ وَ فِی ذ</w:t>
      </w:r>
      <w:r w:rsidR="00A85068" w:rsidRPr="005E759B">
        <w:rPr>
          <w:rStyle w:val="Char2"/>
          <w:rtl/>
        </w:rPr>
        <w:t>لکَ الحنُوطِ فذالکَ قولهُ تعالی</w:t>
      </w:r>
      <w:r w:rsidR="00E57879" w:rsidRPr="005E759B">
        <w:rPr>
          <w:rStyle w:val="Char2"/>
          <w:rFonts w:hint="cs"/>
          <w:rtl/>
        </w:rPr>
        <w:t>:</w:t>
      </w:r>
      <w:r w:rsidR="00BA1A05">
        <w:rPr>
          <w:rFonts w:ascii="Times New Roman" w:hAnsi="Times New Roman" w:cs="B Mitra" w:hint="cs"/>
          <w:b/>
          <w:bCs/>
          <w:sz w:val="22"/>
          <w:szCs w:val="26"/>
          <w:rtl/>
          <w:lang w:bidi="fa-IR"/>
        </w:rPr>
        <w:t xml:space="preserve"> </w:t>
      </w:r>
      <w:r w:rsidR="00BA1A05">
        <w:rPr>
          <w:rFonts w:ascii="Traditional Arabic" w:hAnsi="Traditional Arabic" w:cs="Traditional Arabic"/>
          <w:sz w:val="22"/>
          <w:szCs w:val="26"/>
          <w:rtl/>
          <w:lang w:bidi="fa-IR"/>
        </w:rPr>
        <w:t>﴿</w:t>
      </w:r>
      <w:r w:rsidR="004C0651" w:rsidRPr="004C0651">
        <w:rPr>
          <w:rFonts w:ascii="KFGQPC Uthmanic Script HAFS" w:hAnsi="KFGQPC Uthmanic Script HAFS" w:cs="KFGQPC Uthmanic Script HAFS"/>
          <w:sz w:val="30"/>
          <w:szCs w:val="30"/>
          <w:rtl/>
        </w:rPr>
        <w:t>تَوَفَّتۡهُ رُسُلُنَا وَهُمۡ لَا يُفَرِّطُونَ ٦١</w:t>
      </w:r>
      <w:r w:rsidR="00BA1A05">
        <w:rPr>
          <w:rFonts w:ascii="Traditional Arabic" w:hAnsi="Traditional Arabic" w:cs="Traditional Arabic"/>
          <w:sz w:val="22"/>
          <w:szCs w:val="26"/>
          <w:rtl/>
          <w:lang w:bidi="fa-IR"/>
        </w:rPr>
        <w:t>﴾</w:t>
      </w:r>
      <w:r w:rsidR="00BA1A05">
        <w:rPr>
          <w:rFonts w:ascii="mylotus" w:hAnsi="mylotus" w:cs="mylotus" w:hint="cs"/>
          <w:sz w:val="22"/>
          <w:szCs w:val="26"/>
          <w:rtl/>
          <w:lang w:bidi="fa-IR"/>
        </w:rPr>
        <w:t xml:space="preserve"> </w:t>
      </w:r>
      <w:r w:rsidR="00BA1A05" w:rsidRPr="00A86B17">
        <w:rPr>
          <w:rFonts w:ascii="mylotus" w:hAnsi="mylotus" w:cs="mylotus"/>
          <w:sz w:val="22"/>
          <w:szCs w:val="26"/>
          <w:rtl/>
          <w:lang w:bidi="fa-IR"/>
        </w:rPr>
        <w:t>[</w:t>
      </w:r>
      <w:r w:rsidR="00BA1A05">
        <w:rPr>
          <w:rFonts w:ascii="mylotus" w:hAnsi="mylotus" w:cs="mylotus" w:hint="cs"/>
          <w:sz w:val="22"/>
          <w:szCs w:val="26"/>
          <w:rtl/>
          <w:lang w:bidi="fa-IR"/>
        </w:rPr>
        <w:t>الأنعام: 61</w:t>
      </w:r>
      <w:r w:rsidR="00BA1A05" w:rsidRPr="00A86B17">
        <w:rPr>
          <w:rFonts w:ascii="mylotus" w:hAnsi="mylotus" w:cs="mylotus"/>
          <w:sz w:val="22"/>
          <w:szCs w:val="26"/>
          <w:rtl/>
          <w:lang w:bidi="fa-IR"/>
        </w:rPr>
        <w:t>]</w:t>
      </w:r>
      <w:r w:rsidR="00A85068">
        <w:rPr>
          <w:rFonts w:ascii="Times New Roman" w:hAnsi="Times New Roman" w:cs="B Lotus" w:hint="cs"/>
          <w:sz w:val="28"/>
          <w:szCs w:val="28"/>
          <w:rtl/>
          <w:lang w:bidi="fa-IR"/>
        </w:rPr>
        <w:t>.</w:t>
      </w:r>
      <w:r w:rsidR="00F11195">
        <w:rPr>
          <w:rFonts w:ascii="Times New Roman" w:hAnsi="Times New Roman" w:cs="B Lotus" w:hint="cs"/>
          <w:sz w:val="28"/>
          <w:szCs w:val="28"/>
          <w:rtl/>
          <w:lang w:bidi="fa-IR"/>
        </w:rPr>
        <w:t xml:space="preserve"> </w:t>
      </w:r>
      <w:r w:rsidR="00A85068" w:rsidRPr="005E759B">
        <w:rPr>
          <w:rStyle w:val="Char2"/>
          <w:rtl/>
        </w:rPr>
        <w:t>وَ</w:t>
      </w:r>
      <w:r w:rsidR="00E57879" w:rsidRPr="005E759B">
        <w:rPr>
          <w:rStyle w:val="Char2"/>
          <w:rtl/>
        </w:rPr>
        <w:t>یخرجُ منها کأطیبِ نفحتهِ م</w:t>
      </w:r>
      <w:r w:rsidR="00A85068" w:rsidRPr="005E759B">
        <w:rPr>
          <w:rStyle w:val="Char2"/>
          <w:rtl/>
        </w:rPr>
        <w:t>سکٍ وجدتَ علی وجهِ الأرضِ. قالَ</w:t>
      </w:r>
      <w:r w:rsidR="00E57879" w:rsidRPr="005E759B">
        <w:rPr>
          <w:rStyle w:val="Char2"/>
          <w:rtl/>
        </w:rPr>
        <w:t xml:space="preserve">: فیصعدون بها فلا یمرّونَ </w:t>
      </w:r>
      <w:r w:rsidR="00E57879" w:rsidRPr="005E759B">
        <w:rPr>
          <w:rStyle w:val="Char2"/>
          <w:rFonts w:ascii="Times New Roman" w:hAnsi="Times New Roman" w:cs="Times New Roman" w:hint="cs"/>
          <w:rtl/>
        </w:rPr>
        <w:t>–</w:t>
      </w:r>
      <w:r w:rsidR="00E57879" w:rsidRPr="005E759B">
        <w:rPr>
          <w:rStyle w:val="Char2"/>
          <w:rtl/>
        </w:rPr>
        <w:t xml:space="preserve"> </w:t>
      </w:r>
      <w:r w:rsidR="00427C0D" w:rsidRPr="005E759B">
        <w:rPr>
          <w:rStyle w:val="Char2"/>
          <w:rtl/>
        </w:rPr>
        <w:t xml:space="preserve">یعنی بها </w:t>
      </w:r>
      <w:r w:rsidR="00427C0D" w:rsidRPr="005E759B">
        <w:rPr>
          <w:rStyle w:val="Char2"/>
          <w:rFonts w:ascii="Times New Roman" w:hAnsi="Times New Roman" w:cs="Times New Roman" w:hint="cs"/>
          <w:rtl/>
        </w:rPr>
        <w:t>–</w:t>
      </w:r>
      <w:r w:rsidR="00427C0D" w:rsidRPr="005E759B">
        <w:rPr>
          <w:rStyle w:val="Char2"/>
          <w:rtl/>
        </w:rPr>
        <w:t xml:space="preserve"> </w:t>
      </w:r>
      <w:r w:rsidR="00427C0D" w:rsidRPr="005E759B">
        <w:rPr>
          <w:rStyle w:val="Char2"/>
          <w:rFonts w:hint="cs"/>
          <w:rtl/>
        </w:rPr>
        <w:t>علی</w:t>
      </w:r>
      <w:r w:rsidR="00427C0D" w:rsidRPr="005E759B">
        <w:rPr>
          <w:rStyle w:val="Char2"/>
          <w:rtl/>
        </w:rPr>
        <w:t xml:space="preserve"> </w:t>
      </w:r>
      <w:r w:rsidR="00427C0D" w:rsidRPr="005E759B">
        <w:rPr>
          <w:rStyle w:val="Char2"/>
          <w:rFonts w:hint="cs"/>
          <w:rtl/>
        </w:rPr>
        <w:t>ملإٍ</w:t>
      </w:r>
      <w:r w:rsidR="00427C0D" w:rsidRPr="005E759B">
        <w:rPr>
          <w:rStyle w:val="Char2"/>
          <w:rtl/>
        </w:rPr>
        <w:t xml:space="preserve"> </w:t>
      </w:r>
      <w:r w:rsidR="00427C0D" w:rsidRPr="005E759B">
        <w:rPr>
          <w:rStyle w:val="Char2"/>
          <w:rFonts w:hint="cs"/>
          <w:rtl/>
        </w:rPr>
        <w:t>من</w:t>
      </w:r>
      <w:r w:rsidR="00427C0D" w:rsidRPr="005E759B">
        <w:rPr>
          <w:rStyle w:val="Char2"/>
          <w:rtl/>
        </w:rPr>
        <w:t xml:space="preserve"> </w:t>
      </w:r>
      <w:r w:rsidR="00427C0D" w:rsidRPr="005E759B">
        <w:rPr>
          <w:rStyle w:val="Char2"/>
          <w:rFonts w:hint="cs"/>
          <w:rtl/>
        </w:rPr>
        <w:t>الملائکةِ</w:t>
      </w:r>
      <w:r w:rsidR="00427C0D" w:rsidRPr="005E759B">
        <w:rPr>
          <w:rStyle w:val="Char2"/>
          <w:rtl/>
        </w:rPr>
        <w:t xml:space="preserve"> </w:t>
      </w:r>
      <w:r w:rsidR="00427C0D" w:rsidRPr="005E759B">
        <w:rPr>
          <w:rStyle w:val="Char2"/>
          <w:rFonts w:hint="cs"/>
          <w:rtl/>
        </w:rPr>
        <w:t>إلاَّ</w:t>
      </w:r>
      <w:r w:rsidR="00427C0D" w:rsidRPr="005E759B">
        <w:rPr>
          <w:rStyle w:val="Char2"/>
          <w:rtl/>
        </w:rPr>
        <w:t xml:space="preserve"> </w:t>
      </w:r>
      <w:r w:rsidR="00427C0D" w:rsidRPr="005E759B">
        <w:rPr>
          <w:rStyle w:val="Char2"/>
          <w:rFonts w:hint="cs"/>
          <w:rtl/>
        </w:rPr>
        <w:t>قالوا</w:t>
      </w:r>
      <w:r w:rsidR="00E57879" w:rsidRPr="005E759B">
        <w:rPr>
          <w:rStyle w:val="Char2"/>
          <w:rtl/>
        </w:rPr>
        <w:t>: ما</w:t>
      </w:r>
      <w:r w:rsidR="00427C0D" w:rsidRPr="005E759B">
        <w:rPr>
          <w:rStyle w:val="Char2"/>
          <w:rtl/>
        </w:rPr>
        <w:t xml:space="preserve"> هذا الرّوحُ الطّیّبُ؟ فیقولونَ</w:t>
      </w:r>
      <w:r w:rsidR="00E57879" w:rsidRPr="005E759B">
        <w:rPr>
          <w:rStyle w:val="Char2"/>
          <w:rtl/>
        </w:rPr>
        <w:t>: فلانُ فلانٍ بأحسنِ أسمائهِ الّتی کانُوا یسمّونهُ بها فِ</w:t>
      </w:r>
      <w:r w:rsidR="00FB3CB0" w:rsidRPr="005E759B">
        <w:rPr>
          <w:rStyle w:val="Char2"/>
          <w:rtl/>
        </w:rPr>
        <w:t>ی</w:t>
      </w:r>
      <w:r w:rsidR="00E57879" w:rsidRPr="005E759B">
        <w:rPr>
          <w:rStyle w:val="Char2"/>
          <w:rtl/>
        </w:rPr>
        <w:t xml:space="preserve"> الدّنیا حتی ینتهوا بها إلی سماءٍ الدّنیا فیستفتحونَ لهُ فیفتحُ لهمْ فیشیّعهُ منْ کلِّ سماءٍ مقرّبوها إلی السّماء</w:t>
      </w:r>
      <w:r w:rsidR="00FB3CB0" w:rsidRPr="005E759B">
        <w:rPr>
          <w:rStyle w:val="Char2"/>
          <w:rtl/>
        </w:rPr>
        <w:t>ِ</w:t>
      </w:r>
      <w:r w:rsidR="00E57879" w:rsidRPr="005E759B">
        <w:rPr>
          <w:rStyle w:val="Char2"/>
          <w:rtl/>
        </w:rPr>
        <w:t xml:space="preserve"> الّتی تلیهَا حتّی ی</w:t>
      </w:r>
      <w:r w:rsidR="00427C0D" w:rsidRPr="005E759B">
        <w:rPr>
          <w:rStyle w:val="Char2"/>
          <w:rtl/>
        </w:rPr>
        <w:t xml:space="preserve">نتهِی بهِ إلی السّماءِ السّابعة فیقولُ اللهُ </w:t>
      </w:r>
      <w:r w:rsidR="00427C0D" w:rsidRPr="005E759B">
        <w:rPr>
          <w:rStyle w:val="Char2"/>
          <w:rFonts w:ascii="Times New Roman" w:hAnsi="Times New Roman" w:cs="Times New Roman" w:hint="cs"/>
          <w:rtl/>
        </w:rPr>
        <w:t>–</w:t>
      </w:r>
      <w:r w:rsidR="00427C0D" w:rsidRPr="005E759B">
        <w:rPr>
          <w:rStyle w:val="Char2"/>
          <w:rtl/>
        </w:rPr>
        <w:t xml:space="preserve"> </w:t>
      </w:r>
      <w:r w:rsidR="00427C0D" w:rsidRPr="005E759B">
        <w:rPr>
          <w:rStyle w:val="Char2"/>
          <w:rFonts w:hint="cs"/>
          <w:rtl/>
        </w:rPr>
        <w:t>عزَّ</w:t>
      </w:r>
      <w:r w:rsidR="00427C0D" w:rsidRPr="005E759B">
        <w:rPr>
          <w:rStyle w:val="Char2"/>
          <w:rtl/>
        </w:rPr>
        <w:t xml:space="preserve"> </w:t>
      </w:r>
      <w:r w:rsidR="00427C0D" w:rsidRPr="005E759B">
        <w:rPr>
          <w:rStyle w:val="Char2"/>
          <w:rFonts w:hint="cs"/>
          <w:rtl/>
        </w:rPr>
        <w:t>و</w:t>
      </w:r>
      <w:r w:rsidR="00427C0D" w:rsidRPr="005E759B">
        <w:rPr>
          <w:rStyle w:val="Char2"/>
          <w:rtl/>
        </w:rPr>
        <w:t xml:space="preserve"> </w:t>
      </w:r>
      <w:r w:rsidR="00427C0D" w:rsidRPr="005E759B">
        <w:rPr>
          <w:rStyle w:val="Char2"/>
          <w:rFonts w:hint="cs"/>
          <w:rtl/>
        </w:rPr>
        <w:t>جلَّ</w:t>
      </w:r>
      <w:r w:rsidR="00E57879" w:rsidRPr="005E759B">
        <w:rPr>
          <w:rStyle w:val="Char2"/>
          <w:rtl/>
        </w:rPr>
        <w:t>: أُکتبوا کتابَ عبدِی فِی علّیّینَ</w:t>
      </w:r>
      <w:r w:rsidR="00E57879" w:rsidRPr="005E759B">
        <w:rPr>
          <w:rStyle w:val="Char2"/>
          <w:rFonts w:hint="cs"/>
          <w:rtl/>
        </w:rPr>
        <w:t>،</w:t>
      </w:r>
      <w:r w:rsidR="00BA1A05" w:rsidRPr="005E759B">
        <w:rPr>
          <w:rStyle w:val="Char2"/>
          <w:rFonts w:hint="cs"/>
          <w:rtl/>
        </w:rPr>
        <w:t xml:space="preserve"> </w:t>
      </w:r>
      <w:r w:rsidR="00BA1A05" w:rsidRPr="00B5261C">
        <w:rPr>
          <w:rFonts w:ascii="Traditional Arabic" w:hAnsi="Traditional Arabic" w:cs="Traditional Arabic"/>
          <w:szCs w:val="28"/>
          <w:rtl/>
          <w:lang w:bidi="fa-IR"/>
        </w:rPr>
        <w:t>﴿</w:t>
      </w:r>
      <w:r w:rsidR="00B5261C" w:rsidRPr="00B5261C">
        <w:rPr>
          <w:rFonts w:ascii="KFGQPC Uthmanic Script HAFS" w:hAnsi="KFGQPC Uthmanic Script HAFS" w:cs="KFGQPC Uthmanic Script HAFS" w:hint="eastAsia"/>
          <w:sz w:val="28"/>
          <w:szCs w:val="28"/>
          <w:rtl/>
        </w:rPr>
        <w:t>وَمَآ</w:t>
      </w:r>
      <w:r w:rsidR="00B5261C" w:rsidRPr="00B5261C">
        <w:rPr>
          <w:rFonts w:ascii="KFGQPC Uthmanic Script HAFS" w:hAnsi="KFGQPC Uthmanic Script HAFS" w:cs="KFGQPC Uthmanic Script HAFS"/>
          <w:sz w:val="28"/>
          <w:szCs w:val="28"/>
          <w:rtl/>
        </w:rPr>
        <w:t xml:space="preserve"> أَدۡرَىٰكَ مَا عِلِّيُّونَ ١٩</w:t>
      </w:r>
      <w:r w:rsidR="00B5261C" w:rsidRPr="00B5261C">
        <w:rPr>
          <w:rFonts w:ascii="KFGQPC Uthmanic Script HAFS" w:hAnsi="KFGQPC Uthmanic Script HAFS" w:cs="KFGQPC Uthmanic Script HAFS"/>
          <w:sz w:val="28"/>
          <w:szCs w:val="28"/>
        </w:rPr>
        <w:t xml:space="preserve">  </w:t>
      </w:r>
      <w:r w:rsidR="00B5261C" w:rsidRPr="00B5261C">
        <w:rPr>
          <w:rFonts w:ascii="KFGQPC Uthmanic Script HAFS" w:hAnsi="KFGQPC Uthmanic Script HAFS" w:cs="KFGQPC Uthmanic Script HAFS"/>
          <w:sz w:val="28"/>
          <w:szCs w:val="28"/>
          <w:rtl/>
        </w:rPr>
        <w:t>كِتَٰبٞ مَّرۡقُومٞ ٢٠</w:t>
      </w:r>
      <w:r w:rsidR="00B5261C" w:rsidRPr="00B5261C">
        <w:rPr>
          <w:rFonts w:ascii="KFGQPC Uthmanic Script HAFS" w:hAnsi="KFGQPC Uthmanic Script HAFS" w:cs="KFGQPC Uthmanic Script HAFS"/>
          <w:sz w:val="28"/>
          <w:szCs w:val="28"/>
        </w:rPr>
        <w:t xml:space="preserve">  </w:t>
      </w:r>
      <w:r w:rsidR="00B5261C" w:rsidRPr="00B5261C">
        <w:rPr>
          <w:rFonts w:ascii="KFGQPC Uthmanic Script HAFS" w:hAnsi="KFGQPC Uthmanic Script HAFS" w:cs="KFGQPC Uthmanic Script HAFS"/>
          <w:sz w:val="28"/>
          <w:szCs w:val="28"/>
          <w:rtl/>
        </w:rPr>
        <w:t xml:space="preserve">يَشۡهَدُهُ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لۡمُقَرَّبُونَ</w:t>
      </w:r>
      <w:r w:rsidR="00B5261C" w:rsidRPr="00B5261C">
        <w:rPr>
          <w:rFonts w:ascii="KFGQPC Uthmanic Script HAFS" w:hAnsi="KFGQPC Uthmanic Script HAFS" w:cs="KFGQPC Uthmanic Script HAFS"/>
          <w:sz w:val="28"/>
          <w:szCs w:val="28"/>
          <w:rtl/>
        </w:rPr>
        <w:t xml:space="preserve"> ٢١</w:t>
      </w:r>
      <w:r w:rsidR="00BA1A05" w:rsidRPr="00B5261C">
        <w:rPr>
          <w:rFonts w:ascii="Traditional Arabic" w:hAnsi="Traditional Arabic" w:cs="Traditional Arabic"/>
          <w:szCs w:val="28"/>
          <w:rtl/>
          <w:lang w:bidi="fa-IR"/>
        </w:rPr>
        <w:t>﴾</w:t>
      </w:r>
      <w:r w:rsidR="00BA1A05">
        <w:rPr>
          <w:rFonts w:ascii="mylotus" w:hAnsi="mylotus" w:cs="mylotus" w:hint="cs"/>
          <w:sz w:val="22"/>
          <w:szCs w:val="26"/>
          <w:rtl/>
          <w:lang w:bidi="fa-IR"/>
        </w:rPr>
        <w:t xml:space="preserve"> </w:t>
      </w:r>
      <w:r w:rsidR="00BA1A05" w:rsidRPr="00A86B17">
        <w:rPr>
          <w:rFonts w:ascii="mylotus" w:hAnsi="mylotus" w:cs="mylotus"/>
          <w:sz w:val="22"/>
          <w:szCs w:val="26"/>
          <w:rtl/>
          <w:lang w:bidi="fa-IR"/>
        </w:rPr>
        <w:t>[</w:t>
      </w:r>
      <w:r w:rsidR="00BA1A05">
        <w:rPr>
          <w:rFonts w:ascii="mylotus" w:hAnsi="mylotus" w:cs="mylotus" w:hint="cs"/>
          <w:sz w:val="22"/>
          <w:szCs w:val="26"/>
          <w:rtl/>
          <w:lang w:bidi="fa-IR"/>
        </w:rPr>
        <w:t>المطففین: 19- 21</w:t>
      </w:r>
      <w:r w:rsidR="00BA1A05" w:rsidRPr="00A86B17">
        <w:rPr>
          <w:rFonts w:ascii="mylotus" w:hAnsi="mylotus" w:cs="mylotus"/>
          <w:sz w:val="22"/>
          <w:szCs w:val="26"/>
          <w:rtl/>
          <w:lang w:bidi="fa-IR"/>
        </w:rPr>
        <w:t>]</w:t>
      </w:r>
      <w:r w:rsidR="00F11195">
        <w:rPr>
          <w:rFonts w:ascii="Times New Roman" w:hAnsi="Times New Roman" w:cs="B Mitra" w:hint="cs"/>
          <w:b/>
          <w:bCs/>
          <w:spacing w:val="-6"/>
          <w:sz w:val="22"/>
          <w:szCs w:val="26"/>
          <w:rtl/>
          <w:lang w:bidi="fa-IR"/>
        </w:rPr>
        <w:t xml:space="preserve"> </w:t>
      </w:r>
      <w:r w:rsidR="00E57879" w:rsidRPr="005E759B">
        <w:rPr>
          <w:rStyle w:val="Char2"/>
          <w:rtl/>
        </w:rPr>
        <w:t>فیکتب</w:t>
      </w:r>
      <w:r w:rsidR="00427C0D" w:rsidRPr="005E759B">
        <w:rPr>
          <w:rStyle w:val="Char2"/>
          <w:rtl/>
        </w:rPr>
        <w:t>ُ کتابهُ فی علّیّینَ ثمَّ یقالُ: ا</w:t>
      </w:r>
      <w:r w:rsidR="00E57879" w:rsidRPr="005E759B">
        <w:rPr>
          <w:rStyle w:val="Char2"/>
          <w:rtl/>
        </w:rPr>
        <w:t>عیدوهُ إلی الأرضِ فإنّی وعدْتهمْ أنّی منهَ</w:t>
      </w:r>
      <w:r w:rsidR="00427C0D" w:rsidRPr="005E759B">
        <w:rPr>
          <w:rStyle w:val="Char2"/>
          <w:rtl/>
        </w:rPr>
        <w:t>ا خلقتُهمْ وَ فیها أعیدُهُمْ وَ</w:t>
      </w:r>
      <w:r w:rsidR="00E57879" w:rsidRPr="005E759B">
        <w:rPr>
          <w:rStyle w:val="Char2"/>
          <w:rtl/>
        </w:rPr>
        <w:t>منها أخرجهمْ تارهً أخری.</w:t>
      </w:r>
    </w:p>
    <w:p w:rsidR="00E57879" w:rsidRDefault="00427C0D" w:rsidP="005E759B">
      <w:pPr>
        <w:pStyle w:val="a2"/>
        <w:rPr>
          <w:rFonts w:ascii="Times New Roman" w:hAnsi="Times New Roman" w:cs="B Mitra"/>
          <w:sz w:val="22"/>
          <w:szCs w:val="26"/>
          <w:rtl/>
        </w:rPr>
      </w:pPr>
      <w:r w:rsidRPr="00427C0D">
        <w:rPr>
          <w:rtl/>
        </w:rPr>
        <w:t>قال: فیردُّ إلی الأرضِ وَتعادُ روحهُ فِی جسدهِ. قال</w:t>
      </w:r>
      <w:r w:rsidR="00E57879" w:rsidRPr="00427C0D">
        <w:rPr>
          <w:rtl/>
        </w:rPr>
        <w:t>: فإنَّهُ یسمعُ خفقَ نعالِ أصحابهِ إذا ولّوْ عنهُ م</w:t>
      </w:r>
      <w:r w:rsidRPr="00427C0D">
        <w:rPr>
          <w:rtl/>
        </w:rPr>
        <w:t>دبرینَ فیأتیهِ ملکانِ شدیداً الانتهارَ فینتهرانهِ وَیجلسانهِ فیقولانِ لهُ: منْ ربّکَ؟ فیقولُ: ربّی اللهُ، فیقولانِ لهُ: ما دینکَ: فیقولُ</w:t>
      </w:r>
      <w:r w:rsidR="00E57879" w:rsidRPr="00427C0D">
        <w:rPr>
          <w:rtl/>
        </w:rPr>
        <w:t xml:space="preserve">: دینی الإسلامُ فیقولانِ لهُ ما هذا الرّجلُ الّذی بعثَ فیکمْ؟ فیقولُ هُوَ رسولُ اللهِ </w:t>
      </w:r>
      <w:r w:rsidR="00427D96">
        <w:rPr>
          <w:rFonts w:cs="CTraditional Arabic" w:hint="cs"/>
          <w:rtl/>
        </w:rPr>
        <w:t>ص</w:t>
      </w:r>
      <w:r w:rsidR="00427D96">
        <w:rPr>
          <w:rFonts w:hint="cs"/>
          <w:rtl/>
        </w:rPr>
        <w:t xml:space="preserve"> </w:t>
      </w:r>
      <w:r w:rsidRPr="00427C0D">
        <w:rPr>
          <w:rtl/>
        </w:rPr>
        <w:t>فیقولانِ لهُ: ما عملکَ؟ فیقولُ</w:t>
      </w:r>
      <w:r w:rsidR="00E57879" w:rsidRPr="00427C0D">
        <w:rPr>
          <w:rtl/>
        </w:rPr>
        <w:t xml:space="preserve">: </w:t>
      </w:r>
      <w:r w:rsidRPr="00427C0D">
        <w:rPr>
          <w:rtl/>
        </w:rPr>
        <w:t>قرأتُ کتابَ اللهِ فآمنتُ بهِ وَصدَّقتُ فینتهرهُ فیقول</w:t>
      </w:r>
      <w:r w:rsidR="00E57879" w:rsidRPr="00427C0D">
        <w:rPr>
          <w:rtl/>
        </w:rPr>
        <w:t xml:space="preserve">: منْ </w:t>
      </w:r>
      <w:r w:rsidRPr="00427C0D">
        <w:rPr>
          <w:rtl/>
        </w:rPr>
        <w:t>ربّکَ؟ ما دینکَ؟ منْ نبیّکَ؟ وَهیَ آخرهُ فتنةٍ</w:t>
      </w:r>
      <w:r w:rsidR="00E57879" w:rsidRPr="00427C0D">
        <w:rPr>
          <w:rtl/>
        </w:rPr>
        <w:t xml:space="preserve"> تعرضَ علی المؤمنِ فذلک</w:t>
      </w:r>
      <w:r>
        <w:rPr>
          <w:rtl/>
        </w:rPr>
        <w:t>َ حینَ یقولُ اللهُ عزَّ وَجلَّ</w:t>
      </w:r>
      <w:r w:rsidR="00E57879" w:rsidRPr="00427C0D">
        <w:rPr>
          <w:rtl/>
        </w:rPr>
        <w:t>:</w:t>
      </w:r>
    </w:p>
    <w:p w:rsidR="00BA1A05" w:rsidRPr="00B5261C" w:rsidRDefault="00BA1A05" w:rsidP="00B5261C">
      <w:pPr>
        <w:pStyle w:val="StyleComplexBLotus12ptJustifiedFirstline05cm"/>
        <w:spacing w:line="240" w:lineRule="auto"/>
        <w:ind w:firstLine="318"/>
        <w:rPr>
          <w:rFonts w:ascii="KFGQPC Uthmanic Script HAFS" w:hAnsi="KFGQPC Uthmanic Script HAFS" w:cs="KFGQPC Uthmanic Script HAFS"/>
          <w:rtl/>
        </w:rPr>
      </w:pPr>
      <w:r w:rsidRPr="00B5261C">
        <w:rPr>
          <w:rFonts w:ascii="Traditional Arabic" w:hAnsi="Traditional Arabic" w:cs="Traditional Arabic"/>
          <w:szCs w:val="28"/>
          <w:rtl/>
          <w:lang w:bidi="fa-IR"/>
        </w:rPr>
        <w:t>﴿</w:t>
      </w:r>
      <w:r w:rsidR="00B5261C" w:rsidRPr="00B5261C">
        <w:rPr>
          <w:rFonts w:ascii="KFGQPC Uthmanic Script HAFS" w:hAnsi="KFGQPC Uthmanic Script HAFS" w:cs="KFGQPC Uthmanic Script HAFS" w:hint="eastAsia"/>
          <w:sz w:val="28"/>
          <w:szCs w:val="28"/>
          <w:rtl/>
        </w:rPr>
        <w:t>يُثَبِّتُ</w:t>
      </w:r>
      <w:r w:rsidR="00B5261C" w:rsidRPr="00B5261C">
        <w:rPr>
          <w:rFonts w:ascii="KFGQPC Uthmanic Script HAFS" w:hAnsi="KFGQPC Uthmanic Script HAFS" w:cs="KFGQPC Uthmanic Script HAFS"/>
          <w:sz w:val="28"/>
          <w:szCs w:val="28"/>
          <w:rtl/>
        </w:rPr>
        <w:t xml:space="preserve">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للَّهُ</w:t>
      </w:r>
      <w:r w:rsidR="00B5261C" w:rsidRPr="00B5261C">
        <w:rPr>
          <w:rFonts w:ascii="KFGQPC Uthmanic Script HAFS" w:hAnsi="KFGQPC Uthmanic Script HAFS" w:cs="KFGQPC Uthmanic Script HAFS"/>
          <w:sz w:val="28"/>
          <w:szCs w:val="28"/>
          <w:rtl/>
        </w:rPr>
        <w:t xml:space="preserve">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لَّذِينَ</w:t>
      </w:r>
      <w:r w:rsidR="00B5261C" w:rsidRPr="00B5261C">
        <w:rPr>
          <w:rFonts w:ascii="KFGQPC Uthmanic Script HAFS" w:hAnsi="KFGQPC Uthmanic Script HAFS" w:cs="KFGQPC Uthmanic Script HAFS"/>
          <w:sz w:val="28"/>
          <w:szCs w:val="28"/>
          <w:rtl/>
        </w:rPr>
        <w:t xml:space="preserve"> ءَامَنُواْ بِ</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لۡقَوۡلِ</w:t>
      </w:r>
      <w:r w:rsidR="00B5261C" w:rsidRPr="00B5261C">
        <w:rPr>
          <w:rFonts w:ascii="KFGQPC Uthmanic Script HAFS" w:hAnsi="KFGQPC Uthmanic Script HAFS" w:cs="KFGQPC Uthmanic Script HAFS"/>
          <w:sz w:val="28"/>
          <w:szCs w:val="28"/>
          <w:rtl/>
        </w:rPr>
        <w:t xml:space="preserve">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لثَّابِتِ</w:t>
      </w:r>
      <w:r w:rsidR="00B5261C" w:rsidRPr="00B5261C">
        <w:rPr>
          <w:rFonts w:ascii="KFGQPC Uthmanic Script HAFS" w:hAnsi="KFGQPC Uthmanic Script HAFS" w:cs="KFGQPC Uthmanic Script HAFS"/>
          <w:sz w:val="28"/>
          <w:szCs w:val="28"/>
          <w:rtl/>
        </w:rPr>
        <w:t xml:space="preserve"> فِي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لۡحَيَوٰةِ</w:t>
      </w:r>
      <w:r w:rsidR="00B5261C" w:rsidRPr="00B5261C">
        <w:rPr>
          <w:rFonts w:ascii="KFGQPC Uthmanic Script HAFS" w:hAnsi="KFGQPC Uthmanic Script HAFS" w:cs="KFGQPC Uthmanic Script HAFS"/>
          <w:sz w:val="28"/>
          <w:szCs w:val="28"/>
          <w:rtl/>
        </w:rPr>
        <w:t xml:space="preserve">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لدُّنۡيَا</w:t>
      </w:r>
      <w:r w:rsidR="00B5261C" w:rsidRPr="00B5261C">
        <w:rPr>
          <w:rFonts w:ascii="KFGQPC Uthmanic Script HAFS" w:hAnsi="KFGQPC Uthmanic Script HAFS" w:cs="KFGQPC Uthmanic Script HAFS"/>
          <w:sz w:val="28"/>
          <w:szCs w:val="28"/>
          <w:rtl/>
        </w:rPr>
        <w:t xml:space="preserve"> وَفِي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لۡأٓخِرَةِۖ</w:t>
      </w:r>
      <w:r w:rsidR="00B5261C" w:rsidRPr="00B5261C">
        <w:rPr>
          <w:rFonts w:ascii="KFGQPC Uthmanic Script HAFS" w:hAnsi="KFGQPC Uthmanic Script HAFS" w:cs="KFGQPC Uthmanic Script HAFS"/>
          <w:sz w:val="28"/>
          <w:szCs w:val="28"/>
          <w:rtl/>
        </w:rPr>
        <w:t xml:space="preserve"> وَيُضِلُّ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للَّهُ</w:t>
      </w:r>
      <w:r w:rsidR="00B5261C" w:rsidRPr="00B5261C">
        <w:rPr>
          <w:rFonts w:ascii="KFGQPC Uthmanic Script HAFS" w:hAnsi="KFGQPC Uthmanic Script HAFS" w:cs="KFGQPC Uthmanic Script HAFS"/>
          <w:sz w:val="28"/>
          <w:szCs w:val="28"/>
          <w:rtl/>
        </w:rPr>
        <w:t xml:space="preserve">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لظَّٰلِمِينَۚ</w:t>
      </w:r>
      <w:r w:rsidR="00B5261C" w:rsidRPr="00B5261C">
        <w:rPr>
          <w:rFonts w:ascii="KFGQPC Uthmanic Script HAFS" w:hAnsi="KFGQPC Uthmanic Script HAFS" w:cs="KFGQPC Uthmanic Script HAFS"/>
          <w:sz w:val="28"/>
          <w:szCs w:val="28"/>
          <w:rtl/>
        </w:rPr>
        <w:t xml:space="preserve"> وَيَفۡعَلُ </w:t>
      </w:r>
      <w:r w:rsidR="00B5261C" w:rsidRPr="00B5261C">
        <w:rPr>
          <w:rFonts w:ascii="KFGQPC Uthmanic Script HAFS" w:hAnsi="KFGQPC Uthmanic Script HAFS" w:cs="KFGQPC Uthmanic Script HAFS" w:hint="cs"/>
          <w:sz w:val="28"/>
          <w:szCs w:val="28"/>
          <w:rtl/>
        </w:rPr>
        <w:t>ٱ</w:t>
      </w:r>
      <w:r w:rsidR="00B5261C" w:rsidRPr="00B5261C">
        <w:rPr>
          <w:rFonts w:ascii="KFGQPC Uthmanic Script HAFS" w:hAnsi="KFGQPC Uthmanic Script HAFS" w:cs="KFGQPC Uthmanic Script HAFS" w:hint="eastAsia"/>
          <w:sz w:val="28"/>
          <w:szCs w:val="28"/>
          <w:rtl/>
        </w:rPr>
        <w:t>للَّهُ</w:t>
      </w:r>
      <w:r w:rsidR="00B5261C" w:rsidRPr="00B5261C">
        <w:rPr>
          <w:rFonts w:ascii="KFGQPC Uthmanic Script HAFS" w:hAnsi="KFGQPC Uthmanic Script HAFS" w:cs="KFGQPC Uthmanic Script HAFS"/>
          <w:sz w:val="28"/>
          <w:szCs w:val="28"/>
          <w:rtl/>
        </w:rPr>
        <w:t xml:space="preserve"> مَا يَشَآءُ ٢٧</w:t>
      </w:r>
      <w:r w:rsidRPr="00B5261C">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ابراهیم: 27</w:t>
      </w:r>
      <w:r w:rsidRPr="00A86B17">
        <w:rPr>
          <w:rFonts w:ascii="mylotus" w:hAnsi="mylotus" w:cs="mylotus"/>
          <w:sz w:val="22"/>
          <w:szCs w:val="26"/>
          <w:rtl/>
          <w:lang w:bidi="fa-IR"/>
        </w:rPr>
        <w:t>].</w:t>
      </w:r>
    </w:p>
    <w:p w:rsidR="00E57879" w:rsidRPr="00427D96" w:rsidRDefault="00427C0D" w:rsidP="005E759B">
      <w:pPr>
        <w:pStyle w:val="a2"/>
        <w:rPr>
          <w:rtl/>
        </w:rPr>
      </w:pPr>
      <w:r w:rsidRPr="00427D96">
        <w:rPr>
          <w:rtl/>
        </w:rPr>
        <w:t>فَیَقولُ: ربّی اللهُ، وَ</w:t>
      </w:r>
      <w:r w:rsidR="00E57879" w:rsidRPr="00427D96">
        <w:rPr>
          <w:rtl/>
        </w:rPr>
        <w:t xml:space="preserve">دینیَ الإسلامُ وَ نبیّی </w:t>
      </w:r>
      <w:r w:rsidR="00F17C44" w:rsidRPr="00427D96">
        <w:rPr>
          <w:rtl/>
        </w:rPr>
        <w:t xml:space="preserve">محمّد </w:t>
      </w:r>
      <w:r w:rsidR="00E57879" w:rsidRPr="00427D96">
        <w:rPr>
          <w:rFonts w:ascii="Times New Roman" w:hAnsi="Times New Roman" w:cs="Times New Roman" w:hint="cs"/>
          <w:rtl/>
        </w:rPr>
        <w:t>–</w:t>
      </w:r>
      <w:r w:rsidR="00E57879" w:rsidRPr="00427D96">
        <w:rPr>
          <w:rtl/>
        </w:rPr>
        <w:t xml:space="preserve"> </w:t>
      </w:r>
      <w:r w:rsidR="00E57879" w:rsidRPr="00427D96">
        <w:rPr>
          <w:rFonts w:hint="cs"/>
          <w:rtl/>
        </w:rPr>
        <w:t>صلی</w:t>
      </w:r>
      <w:r w:rsidR="00E57879" w:rsidRPr="00427D96">
        <w:rPr>
          <w:rtl/>
        </w:rPr>
        <w:t xml:space="preserve"> </w:t>
      </w:r>
      <w:r w:rsidR="00E57879" w:rsidRPr="00427D96">
        <w:rPr>
          <w:rFonts w:hint="cs"/>
          <w:rtl/>
        </w:rPr>
        <w:t>الله</w:t>
      </w:r>
      <w:r w:rsidR="00E57879" w:rsidRPr="00427D96">
        <w:rPr>
          <w:rtl/>
        </w:rPr>
        <w:t xml:space="preserve"> </w:t>
      </w:r>
      <w:r w:rsidR="00E57879" w:rsidRPr="00427D96">
        <w:rPr>
          <w:rFonts w:hint="cs"/>
          <w:rtl/>
        </w:rPr>
        <w:t>علیه</w:t>
      </w:r>
      <w:r w:rsidR="00E57879" w:rsidRPr="00427D96">
        <w:rPr>
          <w:rtl/>
        </w:rPr>
        <w:t xml:space="preserve"> </w:t>
      </w:r>
      <w:r w:rsidR="00E86E1D" w:rsidRPr="00427D96">
        <w:rPr>
          <w:rtl/>
        </w:rPr>
        <w:t xml:space="preserve">و سلّم </w:t>
      </w:r>
      <w:r w:rsidR="00E57879" w:rsidRPr="00427D96">
        <w:rPr>
          <w:rFonts w:ascii="Times New Roman" w:hAnsi="Times New Roman" w:cs="Times New Roman" w:hint="cs"/>
          <w:rtl/>
        </w:rPr>
        <w:t>–</w:t>
      </w:r>
      <w:r w:rsidR="00E57879" w:rsidRPr="00427D96">
        <w:rPr>
          <w:rtl/>
        </w:rPr>
        <w:t xml:space="preserve"> </w:t>
      </w:r>
      <w:r w:rsidR="00E57879" w:rsidRPr="00427D96">
        <w:rPr>
          <w:rFonts w:hint="cs"/>
          <w:rtl/>
        </w:rPr>
        <w:t>فی</w:t>
      </w:r>
      <w:r w:rsidRPr="00427D96">
        <w:rPr>
          <w:rtl/>
        </w:rPr>
        <w:t>نادیُ منادٍ فی السّماءِ</w:t>
      </w:r>
      <w:r w:rsidR="00E57879" w:rsidRPr="00427D96">
        <w:rPr>
          <w:rtl/>
        </w:rPr>
        <w:t xml:space="preserve">: أنْ </w:t>
      </w:r>
      <w:r w:rsidRPr="00427D96">
        <w:rPr>
          <w:rtl/>
        </w:rPr>
        <w:t xml:space="preserve">صدقَ عبدِی، فأفرشوهُ منَ الجنّةِ وَألبسوهُ منَ الجنّةِ وَافتحوُا له </w:t>
      </w:r>
      <w:r w:rsidR="00E57879" w:rsidRPr="00427D96">
        <w:rPr>
          <w:rtl/>
        </w:rPr>
        <w:t>باباً</w:t>
      </w:r>
      <w:r w:rsidRPr="00427D96">
        <w:rPr>
          <w:rtl/>
        </w:rPr>
        <w:t xml:space="preserve"> إلِی الجنّةِ. قالَ</w:t>
      </w:r>
      <w:r w:rsidR="00E57879" w:rsidRPr="00427D96">
        <w:rPr>
          <w:rtl/>
        </w:rPr>
        <w:t xml:space="preserve">: </w:t>
      </w:r>
      <w:r w:rsidRPr="00427D96">
        <w:rPr>
          <w:rtl/>
        </w:rPr>
        <w:t>فیأنیهِ منْ روحهَا وَ طیبهَا وَ</w:t>
      </w:r>
      <w:r w:rsidR="00E57879" w:rsidRPr="00427D96">
        <w:rPr>
          <w:rtl/>
        </w:rPr>
        <w:t>یفسح</w:t>
      </w:r>
      <w:r w:rsidRPr="00427D96">
        <w:rPr>
          <w:rtl/>
        </w:rPr>
        <w:t xml:space="preserve">ُ لهُ فی قبرهِ مدَّ بصرهِ. قالَ: وَ یأتیهِ </w:t>
      </w:r>
      <w:r w:rsidRPr="00427D96">
        <w:rPr>
          <w:rFonts w:ascii="Times New Roman" w:hAnsi="Times New Roman" w:cs="Times New Roman" w:hint="cs"/>
          <w:rtl/>
        </w:rPr>
        <w:t>–</w:t>
      </w:r>
      <w:r w:rsidRPr="00427D96">
        <w:rPr>
          <w:rtl/>
        </w:rPr>
        <w:t xml:space="preserve"> </w:t>
      </w:r>
      <w:r w:rsidRPr="00427D96">
        <w:rPr>
          <w:rFonts w:hint="cs"/>
          <w:rtl/>
        </w:rPr>
        <w:t>وَ</w:t>
      </w:r>
      <w:r w:rsidRPr="00427D96">
        <w:rPr>
          <w:rtl/>
        </w:rPr>
        <w:t xml:space="preserve"> </w:t>
      </w:r>
      <w:r w:rsidRPr="00427D96">
        <w:rPr>
          <w:rFonts w:hint="cs"/>
          <w:rtl/>
        </w:rPr>
        <w:t>فی</w:t>
      </w:r>
      <w:r w:rsidRPr="00427D96">
        <w:rPr>
          <w:rtl/>
        </w:rPr>
        <w:t xml:space="preserve"> </w:t>
      </w:r>
      <w:r w:rsidRPr="00427D96">
        <w:rPr>
          <w:rFonts w:hint="cs"/>
          <w:rtl/>
        </w:rPr>
        <w:t>روایهٍ</w:t>
      </w:r>
      <w:r w:rsidR="00E57879" w:rsidRPr="00427D96">
        <w:rPr>
          <w:rtl/>
        </w:rPr>
        <w:t xml:space="preserve">: یمثّلُ لهُ </w:t>
      </w:r>
      <w:r w:rsidR="00E57879" w:rsidRPr="00427D96">
        <w:rPr>
          <w:rFonts w:ascii="Times New Roman" w:hAnsi="Times New Roman" w:cs="Times New Roman" w:hint="cs"/>
          <w:rtl/>
        </w:rPr>
        <w:t>–</w:t>
      </w:r>
      <w:r w:rsidR="00E57879" w:rsidRPr="00427D96">
        <w:rPr>
          <w:rtl/>
        </w:rPr>
        <w:t xml:space="preserve"> </w:t>
      </w:r>
      <w:r w:rsidR="00E57879" w:rsidRPr="00427D96">
        <w:rPr>
          <w:rFonts w:hint="cs"/>
          <w:rtl/>
        </w:rPr>
        <w:t>رجلٌ</w:t>
      </w:r>
      <w:r w:rsidR="00E57879" w:rsidRPr="00427D96">
        <w:rPr>
          <w:rtl/>
        </w:rPr>
        <w:t xml:space="preserve"> </w:t>
      </w:r>
      <w:r w:rsidR="00E57879" w:rsidRPr="00427D96">
        <w:rPr>
          <w:rFonts w:hint="cs"/>
          <w:rtl/>
        </w:rPr>
        <w:t>حسنُ</w:t>
      </w:r>
      <w:r w:rsidR="00E57879" w:rsidRPr="00427D96">
        <w:rPr>
          <w:rtl/>
        </w:rPr>
        <w:t xml:space="preserve"> </w:t>
      </w:r>
      <w:r w:rsidR="00E57879" w:rsidRPr="00427D96">
        <w:rPr>
          <w:rFonts w:hint="cs"/>
          <w:rtl/>
        </w:rPr>
        <w:t>الوجهِ،</w:t>
      </w:r>
      <w:r w:rsidR="00E57879" w:rsidRPr="00427D96">
        <w:rPr>
          <w:rtl/>
        </w:rPr>
        <w:t xml:space="preserve"> </w:t>
      </w:r>
      <w:r w:rsidR="00E57879" w:rsidRPr="00427D96">
        <w:rPr>
          <w:rFonts w:hint="cs"/>
          <w:rtl/>
        </w:rPr>
        <w:t>حسنُ</w:t>
      </w:r>
      <w:r w:rsidR="00E57879" w:rsidRPr="00427D96">
        <w:rPr>
          <w:rtl/>
        </w:rPr>
        <w:t xml:space="preserve"> </w:t>
      </w:r>
      <w:r w:rsidRPr="00427D96">
        <w:rPr>
          <w:rtl/>
        </w:rPr>
        <w:t>الثِّیابّ طیّبُ الرّیحِ، فیقولُ: اَ</w:t>
      </w:r>
      <w:r w:rsidR="00E57879" w:rsidRPr="00427D96">
        <w:rPr>
          <w:rtl/>
        </w:rPr>
        <w:t>بشرْ بالّذِی یسرّ</w:t>
      </w:r>
      <w:r w:rsidRPr="00427D96">
        <w:rPr>
          <w:rtl/>
        </w:rPr>
        <w:t>ُکَ، أبشرْ برضوانٍ منَ اللهِ وَ</w:t>
      </w:r>
      <w:r w:rsidR="00E57879" w:rsidRPr="00427D96">
        <w:rPr>
          <w:rtl/>
        </w:rPr>
        <w:t>جنّاتٍ فیهَا نعیمٌ مقیمٌ، هذا یوم</w:t>
      </w:r>
      <w:r w:rsidRPr="00427D96">
        <w:rPr>
          <w:rtl/>
        </w:rPr>
        <w:t>کَ الّذی کنتَ توعدُ، فیقولُ لهُ: وَ</w:t>
      </w:r>
      <w:r w:rsidR="00E57879" w:rsidRPr="00427D96">
        <w:rPr>
          <w:rtl/>
        </w:rPr>
        <w:t>أنتَ فبشّرکَ اللهُ بخیرٍ، منْ أنتَ؟ فوجه</w:t>
      </w:r>
      <w:r w:rsidRPr="00427D96">
        <w:rPr>
          <w:rtl/>
        </w:rPr>
        <w:t>ُکَ الوجه یجیءُ بالخیرِ، فیقولُ</w:t>
      </w:r>
      <w:r w:rsidR="00E57879" w:rsidRPr="00427D96">
        <w:rPr>
          <w:rtl/>
        </w:rPr>
        <w:t>: أنا عملکَ الصّالحُ، فوَاللهِ مَا ع</w:t>
      </w:r>
      <w:r w:rsidRPr="00427D96">
        <w:rPr>
          <w:rtl/>
        </w:rPr>
        <w:t>لمتکَ إلاَّ کنتَ سریعاً فی طاعة اللهِ، بطیئاً فِی معصیةِ</w:t>
      </w:r>
      <w:r w:rsidR="00E57879" w:rsidRPr="00427D96">
        <w:rPr>
          <w:rtl/>
        </w:rPr>
        <w:t xml:space="preserve"> اللهِ فجزاکَ اللهُ خیراً.</w:t>
      </w:r>
    </w:p>
    <w:p w:rsidR="00E57879" w:rsidRPr="00427D96" w:rsidRDefault="00E57879" w:rsidP="005E759B">
      <w:pPr>
        <w:pStyle w:val="a2"/>
        <w:rPr>
          <w:rtl/>
        </w:rPr>
      </w:pPr>
      <w:r w:rsidRPr="00427D96">
        <w:rPr>
          <w:rtl/>
        </w:rPr>
        <w:t xml:space="preserve">ثمَّ یفتحُ </w:t>
      </w:r>
      <w:r w:rsidR="00427C0D" w:rsidRPr="00427D96">
        <w:rPr>
          <w:rtl/>
        </w:rPr>
        <w:t>لهُ بابٌ منَ الجنّةِ، وَبابٌ منَ النّارِ، فیقالُ</w:t>
      </w:r>
      <w:r w:rsidRPr="00427D96">
        <w:rPr>
          <w:rtl/>
        </w:rPr>
        <w:t xml:space="preserve">: هذا منزلکَ لوْ عصیتَ اللهَ، أبدلکَ اللهُ </w:t>
      </w:r>
      <w:r w:rsidR="00427C0D" w:rsidRPr="00427D96">
        <w:rPr>
          <w:rtl/>
        </w:rPr>
        <w:t>بهِ هذا فإذا رأی مَا فِی الجنّةِ قالَ: ربِّ عجّّلْ قیامَ السّاعةِ کمَا أرجعَ إلی أهْلی وَمالی فیقالُ لهُ</w:t>
      </w:r>
      <w:r w:rsidRPr="00427D96">
        <w:rPr>
          <w:rtl/>
        </w:rPr>
        <w:t>: أسکنْ.</w:t>
      </w:r>
    </w:p>
    <w:p w:rsidR="00E57879" w:rsidRDefault="00427C0D" w:rsidP="005E759B">
      <w:pPr>
        <w:pStyle w:val="a2"/>
        <w:rPr>
          <w:rFonts w:ascii="Times New Roman" w:hAnsi="Times New Roman" w:cs="B Mitra"/>
          <w:sz w:val="22"/>
          <w:szCs w:val="26"/>
          <w:rtl/>
        </w:rPr>
      </w:pPr>
      <w:r w:rsidRPr="00427D96">
        <w:rPr>
          <w:rtl/>
        </w:rPr>
        <w:t>قالَ: وَ</w:t>
      </w:r>
      <w:r w:rsidR="00E57879" w:rsidRPr="00427D96">
        <w:rPr>
          <w:rtl/>
        </w:rPr>
        <w:t>إ</w:t>
      </w:r>
      <w:r w:rsidRPr="00427D96">
        <w:rPr>
          <w:rtl/>
        </w:rPr>
        <w:t xml:space="preserve">نَّ العبدَالکافرَ </w:t>
      </w:r>
      <w:r w:rsidRPr="00427D96">
        <w:rPr>
          <w:rFonts w:ascii="Times New Roman" w:hAnsi="Times New Roman" w:cs="Times New Roman" w:hint="cs"/>
          <w:rtl/>
        </w:rPr>
        <w:t>–</w:t>
      </w:r>
      <w:r w:rsidRPr="00427D96">
        <w:rPr>
          <w:rtl/>
        </w:rPr>
        <w:t xml:space="preserve"> </w:t>
      </w:r>
      <w:r w:rsidRPr="00427D96">
        <w:rPr>
          <w:rFonts w:hint="cs"/>
          <w:rtl/>
        </w:rPr>
        <w:t>وَ</w:t>
      </w:r>
      <w:r w:rsidRPr="00427D96">
        <w:rPr>
          <w:rtl/>
        </w:rPr>
        <w:t xml:space="preserve"> </w:t>
      </w:r>
      <w:r w:rsidRPr="00427D96">
        <w:rPr>
          <w:rFonts w:hint="cs"/>
          <w:rtl/>
        </w:rPr>
        <w:t>فی</w:t>
      </w:r>
      <w:r w:rsidRPr="00427D96">
        <w:rPr>
          <w:rtl/>
        </w:rPr>
        <w:t xml:space="preserve"> </w:t>
      </w:r>
      <w:r w:rsidRPr="00427D96">
        <w:rPr>
          <w:rFonts w:hint="cs"/>
          <w:rtl/>
        </w:rPr>
        <w:t>روایةٍ</w:t>
      </w:r>
      <w:r w:rsidR="00E57879" w:rsidRPr="00427D96">
        <w:rPr>
          <w:rtl/>
        </w:rPr>
        <w:t xml:space="preserve">: الفاجرَ </w:t>
      </w:r>
      <w:r w:rsidR="00E57879" w:rsidRPr="00427D96">
        <w:rPr>
          <w:rFonts w:ascii="Times New Roman" w:hAnsi="Times New Roman" w:cs="Times New Roman" w:hint="cs"/>
          <w:rtl/>
        </w:rPr>
        <w:t>–</w:t>
      </w:r>
      <w:r w:rsidR="00E57879" w:rsidRPr="00427D96">
        <w:rPr>
          <w:rtl/>
        </w:rPr>
        <w:t xml:space="preserve"> </w:t>
      </w:r>
      <w:r w:rsidR="00E57879" w:rsidRPr="00427D96">
        <w:rPr>
          <w:rFonts w:hint="cs"/>
          <w:rtl/>
        </w:rPr>
        <w:t>إذا</w:t>
      </w:r>
      <w:r w:rsidR="00E57879" w:rsidRPr="00427D96">
        <w:rPr>
          <w:rtl/>
        </w:rPr>
        <w:t xml:space="preserve"> </w:t>
      </w:r>
      <w:r w:rsidR="00E57879" w:rsidRPr="00427D96">
        <w:rPr>
          <w:rFonts w:hint="cs"/>
          <w:rtl/>
        </w:rPr>
        <w:t>ک</w:t>
      </w:r>
      <w:r w:rsidRPr="00427D96">
        <w:rPr>
          <w:rtl/>
        </w:rPr>
        <w:t>انَ فِی انْقطاعٍ منَ الدّنیا وَإقبالٍ منَ الآخرةِ</w:t>
      </w:r>
      <w:r w:rsidR="00E57879" w:rsidRPr="00427D96">
        <w:rPr>
          <w:rtl/>
        </w:rPr>
        <w:t>،</w:t>
      </w:r>
      <w:r w:rsidRPr="00427D96">
        <w:rPr>
          <w:rtl/>
        </w:rPr>
        <w:t xml:space="preserve"> نزلَ إلیهِ منَ السّماءِ ملائکة</w:t>
      </w:r>
      <w:r w:rsidR="00E57879" w:rsidRPr="00427D96">
        <w:rPr>
          <w:rtl/>
        </w:rPr>
        <w:t xml:space="preserve"> غلاظٌ شدادٌ، سودُ الوجوهِ، معهمُ المسوحُ منَ النّارِ، فیجلسونَ منهُ مدَّ البصرِ ثمَّ یجیءُ ملکُ المو</w:t>
      </w:r>
      <w:r w:rsidRPr="00427D96">
        <w:rPr>
          <w:rtl/>
        </w:rPr>
        <w:t>تِ حتّی یجلسَ عندَ رأسهِ فیقولُ</w:t>
      </w:r>
      <w:r w:rsidR="00E57879" w:rsidRPr="00427D96">
        <w:rPr>
          <w:rtl/>
        </w:rPr>
        <w:t xml:space="preserve">: أیّتها النّفسُ </w:t>
      </w:r>
      <w:r w:rsidRPr="00427D96">
        <w:rPr>
          <w:rtl/>
        </w:rPr>
        <w:t>الخبیثةُ</w:t>
      </w:r>
      <w:r w:rsidR="00E57879" w:rsidRPr="00427D96">
        <w:rPr>
          <w:rtl/>
        </w:rPr>
        <w:t xml:space="preserve"> </w:t>
      </w:r>
      <w:r w:rsidRPr="00427D96">
        <w:rPr>
          <w:rtl/>
        </w:rPr>
        <w:t>أخرجی إلی سخطٍ منَ اللهِ وَغضبٍ. قالَ</w:t>
      </w:r>
      <w:r w:rsidR="00E57879" w:rsidRPr="00427D96">
        <w:rPr>
          <w:rtl/>
        </w:rPr>
        <w:t xml:space="preserve">: فتفرَّقَ فی جسدهِ فینتزعهَا کمَا یتنتزِعُ السّفودُ الکثیرُ الشّعبُ منَ الصّوفِ </w:t>
      </w:r>
      <w:r w:rsidRPr="00427D96">
        <w:rPr>
          <w:rtl/>
        </w:rPr>
        <w:t>المبلولِ فتقطعُ معها العروقُ وَ</w:t>
      </w:r>
      <w:r w:rsidR="00E57879" w:rsidRPr="00427D96">
        <w:rPr>
          <w:rtl/>
        </w:rPr>
        <w:t>العصبُ فیلعنهُ کلُّ</w:t>
      </w:r>
      <w:r w:rsidRPr="00427D96">
        <w:rPr>
          <w:rtl/>
        </w:rPr>
        <w:t xml:space="preserve"> ملکٍ بینَ السّماءِ وَالأرضِ وَ</w:t>
      </w:r>
      <w:r w:rsidR="00E57879" w:rsidRPr="00427D96">
        <w:rPr>
          <w:rtl/>
        </w:rPr>
        <w:t xml:space="preserve">کلُّ ملکٍ فِی السّماءِ </w:t>
      </w:r>
      <w:r w:rsidRPr="00427D96">
        <w:rPr>
          <w:rtl/>
        </w:rPr>
        <w:t>وَ</w:t>
      </w:r>
      <w:r w:rsidR="00F11195">
        <w:rPr>
          <w:rtl/>
        </w:rPr>
        <w:t>تُغلقُ أبواب</w:t>
      </w:r>
      <w:r w:rsidR="00E57879" w:rsidRPr="00427D96">
        <w:rPr>
          <w:rtl/>
        </w:rPr>
        <w:t xml:space="preserve"> السّماءِ، لیس</w:t>
      </w:r>
      <w:r w:rsidRPr="00427D96">
        <w:rPr>
          <w:rtl/>
        </w:rPr>
        <w:t>َ منْ أهلِ بابٍ إلاّ و</w:t>
      </w:r>
      <w:r w:rsidR="00E57879" w:rsidRPr="00427D96">
        <w:rPr>
          <w:rtl/>
        </w:rPr>
        <w:t xml:space="preserve">همْ یدعونَ اللهَ ألاَّ تعرجَ روحهُ منْ قبلهمْ، فیأخذهَا، فإذا </w:t>
      </w:r>
      <w:r w:rsidRPr="00427D96">
        <w:rPr>
          <w:rtl/>
        </w:rPr>
        <w:t>أخذها لمْ یدعوهَا فِی یدهِ طرفةَ</w:t>
      </w:r>
      <w:r w:rsidR="00E57879" w:rsidRPr="00427D96">
        <w:rPr>
          <w:rtl/>
        </w:rPr>
        <w:t xml:space="preserve"> عینٍ ح</w:t>
      </w:r>
      <w:r w:rsidRPr="00427D96">
        <w:rPr>
          <w:rtl/>
        </w:rPr>
        <w:t>تّی یجعلوهَا فِی تلکَ المسوحِ ویخرجُ منهَا کأنتن ریحٍ جیفةٍ</w:t>
      </w:r>
      <w:r w:rsidR="00E57879" w:rsidRPr="00427D96">
        <w:rPr>
          <w:rtl/>
        </w:rPr>
        <w:t xml:space="preserve"> وُجدت علی وجهِ الأرضِ فیصعدونَ بهَا فلاَ یمرُّونَ بهَا علی ملأٍ منَ الم</w:t>
      </w:r>
      <w:r w:rsidRPr="00427D96">
        <w:rPr>
          <w:rtl/>
        </w:rPr>
        <w:t>لائکةِ إلاَّ قالوا</w:t>
      </w:r>
      <w:r w:rsidR="00E57879" w:rsidRPr="00427D96">
        <w:rPr>
          <w:rtl/>
        </w:rPr>
        <w:t>: مَ</w:t>
      </w:r>
      <w:r w:rsidRPr="00427D96">
        <w:rPr>
          <w:rtl/>
        </w:rPr>
        <w:t>ا هذا الرّوحُ الخبیثُ؟ فیقولونَ</w:t>
      </w:r>
      <w:r w:rsidR="00E57879" w:rsidRPr="00427D96">
        <w:rPr>
          <w:rtl/>
        </w:rPr>
        <w:t xml:space="preserve">: فلانُ ابنُ فلانٍ بأقبحِ أسمائهِ الّتی کانَ یسمّی بهَا فِی الدُّنیا حتّی ینتهی بهِ إلَی السّماءِ الدّنیا فیستفتحُ لهُ، فلا یفتحُ لهُ ثمَّ قرأَ رسولُ اللهِ </w:t>
      </w:r>
      <w:r w:rsidR="00427D96">
        <w:rPr>
          <w:rFonts w:cs="CTraditional Arabic" w:hint="cs"/>
          <w:rtl/>
        </w:rPr>
        <w:t>ص</w:t>
      </w:r>
      <w:r w:rsidR="00E57879" w:rsidRPr="00427D96">
        <w:rPr>
          <w:rtl/>
        </w:rPr>
        <w:t>:</w:t>
      </w:r>
    </w:p>
    <w:p w:rsidR="00BA1A05" w:rsidRPr="00AE044A" w:rsidRDefault="00BA1A05" w:rsidP="00AE044A">
      <w:pPr>
        <w:pStyle w:val="StyleComplexBLotus12ptJustifiedFirstline05cm"/>
        <w:spacing w:line="240" w:lineRule="auto"/>
        <w:ind w:firstLine="318"/>
        <w:rPr>
          <w:rFonts w:ascii="KFGQPC Uthmanic Script HAFS" w:hAnsi="KFGQPC Uthmanic Script HAFS" w:cs="KFGQPC Uthmanic Script HAFS"/>
          <w:rtl/>
        </w:rPr>
      </w:pPr>
      <w:r w:rsidRPr="00B5261C">
        <w:rPr>
          <w:rFonts w:ascii="Traditional Arabic" w:hAnsi="Traditional Arabic" w:cs="Traditional Arabic"/>
          <w:szCs w:val="28"/>
          <w:rtl/>
          <w:lang w:bidi="fa-IR"/>
        </w:rPr>
        <w:t>﴿</w:t>
      </w:r>
      <w:r w:rsidR="00AE044A" w:rsidRPr="00AE044A">
        <w:rPr>
          <w:rFonts w:ascii="KFGQPC Uthmanic Script HAFS" w:hAnsi="KFGQPC Uthmanic Script HAFS" w:cs="KFGQPC Uthmanic Script HAFS"/>
          <w:sz w:val="28"/>
          <w:szCs w:val="28"/>
          <w:rtl/>
        </w:rPr>
        <w:t xml:space="preserve">لَا تُفَتَّحُ لَهُمۡ أَبۡوَٰبُ </w:t>
      </w:r>
      <w:r w:rsidR="00AE044A" w:rsidRPr="00AE044A">
        <w:rPr>
          <w:rFonts w:ascii="KFGQPC Uthmanic Script HAFS" w:hAnsi="KFGQPC Uthmanic Script HAFS" w:cs="KFGQPC Uthmanic Script HAFS" w:hint="cs"/>
          <w:sz w:val="28"/>
          <w:szCs w:val="28"/>
          <w:rtl/>
        </w:rPr>
        <w:t>ٱ</w:t>
      </w:r>
      <w:r w:rsidR="00AE044A" w:rsidRPr="00AE044A">
        <w:rPr>
          <w:rFonts w:ascii="KFGQPC Uthmanic Script HAFS" w:hAnsi="KFGQPC Uthmanic Script HAFS" w:cs="KFGQPC Uthmanic Script HAFS" w:hint="eastAsia"/>
          <w:sz w:val="28"/>
          <w:szCs w:val="28"/>
          <w:rtl/>
        </w:rPr>
        <w:t>لسَّمَآءِ</w:t>
      </w:r>
      <w:r w:rsidR="00AE044A" w:rsidRPr="00AE044A">
        <w:rPr>
          <w:rFonts w:ascii="KFGQPC Uthmanic Script HAFS" w:hAnsi="KFGQPC Uthmanic Script HAFS" w:cs="KFGQPC Uthmanic Script HAFS"/>
          <w:sz w:val="28"/>
          <w:szCs w:val="28"/>
          <w:rtl/>
        </w:rPr>
        <w:t xml:space="preserve"> وَلَا يَدۡخُلُونَ </w:t>
      </w:r>
      <w:r w:rsidR="00AE044A" w:rsidRPr="00AE044A">
        <w:rPr>
          <w:rFonts w:ascii="KFGQPC Uthmanic Script HAFS" w:hAnsi="KFGQPC Uthmanic Script HAFS" w:cs="KFGQPC Uthmanic Script HAFS" w:hint="cs"/>
          <w:sz w:val="28"/>
          <w:szCs w:val="28"/>
          <w:rtl/>
        </w:rPr>
        <w:t>ٱ</w:t>
      </w:r>
      <w:r w:rsidR="00AE044A" w:rsidRPr="00AE044A">
        <w:rPr>
          <w:rFonts w:ascii="KFGQPC Uthmanic Script HAFS" w:hAnsi="KFGQPC Uthmanic Script HAFS" w:cs="KFGQPC Uthmanic Script HAFS" w:hint="eastAsia"/>
          <w:sz w:val="28"/>
          <w:szCs w:val="28"/>
          <w:rtl/>
        </w:rPr>
        <w:t>لۡجَنَّةَ</w:t>
      </w:r>
      <w:r w:rsidR="00AE044A" w:rsidRPr="00AE044A">
        <w:rPr>
          <w:rFonts w:ascii="KFGQPC Uthmanic Script HAFS" w:hAnsi="KFGQPC Uthmanic Script HAFS" w:cs="KFGQPC Uthmanic Script HAFS"/>
          <w:sz w:val="28"/>
          <w:szCs w:val="28"/>
          <w:rtl/>
        </w:rPr>
        <w:t xml:space="preserve"> حَتَّىٰ يَلِجَ </w:t>
      </w:r>
      <w:r w:rsidR="00AE044A" w:rsidRPr="00AE044A">
        <w:rPr>
          <w:rFonts w:ascii="KFGQPC Uthmanic Script HAFS" w:hAnsi="KFGQPC Uthmanic Script HAFS" w:cs="KFGQPC Uthmanic Script HAFS" w:hint="cs"/>
          <w:sz w:val="28"/>
          <w:szCs w:val="28"/>
          <w:rtl/>
        </w:rPr>
        <w:t>ٱ</w:t>
      </w:r>
      <w:r w:rsidR="00AE044A" w:rsidRPr="00AE044A">
        <w:rPr>
          <w:rFonts w:ascii="KFGQPC Uthmanic Script HAFS" w:hAnsi="KFGQPC Uthmanic Script HAFS" w:cs="KFGQPC Uthmanic Script HAFS" w:hint="eastAsia"/>
          <w:sz w:val="28"/>
          <w:szCs w:val="28"/>
          <w:rtl/>
        </w:rPr>
        <w:t>لۡجَمَلُ</w:t>
      </w:r>
      <w:r w:rsidR="00AE044A" w:rsidRPr="00AE044A">
        <w:rPr>
          <w:rFonts w:ascii="KFGQPC Uthmanic Script HAFS" w:hAnsi="KFGQPC Uthmanic Script HAFS" w:cs="KFGQPC Uthmanic Script HAFS"/>
          <w:sz w:val="28"/>
          <w:szCs w:val="28"/>
          <w:rtl/>
        </w:rPr>
        <w:t xml:space="preserve"> فِي سَمِّ </w:t>
      </w:r>
      <w:r w:rsidR="00AE044A" w:rsidRPr="00AE044A">
        <w:rPr>
          <w:rFonts w:ascii="KFGQPC Uthmanic Script HAFS" w:hAnsi="KFGQPC Uthmanic Script HAFS" w:cs="KFGQPC Uthmanic Script HAFS" w:hint="cs"/>
          <w:sz w:val="28"/>
          <w:szCs w:val="28"/>
          <w:rtl/>
        </w:rPr>
        <w:t>ٱ</w:t>
      </w:r>
      <w:r w:rsidR="00AE044A" w:rsidRPr="00AE044A">
        <w:rPr>
          <w:rFonts w:ascii="KFGQPC Uthmanic Script HAFS" w:hAnsi="KFGQPC Uthmanic Script HAFS" w:cs="KFGQPC Uthmanic Script HAFS" w:hint="eastAsia"/>
          <w:sz w:val="28"/>
          <w:szCs w:val="28"/>
          <w:rtl/>
        </w:rPr>
        <w:t>لۡخِيَاطِ</w:t>
      </w:r>
      <w:r w:rsidRPr="00B5261C">
        <w:rPr>
          <w:rFonts w:ascii="Traditional Arabic" w:hAnsi="Traditional Arabic" w:cs="Traditional Arabic"/>
          <w:szCs w:val="28"/>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الأعراف:40</w:t>
      </w:r>
      <w:r w:rsidRPr="00A86B17">
        <w:rPr>
          <w:rFonts w:ascii="mylotus" w:hAnsi="mylotus" w:cs="mylotus"/>
          <w:sz w:val="22"/>
          <w:szCs w:val="26"/>
          <w:rtl/>
          <w:lang w:bidi="fa-IR"/>
        </w:rPr>
        <w:t>].</w:t>
      </w:r>
    </w:p>
    <w:p w:rsidR="00E57879" w:rsidRDefault="00427C0D" w:rsidP="005E759B">
      <w:pPr>
        <w:pStyle w:val="a2"/>
        <w:rPr>
          <w:rFonts w:ascii="Times New Roman" w:hAnsi="Times New Roman" w:cs="B Mitra"/>
          <w:sz w:val="22"/>
          <w:szCs w:val="26"/>
          <w:rtl/>
        </w:rPr>
      </w:pPr>
      <w:r w:rsidRPr="00427D96">
        <w:rPr>
          <w:rtl/>
        </w:rPr>
        <w:t>فیقولُ اللهُ عزَّ و جلَّ: اُ</w:t>
      </w:r>
      <w:r w:rsidR="00E57879" w:rsidRPr="00427D96">
        <w:rPr>
          <w:rtl/>
        </w:rPr>
        <w:t>کتبُو</w:t>
      </w:r>
      <w:r w:rsidR="00B671B7" w:rsidRPr="00427D96">
        <w:rPr>
          <w:rtl/>
        </w:rPr>
        <w:t>ا</w:t>
      </w:r>
      <w:r w:rsidR="00E57879" w:rsidRPr="00427D96">
        <w:rPr>
          <w:rtl/>
        </w:rPr>
        <w:t xml:space="preserve"> کتابهُ فی سجّین</w:t>
      </w:r>
      <w:r w:rsidRPr="00427D96">
        <w:rPr>
          <w:rtl/>
        </w:rPr>
        <w:t>ِ فی الأرضِ السّفلی، ثمَّ یقالُ: ا</w:t>
      </w:r>
      <w:r w:rsidR="00E57879" w:rsidRPr="00427D96">
        <w:rPr>
          <w:rtl/>
        </w:rPr>
        <w:t>عیدُوا عبدی إِلی الأرضِ فإنِّی وَعدتهمْ أنِّ منها خلقتهمْ و</w:t>
      </w:r>
      <w:r w:rsidRPr="00427D96">
        <w:rPr>
          <w:rtl/>
        </w:rPr>
        <w:t>َفیها أعیدهمْ وَمنها أخرجهمْ تارةً</w:t>
      </w:r>
      <w:r w:rsidR="00E57879" w:rsidRPr="00427D96">
        <w:rPr>
          <w:rtl/>
        </w:rPr>
        <w:t xml:space="preserve"> أخری، فتطرحُ روحهُ منَ السَّماءِ طرحاً حتّی تقعَ فِی جسدهِ، ثمَّ قرأَ</w:t>
      </w:r>
      <w:r w:rsidR="00E57879" w:rsidRPr="00427D96">
        <w:rPr>
          <w:rFonts w:ascii="Times New Roman" w:hAnsi="Times New Roman" w:cs="B Mitra" w:hint="cs"/>
          <w:rtl/>
        </w:rPr>
        <w:t xml:space="preserve"> </w:t>
      </w:r>
      <w:r w:rsidR="00BA1A05">
        <w:rPr>
          <w:rFonts w:ascii="Times New Roman" w:hAnsi="Times New Roman" w:cs="B Mitra" w:hint="cs"/>
          <w:sz w:val="22"/>
          <w:szCs w:val="26"/>
          <w:rtl/>
        </w:rPr>
        <w:t>:</w:t>
      </w:r>
    </w:p>
    <w:p w:rsidR="00BA1A05" w:rsidRPr="00AE044A" w:rsidRDefault="00BA1A05" w:rsidP="00AE044A">
      <w:pPr>
        <w:pStyle w:val="StyleComplexBLotus12ptJustifiedFirstline05cm"/>
        <w:spacing w:line="240" w:lineRule="auto"/>
        <w:ind w:firstLine="318"/>
        <w:rPr>
          <w:rFonts w:ascii="KFGQPC Uthmanic Script HAFS" w:hAnsi="KFGQPC Uthmanic Script HAFS" w:cs="KFGQPC Uthmanic Script HAFS"/>
          <w:sz w:val="22"/>
          <w:szCs w:val="22"/>
          <w:rtl/>
        </w:rPr>
      </w:pPr>
      <w:r>
        <w:rPr>
          <w:rFonts w:ascii="Traditional Arabic" w:hAnsi="Traditional Arabic" w:cs="Traditional Arabic"/>
          <w:sz w:val="22"/>
          <w:szCs w:val="26"/>
          <w:rtl/>
          <w:lang w:bidi="fa-IR"/>
        </w:rPr>
        <w:t>﴿</w:t>
      </w:r>
      <w:r w:rsidR="00AE044A" w:rsidRPr="00AE044A">
        <w:rPr>
          <w:rFonts w:ascii="KFGQPC Uthmanic Script HAFS" w:hAnsi="KFGQPC Uthmanic Script HAFS" w:cs="KFGQPC Uthmanic Script HAFS"/>
          <w:sz w:val="28"/>
          <w:szCs w:val="28"/>
          <w:rtl/>
        </w:rPr>
        <w:t>وَمَن يُشۡرِكۡ بِ</w:t>
      </w:r>
      <w:r w:rsidR="00AE044A" w:rsidRPr="00AE044A">
        <w:rPr>
          <w:rFonts w:ascii="KFGQPC Uthmanic Script HAFS" w:hAnsi="KFGQPC Uthmanic Script HAFS" w:cs="KFGQPC Uthmanic Script HAFS" w:hint="cs"/>
          <w:sz w:val="28"/>
          <w:szCs w:val="28"/>
          <w:rtl/>
        </w:rPr>
        <w:t>ٱ</w:t>
      </w:r>
      <w:r w:rsidR="00AE044A" w:rsidRPr="00AE044A">
        <w:rPr>
          <w:rFonts w:ascii="KFGQPC Uthmanic Script HAFS" w:hAnsi="KFGQPC Uthmanic Script HAFS" w:cs="KFGQPC Uthmanic Script HAFS" w:hint="eastAsia"/>
          <w:sz w:val="28"/>
          <w:szCs w:val="28"/>
          <w:rtl/>
        </w:rPr>
        <w:t>للَّهِ</w:t>
      </w:r>
      <w:r w:rsidR="00AE044A" w:rsidRPr="00AE044A">
        <w:rPr>
          <w:rFonts w:ascii="KFGQPC Uthmanic Script HAFS" w:hAnsi="KFGQPC Uthmanic Script HAFS" w:cs="KFGQPC Uthmanic Script HAFS"/>
          <w:sz w:val="28"/>
          <w:szCs w:val="28"/>
          <w:rtl/>
        </w:rPr>
        <w:t xml:space="preserve"> فَكَأَنَّمَا خَرَّ مِنَ </w:t>
      </w:r>
      <w:r w:rsidR="00AE044A" w:rsidRPr="00AE044A">
        <w:rPr>
          <w:rFonts w:ascii="KFGQPC Uthmanic Script HAFS" w:hAnsi="KFGQPC Uthmanic Script HAFS" w:cs="KFGQPC Uthmanic Script HAFS" w:hint="cs"/>
          <w:sz w:val="28"/>
          <w:szCs w:val="28"/>
          <w:rtl/>
        </w:rPr>
        <w:t>ٱ</w:t>
      </w:r>
      <w:r w:rsidR="00AE044A" w:rsidRPr="00AE044A">
        <w:rPr>
          <w:rFonts w:ascii="KFGQPC Uthmanic Script HAFS" w:hAnsi="KFGQPC Uthmanic Script HAFS" w:cs="KFGQPC Uthmanic Script HAFS" w:hint="eastAsia"/>
          <w:sz w:val="28"/>
          <w:szCs w:val="28"/>
          <w:rtl/>
        </w:rPr>
        <w:t>لسَّمَآءِ</w:t>
      </w:r>
      <w:r w:rsidR="00AE044A" w:rsidRPr="00AE044A">
        <w:rPr>
          <w:rFonts w:ascii="KFGQPC Uthmanic Script HAFS" w:hAnsi="KFGQPC Uthmanic Script HAFS" w:cs="KFGQPC Uthmanic Script HAFS"/>
          <w:sz w:val="28"/>
          <w:szCs w:val="28"/>
          <w:rtl/>
        </w:rPr>
        <w:t xml:space="preserve"> فَتَخۡطَفُهُ </w:t>
      </w:r>
      <w:r w:rsidR="00AE044A" w:rsidRPr="00AE044A">
        <w:rPr>
          <w:rFonts w:ascii="KFGQPC Uthmanic Script HAFS" w:hAnsi="KFGQPC Uthmanic Script HAFS" w:cs="KFGQPC Uthmanic Script HAFS" w:hint="cs"/>
          <w:sz w:val="28"/>
          <w:szCs w:val="28"/>
          <w:rtl/>
        </w:rPr>
        <w:t>ٱ</w:t>
      </w:r>
      <w:r w:rsidR="00AE044A" w:rsidRPr="00AE044A">
        <w:rPr>
          <w:rFonts w:ascii="KFGQPC Uthmanic Script HAFS" w:hAnsi="KFGQPC Uthmanic Script HAFS" w:cs="KFGQPC Uthmanic Script HAFS" w:hint="eastAsia"/>
          <w:sz w:val="28"/>
          <w:szCs w:val="28"/>
          <w:rtl/>
        </w:rPr>
        <w:t>لطَّيۡرُ</w:t>
      </w:r>
      <w:r w:rsidR="00AE044A" w:rsidRPr="00AE044A">
        <w:rPr>
          <w:rFonts w:ascii="KFGQPC Uthmanic Script HAFS" w:hAnsi="KFGQPC Uthmanic Script HAFS" w:cs="KFGQPC Uthmanic Script HAFS"/>
          <w:sz w:val="28"/>
          <w:szCs w:val="28"/>
          <w:rtl/>
        </w:rPr>
        <w:t xml:space="preserve"> أَوۡ تَهۡوِي بِهِ </w:t>
      </w:r>
      <w:r w:rsidR="00AE044A" w:rsidRPr="00AE044A">
        <w:rPr>
          <w:rFonts w:ascii="KFGQPC Uthmanic Script HAFS" w:hAnsi="KFGQPC Uthmanic Script HAFS" w:cs="KFGQPC Uthmanic Script HAFS" w:hint="cs"/>
          <w:sz w:val="28"/>
          <w:szCs w:val="28"/>
          <w:rtl/>
        </w:rPr>
        <w:t>ٱ</w:t>
      </w:r>
      <w:r w:rsidR="00AE044A" w:rsidRPr="00AE044A">
        <w:rPr>
          <w:rFonts w:ascii="KFGQPC Uthmanic Script HAFS" w:hAnsi="KFGQPC Uthmanic Script HAFS" w:cs="KFGQPC Uthmanic Script HAFS" w:hint="eastAsia"/>
          <w:sz w:val="28"/>
          <w:szCs w:val="28"/>
          <w:rtl/>
        </w:rPr>
        <w:t>لرِّيحُ</w:t>
      </w:r>
      <w:r w:rsidR="00AE044A" w:rsidRPr="00AE044A">
        <w:rPr>
          <w:rFonts w:ascii="KFGQPC Uthmanic Script HAFS" w:hAnsi="KFGQPC Uthmanic Script HAFS" w:cs="KFGQPC Uthmanic Script HAFS"/>
          <w:sz w:val="28"/>
          <w:szCs w:val="28"/>
          <w:rtl/>
        </w:rPr>
        <w:t xml:space="preserve"> فِي مَكَانٖ سَحِيقٖ ٣١</w:t>
      </w:r>
      <w:r>
        <w:rPr>
          <w:rFonts w:ascii="Traditional Arabic" w:hAnsi="Traditional Arabic" w:cs="Traditional Arabic"/>
          <w:sz w:val="22"/>
          <w:szCs w:val="26"/>
          <w:rtl/>
          <w:lang w:bidi="fa-IR"/>
        </w:rPr>
        <w:t>﴾</w:t>
      </w:r>
      <w:r>
        <w:rPr>
          <w:rFonts w:ascii="mylotus" w:hAnsi="mylotus" w:cs="mylotus" w:hint="cs"/>
          <w:sz w:val="22"/>
          <w:szCs w:val="26"/>
          <w:rtl/>
          <w:lang w:bidi="fa-IR"/>
        </w:rPr>
        <w:t xml:space="preserve"> </w:t>
      </w:r>
      <w:r w:rsidRPr="00A86B17">
        <w:rPr>
          <w:rFonts w:ascii="mylotus" w:hAnsi="mylotus" w:cs="mylotus"/>
          <w:sz w:val="22"/>
          <w:szCs w:val="26"/>
          <w:rtl/>
          <w:lang w:bidi="fa-IR"/>
        </w:rPr>
        <w:t>[</w:t>
      </w:r>
      <w:r>
        <w:rPr>
          <w:rFonts w:ascii="mylotus" w:hAnsi="mylotus" w:cs="mylotus" w:hint="cs"/>
          <w:sz w:val="22"/>
          <w:szCs w:val="26"/>
          <w:rtl/>
          <w:lang w:bidi="fa-IR"/>
        </w:rPr>
        <w:t>الحج: 31</w:t>
      </w:r>
      <w:r w:rsidRPr="00A86B17">
        <w:rPr>
          <w:rFonts w:ascii="mylotus" w:hAnsi="mylotus" w:cs="mylotus"/>
          <w:sz w:val="22"/>
          <w:szCs w:val="26"/>
          <w:rtl/>
          <w:lang w:bidi="fa-IR"/>
        </w:rPr>
        <w:t>].</w:t>
      </w:r>
    </w:p>
    <w:p w:rsidR="00E57879" w:rsidRPr="00427D96" w:rsidRDefault="00E57879" w:rsidP="005E759B">
      <w:pPr>
        <w:pStyle w:val="a2"/>
        <w:rPr>
          <w:rtl/>
        </w:rPr>
      </w:pPr>
      <w:r w:rsidRPr="00427D96">
        <w:rPr>
          <w:rtl/>
        </w:rPr>
        <w:t>فَتُعَ</w:t>
      </w:r>
      <w:r w:rsidR="00427C0D" w:rsidRPr="00427D96">
        <w:rPr>
          <w:rtl/>
        </w:rPr>
        <w:t>ادُ رُوحُهُ فِی جَسَدِهِ. قَالَ</w:t>
      </w:r>
      <w:r w:rsidRPr="00427D96">
        <w:rPr>
          <w:rtl/>
        </w:rPr>
        <w:t>: فَإِنَّهُ لَیَسْمَعُ خَفْ</w:t>
      </w:r>
      <w:r w:rsidR="00427C0D" w:rsidRPr="00427D96">
        <w:rPr>
          <w:rtl/>
        </w:rPr>
        <w:t>قَ نِعَالِ أَصْحَابِهِ إِذَا وَلَّوْ</w:t>
      </w:r>
      <w:r w:rsidRPr="00427D96">
        <w:rPr>
          <w:rtl/>
        </w:rPr>
        <w:t>ا</w:t>
      </w:r>
      <w:r w:rsidR="00427C0D" w:rsidRPr="00427D96">
        <w:rPr>
          <w:rtl/>
        </w:rPr>
        <w:t xml:space="preserve"> </w:t>
      </w:r>
      <w:r w:rsidRPr="00427D96">
        <w:rPr>
          <w:rtl/>
        </w:rPr>
        <w:t>عَ</w:t>
      </w:r>
      <w:r w:rsidR="00427C0D" w:rsidRPr="00427D96">
        <w:rPr>
          <w:rtl/>
        </w:rPr>
        <w:t>نْهُ وَ یأتیهِ ملکانِ شدیدًا الانتهارَ فینتهرانهِ وَیجلسانهِ فیقولانِ لهُ: منْ ربّکَ؟ فیقولُ</w:t>
      </w:r>
      <w:r w:rsidRPr="00427D96">
        <w:rPr>
          <w:rtl/>
        </w:rPr>
        <w:t>:</w:t>
      </w:r>
      <w:r w:rsidR="00427C0D" w:rsidRPr="00427D96">
        <w:rPr>
          <w:rtl/>
        </w:rPr>
        <w:t xml:space="preserve"> هاه هاه لاَ أدری، فیقولانِ لهُ: مَا دینکَ؟ فیقولُ</w:t>
      </w:r>
      <w:r w:rsidRPr="00427D96">
        <w:rPr>
          <w:rtl/>
        </w:rPr>
        <w:t>: هاه هاه. لا أدری، فیقولانِ فما تقولُ فی هذا الرّجلِ الّذی بعثَ ف</w:t>
      </w:r>
      <w:r w:rsidR="00427C0D" w:rsidRPr="00427D96">
        <w:rPr>
          <w:rtl/>
        </w:rPr>
        <w:t>یکمْ؟ فلا یهتدیِ لاسمهِ، فیقالُ: محمّدٌ، فیقولُ</w:t>
      </w:r>
      <w:r w:rsidRPr="00427D96">
        <w:rPr>
          <w:rtl/>
        </w:rPr>
        <w:t xml:space="preserve">: هاه هاه لا أدری، </w:t>
      </w:r>
      <w:r w:rsidR="00427C0D" w:rsidRPr="00427D96">
        <w:rPr>
          <w:rtl/>
        </w:rPr>
        <w:t>سمعتُ النّاسَ یقولون ذاکَ! قالَ: فیقالُ: لا دریتَ و</w:t>
      </w:r>
      <w:r w:rsidRPr="00427D96">
        <w:rPr>
          <w:rtl/>
        </w:rPr>
        <w:t>لا تلوتَ. فینادِی منادٍ منَ السّماءِ أن ک</w:t>
      </w:r>
      <w:r w:rsidR="00427C0D" w:rsidRPr="00427D96">
        <w:rPr>
          <w:rtl/>
        </w:rPr>
        <w:t>ذّبَ، فأفرشوا لهُ من النّارِ وَ</w:t>
      </w:r>
      <w:r w:rsidRPr="00427D96">
        <w:rPr>
          <w:rtl/>
        </w:rPr>
        <w:t>ا</w:t>
      </w:r>
      <w:r w:rsidR="00427C0D" w:rsidRPr="00427D96">
        <w:rPr>
          <w:rtl/>
        </w:rPr>
        <w:t>ف</w:t>
      </w:r>
      <w:r w:rsidRPr="00427D96">
        <w:rPr>
          <w:rtl/>
        </w:rPr>
        <w:t xml:space="preserve">تحوا لهُ باباً إلِی </w:t>
      </w:r>
      <w:r w:rsidR="00427C0D" w:rsidRPr="00427D96">
        <w:rPr>
          <w:rtl/>
        </w:rPr>
        <w:t>النّارِ، فیأتیهِ منْ حرِّهَا وَسهومهَا وَ</w:t>
      </w:r>
      <w:r w:rsidRPr="00427D96">
        <w:rPr>
          <w:rtl/>
        </w:rPr>
        <w:t>یضیّقُ علیهِ قب</w:t>
      </w:r>
      <w:r w:rsidR="00427C0D" w:rsidRPr="00427D96">
        <w:rPr>
          <w:rtl/>
        </w:rPr>
        <w:t xml:space="preserve">رهُ حتّی تختلفَ فیه أضلاعهُ. وَیأتیهِ </w:t>
      </w:r>
      <w:r w:rsidR="00427C0D" w:rsidRPr="00427D96">
        <w:rPr>
          <w:rFonts w:ascii="Times New Roman" w:hAnsi="Times New Roman" w:cs="Times New Roman" w:hint="cs"/>
          <w:rtl/>
        </w:rPr>
        <w:t>–</w:t>
      </w:r>
      <w:r w:rsidR="00427C0D" w:rsidRPr="00427D96">
        <w:rPr>
          <w:rtl/>
        </w:rPr>
        <w:t xml:space="preserve"> </w:t>
      </w:r>
      <w:r w:rsidR="00427C0D" w:rsidRPr="00427D96">
        <w:rPr>
          <w:rFonts w:hint="cs"/>
          <w:rtl/>
        </w:rPr>
        <w:t>وَ</w:t>
      </w:r>
      <w:r w:rsidR="00427C0D" w:rsidRPr="00427D96">
        <w:rPr>
          <w:rtl/>
        </w:rPr>
        <w:t xml:space="preserve"> </w:t>
      </w:r>
      <w:r w:rsidR="00427C0D" w:rsidRPr="00427D96">
        <w:rPr>
          <w:rFonts w:hint="cs"/>
          <w:rtl/>
        </w:rPr>
        <w:t>فی</w:t>
      </w:r>
      <w:r w:rsidR="00427C0D" w:rsidRPr="00427D96">
        <w:rPr>
          <w:rtl/>
        </w:rPr>
        <w:t xml:space="preserve"> </w:t>
      </w:r>
      <w:r w:rsidR="00427C0D" w:rsidRPr="00427D96">
        <w:rPr>
          <w:rFonts w:hint="cs"/>
          <w:rtl/>
        </w:rPr>
        <w:t>روایةٍ</w:t>
      </w:r>
      <w:r w:rsidRPr="00427D96">
        <w:rPr>
          <w:rtl/>
        </w:rPr>
        <w:t xml:space="preserve">: یمثّلُ لهُ </w:t>
      </w:r>
      <w:r w:rsidRPr="00427D96">
        <w:rPr>
          <w:rFonts w:ascii="Times New Roman" w:hAnsi="Times New Roman" w:cs="Times New Roman" w:hint="cs"/>
          <w:rtl/>
        </w:rPr>
        <w:t>–</w:t>
      </w:r>
      <w:r w:rsidRPr="00427D96">
        <w:rPr>
          <w:rtl/>
        </w:rPr>
        <w:t xml:space="preserve"> </w:t>
      </w:r>
      <w:r w:rsidRPr="00427D96">
        <w:rPr>
          <w:rFonts w:hint="cs"/>
          <w:rtl/>
        </w:rPr>
        <w:t>رجلٌ</w:t>
      </w:r>
      <w:r w:rsidRPr="00427D96">
        <w:rPr>
          <w:rtl/>
        </w:rPr>
        <w:t xml:space="preserve"> </w:t>
      </w:r>
      <w:r w:rsidRPr="00427D96">
        <w:rPr>
          <w:rFonts w:hint="cs"/>
          <w:rtl/>
        </w:rPr>
        <w:t>قبیحُ</w:t>
      </w:r>
      <w:r w:rsidRPr="00427D96">
        <w:rPr>
          <w:rtl/>
        </w:rPr>
        <w:t xml:space="preserve"> </w:t>
      </w:r>
      <w:r w:rsidRPr="00427D96">
        <w:rPr>
          <w:rFonts w:hint="cs"/>
          <w:rtl/>
        </w:rPr>
        <w:t>الوجهِ،</w:t>
      </w:r>
      <w:r w:rsidRPr="00427D96">
        <w:rPr>
          <w:rtl/>
        </w:rPr>
        <w:t xml:space="preserve"> </w:t>
      </w:r>
      <w:r w:rsidRPr="00427D96">
        <w:rPr>
          <w:rFonts w:hint="cs"/>
          <w:rtl/>
        </w:rPr>
        <w:t>قبیحُ</w:t>
      </w:r>
      <w:r w:rsidR="00427C0D" w:rsidRPr="00427D96">
        <w:rPr>
          <w:rtl/>
        </w:rPr>
        <w:t xml:space="preserve"> الثّیابِ منتنُ الرّیحِ، فیقولُ: اَ</w:t>
      </w:r>
      <w:r w:rsidRPr="00427D96">
        <w:rPr>
          <w:rtl/>
        </w:rPr>
        <w:t>بشرْ بالّذی یسوؤکَ، هذا یومکَ الّذِی کنتَ توعدُ، ف</w:t>
      </w:r>
      <w:r w:rsidR="00427C0D" w:rsidRPr="00427D96">
        <w:rPr>
          <w:rtl/>
        </w:rPr>
        <w:t>یقولُ: وَ</w:t>
      </w:r>
      <w:r w:rsidRPr="00427D96">
        <w:rPr>
          <w:rtl/>
        </w:rPr>
        <w:t>أنتَ فبشّرکَ اللهُ بالشّرِّ منْ أنتَ؟ فوجهکَ الوجهُ یجیءُ با</w:t>
      </w:r>
      <w:r w:rsidR="00C65424">
        <w:rPr>
          <w:rtl/>
        </w:rPr>
        <w:t>لشّرِّ! فیقولُ أنا عملکَ الخبیث</w:t>
      </w:r>
      <w:r w:rsidR="00C65424">
        <w:rPr>
          <w:rFonts w:hint="cs"/>
          <w:rtl/>
        </w:rPr>
        <w:t>ُ</w:t>
      </w:r>
      <w:r w:rsidRPr="00427D96">
        <w:rPr>
          <w:rtl/>
        </w:rPr>
        <w:t>، فواللهِ ما ع</w:t>
      </w:r>
      <w:r w:rsidR="00427C0D" w:rsidRPr="00427D96">
        <w:rPr>
          <w:rtl/>
        </w:rPr>
        <w:t>ملتُ إلاَّ کنتَ بطیئاً عنْ طاعةِ اللهِ، سریعاً إِلی معصیةِ</w:t>
      </w:r>
      <w:r w:rsidRPr="00427D96">
        <w:rPr>
          <w:rtl/>
        </w:rPr>
        <w:t xml:space="preserve"> اللهِ فجزاک اللهُ شرّاً.</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sidRPr="005E759B">
        <w:rPr>
          <w:rStyle w:val="Char2"/>
          <w:rtl/>
        </w:rPr>
        <w:t xml:space="preserve">ثمَّ یقیّضُ لهُ </w:t>
      </w:r>
      <w:r w:rsidR="00427C0D" w:rsidRPr="005E759B">
        <w:rPr>
          <w:rStyle w:val="Char2"/>
          <w:rtl/>
        </w:rPr>
        <w:t>أعمی أصمَّ أبکم، فی یدهِ مرزبّة</w:t>
      </w:r>
      <w:r w:rsidRPr="005E759B">
        <w:rPr>
          <w:rStyle w:val="Char2"/>
          <w:rtl/>
        </w:rPr>
        <w:t xml:space="preserve">، لو ضربَ بهَا </w:t>
      </w:r>
      <w:r w:rsidR="00427C0D" w:rsidRPr="005E759B">
        <w:rPr>
          <w:rStyle w:val="Char2"/>
          <w:rtl/>
        </w:rPr>
        <w:t>جبلاً کانَ تراباً فیضربُهُ ضربةً</w:t>
      </w:r>
      <w:r w:rsidRPr="005E759B">
        <w:rPr>
          <w:rStyle w:val="Char2"/>
          <w:rtl/>
        </w:rPr>
        <w:t xml:space="preserve"> حتی یصیرَ بهَا تراباً، ثمَّ یعی</w:t>
      </w:r>
      <w:r w:rsidR="00427C0D" w:rsidRPr="005E759B">
        <w:rPr>
          <w:rStyle w:val="Char2"/>
          <w:rtl/>
        </w:rPr>
        <w:t>دهُ اللهُ کماکانَ، فیضربهُ ضربةً أخری فیصیحُ صیحةً</w:t>
      </w:r>
      <w:r w:rsidRPr="005E759B">
        <w:rPr>
          <w:rStyle w:val="Char2"/>
          <w:rtl/>
        </w:rPr>
        <w:t xml:space="preserve"> یسمعُهُ کلُّ شیءٍ إلاَّ الثّقلینِ ثمّ</w:t>
      </w:r>
      <w:r w:rsidR="00427C0D" w:rsidRPr="005E759B">
        <w:rPr>
          <w:rStyle w:val="Char2"/>
          <w:rtl/>
        </w:rPr>
        <w:t>َ یفتحُ لهُ بابٌ منَ النّارِ وَیمهّدُ منْ فرشِ النّارِ فیقولُ: ربِّ لا تقمِ السّاعةَ</w:t>
      </w:r>
      <w:r w:rsidRPr="005E759B">
        <w:rPr>
          <w:rStyle w:val="Char2"/>
          <w:rtl/>
        </w:rPr>
        <w:t>»</w:t>
      </w:r>
      <w:r w:rsidRPr="005E759B">
        <w:rPr>
          <w:rStyle w:val="Char2"/>
          <w:rFonts w:hint="cs"/>
          <w:rtl/>
        </w:rPr>
        <w:t>.</w:t>
      </w:r>
      <w:r w:rsidRPr="00F9572C">
        <w:rPr>
          <w:rFonts w:ascii="Times New Roman" w:hAnsi="Times New Roman" w:cs="B Mitra" w:hint="cs"/>
          <w:b/>
          <w:bCs/>
          <w:spacing w:val="-6"/>
          <w:sz w:val="22"/>
          <w:szCs w:val="26"/>
          <w:rtl/>
          <w:lang w:bidi="fa-IR"/>
        </w:rPr>
        <w:t xml:space="preserve"> </w:t>
      </w:r>
      <w:r>
        <w:rPr>
          <w:rFonts w:ascii="Times New Roman" w:hAnsi="Times New Roman" w:cs="B Lotus" w:hint="cs"/>
          <w:szCs w:val="28"/>
          <w:rtl/>
          <w:lang w:bidi="fa-IR"/>
        </w:rPr>
        <w:t>(امام احمد آن را روایت کرده و حاکم گفته است که</w:t>
      </w:r>
      <w:r w:rsidR="00C65424">
        <w:rPr>
          <w:rFonts w:ascii="Times New Roman" w:hAnsi="Times New Roman" w:cs="B Lotus" w:hint="cs"/>
          <w:szCs w:val="28"/>
          <w:rtl/>
          <w:lang w:bidi="fa-IR"/>
        </w:rPr>
        <w:t>:</w:t>
      </w:r>
      <w:r>
        <w:rPr>
          <w:rFonts w:ascii="Times New Roman" w:hAnsi="Times New Roman" w:cs="B Lotus" w:hint="cs"/>
          <w:szCs w:val="28"/>
          <w:rtl/>
          <w:lang w:bidi="fa-IR"/>
        </w:rPr>
        <w:t xml:space="preserve"> بر شرط مسلم </w:t>
      </w:r>
      <w:r w:rsidR="00C65424">
        <w:rPr>
          <w:rFonts w:ascii="Times New Roman" w:hAnsi="Times New Roman" w:cs="B Lotus" w:hint="cs"/>
          <w:szCs w:val="28"/>
          <w:rtl/>
          <w:lang w:bidi="fa-IR"/>
        </w:rPr>
        <w:t xml:space="preserve">و بخاری، صحیح است و ابن قیم در </w:t>
      </w:r>
      <w:r w:rsidR="00C65424">
        <w:rPr>
          <w:rFonts w:ascii="Traditional Arabic" w:hAnsi="Traditional Arabic" w:cs="Traditional Arabic"/>
          <w:szCs w:val="28"/>
          <w:rtl/>
          <w:lang w:bidi="fa-IR"/>
        </w:rPr>
        <w:t>«</w:t>
      </w:r>
      <w:r w:rsidR="00C65424">
        <w:rPr>
          <w:rFonts w:ascii="Times New Roman" w:hAnsi="Times New Roman" w:cs="B Lotus" w:hint="cs"/>
          <w:szCs w:val="28"/>
          <w:rtl/>
          <w:lang w:bidi="fa-IR"/>
        </w:rPr>
        <w:t>اعلام الموقّعین</w:t>
      </w:r>
      <w:r w:rsidR="00C65424">
        <w:rPr>
          <w:rFonts w:ascii="Traditional Arabic" w:hAnsi="Traditional Arabic" w:cs="Traditional Arabic"/>
          <w:szCs w:val="28"/>
          <w:rtl/>
          <w:lang w:bidi="fa-IR"/>
        </w:rPr>
        <w:t>»</w:t>
      </w:r>
      <w:r>
        <w:rPr>
          <w:rFonts w:ascii="Times New Roman" w:hAnsi="Times New Roman" w:cs="B Lotus" w:hint="cs"/>
          <w:szCs w:val="28"/>
          <w:rtl/>
          <w:lang w:bidi="fa-IR"/>
        </w:rPr>
        <w:t xml:space="preserve"> آن را صحیح دانسته و </w:t>
      </w:r>
      <w:r w:rsidR="009B0726">
        <w:rPr>
          <w:rFonts w:ascii="Times New Roman" w:hAnsi="Times New Roman" w:cs="B Lotus" w:hint="cs"/>
          <w:szCs w:val="28"/>
          <w:rtl/>
          <w:lang w:bidi="fa-IR"/>
        </w:rPr>
        <w:t>آلبانی</w:t>
      </w:r>
      <w:r>
        <w:rPr>
          <w:rFonts w:ascii="Times New Roman" w:hAnsi="Times New Roman" w:cs="B Lotus" w:hint="cs"/>
          <w:szCs w:val="28"/>
          <w:rtl/>
          <w:lang w:bidi="fa-IR"/>
        </w:rPr>
        <w:t xml:space="preserve"> هم با آنان موافق</w:t>
      </w:r>
      <w:r w:rsidR="00C65424">
        <w:rPr>
          <w:rFonts w:ascii="Times New Roman" w:hAnsi="Times New Roman" w:cs="B Lotus" w:hint="cs"/>
          <w:szCs w:val="28"/>
          <w:rtl/>
          <w:lang w:bidi="fa-IR"/>
        </w:rPr>
        <w:t xml:space="preserve"> بوده است. من این حدیث از کتاب </w:t>
      </w:r>
      <w:r w:rsidR="00C65424">
        <w:rPr>
          <w:rFonts w:ascii="Traditional Arabic" w:hAnsi="Traditional Arabic" w:cs="Traditional Arabic"/>
          <w:szCs w:val="28"/>
          <w:rtl/>
          <w:lang w:bidi="fa-IR"/>
        </w:rPr>
        <w:t>«</w:t>
      </w:r>
      <w:r w:rsidR="00C65424">
        <w:rPr>
          <w:rFonts w:ascii="Times New Roman" w:hAnsi="Times New Roman" w:cs="B Lotus" w:hint="cs"/>
          <w:szCs w:val="28"/>
          <w:rtl/>
          <w:lang w:bidi="fa-IR"/>
        </w:rPr>
        <w:t>احکام الجنائز / 198</w:t>
      </w:r>
      <w:r w:rsidR="00C65424">
        <w:rPr>
          <w:rFonts w:ascii="Traditional Arabic" w:hAnsi="Traditional Arabic" w:cs="Traditional Arabic"/>
          <w:szCs w:val="28"/>
          <w:rtl/>
          <w:lang w:bidi="fa-IR"/>
        </w:rPr>
        <w:t>»</w:t>
      </w:r>
      <w:r>
        <w:rPr>
          <w:rFonts w:ascii="Times New Roman" w:hAnsi="Times New Roman" w:cs="B Lotus" w:hint="cs"/>
          <w:szCs w:val="28"/>
          <w:rtl/>
          <w:lang w:bidi="fa-IR"/>
        </w:rPr>
        <w:t xml:space="preserve"> او، همان‌گونه که او از طرق متعدّد آورده، نقل کرده‌ام).</w:t>
      </w:r>
    </w:p>
    <w:p w:rsidR="00E57879" w:rsidRDefault="00EE6564" w:rsidP="00EE6564">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 xml:space="preserve">از </w:t>
      </w:r>
      <w:r>
        <w:rPr>
          <w:rFonts w:ascii="Times New Roman" w:hAnsi="Times New Roman" w:cs="B Lotus" w:hint="cs"/>
          <w:szCs w:val="28"/>
          <w:rtl/>
          <w:lang w:bidi="fa-IR"/>
        </w:rPr>
        <w:t>عذابّ قبر به خدا پناه برید،</w:t>
      </w:r>
      <w:r w:rsidR="00E57879">
        <w:rPr>
          <w:rFonts w:ascii="Times New Roman" w:hAnsi="Times New Roman" w:cs="B Lotus" w:hint="cs"/>
          <w:szCs w:val="28"/>
          <w:rtl/>
          <w:lang w:bidi="fa-IR"/>
        </w:rPr>
        <w:t xml:space="preserve"> و سه </w:t>
      </w:r>
      <w:r>
        <w:rPr>
          <w:rFonts w:ascii="Times New Roman" w:hAnsi="Times New Roman" w:cs="B Lotus" w:hint="cs"/>
          <w:szCs w:val="28"/>
          <w:rtl/>
          <w:lang w:bidi="fa-IR"/>
        </w:rPr>
        <w:t xml:space="preserve">بار آن را تکرار کرد و سپس فرمود: </w:t>
      </w:r>
      <w:r w:rsidR="00E57879">
        <w:rPr>
          <w:rFonts w:ascii="Times New Roman" w:hAnsi="Times New Roman" w:cs="B Lotus" w:hint="cs"/>
          <w:szCs w:val="28"/>
          <w:rtl/>
          <w:lang w:bidi="fa-IR"/>
        </w:rPr>
        <w:t xml:space="preserve">هرگاه عبدِ مؤمن در حال بریدن از دنیا و رفتن به آخرت باشد، فرشتگانی سپیدرو که چهره‌شان همانند خورشید است از آسمان پیشِ او می‌آیند در حالی که کفنی از کفن‌های بهشت و ماده‌ی خوش‌بویی از مواد خوش‌بوی بهشت به همراه خود دارند و تا جایی که چشم او کار می‌کند دور و بر او جمع می‌شوند و کنارِ او می‌نشینند سپس ملک‌الموت می‌آید و </w:t>
      </w:r>
      <w:r>
        <w:rPr>
          <w:rFonts w:ascii="Times New Roman" w:hAnsi="Times New Roman" w:cs="B Lotus" w:hint="cs"/>
          <w:szCs w:val="28"/>
          <w:rtl/>
          <w:lang w:bidi="fa-IR"/>
        </w:rPr>
        <w:t>کنارِ سرِ او می‌نشیند و می‌گوید</w:t>
      </w:r>
      <w:r w:rsidR="00E57879">
        <w:rPr>
          <w:rFonts w:ascii="Times New Roman" w:hAnsi="Times New Roman" w:cs="B Lotus" w:hint="cs"/>
          <w:szCs w:val="28"/>
          <w:rtl/>
          <w:lang w:bidi="fa-IR"/>
        </w:rPr>
        <w:t xml:space="preserve">: ای نفس پاک </w:t>
      </w:r>
      <w:r w:rsidR="00E57879">
        <w:rPr>
          <w:rFonts w:ascii="Times New Roman" w:hAnsi="Times New Roman" w:cs="Times New Roman" w:hint="cs"/>
          <w:szCs w:val="28"/>
          <w:rtl/>
          <w:lang w:bidi="fa-IR"/>
        </w:rPr>
        <w:t>–</w:t>
      </w:r>
      <w:r>
        <w:rPr>
          <w:rFonts w:ascii="Times New Roman" w:hAnsi="Times New Roman" w:cs="B Lotus" w:hint="cs"/>
          <w:szCs w:val="28"/>
          <w:rtl/>
          <w:lang w:bidi="fa-IR"/>
        </w:rPr>
        <w:t xml:space="preserve"> و در روایتی دیگر</w:t>
      </w:r>
      <w:r w:rsidR="00E57879">
        <w:rPr>
          <w:rFonts w:ascii="Times New Roman" w:hAnsi="Times New Roman" w:cs="B Lotus" w:hint="cs"/>
          <w:szCs w:val="28"/>
          <w:rtl/>
          <w:lang w:bidi="fa-IR"/>
        </w:rPr>
        <w:t xml:space="preserve">: ای نفس مطمئنّه </w:t>
      </w:r>
      <w:r w:rsidR="00E57879">
        <w:rPr>
          <w:rFonts w:ascii="Times New Roman" w:hAnsi="Times New Roman" w:cs="Times New Roman" w:hint="cs"/>
          <w:szCs w:val="28"/>
          <w:rtl/>
          <w:lang w:bidi="fa-IR"/>
        </w:rPr>
        <w:t>–</w:t>
      </w:r>
      <w:r w:rsidR="00E57879">
        <w:rPr>
          <w:rFonts w:ascii="Times New Roman" w:hAnsi="Times New Roman" w:cs="B Lotus" w:hint="cs"/>
          <w:szCs w:val="28"/>
          <w:rtl/>
          <w:lang w:bidi="fa-IR"/>
        </w:rPr>
        <w:t xml:space="preserve"> به سوی بخشش و رضایت خداوند </w:t>
      </w:r>
      <w:r>
        <w:rPr>
          <w:rFonts w:ascii="Times New Roman" w:hAnsi="Times New Roman" w:cs="B Lotus" w:hint="cs"/>
          <w:szCs w:val="28"/>
          <w:rtl/>
          <w:lang w:bidi="fa-IR"/>
        </w:rPr>
        <w:t>خارج شو. گفت</w:t>
      </w:r>
      <w:r w:rsidR="00E57879">
        <w:rPr>
          <w:rFonts w:ascii="Times New Roman" w:hAnsi="Times New Roman" w:cs="B Lotus" w:hint="cs"/>
          <w:szCs w:val="28"/>
          <w:rtl/>
          <w:lang w:bidi="fa-IR"/>
        </w:rPr>
        <w:t xml:space="preserve">: و سپس روح او همچون قطره‌ای از مَشک جاری می‌شود، جریان پیدا می‌کند و ملک‌الموت، آن را می‌گیرد </w:t>
      </w:r>
      <w:r w:rsidR="00E57879">
        <w:rPr>
          <w:rFonts w:ascii="Times New Roman" w:hAnsi="Times New Roman" w:cs="Times New Roman" w:hint="cs"/>
          <w:szCs w:val="28"/>
          <w:rtl/>
          <w:lang w:bidi="fa-IR"/>
        </w:rPr>
        <w:t>–</w:t>
      </w:r>
      <w:r>
        <w:rPr>
          <w:rFonts w:ascii="Times New Roman" w:hAnsi="Times New Roman" w:cs="B Lotus" w:hint="cs"/>
          <w:szCs w:val="28"/>
          <w:rtl/>
          <w:lang w:bidi="fa-IR"/>
        </w:rPr>
        <w:t xml:space="preserve"> و در روایتی دیگر آمده است که</w:t>
      </w:r>
      <w:r w:rsidR="00E57879">
        <w:rPr>
          <w:rFonts w:ascii="Times New Roman" w:hAnsi="Times New Roman" w:cs="B Lotus" w:hint="cs"/>
          <w:szCs w:val="28"/>
          <w:rtl/>
          <w:lang w:bidi="fa-IR"/>
        </w:rPr>
        <w:t>: تا این که وقتی روحش خارج شد تمام فرشتگانِ بین آسمان و زمین و تمام فرشتگانِ آسمان بر او درود می‌فرستند و درهای آسمان برای او باز می‌شود و هیچ فرشته‌ای در کنار هیچ دری نیست مگر این که از خدا می‌خواهند که روح او از درِ</w:t>
      </w:r>
      <w:r w:rsidR="0071147F">
        <w:rPr>
          <w:rFonts w:ascii="Times New Roman" w:hAnsi="Times New Roman" w:cs="B Lotus" w:hint="cs"/>
          <w:szCs w:val="28"/>
          <w:rtl/>
          <w:lang w:bidi="fa-IR"/>
        </w:rPr>
        <w:t xml:space="preserve"> آن‌ها </w:t>
      </w:r>
      <w:r w:rsidR="00E57879">
        <w:rPr>
          <w:rFonts w:ascii="Times New Roman" w:hAnsi="Times New Roman" w:cs="B Lotus" w:hint="cs"/>
          <w:szCs w:val="28"/>
          <w:rtl/>
          <w:lang w:bidi="fa-IR"/>
        </w:rPr>
        <w:t xml:space="preserve">بالا رود </w:t>
      </w:r>
      <w:r w:rsidR="00E57879">
        <w:rPr>
          <w:rFonts w:ascii="Times New Roman" w:hAnsi="Times New Roman" w:cs="Times New Roman" w:hint="cs"/>
          <w:szCs w:val="28"/>
          <w:rtl/>
          <w:lang w:bidi="fa-IR"/>
        </w:rPr>
        <w:t>–</w:t>
      </w:r>
      <w:r w:rsidR="00E57879">
        <w:rPr>
          <w:rFonts w:ascii="Times New Roman" w:hAnsi="Times New Roman" w:cs="B Lotus" w:hint="cs"/>
          <w:szCs w:val="28"/>
          <w:rtl/>
          <w:lang w:bidi="fa-IR"/>
        </w:rPr>
        <w:t xml:space="preserve"> و هنگامی که روح او را گرفت، آن را حتّی به اندازه‌ی یک چشمْ بر هم زدن هم در دست او باقی نمی‌گذارند بلکه آن را می‌گیرند و در آن کفن و مادّه‌ی خوش‌بو قرار می‌دهند که این همان فرموده‌ی</w:t>
      </w:r>
      <w:r>
        <w:rPr>
          <w:rFonts w:ascii="Times New Roman" w:hAnsi="Times New Roman" w:cs="B Lotus" w:hint="cs"/>
          <w:szCs w:val="28"/>
          <w:rtl/>
          <w:lang w:bidi="fa-IR"/>
        </w:rPr>
        <w:t xml:space="preserve"> خداوندِ متعال است که می‌فرماید</w:t>
      </w:r>
      <w:r w:rsidR="00E57879">
        <w:rPr>
          <w:rFonts w:ascii="Times New Roman" w:hAnsi="Times New Roman" w:cs="B Lotus" w:hint="cs"/>
          <w:szCs w:val="28"/>
          <w:rtl/>
          <w:lang w:bidi="fa-IR"/>
        </w:rPr>
        <w:t>:</w:t>
      </w:r>
    </w:p>
    <w:p w:rsidR="00E57879" w:rsidRDefault="00EE6564"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فرستادگانِ ما جان او را می‌گی</w:t>
      </w:r>
      <w:r>
        <w:rPr>
          <w:rFonts w:ascii="Times New Roman" w:hAnsi="Times New Roman" w:cs="B Lotus" w:hint="cs"/>
          <w:szCs w:val="28"/>
          <w:rtl/>
          <w:lang w:bidi="fa-IR"/>
        </w:rPr>
        <w:t>رند و در کارشان کوتاهی نمی‌کنند</w:t>
      </w:r>
      <w:r>
        <w:rPr>
          <w:rFonts w:ascii="Traditional Arabic" w:hAnsi="Traditional Arabic" w:cs="Traditional Arabic"/>
          <w:szCs w:val="28"/>
          <w:rtl/>
          <w:lang w:bidi="fa-IR"/>
        </w:rPr>
        <w:t>»</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و روحِ او همچون خوش‌بوترین رایحه‌ای از مِسک که بر روی زمین یافت شده است ا</w:t>
      </w:r>
      <w:r w:rsidR="00EE6564">
        <w:rPr>
          <w:rFonts w:ascii="Times New Roman" w:hAnsi="Times New Roman" w:cs="B Lotus" w:hint="cs"/>
          <w:szCs w:val="28"/>
          <w:rtl/>
          <w:lang w:bidi="fa-IR"/>
        </w:rPr>
        <w:t>ز آن کفن خارج می‌شود. سپس فرمود</w:t>
      </w:r>
      <w:r>
        <w:rPr>
          <w:rFonts w:ascii="Times New Roman" w:hAnsi="Times New Roman" w:cs="B Lotus" w:hint="cs"/>
          <w:szCs w:val="28"/>
          <w:rtl/>
          <w:lang w:bidi="fa-IR"/>
        </w:rPr>
        <w:t>: سپس آن را بالا می‌برند و او را از کنار هیچ جمعی از فرشتگان ع</w:t>
      </w:r>
      <w:r w:rsidR="00EE6564">
        <w:rPr>
          <w:rFonts w:ascii="Times New Roman" w:hAnsi="Times New Roman" w:cs="B Lotus" w:hint="cs"/>
          <w:szCs w:val="28"/>
          <w:rtl/>
          <w:lang w:bidi="fa-IR"/>
        </w:rPr>
        <w:t>بور نمی‌دهند مگر ای که می‌گویند</w:t>
      </w:r>
      <w:r>
        <w:rPr>
          <w:rFonts w:ascii="Times New Roman" w:hAnsi="Times New Roman" w:cs="B Lotus" w:hint="cs"/>
          <w:szCs w:val="28"/>
          <w:rtl/>
          <w:lang w:bidi="fa-IR"/>
        </w:rPr>
        <w:t>: این روح پاک، ک</w:t>
      </w:r>
      <w:r w:rsidR="00EE6564">
        <w:rPr>
          <w:rFonts w:ascii="Times New Roman" w:hAnsi="Times New Roman" w:cs="B Lotus" w:hint="cs"/>
          <w:szCs w:val="28"/>
          <w:rtl/>
          <w:lang w:bidi="fa-IR"/>
        </w:rPr>
        <w:t>یست؟ فرشتگانِ همراه او می‌گویند</w:t>
      </w:r>
      <w:r>
        <w:rPr>
          <w:rFonts w:ascii="Times New Roman" w:hAnsi="Times New Roman" w:cs="B Lotus" w:hint="cs"/>
          <w:szCs w:val="28"/>
          <w:rtl/>
          <w:lang w:bidi="fa-IR"/>
        </w:rPr>
        <w:t>: فلان کس پسر فلان کس و او را با زیباترین نام‌هایی که در دنیا او را بدان می‌نامیدند معرّفی می‌کنند تا این که او را تا پایان آسمان دنیا می‌رسانند و (از فرشتگان مأمورِ درهای آن جا) می‌خواهند که در را برایش باز کنند. پس در به رویشان باز می‌شود و از هر آسمانی فرشتگانِ مقرّبِ آن آسمان، او را تا آسمان بالاتر همراهی می‌کنند تا این که او را به آسمان</w:t>
      </w:r>
      <w:r w:rsidR="00EE6564">
        <w:rPr>
          <w:rFonts w:ascii="Times New Roman" w:hAnsi="Times New Roman" w:cs="B Lotus" w:hint="cs"/>
          <w:szCs w:val="28"/>
          <w:rtl/>
          <w:lang w:bidi="fa-IR"/>
        </w:rPr>
        <w:t>ِ هفتم می‌رسانند و خداوند عزّ و</w:t>
      </w:r>
      <w:r>
        <w:rPr>
          <w:rFonts w:ascii="Times New Roman" w:hAnsi="Times New Roman" w:cs="B Lotus" w:hint="cs"/>
          <w:szCs w:val="28"/>
          <w:rtl/>
          <w:lang w:bidi="fa-IR"/>
        </w:rPr>
        <w:t>جل می‌ف</w:t>
      </w:r>
      <w:r w:rsidR="00EE6564">
        <w:rPr>
          <w:rFonts w:ascii="Times New Roman" w:hAnsi="Times New Roman" w:cs="B Lotus" w:hint="cs"/>
          <w:szCs w:val="28"/>
          <w:rtl/>
          <w:lang w:bidi="fa-IR"/>
        </w:rPr>
        <w:t xml:space="preserve">رماید: اعمال بنده‌ام را در </w:t>
      </w:r>
      <w:r w:rsidR="00EE6564">
        <w:rPr>
          <w:rFonts w:ascii="Traditional Arabic" w:hAnsi="Traditional Arabic" w:cs="Traditional Arabic"/>
          <w:szCs w:val="28"/>
          <w:rtl/>
          <w:lang w:bidi="fa-IR"/>
        </w:rPr>
        <w:t>«</w:t>
      </w:r>
      <w:r w:rsidR="00EE6564">
        <w:rPr>
          <w:rFonts w:ascii="Times New Roman" w:hAnsi="Times New Roman" w:cs="B Lotus" w:hint="cs"/>
          <w:szCs w:val="28"/>
          <w:rtl/>
          <w:lang w:bidi="fa-IR"/>
        </w:rPr>
        <w:t>علیّین</w:t>
      </w:r>
      <w:r w:rsidR="00EE6564">
        <w:rPr>
          <w:rFonts w:ascii="Traditional Arabic" w:hAnsi="Traditional Arabic" w:cs="Traditional Arabic"/>
          <w:szCs w:val="28"/>
          <w:rtl/>
          <w:lang w:bidi="fa-IR"/>
        </w:rPr>
        <w:t>»</w:t>
      </w:r>
      <w:r w:rsidR="00EE6564">
        <w:rPr>
          <w:rFonts w:ascii="Times New Roman" w:hAnsi="Times New Roman" w:cs="B Lotus" w:hint="cs"/>
          <w:szCs w:val="28"/>
          <w:rtl/>
          <w:lang w:bidi="fa-IR"/>
        </w:rPr>
        <w:t xml:space="preserve"> بنویسید</w:t>
      </w:r>
      <w:r>
        <w:rPr>
          <w:rFonts w:ascii="Times New Roman" w:hAnsi="Times New Roman" w:cs="B Lotus" w:hint="cs"/>
          <w:szCs w:val="28"/>
          <w:rtl/>
          <w:lang w:bidi="fa-IR"/>
        </w:rPr>
        <w:t>:</w:t>
      </w:r>
    </w:p>
    <w:p w:rsidR="00E57879" w:rsidRPr="009F082A" w:rsidRDefault="00EE6564" w:rsidP="00EE6564">
      <w:pPr>
        <w:pStyle w:val="StyleComplexBLotus12ptJustifiedFirstline05cm"/>
        <w:spacing w:line="240" w:lineRule="auto"/>
        <w:ind w:firstLine="318"/>
        <w:rPr>
          <w:rFonts w:ascii="Times New Roman" w:hAnsi="Times New Roman" w:cs="Times New Roman"/>
          <w:szCs w:val="28"/>
          <w:rtl/>
          <w:lang w:bidi="fa-IR"/>
        </w:rPr>
      </w:pPr>
      <w:r>
        <w:rPr>
          <w:rFonts w:ascii="Traditional Arabic" w:hAnsi="Traditional Arabic" w:cs="Traditional Arabic"/>
          <w:szCs w:val="28"/>
          <w:rtl/>
          <w:lang w:bidi="fa-IR"/>
        </w:rPr>
        <w:t>«</w:t>
      </w:r>
      <w:r>
        <w:rPr>
          <w:rFonts w:ascii="Times New Roman" w:hAnsi="Times New Roman" w:cs="B Lotus" w:hint="cs"/>
          <w:szCs w:val="28"/>
          <w:rtl/>
          <w:lang w:bidi="fa-IR"/>
        </w:rPr>
        <w:t xml:space="preserve">(ای انسان) تو چه می‌دانی که </w:t>
      </w:r>
      <w:r w:rsidR="00E57879">
        <w:rPr>
          <w:rFonts w:ascii="Times New Roman" w:hAnsi="Times New Roman" w:cs="B Lotus" w:hint="cs"/>
          <w:szCs w:val="28"/>
          <w:rtl/>
          <w:lang w:bidi="fa-IR"/>
        </w:rPr>
        <w:t>علیّین چه و چگونه است؟</w:t>
      </w:r>
      <w:r>
        <w:rPr>
          <w:rFonts w:ascii="Times New Roman" w:hAnsi="Times New Roman" w:cs="B Lotus" w:hint="cs"/>
          <w:szCs w:val="28"/>
          <w:rtl/>
          <w:lang w:bidi="fa-IR"/>
        </w:rPr>
        <w:t>.</w:t>
      </w:r>
      <w:r w:rsidR="00E57879">
        <w:rPr>
          <w:rFonts w:ascii="Times New Roman" w:hAnsi="Times New Roman" w:cs="B Lotus" w:hint="cs"/>
          <w:szCs w:val="28"/>
          <w:rtl/>
          <w:lang w:bidi="fa-IR"/>
        </w:rPr>
        <w:t xml:space="preserve"> کتابِ نوشته شده‌ای است</w:t>
      </w:r>
      <w:r>
        <w:rPr>
          <w:rFonts w:ascii="Times New Roman" w:hAnsi="Times New Roman" w:cs="B Lotus" w:hint="cs"/>
          <w:szCs w:val="28"/>
          <w:rtl/>
          <w:lang w:bidi="fa-IR"/>
        </w:rPr>
        <w:t>.</w:t>
      </w:r>
      <w:r w:rsidR="00E57879">
        <w:rPr>
          <w:rFonts w:ascii="Times New Roman" w:hAnsi="Times New Roman" w:cs="B Lotus" w:hint="cs"/>
          <w:szCs w:val="28"/>
          <w:rtl/>
          <w:lang w:bidi="fa-IR"/>
        </w:rPr>
        <w:t xml:space="preserve"> فرشتگانِ مقرّب (برای نوشتنِ مطالب) در آن جا حضور به هم می‌رسانند</w:t>
      </w:r>
      <w:r>
        <w:rPr>
          <w:rFonts w:ascii="Traditional Arabic" w:hAnsi="Traditional Arabic" w:cs="Traditional Arabic"/>
          <w:szCs w:val="28"/>
          <w:rtl/>
          <w:lang w:bidi="fa-IR"/>
        </w:rPr>
        <w:t>»</w:t>
      </w:r>
      <w:r>
        <w:rPr>
          <w:rFonts w:ascii="Times New Roman" w:hAnsi="Times New Roman" w:cs="B Lotus" w:hint="cs"/>
          <w:szCs w:val="28"/>
          <w:rtl/>
          <w:lang w:bidi="fa-IR"/>
        </w:rPr>
        <w:t>.</w:t>
      </w:r>
    </w:p>
    <w:p w:rsidR="00E57879" w:rsidRDefault="00EE6564"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پس کتاب و نامه‌ی اعمالش در </w:t>
      </w:r>
      <w:r>
        <w:rPr>
          <w:rFonts w:ascii="Traditional Arabic" w:hAnsi="Traditional Arabic" w:cs="Traditional Arabic"/>
          <w:szCs w:val="28"/>
          <w:rtl/>
          <w:lang w:bidi="fa-IR"/>
        </w:rPr>
        <w:t>«</w:t>
      </w:r>
      <w:r>
        <w:rPr>
          <w:rFonts w:ascii="Times New Roman" w:hAnsi="Times New Roman" w:cs="B Lotus" w:hint="cs"/>
          <w:szCs w:val="28"/>
          <w:rtl/>
          <w:lang w:bidi="fa-IR"/>
        </w:rPr>
        <w:t>علیّین</w:t>
      </w:r>
      <w:r>
        <w:rPr>
          <w:rFonts w:ascii="Traditional Arabic" w:hAnsi="Traditional Arabic" w:cs="Traditional Arabic"/>
          <w:szCs w:val="28"/>
          <w:rtl/>
          <w:lang w:bidi="fa-IR"/>
        </w:rPr>
        <w:t>»</w:t>
      </w:r>
      <w:r w:rsidR="00E57879">
        <w:rPr>
          <w:rFonts w:ascii="Times New Roman" w:hAnsi="Times New Roman" w:cs="B Lotus" w:hint="cs"/>
          <w:szCs w:val="28"/>
          <w:rtl/>
          <w:lang w:bidi="fa-IR"/>
        </w:rPr>
        <w:t xml:space="preserve"> نوشته می‌شود و بعد گ</w:t>
      </w:r>
      <w:r>
        <w:rPr>
          <w:rFonts w:ascii="Times New Roman" w:hAnsi="Times New Roman" w:cs="B Lotus" w:hint="cs"/>
          <w:szCs w:val="28"/>
          <w:rtl/>
          <w:lang w:bidi="fa-IR"/>
        </w:rPr>
        <w:t>فته می‌شود</w:t>
      </w:r>
      <w:r w:rsidR="00E57879">
        <w:rPr>
          <w:rFonts w:ascii="Times New Roman" w:hAnsi="Times New Roman" w:cs="B Lotus" w:hint="cs"/>
          <w:szCs w:val="28"/>
          <w:rtl/>
          <w:lang w:bidi="fa-IR"/>
        </w:rPr>
        <w:t>: او را به زمین برگردانید زیرا من</w:t>
      </w:r>
      <w:r w:rsidR="0071147F">
        <w:rPr>
          <w:rFonts w:ascii="Times New Roman" w:hAnsi="Times New Roman" w:cs="B Lotus" w:hint="cs"/>
          <w:szCs w:val="28"/>
          <w:rtl/>
          <w:lang w:bidi="fa-IR"/>
        </w:rPr>
        <w:t xml:space="preserve"> آن‌ها </w:t>
      </w:r>
      <w:r w:rsidR="00E57879">
        <w:rPr>
          <w:rFonts w:ascii="Times New Roman" w:hAnsi="Times New Roman" w:cs="B Lotus" w:hint="cs"/>
          <w:szCs w:val="28"/>
          <w:rtl/>
          <w:lang w:bidi="fa-IR"/>
        </w:rPr>
        <w:t>را از خاک آفریده و به آنان وعده داده‌ام که بارِ دیگر، به خاک بازشان می‌گردانم.</w:t>
      </w:r>
    </w:p>
    <w:p w:rsidR="00E57879" w:rsidRDefault="00E57879" w:rsidP="00EE6564">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پیامبر </w:t>
      </w:r>
      <w:r w:rsidR="00EE6564">
        <w:rPr>
          <w:rFonts w:ascii="Times New Roman" w:hAnsi="Times New Roman" w:cs="CTraditional Arabic" w:hint="cs"/>
          <w:szCs w:val="28"/>
          <w:rtl/>
          <w:lang w:bidi="fa-IR"/>
        </w:rPr>
        <w:t>ص</w:t>
      </w:r>
      <w:r w:rsidR="00EE6564">
        <w:rPr>
          <w:rFonts w:ascii="Times New Roman" w:hAnsi="Times New Roman" w:cs="B Lotus" w:hint="cs"/>
          <w:szCs w:val="28"/>
          <w:rtl/>
          <w:lang w:bidi="fa-IR"/>
        </w:rPr>
        <w:t xml:space="preserve"> در ادامه فرمود</w:t>
      </w:r>
      <w:r>
        <w:rPr>
          <w:rFonts w:ascii="Times New Roman" w:hAnsi="Times New Roman" w:cs="B Lotus" w:hint="cs"/>
          <w:szCs w:val="28"/>
          <w:rtl/>
          <w:lang w:bidi="fa-IR"/>
        </w:rPr>
        <w:t>: پس به زمین بازگردانیده و دوباره به ج</w:t>
      </w:r>
      <w:r w:rsidR="00EE6564">
        <w:rPr>
          <w:rFonts w:ascii="Times New Roman" w:hAnsi="Times New Roman" w:cs="B Lotus" w:hint="cs"/>
          <w:szCs w:val="28"/>
          <w:rtl/>
          <w:lang w:bidi="fa-IR"/>
        </w:rPr>
        <w:t>سدش وارد می‌شود. در ادامه فرمود</w:t>
      </w:r>
      <w:r>
        <w:rPr>
          <w:rFonts w:ascii="Times New Roman" w:hAnsi="Times New Roman" w:cs="B Lotus" w:hint="cs"/>
          <w:szCs w:val="28"/>
          <w:rtl/>
          <w:lang w:bidi="fa-IR"/>
        </w:rPr>
        <w:t>: و در آن حال، صدای پایِ یارانش را وقتی که از او جدا می‌شوند و بر می‌گردند می‌شنود. سپس دو فرشته‌ی بسیار تندخو پیشِ او می‌</w:t>
      </w:r>
      <w:r w:rsidR="00A135A8">
        <w:rPr>
          <w:rFonts w:ascii="Times New Roman" w:hAnsi="Times New Roman" w:cs="B Lotus" w:hint="cs"/>
          <w:szCs w:val="28"/>
          <w:rtl/>
          <w:lang w:bidi="fa-IR"/>
        </w:rPr>
        <w:t>آ</w:t>
      </w:r>
      <w:r>
        <w:rPr>
          <w:rFonts w:ascii="Times New Roman" w:hAnsi="Times New Roman" w:cs="B Lotus" w:hint="cs"/>
          <w:szCs w:val="28"/>
          <w:rtl/>
          <w:lang w:bidi="fa-IR"/>
        </w:rPr>
        <w:t>یند و بر سر او داد می‌زنند و ا</w:t>
      </w:r>
      <w:r w:rsidR="006E4D36">
        <w:rPr>
          <w:rFonts w:ascii="Times New Roman" w:hAnsi="Times New Roman" w:cs="B Lotus" w:hint="cs"/>
          <w:szCs w:val="28"/>
          <w:rtl/>
          <w:lang w:bidi="fa-IR"/>
        </w:rPr>
        <w:t>و را می‌نشانند و به او می‌گویند</w:t>
      </w:r>
      <w:r>
        <w:rPr>
          <w:rFonts w:ascii="Times New Roman" w:hAnsi="Times New Roman" w:cs="B Lotus" w:hint="cs"/>
          <w:szCs w:val="28"/>
          <w:rtl/>
          <w:lang w:bidi="fa-IR"/>
        </w:rPr>
        <w:t>: پرور</w:t>
      </w:r>
      <w:r w:rsidR="006E4D36">
        <w:rPr>
          <w:rFonts w:ascii="Times New Roman" w:hAnsi="Times New Roman" w:cs="B Lotus" w:hint="cs"/>
          <w:szCs w:val="28"/>
          <w:rtl/>
          <w:lang w:bidi="fa-IR"/>
        </w:rPr>
        <w:t>دگارت کیست؟ او در جواب، می‌گوید</w:t>
      </w:r>
      <w:r>
        <w:rPr>
          <w:rFonts w:ascii="Times New Roman" w:hAnsi="Times New Roman" w:cs="B Lotus" w:hint="cs"/>
          <w:szCs w:val="28"/>
          <w:rtl/>
          <w:lang w:bidi="fa-IR"/>
        </w:rPr>
        <w:t>: پروردگارِ من، الله است، باز به او می‌گوین</w:t>
      </w:r>
      <w:r w:rsidR="006E4D36">
        <w:rPr>
          <w:rFonts w:ascii="Times New Roman" w:hAnsi="Times New Roman" w:cs="B Lotus" w:hint="cs"/>
          <w:szCs w:val="28"/>
          <w:rtl/>
          <w:lang w:bidi="fa-IR"/>
        </w:rPr>
        <w:t>د</w:t>
      </w:r>
      <w:r>
        <w:rPr>
          <w:rFonts w:ascii="Times New Roman" w:hAnsi="Times New Roman" w:cs="B Lotus" w:hint="cs"/>
          <w:szCs w:val="28"/>
          <w:rtl/>
          <w:lang w:bidi="fa-IR"/>
        </w:rPr>
        <w:t xml:space="preserve">: </w:t>
      </w:r>
      <w:r w:rsidR="006E4D36">
        <w:rPr>
          <w:rFonts w:ascii="Times New Roman" w:hAnsi="Times New Roman" w:cs="B Lotus" w:hint="cs"/>
          <w:szCs w:val="28"/>
          <w:rtl/>
          <w:lang w:bidi="fa-IR"/>
        </w:rPr>
        <w:t>دینت چیست؟ و او در جواب می‌گوید</w:t>
      </w:r>
      <w:r>
        <w:rPr>
          <w:rFonts w:ascii="Times New Roman" w:hAnsi="Times New Roman" w:cs="B Lotus" w:hint="cs"/>
          <w:szCs w:val="28"/>
          <w:rtl/>
          <w:lang w:bidi="fa-IR"/>
        </w:rPr>
        <w:t>: دینِ م</w:t>
      </w:r>
      <w:r w:rsidR="006E4D36">
        <w:rPr>
          <w:rFonts w:ascii="Times New Roman" w:hAnsi="Times New Roman" w:cs="B Lotus" w:hint="cs"/>
          <w:szCs w:val="28"/>
          <w:rtl/>
          <w:lang w:bidi="fa-IR"/>
        </w:rPr>
        <w:t>ن اسلام است. باز از او می‌پرسند</w:t>
      </w:r>
      <w:r>
        <w:rPr>
          <w:rFonts w:ascii="Times New Roman" w:hAnsi="Times New Roman" w:cs="B Lotus" w:hint="cs"/>
          <w:szCs w:val="28"/>
          <w:rtl/>
          <w:lang w:bidi="fa-IR"/>
        </w:rPr>
        <w:t>: این مردی که در بینتان برانگی</w:t>
      </w:r>
      <w:r w:rsidR="006E4D36">
        <w:rPr>
          <w:rFonts w:ascii="Times New Roman" w:hAnsi="Times New Roman" w:cs="B Lotus" w:hint="cs"/>
          <w:szCs w:val="28"/>
          <w:rtl/>
          <w:lang w:bidi="fa-IR"/>
        </w:rPr>
        <w:t>خته شد کیست؟ او در جواب می‌گوید</w:t>
      </w:r>
      <w:r>
        <w:rPr>
          <w:rFonts w:ascii="Times New Roman" w:hAnsi="Times New Roman" w:cs="B Lotus" w:hint="cs"/>
          <w:szCs w:val="28"/>
          <w:rtl/>
          <w:lang w:bidi="fa-IR"/>
        </w:rPr>
        <w:t>: او رسول و فرستاده‌ی</w:t>
      </w:r>
      <w:r w:rsidR="006E4D36">
        <w:rPr>
          <w:rFonts w:ascii="Times New Roman" w:hAnsi="Times New Roman" w:cs="B Lotus" w:hint="cs"/>
          <w:szCs w:val="28"/>
          <w:rtl/>
          <w:lang w:bidi="fa-IR"/>
        </w:rPr>
        <w:t xml:space="preserve"> خداوند است. باز از او می‌پرسند: عملت چیست؟ او در جواب می‌گوید</w:t>
      </w:r>
      <w:r>
        <w:rPr>
          <w:rFonts w:ascii="Times New Roman" w:hAnsi="Times New Roman" w:cs="B Lotus" w:hint="cs"/>
          <w:szCs w:val="28"/>
          <w:rtl/>
          <w:lang w:bidi="fa-IR"/>
        </w:rPr>
        <w:t xml:space="preserve">: کتابِ خدا را خواندم و به آن ایمان آوردم و تصدیقش کردم (و به آن عمل نمودم). یکی از آن دو بر سرش فریاد می‌زند و باز </w:t>
      </w:r>
      <w:r w:rsidR="006E4D36">
        <w:rPr>
          <w:rFonts w:ascii="Times New Roman" w:hAnsi="Times New Roman" w:cs="B Lotus" w:hint="cs"/>
          <w:szCs w:val="28"/>
          <w:rtl/>
          <w:lang w:bidi="fa-IR"/>
        </w:rPr>
        <w:t>می‌پرسد</w:t>
      </w:r>
      <w:r>
        <w:rPr>
          <w:rFonts w:ascii="Times New Roman" w:hAnsi="Times New Roman" w:cs="B Lotus" w:hint="cs"/>
          <w:szCs w:val="28"/>
          <w:rtl/>
          <w:lang w:bidi="fa-IR"/>
        </w:rPr>
        <w:t xml:space="preserve">: پروردگارت کیست؟ دینت چیست؟ پیامبرت کیست؟ و این آخرین فتنه و آزمایشی است که بر مؤمن، وارد می‌شود. این موضوع در هنگامی است </w:t>
      </w:r>
      <w:r w:rsidR="006E4D36">
        <w:rPr>
          <w:rFonts w:ascii="Times New Roman" w:hAnsi="Times New Roman" w:cs="B Lotus" w:hint="cs"/>
          <w:szCs w:val="28"/>
          <w:rtl/>
          <w:lang w:bidi="fa-IR"/>
        </w:rPr>
        <w:t>که خداوند درباره‌ی آن می‌فرماید</w:t>
      </w:r>
      <w:r>
        <w:rPr>
          <w:rFonts w:ascii="Times New Roman" w:hAnsi="Times New Roman" w:cs="B Lotus" w:hint="cs"/>
          <w:szCs w:val="28"/>
          <w:rtl/>
          <w:lang w:bidi="fa-IR"/>
        </w:rPr>
        <w:t>:</w:t>
      </w:r>
    </w:p>
    <w:p w:rsidR="00E57879" w:rsidRDefault="006E4D36"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خداوند، کسانی را که ایمان آوردند بر گفته‌ی ثا</w:t>
      </w:r>
      <w:r>
        <w:rPr>
          <w:rFonts w:ascii="Times New Roman" w:hAnsi="Times New Roman" w:cs="B Lotus" w:hint="cs"/>
          <w:szCs w:val="28"/>
          <w:rtl/>
          <w:lang w:bidi="fa-IR"/>
        </w:rPr>
        <w:t>بت در زندگی دنیا تثبیت می‌نماید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Default="00E57879" w:rsidP="006E4D36">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پس [او </w:t>
      </w:r>
      <w:r w:rsidR="006E4D36">
        <w:rPr>
          <w:rFonts w:ascii="Times New Roman" w:hAnsi="Times New Roman" w:cs="B Lotus" w:hint="cs"/>
          <w:szCs w:val="28"/>
          <w:rtl/>
          <w:lang w:bidi="fa-IR"/>
        </w:rPr>
        <w:t>به یاری و تثبیت خداوند] می‌گوید</w:t>
      </w:r>
      <w:r>
        <w:rPr>
          <w:rFonts w:ascii="Times New Roman" w:hAnsi="Times New Roman" w:cs="B Lotus" w:hint="cs"/>
          <w:szCs w:val="28"/>
          <w:rtl/>
          <w:lang w:bidi="fa-IR"/>
        </w:rPr>
        <w:t xml:space="preserve">: پروردگارم الله و دینم اسلام و پیامبرم </w:t>
      </w:r>
      <w:r w:rsidR="00F17C44">
        <w:rPr>
          <w:rFonts w:ascii="Times New Roman" w:hAnsi="Times New Roman" w:cs="B Lotus" w:hint="cs"/>
          <w:szCs w:val="28"/>
          <w:rtl/>
          <w:lang w:bidi="fa-IR"/>
        </w:rPr>
        <w:t xml:space="preserve">محمّد </w:t>
      </w:r>
      <w:r w:rsidR="006E4D36">
        <w:rPr>
          <w:rFonts w:ascii="Times New Roman" w:hAnsi="Times New Roman" w:cs="CTraditional Arabic" w:hint="cs"/>
          <w:szCs w:val="28"/>
          <w:rtl/>
          <w:lang w:bidi="fa-IR"/>
        </w:rPr>
        <w:t>ص</w:t>
      </w:r>
      <w:r>
        <w:rPr>
          <w:rFonts w:ascii="Times New Roman" w:hAnsi="Times New Roman" w:cs="B Lotus" w:hint="cs"/>
          <w:szCs w:val="28"/>
          <w:rtl/>
          <w:lang w:bidi="fa-IR"/>
        </w:rPr>
        <w:t xml:space="preserve"> می‌باشد. سپس ندایی از آسمان می‌آید که بنده‌ی من (دین و ایمان) را</w:t>
      </w:r>
      <w:r w:rsidR="006E4D36">
        <w:rPr>
          <w:rFonts w:ascii="Times New Roman" w:hAnsi="Times New Roman" w:cs="B Lotus" w:hint="cs"/>
          <w:szCs w:val="28"/>
          <w:rtl/>
          <w:lang w:bidi="fa-IR"/>
        </w:rPr>
        <w:t xml:space="preserve"> </w:t>
      </w:r>
      <w:r>
        <w:rPr>
          <w:rFonts w:ascii="Times New Roman" w:hAnsi="Times New Roman" w:cs="B Lotus" w:hint="cs"/>
          <w:szCs w:val="28"/>
          <w:rtl/>
          <w:lang w:bidi="fa-IR"/>
        </w:rPr>
        <w:t>تصدیق کرد پس، از فرش‌های بهشت برای او بگسترانید و از لباس‌های بهشت به او بپوشانید و دری رو به بهشت</w:t>
      </w:r>
      <w:r w:rsidR="006E4D36">
        <w:rPr>
          <w:rFonts w:ascii="Times New Roman" w:hAnsi="Times New Roman" w:cs="B Lotus" w:hint="cs"/>
          <w:szCs w:val="28"/>
          <w:rtl/>
          <w:lang w:bidi="fa-IR"/>
        </w:rPr>
        <w:t xml:space="preserve"> برایش باز کنید. در ادامه فرمود</w:t>
      </w:r>
      <w:r>
        <w:rPr>
          <w:rFonts w:ascii="Times New Roman" w:hAnsi="Times New Roman" w:cs="B Lotus" w:hint="cs"/>
          <w:szCs w:val="28"/>
          <w:rtl/>
          <w:lang w:bidi="fa-IR"/>
        </w:rPr>
        <w:t xml:space="preserve">: در نتیجه از راحتی و خوشی و بویِ خوب آن به او می‌رسد و به آن اندازه که چشمش کار می‌کند، </w:t>
      </w:r>
      <w:r w:rsidR="006E4D36">
        <w:rPr>
          <w:rFonts w:ascii="Times New Roman" w:hAnsi="Times New Roman" w:cs="B Lotus" w:hint="cs"/>
          <w:szCs w:val="28"/>
          <w:rtl/>
          <w:lang w:bidi="fa-IR"/>
        </w:rPr>
        <w:t>قبرش برای او فراخ می‌شود. فرمود</w:t>
      </w:r>
      <w:r>
        <w:rPr>
          <w:rFonts w:ascii="Times New Roman" w:hAnsi="Times New Roman" w:cs="B Lotus" w:hint="cs"/>
          <w:szCs w:val="28"/>
          <w:rtl/>
          <w:lang w:bidi="fa-IR"/>
        </w:rPr>
        <w:t xml:space="preserve">: و مردی خوبْ‌رو و زیبا پیشِ او می‌آید </w:t>
      </w:r>
      <w:r>
        <w:rPr>
          <w:rFonts w:ascii="Times New Roman" w:hAnsi="Times New Roman" w:cs="Times New Roman" w:hint="cs"/>
          <w:szCs w:val="28"/>
          <w:rtl/>
          <w:lang w:bidi="fa-IR"/>
        </w:rPr>
        <w:t>–</w:t>
      </w:r>
      <w:r w:rsidR="006E4D36">
        <w:rPr>
          <w:rFonts w:ascii="Times New Roman" w:hAnsi="Times New Roman" w:cs="B Lotus" w:hint="cs"/>
          <w:szCs w:val="28"/>
          <w:rtl/>
          <w:lang w:bidi="fa-IR"/>
        </w:rPr>
        <w:t xml:space="preserve"> و در روایتی دیگر</w:t>
      </w:r>
      <w:r>
        <w:rPr>
          <w:rFonts w:ascii="Times New Roman" w:hAnsi="Times New Roman" w:cs="B Lotus" w:hint="cs"/>
          <w:szCs w:val="28"/>
          <w:rtl/>
          <w:lang w:bidi="fa-IR"/>
        </w:rPr>
        <w:t xml:space="preserve">: برایش مجسّم می‌شود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با لباسِ </w:t>
      </w:r>
      <w:r w:rsidR="006E4D36">
        <w:rPr>
          <w:rFonts w:ascii="Times New Roman" w:hAnsi="Times New Roman" w:cs="B Lotus" w:hint="cs"/>
          <w:szCs w:val="28"/>
          <w:rtl/>
          <w:lang w:bidi="fa-IR"/>
        </w:rPr>
        <w:t>زیبا و بویِ خوش و به او می‌گوید</w:t>
      </w:r>
      <w:r>
        <w:rPr>
          <w:rFonts w:ascii="Times New Roman" w:hAnsi="Times New Roman" w:cs="B Lotus" w:hint="cs"/>
          <w:szCs w:val="28"/>
          <w:rtl/>
          <w:lang w:bidi="fa-IR"/>
        </w:rPr>
        <w:t xml:space="preserve">: مژده باد بر تو، که به آنچه که خوشحالت می‌کند یعنی رضایتی از طرفِ خدا و باغ‌هایی که در آن، نعمت‌ها برپاست رسیدی؛ این روز همان روزی است که به تو وعده </w:t>
      </w:r>
      <w:r w:rsidR="006E4D36">
        <w:rPr>
          <w:rFonts w:ascii="Times New Roman" w:hAnsi="Times New Roman" w:cs="B Lotus" w:hint="cs"/>
          <w:szCs w:val="28"/>
          <w:rtl/>
          <w:lang w:bidi="fa-IR"/>
        </w:rPr>
        <w:t>داده می‌شد. او در جوابش می‌گوید</w:t>
      </w:r>
      <w:r>
        <w:rPr>
          <w:rFonts w:ascii="Times New Roman" w:hAnsi="Times New Roman" w:cs="B Lotus" w:hint="cs"/>
          <w:szCs w:val="28"/>
          <w:rtl/>
          <w:lang w:bidi="fa-IR"/>
        </w:rPr>
        <w:t>: خدا به تو هم بشارت نیکو دهد، تو کیستی؟ که رویت همان رویی است که</w:t>
      </w:r>
      <w:r w:rsidR="006E4D36">
        <w:rPr>
          <w:rFonts w:ascii="Times New Roman" w:hAnsi="Times New Roman" w:cs="B Lotus" w:hint="cs"/>
          <w:szCs w:val="28"/>
          <w:rtl/>
          <w:lang w:bidi="fa-IR"/>
        </w:rPr>
        <w:t xml:space="preserve"> خیر و نیکی می‌آورد. او می‌گوید</w:t>
      </w:r>
      <w:r>
        <w:rPr>
          <w:rFonts w:ascii="Times New Roman" w:hAnsi="Times New Roman" w:cs="B Lotus" w:hint="cs"/>
          <w:szCs w:val="28"/>
          <w:rtl/>
          <w:lang w:bidi="fa-IR"/>
        </w:rPr>
        <w:t>: من عملِ صالحِ تو</w:t>
      </w:r>
      <w:r w:rsidR="006E4D36">
        <w:rPr>
          <w:rFonts w:ascii="Times New Roman" w:hAnsi="Times New Roman" w:cs="B Lotus" w:hint="cs"/>
          <w:szCs w:val="28"/>
          <w:rtl/>
          <w:lang w:bidi="fa-IR"/>
        </w:rPr>
        <w:t xml:space="preserve"> </w:t>
      </w:r>
      <w:r>
        <w:rPr>
          <w:rFonts w:ascii="Times New Roman" w:hAnsi="Times New Roman" w:cs="B Lotus" w:hint="cs"/>
          <w:szCs w:val="28"/>
          <w:rtl/>
          <w:lang w:bidi="fa-IR"/>
        </w:rPr>
        <w:t>ام و قسم به خدا تو را غیر از این ندیده‌ام مگر این که همیشه در طاعت و عبادتِ خدا شتاب کرده و در گناه و نافرمانیِ او درنگ نموده‌ای پس خداوند، پاداشِ خیر به تو دهد.</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سپس دری از بهشت و دری از دوزخ ب</w:t>
      </w:r>
      <w:r w:rsidR="006E4D36">
        <w:rPr>
          <w:rFonts w:ascii="Times New Roman" w:hAnsi="Times New Roman" w:cs="B Lotus" w:hint="cs"/>
          <w:szCs w:val="28"/>
          <w:rtl/>
          <w:lang w:bidi="fa-IR"/>
        </w:rPr>
        <w:t>ه رویش باز می‌شود و گفته می‌شود</w:t>
      </w:r>
      <w:r>
        <w:rPr>
          <w:rFonts w:ascii="Times New Roman" w:hAnsi="Times New Roman" w:cs="B Lotus" w:hint="cs"/>
          <w:szCs w:val="28"/>
          <w:rtl/>
          <w:lang w:bidi="fa-IR"/>
        </w:rPr>
        <w:t>: اگر نافرمانی خدا می‌کردی جایگاه تو این می‌بود و خداوند به جای آن، این جایگاه (بهشت) را به تو داد. هنگامی که او آنچه را که در بهشت است می‌</w:t>
      </w:r>
      <w:r w:rsidR="006E4D36">
        <w:rPr>
          <w:rFonts w:ascii="Times New Roman" w:hAnsi="Times New Roman" w:cs="B Lotus" w:hint="cs"/>
          <w:szCs w:val="28"/>
          <w:rtl/>
          <w:lang w:bidi="fa-IR"/>
        </w:rPr>
        <w:t>بیند می‌گوید</w:t>
      </w:r>
      <w:r>
        <w:rPr>
          <w:rFonts w:ascii="Times New Roman" w:hAnsi="Times New Roman" w:cs="B Lotus" w:hint="cs"/>
          <w:szCs w:val="28"/>
          <w:rtl/>
          <w:lang w:bidi="fa-IR"/>
        </w:rPr>
        <w:t>: ای پروردگارم برپایی روز قیامت را نزدیک گردان به این امید که پیش خانواده و مالم برگ</w:t>
      </w:r>
      <w:r w:rsidR="006E4D36">
        <w:rPr>
          <w:rFonts w:ascii="Times New Roman" w:hAnsi="Times New Roman" w:cs="B Lotus" w:hint="cs"/>
          <w:szCs w:val="28"/>
          <w:rtl/>
          <w:lang w:bidi="fa-IR"/>
        </w:rPr>
        <w:t>ردم و در جواب به او گفته می‌شود</w:t>
      </w:r>
      <w:r>
        <w:rPr>
          <w:rFonts w:ascii="Times New Roman" w:hAnsi="Times New Roman" w:cs="B Lotus" w:hint="cs"/>
          <w:szCs w:val="28"/>
          <w:rtl/>
          <w:lang w:bidi="fa-IR"/>
        </w:rPr>
        <w:t>: آرام بگیر.</w:t>
      </w:r>
    </w:p>
    <w:p w:rsidR="00E57879" w:rsidRDefault="006E4D36" w:rsidP="006E4D36">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فرمود</w:t>
      </w:r>
      <w:r w:rsidR="00E57879">
        <w:rPr>
          <w:rFonts w:ascii="Times New Roman" w:hAnsi="Times New Roman" w:cs="B Lotus" w:hint="cs"/>
          <w:szCs w:val="28"/>
          <w:rtl/>
          <w:lang w:bidi="fa-IR"/>
        </w:rPr>
        <w:t xml:space="preserve">: و عبدِ کافر </w:t>
      </w:r>
      <w:r w:rsidR="00E57879">
        <w:rPr>
          <w:rFonts w:ascii="Times New Roman" w:hAnsi="Times New Roman" w:cs="Times New Roman" w:hint="cs"/>
          <w:szCs w:val="28"/>
          <w:rtl/>
          <w:lang w:bidi="fa-IR"/>
        </w:rPr>
        <w:t>–</w:t>
      </w:r>
      <w:r>
        <w:rPr>
          <w:rFonts w:ascii="Times New Roman" w:hAnsi="Times New Roman" w:cs="B Lotus" w:hint="cs"/>
          <w:szCs w:val="28"/>
          <w:rtl/>
          <w:lang w:bidi="fa-IR"/>
        </w:rPr>
        <w:t xml:space="preserve"> و در روایتی دیگر</w:t>
      </w:r>
      <w:r w:rsidR="00E57879">
        <w:rPr>
          <w:rFonts w:ascii="Times New Roman" w:hAnsi="Times New Roman" w:cs="B Lotus" w:hint="cs"/>
          <w:szCs w:val="28"/>
          <w:rtl/>
          <w:lang w:bidi="fa-IR"/>
        </w:rPr>
        <w:t xml:space="preserve">: فاجر </w:t>
      </w:r>
      <w:r w:rsidR="00E57879">
        <w:rPr>
          <w:rFonts w:ascii="Times New Roman" w:hAnsi="Times New Roman" w:cs="Times New Roman" w:hint="cs"/>
          <w:szCs w:val="28"/>
          <w:rtl/>
          <w:lang w:bidi="fa-IR"/>
        </w:rPr>
        <w:t>–</w:t>
      </w:r>
      <w:r w:rsidR="00E57879">
        <w:rPr>
          <w:rFonts w:ascii="Times New Roman" w:hAnsi="Times New Roman" w:cs="B Lotus" w:hint="cs"/>
          <w:szCs w:val="28"/>
          <w:rtl/>
          <w:lang w:bidi="fa-IR"/>
        </w:rPr>
        <w:t xml:space="preserve"> وقتی که در حال بریدن از دنیا و رفتن به آخرت باشد، فرشتگانی تندخو و عصبانی با چهره‌های سیاه پیشِ او می‌آیند و لباسهایی از آتش به همراه دارند و تا جایی که چشم او کار می‌کند دور و برِ او جمع می‌شوند و کنارِ او می‌نشینند سپس ملک‌الموت می‌آید و کنارِ سرِ او می‌نشیند و می‌گوید: ای نفسِ خبیث و ناپاک، به سویِ خشم و غضبِ خداوند، </w:t>
      </w:r>
      <w:r>
        <w:rPr>
          <w:rFonts w:ascii="Times New Roman" w:hAnsi="Times New Roman" w:cs="B Lotus" w:hint="cs"/>
          <w:szCs w:val="28"/>
          <w:rtl/>
          <w:lang w:bidi="fa-IR"/>
        </w:rPr>
        <w:t>بیرون آی. فرمود</w:t>
      </w:r>
      <w:r w:rsidR="00E57879">
        <w:rPr>
          <w:rFonts w:ascii="Times New Roman" w:hAnsi="Times New Roman" w:cs="B Lotus" w:hint="cs"/>
          <w:szCs w:val="28"/>
          <w:rtl/>
          <w:lang w:bidi="fa-IR"/>
        </w:rPr>
        <w:t>: پس جانش در جسدش به حرکت درمی‌آید و سپس ملک‌الموت روح او را از بدنش همانند بیرون کشیدنِ سیخِ کبابی که شاخک‌های زیادی دارد از پشمِ خیس، بیرون می‌کشد و با این کار رگ‌ها و عصب‌هایش پاره می‌شود و هر فرشته‌ای در بین آسمان و زمین و هر فرشته‌ای در آسمان او را نفرین می‌کنند و درهای آسمان بر روی او بسته می‌شود و هیچ فرشته‌ای در کنار هیچ دری نیست مگر این که از خدا می‌خواهد که روحِ او از طرفِ آنان بالا نرود. ملک‌الموت روحش را می‌گیرد و هنگامی که این کار را کرد، سایر فرشتگان، آن را حتّی به اندازه‌ی یک چشمْ بر هم زدن هم در دستِ او باقی نمی‌گذارند و او را در آن لباسی می‌گذارند و همچون گندیده‌ترین و بدبوترین رایحه‌ای که بر روی زمین یافت شده است از آن خارج می‌شود سپس او را بالا می</w:t>
      </w:r>
      <w:r>
        <w:rPr>
          <w:rFonts w:ascii="Times New Roman" w:hAnsi="Times New Roman" w:cs="B Lotus" w:hint="eastAsia"/>
          <w:szCs w:val="28"/>
          <w:rtl/>
          <w:lang w:bidi="fa-IR"/>
        </w:rPr>
        <w:t>‌</w:t>
      </w:r>
      <w:r>
        <w:rPr>
          <w:rFonts w:ascii="Times New Roman" w:hAnsi="Times New Roman" w:cs="B Lotus" w:hint="cs"/>
          <w:szCs w:val="28"/>
          <w:rtl/>
          <w:lang w:bidi="fa-IR"/>
        </w:rPr>
        <w:t>ب</w:t>
      </w:r>
      <w:r w:rsidR="00E57879">
        <w:rPr>
          <w:rFonts w:ascii="Times New Roman" w:hAnsi="Times New Roman" w:cs="B Lotus" w:hint="cs"/>
          <w:szCs w:val="28"/>
          <w:rtl/>
          <w:lang w:bidi="fa-IR"/>
        </w:rPr>
        <w:t>رند و او را از کنار هیچ جمعی از فرشتگان عبور نمی‌دهند مگر این که آن جمع می‌گ</w:t>
      </w:r>
      <w:r>
        <w:rPr>
          <w:rFonts w:ascii="Times New Roman" w:hAnsi="Times New Roman" w:cs="B Lotus" w:hint="cs"/>
          <w:szCs w:val="28"/>
          <w:rtl/>
          <w:lang w:bidi="fa-IR"/>
        </w:rPr>
        <w:t>ویند</w:t>
      </w:r>
      <w:r w:rsidR="00E57879">
        <w:rPr>
          <w:rFonts w:ascii="Times New Roman" w:hAnsi="Times New Roman" w:cs="B Lotus" w:hint="cs"/>
          <w:szCs w:val="28"/>
          <w:rtl/>
          <w:lang w:bidi="fa-IR"/>
        </w:rPr>
        <w:t>: این روحِ خبیث و ناپاک، ک</w:t>
      </w:r>
      <w:r>
        <w:rPr>
          <w:rFonts w:ascii="Times New Roman" w:hAnsi="Times New Roman" w:cs="B Lotus" w:hint="cs"/>
          <w:szCs w:val="28"/>
          <w:rtl/>
          <w:lang w:bidi="fa-IR"/>
        </w:rPr>
        <w:t>یست؟ فرشتگانِ همراه او می‌گویند</w:t>
      </w:r>
      <w:r w:rsidR="00E57879">
        <w:rPr>
          <w:rFonts w:ascii="Times New Roman" w:hAnsi="Times New Roman" w:cs="B Lotus" w:hint="cs"/>
          <w:szCs w:val="28"/>
          <w:rtl/>
          <w:lang w:bidi="fa-IR"/>
        </w:rPr>
        <w:t xml:space="preserve">: فلان کس پسر فلان کس و او را با زشت‌ترین نام‌هایی که در دنیا او را بدان می‌نمایدند معرّفی می‌کنند تا این که او را تا پایانِ آسمانِ دنیا می‌رسانند و (از فرشتگان مأمورِ درهای آن جا) می‌خواهند که در را برایش باز کنند ولی در به روی او گشوده نمی‌شود و پیامبر </w:t>
      </w:r>
      <w:r>
        <w:rPr>
          <w:rFonts w:ascii="Times New Roman" w:hAnsi="Times New Roman" w:cs="CTraditional Arabic" w:hint="cs"/>
          <w:szCs w:val="28"/>
          <w:rtl/>
          <w:lang w:bidi="fa-IR"/>
        </w:rPr>
        <w:t>ص</w:t>
      </w:r>
      <w:r>
        <w:rPr>
          <w:rFonts w:ascii="Times New Roman" w:hAnsi="Times New Roman" w:cs="B Lotus" w:hint="cs"/>
          <w:szCs w:val="28"/>
          <w:rtl/>
          <w:lang w:bidi="fa-IR"/>
        </w:rPr>
        <w:t xml:space="preserve"> این آیه را قرائت فرمود</w:t>
      </w:r>
      <w:r w:rsidR="00E57879">
        <w:rPr>
          <w:rFonts w:ascii="Times New Roman" w:hAnsi="Times New Roman" w:cs="B Lotus" w:hint="cs"/>
          <w:szCs w:val="28"/>
          <w:rtl/>
          <w:lang w:bidi="fa-IR"/>
        </w:rPr>
        <w:t>:</w:t>
      </w:r>
    </w:p>
    <w:p w:rsidR="00E57879" w:rsidRDefault="006E4D36" w:rsidP="00D001E7">
      <w:pPr>
        <w:pStyle w:val="StyleComplexBLotus12ptJustifiedFirstline05cm"/>
        <w:spacing w:line="240" w:lineRule="auto"/>
        <w:ind w:firstLine="318"/>
        <w:rPr>
          <w:rFonts w:ascii="Times New Roman" w:hAnsi="Times New Roman" w:cs="B Lotus"/>
          <w:szCs w:val="28"/>
          <w:rtl/>
          <w:lang w:bidi="fa-IR"/>
        </w:rPr>
      </w:pPr>
      <w:r>
        <w:rPr>
          <w:rFonts w:ascii="Traditional Arabic" w:hAnsi="Traditional Arabic" w:cs="Traditional Arabic"/>
          <w:szCs w:val="28"/>
          <w:rtl/>
          <w:lang w:bidi="fa-IR"/>
        </w:rPr>
        <w:t>«</w:t>
      </w:r>
      <w:r w:rsidR="00E57879">
        <w:rPr>
          <w:rFonts w:ascii="Times New Roman" w:hAnsi="Times New Roman" w:cs="B Lotus" w:hint="cs"/>
          <w:szCs w:val="28"/>
          <w:rtl/>
          <w:lang w:bidi="fa-IR"/>
        </w:rPr>
        <w:t>درهای آسمان بر روی</w:t>
      </w:r>
      <w:r w:rsidR="0071147F">
        <w:rPr>
          <w:rFonts w:ascii="Times New Roman" w:hAnsi="Times New Roman" w:cs="B Lotus" w:hint="cs"/>
          <w:szCs w:val="28"/>
          <w:rtl/>
          <w:lang w:bidi="fa-IR"/>
        </w:rPr>
        <w:t xml:space="preserve"> آن‌ها </w:t>
      </w:r>
      <w:r w:rsidR="00E57879">
        <w:rPr>
          <w:rFonts w:ascii="Times New Roman" w:hAnsi="Times New Roman" w:cs="B Lotus" w:hint="cs"/>
          <w:szCs w:val="28"/>
          <w:rtl/>
          <w:lang w:bidi="fa-IR"/>
        </w:rPr>
        <w:t>باز نمی‌شود و به بهشت وارد نمی‌شوند تا زما</w:t>
      </w:r>
      <w:r>
        <w:rPr>
          <w:rFonts w:ascii="Times New Roman" w:hAnsi="Times New Roman" w:cs="B Lotus" w:hint="cs"/>
          <w:szCs w:val="28"/>
          <w:rtl/>
          <w:lang w:bidi="fa-IR"/>
        </w:rPr>
        <w:t>نی که شتر وارد سوراخِ سوزن گردد</w:t>
      </w:r>
      <w:r>
        <w:rPr>
          <w:rFonts w:ascii="Traditional Arabic" w:hAnsi="Traditional Arabic" w:cs="Traditional Arabic"/>
          <w:szCs w:val="28"/>
          <w:rtl/>
          <w:lang w:bidi="fa-IR"/>
        </w:rPr>
        <w:t>»</w:t>
      </w:r>
      <w:r w:rsidR="00E57879">
        <w:rPr>
          <w:rFonts w:ascii="Times New Roman" w:hAnsi="Times New Roman" w:cs="B Lotus" w:hint="cs"/>
          <w:szCs w:val="28"/>
          <w:rtl/>
          <w:lang w:bidi="fa-IR"/>
        </w:rPr>
        <w:t>.</w:t>
      </w:r>
    </w:p>
    <w:p w:rsidR="00E57879" w:rsidRPr="00E2447A" w:rsidRDefault="006E4D36" w:rsidP="00D001E7">
      <w:pPr>
        <w:pStyle w:val="StyleComplexBLotus12ptJustifiedFirstline05cm"/>
        <w:spacing w:line="240" w:lineRule="auto"/>
        <w:ind w:firstLine="318"/>
        <w:rPr>
          <w:rFonts w:ascii="Times New Roman" w:hAnsi="Times New Roman" w:cs="B Lotus"/>
          <w:spacing w:val="-6"/>
          <w:szCs w:val="28"/>
          <w:rtl/>
          <w:lang w:bidi="fa-IR"/>
        </w:rPr>
      </w:pPr>
      <w:r>
        <w:rPr>
          <w:rFonts w:ascii="Times New Roman" w:hAnsi="Times New Roman" w:cs="B Lotus" w:hint="cs"/>
          <w:spacing w:val="-6"/>
          <w:szCs w:val="28"/>
          <w:rtl/>
          <w:lang w:bidi="fa-IR"/>
        </w:rPr>
        <w:t>سپس خداوندِ عزّ و جل می‌فرماید</w:t>
      </w:r>
      <w:r w:rsidR="00E57879" w:rsidRPr="00E2447A">
        <w:rPr>
          <w:rFonts w:ascii="Times New Roman" w:hAnsi="Times New Roman" w:cs="B Lotus" w:hint="cs"/>
          <w:spacing w:val="-6"/>
          <w:szCs w:val="28"/>
          <w:rtl/>
          <w:lang w:bidi="fa-IR"/>
        </w:rPr>
        <w:t xml:space="preserve">: اعمال این </w:t>
      </w:r>
      <w:r>
        <w:rPr>
          <w:rFonts w:ascii="Times New Roman" w:hAnsi="Times New Roman" w:cs="B Lotus" w:hint="cs"/>
          <w:spacing w:val="-6"/>
          <w:szCs w:val="28"/>
          <w:rtl/>
          <w:lang w:bidi="fa-IR"/>
        </w:rPr>
        <w:t xml:space="preserve">بنده‌ام را در </w:t>
      </w:r>
      <w:r>
        <w:rPr>
          <w:rFonts w:ascii="Traditional Arabic" w:hAnsi="Traditional Arabic" w:cs="Traditional Arabic"/>
          <w:spacing w:val="-6"/>
          <w:szCs w:val="28"/>
          <w:rtl/>
          <w:lang w:bidi="fa-IR"/>
        </w:rPr>
        <w:t>«</w:t>
      </w:r>
      <w:r>
        <w:rPr>
          <w:rFonts w:ascii="Times New Roman" w:hAnsi="Times New Roman" w:cs="B Lotus" w:hint="cs"/>
          <w:spacing w:val="-6"/>
          <w:szCs w:val="28"/>
          <w:rtl/>
          <w:lang w:bidi="fa-IR"/>
        </w:rPr>
        <w:t>سجّین</w:t>
      </w:r>
      <w:r>
        <w:rPr>
          <w:rFonts w:ascii="Traditional Arabic" w:hAnsi="Traditional Arabic" w:cs="Traditional Arabic"/>
          <w:spacing w:val="-6"/>
          <w:szCs w:val="28"/>
          <w:rtl/>
          <w:lang w:bidi="fa-IR"/>
        </w:rPr>
        <w:t>»</w:t>
      </w:r>
      <w:r w:rsidR="00E57879" w:rsidRPr="00E2447A">
        <w:rPr>
          <w:rFonts w:ascii="Times New Roman" w:hAnsi="Times New Roman" w:cs="B Lotus" w:hint="cs"/>
          <w:spacing w:val="-6"/>
          <w:szCs w:val="28"/>
          <w:rtl/>
          <w:lang w:bidi="fa-IR"/>
        </w:rPr>
        <w:t xml:space="preserve"> در قعرِ</w:t>
      </w:r>
      <w:r>
        <w:rPr>
          <w:rFonts w:ascii="Times New Roman" w:hAnsi="Times New Roman" w:cs="B Lotus" w:hint="cs"/>
          <w:spacing w:val="-6"/>
          <w:szCs w:val="28"/>
          <w:rtl/>
          <w:lang w:bidi="fa-IR"/>
        </w:rPr>
        <w:t xml:space="preserve"> زمین بنویسید و بعد گفته می‌شود</w:t>
      </w:r>
      <w:r w:rsidR="00E57879" w:rsidRPr="00E2447A">
        <w:rPr>
          <w:rFonts w:ascii="Times New Roman" w:hAnsi="Times New Roman" w:cs="B Lotus" w:hint="cs"/>
          <w:spacing w:val="-6"/>
          <w:szCs w:val="28"/>
          <w:rtl/>
          <w:lang w:bidi="fa-IR"/>
        </w:rPr>
        <w:t>: او را به زمین برگردانید زیرا من</w:t>
      </w:r>
      <w:r w:rsidR="0071147F">
        <w:rPr>
          <w:rFonts w:ascii="Times New Roman" w:hAnsi="Times New Roman" w:cs="B Lotus" w:hint="cs"/>
          <w:spacing w:val="-6"/>
          <w:szCs w:val="28"/>
          <w:rtl/>
          <w:lang w:bidi="fa-IR"/>
        </w:rPr>
        <w:t xml:space="preserve"> آن‌ها </w:t>
      </w:r>
      <w:r w:rsidR="00E57879" w:rsidRPr="00E2447A">
        <w:rPr>
          <w:rFonts w:ascii="Times New Roman" w:hAnsi="Times New Roman" w:cs="B Lotus" w:hint="cs"/>
          <w:spacing w:val="-6"/>
          <w:szCs w:val="28"/>
          <w:rtl/>
          <w:lang w:bidi="fa-IR"/>
        </w:rPr>
        <w:t xml:space="preserve">را از خاک آفریده و به آنان وعده داده‌ام که بارِ دیگر، به خاک بازشان می‌گردانم. سپس روحش از آسمان به شدّت دور انداخته می‌شود تا این که بر جسدش قرار می‌گیرد. </w:t>
      </w:r>
      <w:r>
        <w:rPr>
          <w:rFonts w:ascii="Times New Roman" w:hAnsi="Times New Roman" w:cs="B Lotus" w:hint="cs"/>
          <w:spacing w:val="-6"/>
          <w:szCs w:val="28"/>
          <w:rtl/>
          <w:lang w:bidi="fa-IR"/>
        </w:rPr>
        <w:t>سپس این آیه را قرائت فرمود</w:t>
      </w:r>
      <w:r w:rsidR="00E57879" w:rsidRPr="00E2447A">
        <w:rPr>
          <w:rFonts w:ascii="Times New Roman" w:hAnsi="Times New Roman" w:cs="B Lotus" w:hint="cs"/>
          <w:spacing w:val="-6"/>
          <w:szCs w:val="28"/>
          <w:rtl/>
          <w:lang w:bidi="fa-IR"/>
        </w:rPr>
        <w:t>:</w:t>
      </w:r>
    </w:p>
    <w:p w:rsidR="00E57879" w:rsidRPr="00E2447A" w:rsidRDefault="006E4D36" w:rsidP="00D001E7">
      <w:pPr>
        <w:pStyle w:val="StyleComplexBLotus12ptJustifiedFirstline05cm"/>
        <w:spacing w:line="240" w:lineRule="auto"/>
        <w:ind w:firstLine="318"/>
        <w:rPr>
          <w:rFonts w:ascii="Times New Roman" w:hAnsi="Times New Roman" w:cs="B Lotus"/>
          <w:spacing w:val="-6"/>
          <w:szCs w:val="28"/>
          <w:rtl/>
          <w:lang w:bidi="fa-IR"/>
        </w:rPr>
      </w:pPr>
      <w:r>
        <w:rPr>
          <w:rFonts w:ascii="Traditional Arabic" w:hAnsi="Traditional Arabic" w:cs="Traditional Arabic"/>
          <w:spacing w:val="-6"/>
          <w:szCs w:val="28"/>
          <w:rtl/>
          <w:lang w:bidi="fa-IR"/>
        </w:rPr>
        <w:t>«</w:t>
      </w:r>
      <w:r w:rsidR="00E57879" w:rsidRPr="00E2447A">
        <w:rPr>
          <w:rFonts w:ascii="Times New Roman" w:hAnsi="Times New Roman" w:cs="B Lotus" w:hint="cs"/>
          <w:spacing w:val="-6"/>
          <w:szCs w:val="28"/>
          <w:rtl/>
          <w:lang w:bidi="fa-IR"/>
        </w:rPr>
        <w:t>و کسی که به خداوند شک می‌ورزد همانند این است که از آسمان فرو افتاده است و در این حال، یا پرندگان او را (در هوا) تکّه تکّه کنند یا باد او را به مکان بسیار دوری (و درّه‌ی ژرفی) پر</w:t>
      </w:r>
      <w:r w:rsidR="00A135A8">
        <w:rPr>
          <w:rFonts w:ascii="Times New Roman" w:hAnsi="Times New Roman" w:cs="B Lotus" w:hint="cs"/>
          <w:spacing w:val="-6"/>
          <w:szCs w:val="28"/>
          <w:rtl/>
          <w:lang w:bidi="fa-IR"/>
        </w:rPr>
        <w:t>ت</w:t>
      </w:r>
      <w:r w:rsidR="00E57879" w:rsidRPr="00E2447A">
        <w:rPr>
          <w:rFonts w:ascii="Times New Roman" w:hAnsi="Times New Roman" w:cs="B Lotus" w:hint="cs"/>
          <w:spacing w:val="-6"/>
          <w:szCs w:val="28"/>
          <w:rtl/>
          <w:lang w:bidi="fa-IR"/>
        </w:rPr>
        <w:t>اب می‌کند (و وی را چنان بر زمین می‌کوبد که بدنش متلاشی و هر قطعه‌</w:t>
      </w:r>
      <w:r>
        <w:rPr>
          <w:rFonts w:ascii="Times New Roman" w:hAnsi="Times New Roman" w:cs="B Lotus" w:hint="cs"/>
          <w:spacing w:val="-6"/>
          <w:szCs w:val="28"/>
          <w:rtl/>
          <w:lang w:bidi="fa-IR"/>
        </w:rPr>
        <w:t>ای از آن به نقطه‌ای پرت می‌شود)</w:t>
      </w:r>
      <w:r>
        <w:rPr>
          <w:rFonts w:ascii="Traditional Arabic" w:hAnsi="Traditional Arabic" w:cs="Traditional Arabic"/>
          <w:spacing w:val="-6"/>
          <w:szCs w:val="28"/>
          <w:rtl/>
          <w:lang w:bidi="fa-IR"/>
        </w:rPr>
        <w:t>»</w:t>
      </w:r>
      <w:r w:rsidR="00E57879" w:rsidRPr="00E2447A">
        <w:rPr>
          <w:rFonts w:ascii="Times New Roman" w:hAnsi="Times New Roman" w:cs="B Lotus" w:hint="cs"/>
          <w:spacing w:val="-6"/>
          <w:szCs w:val="28"/>
          <w:rtl/>
          <w:lang w:bidi="fa-IR"/>
        </w:rPr>
        <w:t>. سپس به جسدش با</w:t>
      </w:r>
      <w:r>
        <w:rPr>
          <w:rFonts w:ascii="Times New Roman" w:hAnsi="Times New Roman" w:cs="B Lotus" w:hint="cs"/>
          <w:spacing w:val="-6"/>
          <w:szCs w:val="28"/>
          <w:rtl/>
          <w:lang w:bidi="fa-IR"/>
        </w:rPr>
        <w:t>زگردانده می‌شود. در ادامه فرمود</w:t>
      </w:r>
      <w:r w:rsidR="00E57879" w:rsidRPr="00E2447A">
        <w:rPr>
          <w:rFonts w:ascii="Times New Roman" w:hAnsi="Times New Roman" w:cs="B Lotus" w:hint="cs"/>
          <w:spacing w:val="-6"/>
          <w:szCs w:val="28"/>
          <w:rtl/>
          <w:lang w:bidi="fa-IR"/>
        </w:rPr>
        <w:t xml:space="preserve">: و در آن حال، صدایِ پایِ یارانش را وقتی که از او جدا می‌شوند و باز می‌گردند، می‌شنود. سپس دو فرشته‌ی بسیار تندخو پیشِ او می‌آیند و بر سرِ او داد می‌زنند و او </w:t>
      </w:r>
      <w:r>
        <w:rPr>
          <w:rFonts w:ascii="Times New Roman" w:hAnsi="Times New Roman" w:cs="B Lotus" w:hint="cs"/>
          <w:spacing w:val="-6"/>
          <w:szCs w:val="28"/>
          <w:rtl/>
          <w:lang w:bidi="fa-IR"/>
        </w:rPr>
        <w:t>را می‌نشانند و به او می‌گویند</w:t>
      </w:r>
      <w:r w:rsidR="00E57879" w:rsidRPr="00E2447A">
        <w:rPr>
          <w:rFonts w:ascii="Times New Roman" w:hAnsi="Times New Roman" w:cs="B Lotus" w:hint="cs"/>
          <w:spacing w:val="-6"/>
          <w:szCs w:val="28"/>
          <w:rtl/>
          <w:lang w:bidi="fa-IR"/>
        </w:rPr>
        <w:t>: پروردگار تو کیست؟ او در جواب می‌گوید: ها، ه</w:t>
      </w:r>
      <w:r>
        <w:rPr>
          <w:rFonts w:ascii="Times New Roman" w:hAnsi="Times New Roman" w:cs="B Lotus" w:hint="cs"/>
          <w:spacing w:val="-6"/>
          <w:szCs w:val="28"/>
          <w:rtl/>
          <w:lang w:bidi="fa-IR"/>
        </w:rPr>
        <w:t>ا؟ نمی‌دانم. سپس به او می‌گویند</w:t>
      </w:r>
      <w:r w:rsidR="00E57879" w:rsidRPr="00E2447A">
        <w:rPr>
          <w:rFonts w:ascii="Times New Roman" w:hAnsi="Times New Roman" w:cs="B Lotus" w:hint="cs"/>
          <w:spacing w:val="-6"/>
          <w:szCs w:val="28"/>
          <w:rtl/>
          <w:lang w:bidi="fa-IR"/>
        </w:rPr>
        <w:t>: دی</w:t>
      </w:r>
      <w:r>
        <w:rPr>
          <w:rFonts w:ascii="Times New Roman" w:hAnsi="Times New Roman" w:cs="B Lotus" w:hint="cs"/>
          <w:spacing w:val="-6"/>
          <w:szCs w:val="28"/>
          <w:rtl/>
          <w:lang w:bidi="fa-IR"/>
        </w:rPr>
        <w:t>ن تو چیست؟ و او در جواب می‌گوید</w:t>
      </w:r>
      <w:r w:rsidR="00E57879" w:rsidRPr="00E2447A">
        <w:rPr>
          <w:rFonts w:ascii="Times New Roman" w:hAnsi="Times New Roman" w:cs="B Lotus" w:hint="cs"/>
          <w:spacing w:val="-6"/>
          <w:szCs w:val="28"/>
          <w:rtl/>
          <w:lang w:bidi="fa-IR"/>
        </w:rPr>
        <w:t>: ها، ه</w:t>
      </w:r>
      <w:r>
        <w:rPr>
          <w:rFonts w:ascii="Times New Roman" w:hAnsi="Times New Roman" w:cs="B Lotus" w:hint="cs"/>
          <w:spacing w:val="-6"/>
          <w:szCs w:val="28"/>
          <w:rtl/>
          <w:lang w:bidi="fa-IR"/>
        </w:rPr>
        <w:t>ا؟ نمی‌دانم. سپس از او می‌پرسند</w:t>
      </w:r>
      <w:r w:rsidR="00E57879" w:rsidRPr="00E2447A">
        <w:rPr>
          <w:rFonts w:ascii="Times New Roman" w:hAnsi="Times New Roman" w:cs="B Lotus" w:hint="cs"/>
          <w:spacing w:val="-6"/>
          <w:szCs w:val="28"/>
          <w:rtl/>
          <w:lang w:bidi="fa-IR"/>
        </w:rPr>
        <w:t xml:space="preserve">: در مورد این مرد که در بینتان برانگیخته شد چه می‌گویی؟ او اسمش را به یاد </w:t>
      </w:r>
      <w:r>
        <w:rPr>
          <w:rFonts w:ascii="Times New Roman" w:hAnsi="Times New Roman" w:cs="B Lotus" w:hint="cs"/>
          <w:spacing w:val="-6"/>
          <w:szCs w:val="28"/>
          <w:rtl/>
          <w:lang w:bidi="fa-IR"/>
        </w:rPr>
        <w:t>نمی‌آورد پس به او گفته می‌شود</w:t>
      </w:r>
      <w:r w:rsidR="00E57879" w:rsidRPr="00E2447A">
        <w:rPr>
          <w:rFonts w:ascii="Times New Roman" w:hAnsi="Times New Roman" w:cs="B Lotus" w:hint="cs"/>
          <w:spacing w:val="-6"/>
          <w:szCs w:val="28"/>
          <w:rtl/>
          <w:lang w:bidi="fa-IR"/>
        </w:rPr>
        <w:t>: محمّد. او در جواب می‌گوید ها، ها؟ نمی‌دانم، شنیدم که مردم، آن</w:t>
      </w:r>
      <w:r>
        <w:rPr>
          <w:rFonts w:ascii="Times New Roman" w:hAnsi="Times New Roman" w:cs="B Lotus" w:hint="cs"/>
          <w:spacing w:val="-6"/>
          <w:szCs w:val="28"/>
          <w:rtl/>
          <w:lang w:bidi="fa-IR"/>
        </w:rPr>
        <w:t xml:space="preserve"> اسم را می‌گویند! ایشان فرمودند: گفته می‌شود</w:t>
      </w:r>
      <w:r w:rsidR="00E57879" w:rsidRPr="00E2447A">
        <w:rPr>
          <w:rFonts w:ascii="Times New Roman" w:hAnsi="Times New Roman" w:cs="B Lotus" w:hint="cs"/>
          <w:spacing w:val="-6"/>
          <w:szCs w:val="28"/>
          <w:rtl/>
          <w:lang w:bidi="fa-IR"/>
        </w:rPr>
        <w:t>: ندانستی و نخو</w:t>
      </w:r>
      <w:r w:rsidR="00A135A8">
        <w:rPr>
          <w:rFonts w:ascii="Times New Roman" w:hAnsi="Times New Roman" w:cs="B Lotus" w:hint="cs"/>
          <w:spacing w:val="-6"/>
          <w:szCs w:val="28"/>
          <w:rtl/>
          <w:lang w:bidi="fa-IR"/>
        </w:rPr>
        <w:t>ا</w:t>
      </w:r>
      <w:r w:rsidR="00E57879" w:rsidRPr="00E2447A">
        <w:rPr>
          <w:rFonts w:ascii="Times New Roman" w:hAnsi="Times New Roman" w:cs="B Lotus" w:hint="cs"/>
          <w:spacing w:val="-6"/>
          <w:szCs w:val="28"/>
          <w:rtl/>
          <w:lang w:bidi="fa-IR"/>
        </w:rPr>
        <w:t xml:space="preserve">ندی. سپس </w:t>
      </w:r>
      <w:r>
        <w:rPr>
          <w:rFonts w:ascii="Times New Roman" w:hAnsi="Times New Roman" w:cs="B Lotus" w:hint="cs"/>
          <w:spacing w:val="-6"/>
          <w:szCs w:val="28"/>
          <w:rtl/>
          <w:lang w:bidi="fa-IR"/>
        </w:rPr>
        <w:t>ندایی از آسمان می‌آید و می‌گوید</w:t>
      </w:r>
      <w:r w:rsidR="00E57879" w:rsidRPr="00E2447A">
        <w:rPr>
          <w:rFonts w:ascii="Times New Roman" w:hAnsi="Times New Roman" w:cs="B Lotus" w:hint="cs"/>
          <w:spacing w:val="-6"/>
          <w:szCs w:val="28"/>
          <w:rtl/>
          <w:lang w:bidi="fa-IR"/>
        </w:rPr>
        <w:t xml:space="preserve">: که او (دین و ایمان) را تکذیب نمود پس، از آتش دوزخ (در قبرش) برای او بگسترانید و دری رو به دوزخ برایش باز کنید، در نتیجه از گرما و گازهای آن، به او می‌رسد و قبرش را برای او تنگ می‌کنند آن گونه که دنده‌هایش داخل هم می‌رود و مردی زشتْ‌رو با لباسِ قبیح و بدبو پیشِ او می‌آید </w:t>
      </w:r>
      <w:r w:rsidR="00E57879" w:rsidRPr="00E2447A">
        <w:rPr>
          <w:rFonts w:ascii="Times New Roman" w:hAnsi="Times New Roman" w:cs="Times New Roman" w:hint="cs"/>
          <w:spacing w:val="-6"/>
          <w:szCs w:val="28"/>
          <w:rtl/>
          <w:lang w:bidi="fa-IR"/>
        </w:rPr>
        <w:t>–</w:t>
      </w:r>
      <w:r>
        <w:rPr>
          <w:rFonts w:ascii="Times New Roman" w:hAnsi="Times New Roman" w:cs="B Lotus" w:hint="cs"/>
          <w:spacing w:val="-6"/>
          <w:szCs w:val="28"/>
          <w:rtl/>
          <w:lang w:bidi="fa-IR"/>
        </w:rPr>
        <w:t xml:space="preserve"> و در روایتی دیگر</w:t>
      </w:r>
      <w:r w:rsidR="00E57879" w:rsidRPr="00E2447A">
        <w:rPr>
          <w:rFonts w:ascii="Times New Roman" w:hAnsi="Times New Roman" w:cs="B Lotus" w:hint="cs"/>
          <w:spacing w:val="-6"/>
          <w:szCs w:val="28"/>
          <w:rtl/>
          <w:lang w:bidi="fa-IR"/>
        </w:rPr>
        <w:t xml:space="preserve">: برای او مجسّم می‌شود </w:t>
      </w:r>
      <w:r w:rsidR="00E57879" w:rsidRPr="00E2447A">
        <w:rPr>
          <w:rFonts w:ascii="Times New Roman" w:hAnsi="Times New Roman" w:cs="Times New Roman" w:hint="cs"/>
          <w:spacing w:val="-6"/>
          <w:szCs w:val="28"/>
          <w:rtl/>
          <w:lang w:bidi="fa-IR"/>
        </w:rPr>
        <w:t>–</w:t>
      </w:r>
      <w:r>
        <w:rPr>
          <w:rFonts w:ascii="Times New Roman" w:hAnsi="Times New Roman" w:cs="B Lotus" w:hint="cs"/>
          <w:spacing w:val="-6"/>
          <w:szCs w:val="28"/>
          <w:rtl/>
          <w:lang w:bidi="fa-IR"/>
        </w:rPr>
        <w:t xml:space="preserve"> و به او می‌گوید</w:t>
      </w:r>
      <w:r w:rsidR="00E57879" w:rsidRPr="00E2447A">
        <w:rPr>
          <w:rFonts w:ascii="Times New Roman" w:hAnsi="Times New Roman" w:cs="B Lotus" w:hint="cs"/>
          <w:spacing w:val="-6"/>
          <w:szCs w:val="28"/>
          <w:rtl/>
          <w:lang w:bidi="fa-IR"/>
        </w:rPr>
        <w:t xml:space="preserve">: مژده باد بر تو به آنچه که از آن، بدت می‌آید! این، روزی است که به تو وعده </w:t>
      </w:r>
      <w:r>
        <w:rPr>
          <w:rFonts w:ascii="Times New Roman" w:hAnsi="Times New Roman" w:cs="B Lotus" w:hint="cs"/>
          <w:spacing w:val="-6"/>
          <w:szCs w:val="28"/>
          <w:rtl/>
          <w:lang w:bidi="fa-IR"/>
        </w:rPr>
        <w:t>داده می‌شد. او در جوابش می‌گوید</w:t>
      </w:r>
      <w:r w:rsidR="00E57879" w:rsidRPr="00E2447A">
        <w:rPr>
          <w:rFonts w:ascii="Times New Roman" w:hAnsi="Times New Roman" w:cs="B Lotus" w:hint="cs"/>
          <w:spacing w:val="-6"/>
          <w:szCs w:val="28"/>
          <w:rtl/>
          <w:lang w:bidi="fa-IR"/>
        </w:rPr>
        <w:t>: خداوند به تو هم مژده‌</w:t>
      </w:r>
      <w:r>
        <w:rPr>
          <w:rFonts w:ascii="Times New Roman" w:hAnsi="Times New Roman" w:cs="B Lotus" w:hint="cs"/>
          <w:spacing w:val="-6"/>
          <w:szCs w:val="28"/>
          <w:rtl/>
          <w:lang w:bidi="fa-IR"/>
        </w:rPr>
        <w:t>ی بد دهد، تو کیستی؟ او می‌‌گوید</w:t>
      </w:r>
      <w:r w:rsidR="00E57879" w:rsidRPr="00E2447A">
        <w:rPr>
          <w:rFonts w:ascii="Times New Roman" w:hAnsi="Times New Roman" w:cs="B Lotus" w:hint="cs"/>
          <w:spacing w:val="-6"/>
          <w:szCs w:val="28"/>
          <w:rtl/>
          <w:lang w:bidi="fa-IR"/>
        </w:rPr>
        <w:t>: من عملِ خبیث و زشت تو هستم و قسم به خدا تو را غیر از این ندیده‌م مگر این که همیشه در طاعت و عبادتِ خدا درنگ کرده و در گناه و نافرمانیِ او شتاب کرده‌ای پس خدا به تو پاداشِ شر بدهد.</w:t>
      </w:r>
    </w:p>
    <w:p w:rsidR="00E57879" w:rsidRDefault="00E57879" w:rsidP="00D001E7">
      <w:pPr>
        <w:pStyle w:val="StyleComplexBLotus12ptJustifiedFirstline05cm"/>
        <w:spacing w:line="240" w:lineRule="auto"/>
        <w:ind w:firstLine="318"/>
        <w:rPr>
          <w:rFonts w:ascii="Times New Roman" w:hAnsi="Times New Roman" w:cs="B Lotus"/>
          <w:szCs w:val="28"/>
          <w:rtl/>
          <w:lang w:bidi="fa-IR"/>
        </w:rPr>
      </w:pPr>
      <w:r>
        <w:rPr>
          <w:rFonts w:ascii="Times New Roman" w:hAnsi="Times New Roman" w:cs="B Lotus" w:hint="cs"/>
          <w:szCs w:val="28"/>
          <w:rtl/>
          <w:lang w:bidi="fa-IR"/>
        </w:rPr>
        <w:t xml:space="preserve">سپس فرشته‌ی کر و کور و لالی برای او مأمور می‌شود که یک چوبْ‌دستی آهنی در دست دارد که اگر با آن، کوهی را </w:t>
      </w:r>
      <w:r w:rsidR="006E4D36">
        <w:rPr>
          <w:rFonts w:ascii="Times New Roman" w:hAnsi="Times New Roman" w:cs="B Lotus" w:hint="cs"/>
          <w:szCs w:val="28"/>
          <w:rtl/>
          <w:lang w:bidi="fa-IR"/>
        </w:rPr>
        <w:t>بزند، آن را تبدیل به خاک می‌کند</w:t>
      </w:r>
      <w:r>
        <w:rPr>
          <w:rFonts w:ascii="Times New Roman" w:hAnsi="Times New Roman" w:cs="B Lotus" w:hint="cs"/>
          <w:szCs w:val="28"/>
          <w:rtl/>
          <w:lang w:bidi="fa-IR"/>
        </w:rPr>
        <w:t>: با آن، ضربه‌ای به او می‌زنند تا این که تبدیل به خاک شود سپس خداوند، او را به حالت اولیّه‌ی خود برمی‌گرداند و دوباره ضربه‌ی دیگری به او می‌زند که در اثر آن، چنان فریادی می‌کشد که غیر از انسان و جن، هر چیزی آن را می‌شنود سپس دری از دوزخ برایش باز می‌شود و فرشهایی از آتش دوزخ برای او آم</w:t>
      </w:r>
      <w:r w:rsidR="006E4D36">
        <w:rPr>
          <w:rFonts w:ascii="Times New Roman" w:hAnsi="Times New Roman" w:cs="B Lotus" w:hint="cs"/>
          <w:szCs w:val="28"/>
          <w:rtl/>
          <w:lang w:bidi="fa-IR"/>
        </w:rPr>
        <w:t>اده می‌گردد در نتیجه او می‌گوید</w:t>
      </w:r>
      <w:r>
        <w:rPr>
          <w:rFonts w:ascii="Times New Roman" w:hAnsi="Times New Roman" w:cs="B Lotus" w:hint="cs"/>
          <w:szCs w:val="28"/>
          <w:rtl/>
          <w:lang w:bidi="fa-IR"/>
        </w:rPr>
        <w:t>: ای پروردگارم</w:t>
      </w:r>
      <w:r w:rsidR="00A135A8">
        <w:rPr>
          <w:rFonts w:ascii="Times New Roman" w:hAnsi="Times New Roman" w:cs="B Lotus" w:hint="cs"/>
          <w:szCs w:val="28"/>
          <w:rtl/>
          <w:lang w:bidi="fa-IR"/>
        </w:rPr>
        <w:t>!</w:t>
      </w:r>
      <w:r w:rsidR="006E4D36">
        <w:rPr>
          <w:rFonts w:ascii="Times New Roman" w:hAnsi="Times New Roman" w:cs="B Lotus" w:hint="cs"/>
          <w:szCs w:val="28"/>
          <w:rtl/>
          <w:lang w:bidi="fa-IR"/>
        </w:rPr>
        <w:t xml:space="preserve"> هیچ گاه قیامت را بر پا مکن</w:t>
      </w:r>
      <w:r w:rsidR="006E4D36">
        <w:rPr>
          <w:rFonts w:ascii="Traditional Arabic" w:hAnsi="Traditional Arabic" w:cs="Traditional Arabic"/>
          <w:szCs w:val="28"/>
          <w:rtl/>
          <w:lang w:bidi="fa-IR"/>
        </w:rPr>
        <w:t>»</w:t>
      </w:r>
      <w:r>
        <w:rPr>
          <w:rFonts w:ascii="Times New Roman" w:hAnsi="Times New Roman" w:cs="B Lotus" w:hint="cs"/>
          <w:szCs w:val="28"/>
          <w:rtl/>
          <w:lang w:bidi="fa-IR"/>
        </w:rPr>
        <w:t>.</w:t>
      </w:r>
    </w:p>
    <w:p w:rsidR="004C0651" w:rsidRDefault="004C0651" w:rsidP="00D001E7">
      <w:pPr>
        <w:pStyle w:val="StyleComplexBLotus12ptJustifiedFirstline05cm"/>
        <w:spacing w:line="240" w:lineRule="auto"/>
        <w:ind w:firstLine="318"/>
        <w:rPr>
          <w:rFonts w:ascii="Times New Roman" w:hAnsi="Times New Roman" w:cs="B Lotus"/>
          <w:szCs w:val="28"/>
          <w:rtl/>
          <w:lang w:bidi="fa-IR"/>
        </w:rPr>
        <w:sectPr w:rsidR="004C0651" w:rsidSect="001C6737">
          <w:headerReference w:type="default" r:id="rId21"/>
          <w:footnotePr>
            <w:numRestart w:val="eachPage"/>
          </w:footnotePr>
          <w:type w:val="oddPage"/>
          <w:pgSz w:w="9639" w:h="13608" w:code="9"/>
          <w:pgMar w:top="851" w:right="1077" w:bottom="936" w:left="1077" w:header="851" w:footer="936" w:gutter="0"/>
          <w:cols w:space="708"/>
          <w:titlePg/>
          <w:bidi/>
          <w:rtlGutter/>
          <w:docGrid w:linePitch="360"/>
        </w:sectPr>
      </w:pPr>
    </w:p>
    <w:p w:rsidR="00E57879" w:rsidRPr="00F11195" w:rsidRDefault="00E57879" w:rsidP="004C0651">
      <w:pPr>
        <w:pStyle w:val="a"/>
        <w:rPr>
          <w:sz w:val="22"/>
          <w:szCs w:val="26"/>
          <w:rtl/>
        </w:rPr>
      </w:pPr>
      <w:bookmarkStart w:id="186" w:name="_Toc337762136"/>
      <w:r w:rsidRPr="00F11195">
        <w:rPr>
          <w:rFonts w:hint="cs"/>
          <w:rtl/>
        </w:rPr>
        <w:t>کتاب</w:t>
      </w:r>
      <w:r w:rsidR="004C0651">
        <w:rPr>
          <w:rFonts w:hint="eastAsia"/>
          <w:rtl/>
        </w:rPr>
        <w:t>‌</w:t>
      </w:r>
      <w:r w:rsidRPr="00F11195">
        <w:rPr>
          <w:rFonts w:hint="cs"/>
          <w:rtl/>
        </w:rPr>
        <w:t>ها و رساله‌هایی که تهیّه کردن و خواندنِ</w:t>
      </w:r>
      <w:r w:rsidR="0071147F">
        <w:rPr>
          <w:rFonts w:hint="cs"/>
          <w:rtl/>
        </w:rPr>
        <w:t xml:space="preserve"> آن‌ها </w:t>
      </w:r>
      <w:r w:rsidRPr="00F11195">
        <w:rPr>
          <w:rFonts w:hint="cs"/>
          <w:rtl/>
        </w:rPr>
        <w:t>توصیه می‌شود</w:t>
      </w:r>
      <w:bookmarkEnd w:id="186"/>
      <w:r w:rsidRPr="00F11195">
        <w:rPr>
          <w:rFonts w:hint="cs"/>
          <w:rtl/>
        </w:rPr>
        <w:t xml:space="preserve"> </w:t>
      </w:r>
    </w:p>
    <w:p w:rsidR="00E57879" w:rsidRPr="005774B6"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Pr>
          <w:rFonts w:ascii="Times New Roman" w:hAnsi="Times New Roman" w:cs="B Lotus" w:hint="cs"/>
          <w:sz w:val="28"/>
          <w:szCs w:val="28"/>
          <w:rtl/>
          <w:lang w:bidi="fa-IR"/>
        </w:rPr>
        <w:t>اولین کتاب و</w:t>
      </w:r>
      <w:r w:rsidR="005E759B">
        <w:rPr>
          <w:rFonts w:ascii="Times New Roman" w:hAnsi="Times New Roman" w:cs="B Lotus" w:hint="cs"/>
          <w:sz w:val="28"/>
          <w:szCs w:val="28"/>
          <w:rtl/>
          <w:lang w:bidi="fa-IR"/>
        </w:rPr>
        <w:t xml:space="preserve"> بزرگ‌تر</w:t>
      </w:r>
      <w:r>
        <w:rPr>
          <w:rFonts w:ascii="Times New Roman" w:hAnsi="Times New Roman" w:cs="B Lotus" w:hint="cs"/>
          <w:sz w:val="28"/>
          <w:szCs w:val="28"/>
          <w:rtl/>
          <w:lang w:bidi="fa-IR"/>
        </w:rPr>
        <w:t>ین و مهمترینِ</w:t>
      </w:r>
      <w:r w:rsidR="0071147F">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کتاب خداوند عزّ و جل یعنی قرآن عظیمی است که هیچ</w:t>
      </w:r>
      <w:r>
        <w:rPr>
          <w:rFonts w:ascii="Times New Roman" w:hAnsi="Times New Roman" w:cs="B Lotus" w:hint="cs"/>
          <w:szCs w:val="28"/>
          <w:rtl/>
          <w:lang w:bidi="fa-IR"/>
        </w:rPr>
        <w:t>‌گاه باطل و منسوخ نخواهد شد.</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rtl/>
          <w:lang w:bidi="fa-IR"/>
        </w:rPr>
      </w:pPr>
      <w:r w:rsidRPr="000C1D7F">
        <w:rPr>
          <w:rFonts w:ascii="Traditional Arabic" w:hAnsi="Traditional Arabic" w:cs="Traditional Arabic"/>
          <w:b/>
          <w:bCs/>
          <w:sz w:val="22"/>
          <w:szCs w:val="26"/>
          <w:rtl/>
          <w:lang w:bidi="fa-IR"/>
        </w:rPr>
        <w:t>«ا</w:t>
      </w:r>
      <w:r w:rsidR="00E57879" w:rsidRPr="000C1D7F">
        <w:rPr>
          <w:rFonts w:ascii="Traditional Arabic" w:hAnsi="Traditional Arabic" w:cs="Traditional Arabic"/>
          <w:b/>
          <w:bCs/>
          <w:sz w:val="22"/>
          <w:szCs w:val="26"/>
          <w:rtl/>
          <w:lang w:bidi="fa-IR"/>
        </w:rPr>
        <w:t>لوردُ المصفّی ال</w:t>
      </w:r>
      <w:r w:rsidRPr="000C1D7F">
        <w:rPr>
          <w:rFonts w:ascii="Traditional Arabic" w:hAnsi="Traditional Arabic" w:cs="Traditional Arabic"/>
          <w:b/>
          <w:bCs/>
          <w:sz w:val="22"/>
          <w:szCs w:val="26"/>
          <w:rtl/>
          <w:lang w:bidi="fa-IR"/>
        </w:rPr>
        <w:t>مختارُ منْ کلامِ اللهِ تعالی وَ</w:t>
      </w:r>
      <w:r w:rsidR="00E57879" w:rsidRPr="000C1D7F">
        <w:rPr>
          <w:rFonts w:ascii="Traditional Arabic" w:hAnsi="Traditional Arabic" w:cs="Traditional Arabic"/>
          <w:b/>
          <w:bCs/>
          <w:sz w:val="22"/>
          <w:szCs w:val="26"/>
          <w:rtl/>
          <w:lang w:bidi="fa-IR"/>
        </w:rPr>
        <w:t>کلامِ سیّدِ الأبرار»</w:t>
      </w:r>
      <w:r w:rsidR="00E57879" w:rsidRPr="000C1D7F">
        <w:rPr>
          <w:rFonts w:ascii="Traditional Arabic" w:hAnsi="Traditional Arabic" w:cs="Traditional Arabic"/>
          <w:szCs w:val="28"/>
          <w:rtl/>
          <w:lang w:bidi="fa-IR"/>
        </w:rPr>
        <w:t>،</w:t>
      </w:r>
      <w:r w:rsidR="00E57879">
        <w:rPr>
          <w:rFonts w:ascii="Times New Roman" w:hAnsi="Times New Roman" w:cs="B Lotus" w:hint="cs"/>
          <w:szCs w:val="28"/>
          <w:rtl/>
          <w:lang w:bidi="fa-IR"/>
        </w:rPr>
        <w:t xml:space="preserve"> نوشته‌ی جدّ بزرگ ما امام الملک الصالح عبدالعزیز بن عبدالرحمن الفیصل </w:t>
      </w:r>
      <w:r w:rsidR="00E57879">
        <w:rPr>
          <w:rFonts w:ascii="Times New Roman" w:hAnsi="Times New Roman" w:cs="Times New Roman" w:hint="cs"/>
          <w:szCs w:val="28"/>
          <w:rtl/>
          <w:lang w:bidi="fa-IR"/>
        </w:rPr>
        <w:t>–</w:t>
      </w:r>
      <w:r w:rsidR="00E57879">
        <w:rPr>
          <w:rFonts w:ascii="Times New Roman" w:hAnsi="Times New Roman" w:cs="B Lotus" w:hint="cs"/>
          <w:szCs w:val="28"/>
          <w:rtl/>
          <w:lang w:bidi="fa-IR"/>
        </w:rPr>
        <w:t xml:space="preserve"> غفرالله له.</w:t>
      </w:r>
    </w:p>
    <w:p w:rsidR="00E57879" w:rsidRPr="005774B6"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sidRPr="000C1D7F">
        <w:rPr>
          <w:rFonts w:ascii="Traditional Arabic" w:hAnsi="Traditional Arabic" w:cs="Traditional Arabic"/>
          <w:b/>
          <w:bCs/>
          <w:sz w:val="28"/>
          <w:szCs w:val="28"/>
          <w:rtl/>
          <w:lang w:bidi="fa-IR"/>
        </w:rPr>
        <w:t>«سرّ دوامِ النّعمِ»</w:t>
      </w:r>
      <w:r>
        <w:rPr>
          <w:rFonts w:ascii="Times New Roman" w:hAnsi="Times New Roman" w:cs="B Lotus" w:hint="cs"/>
          <w:sz w:val="28"/>
          <w:szCs w:val="28"/>
          <w:rtl/>
          <w:lang w:bidi="fa-IR"/>
        </w:rPr>
        <w:t xml:space="preserve"> نوشته</w:t>
      </w:r>
      <w:r w:rsidR="000C1D7F">
        <w:rPr>
          <w:rFonts w:ascii="Times New Roman" w:hAnsi="Times New Roman" w:cs="B Lotus" w:hint="cs"/>
          <w:szCs w:val="28"/>
          <w:rtl/>
          <w:lang w:bidi="fa-IR"/>
        </w:rPr>
        <w:t>‌‌ی برادر ب</w:t>
      </w:r>
      <w:r>
        <w:rPr>
          <w:rFonts w:ascii="Times New Roman" w:hAnsi="Times New Roman" w:cs="B Lotus" w:hint="cs"/>
          <w:szCs w:val="28"/>
          <w:rtl/>
          <w:lang w:bidi="fa-IR"/>
        </w:rPr>
        <w:t>ز</w:t>
      </w:r>
      <w:r w:rsidR="000C1D7F">
        <w:rPr>
          <w:rFonts w:ascii="Times New Roman" w:hAnsi="Times New Roman" w:cs="B Lotus" w:hint="cs"/>
          <w:szCs w:val="28"/>
          <w:rtl/>
          <w:lang w:bidi="fa-IR"/>
        </w:rPr>
        <w:t>ر</w:t>
      </w:r>
      <w:r>
        <w:rPr>
          <w:rFonts w:ascii="Times New Roman" w:hAnsi="Times New Roman" w:cs="B Lotus" w:hint="cs"/>
          <w:szCs w:val="28"/>
          <w:rtl/>
          <w:lang w:bidi="fa-IR"/>
        </w:rPr>
        <w:t>گوارمان، امیر موفّق، فیصل بن مشعل بن سعود بن عبدالعزیز (خداوند بر بزرگیش بیفزاید و درجه‌اش را عالی و مبارکش گرداند).</w:t>
      </w:r>
    </w:p>
    <w:p w:rsidR="00E57879" w:rsidRPr="005774B6"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sidRPr="000C1D7F">
        <w:rPr>
          <w:rFonts w:ascii="Traditional Arabic" w:hAnsi="Traditional Arabic" w:cs="Traditional Arabic"/>
          <w:b/>
          <w:bCs/>
          <w:sz w:val="28"/>
          <w:szCs w:val="28"/>
          <w:rtl/>
          <w:lang w:bidi="fa-IR"/>
        </w:rPr>
        <w:t>«زادُ المستعین»</w:t>
      </w:r>
      <w:r>
        <w:rPr>
          <w:rFonts w:ascii="Times New Roman" w:hAnsi="Times New Roman" w:cs="B Mitra" w:hint="cs"/>
          <w:b/>
          <w:bCs/>
          <w:sz w:val="26"/>
          <w:szCs w:val="26"/>
          <w:rtl/>
          <w:lang w:bidi="fa-IR"/>
        </w:rPr>
        <w:t xml:space="preserve"> </w:t>
      </w:r>
      <w:r>
        <w:rPr>
          <w:rFonts w:ascii="Times New Roman" w:hAnsi="Times New Roman" w:cs="B Lotus" w:hint="cs"/>
          <w:sz w:val="28"/>
          <w:szCs w:val="28"/>
          <w:rtl/>
          <w:lang w:bidi="fa-IR"/>
        </w:rPr>
        <w:t>نوشته</w:t>
      </w:r>
      <w:r>
        <w:rPr>
          <w:rFonts w:ascii="Times New Roman" w:hAnsi="Times New Roman" w:cs="B Lotus" w:hint="cs"/>
          <w:szCs w:val="28"/>
          <w:rtl/>
          <w:lang w:bidi="fa-IR"/>
        </w:rPr>
        <w:t>‌ی برادر بزرگوارمان الأمیر المبارک عبدالعزیز ابن فهد بن عبدالعزیز (خداوند، مقام و هدایت و تقوا و توفیقش را زیاد گرداند).</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sidRPr="000C1D7F">
        <w:rPr>
          <w:rFonts w:ascii="Traditional Arabic" w:hAnsi="Traditional Arabic" w:cs="Traditional Arabic"/>
          <w:b/>
          <w:bCs/>
          <w:sz w:val="28"/>
          <w:szCs w:val="28"/>
          <w:rtl/>
          <w:lang w:bidi="fa-IR"/>
        </w:rPr>
        <w:t>«مختصرُ تفسیرِ ابنِ کثیر»</w:t>
      </w:r>
      <w:r>
        <w:rPr>
          <w:rFonts w:ascii="Times New Roman" w:hAnsi="Times New Roman" w:cs="B Mitra" w:hint="cs"/>
          <w:b/>
          <w:bCs/>
          <w:sz w:val="26"/>
          <w:szCs w:val="26"/>
          <w:rtl/>
          <w:lang w:bidi="fa-IR"/>
        </w:rPr>
        <w:t xml:space="preserve"> </w:t>
      </w:r>
      <w:r>
        <w:rPr>
          <w:rFonts w:ascii="Times New Roman" w:hAnsi="Times New Roman" w:cs="B Lotus" w:hint="cs"/>
          <w:szCs w:val="28"/>
          <w:rtl/>
          <w:lang w:bidi="fa-IR"/>
        </w:rPr>
        <w:t xml:space="preserve">‌نوشته‌ی </w:t>
      </w:r>
      <w:r w:rsidR="00F17C44">
        <w:rPr>
          <w:rFonts w:ascii="Times New Roman" w:hAnsi="Times New Roman" w:cs="B Lotus" w:hint="cs"/>
          <w:szCs w:val="28"/>
          <w:rtl/>
          <w:lang w:bidi="fa-IR"/>
        </w:rPr>
        <w:t xml:space="preserve">محمّد </w:t>
      </w:r>
      <w:r w:rsidR="000C1D7F">
        <w:rPr>
          <w:rFonts w:ascii="Times New Roman" w:hAnsi="Times New Roman" w:cs="B Lotus" w:hint="cs"/>
          <w:szCs w:val="28"/>
          <w:rtl/>
          <w:lang w:bidi="fa-IR"/>
        </w:rPr>
        <w:t>نسیب الرفاعی</w:t>
      </w:r>
      <w:r w:rsidR="000C1D7F">
        <w:rPr>
          <w:rFonts w:ascii="Times New Roman" w:hAnsi="Times New Roman" w:cs="CTraditional Arabic" w:hint="cs"/>
          <w:szCs w:val="28"/>
          <w:rtl/>
          <w:lang w:bidi="fa-IR"/>
        </w:rPr>
        <w:t>/</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sidRPr="000C1D7F">
        <w:rPr>
          <w:rFonts w:ascii="Traditional Arabic" w:hAnsi="Traditional Arabic" w:cs="Traditional Arabic"/>
          <w:b/>
          <w:bCs/>
          <w:sz w:val="28"/>
          <w:szCs w:val="28"/>
          <w:rtl/>
          <w:lang w:bidi="fa-IR"/>
        </w:rPr>
        <w:t>«تیسیرُ الکریمِ الرّحمنِ»</w:t>
      </w:r>
      <w:r>
        <w:rPr>
          <w:rFonts w:ascii="Times New Roman" w:hAnsi="Times New Roman" w:cs="B Lotus" w:hint="cs"/>
          <w:sz w:val="28"/>
          <w:szCs w:val="28"/>
          <w:rtl/>
          <w:lang w:bidi="fa-IR"/>
        </w:rPr>
        <w:t xml:space="preserve"> نوشته علامه ابن سعدی </w:t>
      </w:r>
      <w:r w:rsidR="000C1D7F">
        <w:rPr>
          <w:rFonts w:ascii="Times New Roman" w:hAnsi="Times New Roman" w:cs="CTraditional Arabic" w:hint="cs"/>
          <w:sz w:val="28"/>
          <w:szCs w:val="28"/>
          <w:rtl/>
          <w:lang w:bidi="fa-IR"/>
        </w:rPr>
        <w:t>/</w:t>
      </w:r>
      <w:r>
        <w:rPr>
          <w:rFonts w:ascii="Times New Roman" w:hAnsi="Times New Roman" w:cs="B Lotus" w:hint="cs"/>
          <w:sz w:val="28"/>
          <w:szCs w:val="28"/>
          <w:rtl/>
          <w:lang w:bidi="fa-IR"/>
        </w:rPr>
        <w:t>.</w:t>
      </w:r>
    </w:p>
    <w:p w:rsidR="00E57879" w:rsidRPr="00DB14AB"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sidRPr="000C1D7F">
        <w:rPr>
          <w:rFonts w:ascii="Traditional Arabic" w:hAnsi="Traditional Arabic" w:cs="Traditional Arabic"/>
          <w:b/>
          <w:bCs/>
          <w:sz w:val="28"/>
          <w:szCs w:val="28"/>
          <w:rtl/>
          <w:lang w:bidi="fa-IR"/>
        </w:rPr>
        <w:t>«فتحُ المجید شرحُ کتابِ التوحید»</w:t>
      </w:r>
      <w:r>
        <w:rPr>
          <w:rFonts w:ascii="Times New Roman" w:hAnsi="Times New Roman" w:cs="B Mitra" w:hint="cs"/>
          <w:b/>
          <w:bCs/>
          <w:sz w:val="26"/>
          <w:szCs w:val="26"/>
          <w:rtl/>
          <w:lang w:bidi="fa-IR"/>
        </w:rPr>
        <w:t xml:space="preserve"> </w:t>
      </w:r>
      <w:r>
        <w:rPr>
          <w:rFonts w:ascii="Times New Roman" w:hAnsi="Times New Roman" w:cs="B Lotus" w:hint="cs"/>
          <w:szCs w:val="28"/>
          <w:rtl/>
          <w:lang w:bidi="fa-IR"/>
        </w:rPr>
        <w:t>‌نوشته‌ی علامه عبدالرحمن آل شیخ (رحمهم الله).</w:t>
      </w:r>
    </w:p>
    <w:p w:rsidR="00E57879" w:rsidRPr="00DB14AB"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sidRPr="000C1D7F">
        <w:rPr>
          <w:rFonts w:ascii="Traditional Arabic" w:hAnsi="Traditional Arabic" w:cs="Traditional Arabic"/>
          <w:b/>
          <w:bCs/>
          <w:sz w:val="28"/>
          <w:szCs w:val="28"/>
          <w:rtl/>
          <w:lang w:bidi="fa-IR"/>
        </w:rPr>
        <w:t xml:space="preserve">«زاد المعاد فی هدیِ خیرالعباد </w:t>
      </w:r>
      <w:r w:rsidRPr="000C1D7F">
        <w:rPr>
          <w:rFonts w:ascii="Traditional Arabic" w:hAnsi="Traditional Arabic" w:cs="Traditional Arabic"/>
          <w:sz w:val="26"/>
          <w:szCs w:val="30"/>
          <w:rtl/>
          <w:lang w:bidi="fa-IR"/>
        </w:rPr>
        <w:t>‌</w:t>
      </w:r>
      <w:r w:rsidR="000C1D7F">
        <w:rPr>
          <w:rFonts w:ascii="Times New Roman" w:hAnsi="Times New Roman" w:cs="CTraditional Arabic" w:hint="cs"/>
          <w:szCs w:val="28"/>
          <w:rtl/>
          <w:lang w:bidi="fa-IR"/>
        </w:rPr>
        <w:t>ص</w:t>
      </w:r>
      <w:r w:rsidR="000C1D7F">
        <w:rPr>
          <w:rFonts w:ascii="Traditional Arabic" w:hAnsi="Traditional Arabic" w:cs="Traditional Arabic"/>
          <w:szCs w:val="28"/>
          <w:rtl/>
          <w:lang w:bidi="fa-IR"/>
        </w:rPr>
        <w:t>»</w:t>
      </w:r>
      <w:r>
        <w:rPr>
          <w:rFonts w:ascii="Times New Roman" w:hAnsi="Times New Roman" w:cs="B Lotus" w:hint="cs"/>
          <w:szCs w:val="28"/>
          <w:rtl/>
          <w:lang w:bidi="fa-IR"/>
        </w:rPr>
        <w:t xml:space="preserve"> نوشته‌ی امام علامه ابن قیّم الجوزیّه.</w:t>
      </w:r>
    </w:p>
    <w:p w:rsidR="00E57879" w:rsidRPr="004B639D"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sidRPr="000C1D7F">
        <w:rPr>
          <w:rFonts w:ascii="Traditional Arabic" w:hAnsi="Traditional Arabic" w:cs="Traditional Arabic"/>
          <w:b/>
          <w:bCs/>
          <w:sz w:val="28"/>
          <w:szCs w:val="28"/>
          <w:rtl/>
          <w:lang w:bidi="fa-IR"/>
        </w:rPr>
        <w:t>«ریاضُ الصالحین»</w:t>
      </w:r>
      <w:r>
        <w:rPr>
          <w:rFonts w:ascii="Times New Roman" w:hAnsi="Times New Roman" w:cs="B Mitra" w:hint="cs"/>
          <w:b/>
          <w:bCs/>
          <w:sz w:val="26"/>
          <w:szCs w:val="26"/>
          <w:rtl/>
          <w:lang w:bidi="fa-IR"/>
        </w:rPr>
        <w:t xml:space="preserve"> </w:t>
      </w:r>
      <w:r>
        <w:rPr>
          <w:rFonts w:ascii="Times New Roman" w:hAnsi="Times New Roman" w:cs="B Lotus" w:hint="cs"/>
          <w:szCs w:val="28"/>
          <w:rtl/>
          <w:lang w:bidi="fa-IR"/>
        </w:rPr>
        <w:t xml:space="preserve">‌نوشته‌ی امام نووی </w:t>
      </w:r>
      <w:r w:rsidR="000C1D7F">
        <w:rPr>
          <w:rFonts w:ascii="Times New Roman" w:hAnsi="Times New Roman" w:cs="CTraditional Arabic" w:hint="cs"/>
          <w:szCs w:val="28"/>
          <w:rtl/>
          <w:lang w:bidi="fa-IR"/>
        </w:rPr>
        <w:t>/</w:t>
      </w:r>
      <w:r>
        <w:rPr>
          <w:rFonts w:ascii="Times New Roman" w:hAnsi="Times New Roman" w:cs="B Lotus" w:hint="cs"/>
          <w:szCs w:val="28"/>
          <w:rtl/>
          <w:lang w:bidi="fa-IR"/>
        </w:rPr>
        <w:t>.</w:t>
      </w:r>
    </w:p>
    <w:p w:rsidR="00E57879" w:rsidRPr="00DB14AB" w:rsidRDefault="00F11195"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Pr>
          <w:rFonts w:ascii="Traditional Arabic" w:hAnsi="Traditional Arabic" w:cs="Traditional Arabic"/>
          <w:b/>
          <w:bCs/>
          <w:sz w:val="28"/>
          <w:szCs w:val="28"/>
          <w:rtl/>
          <w:lang w:bidi="fa-IR"/>
        </w:rPr>
        <w:t>«الم</w:t>
      </w:r>
      <w:r>
        <w:rPr>
          <w:rFonts w:ascii="Traditional Arabic" w:hAnsi="Traditional Arabic" w:cs="Traditional Arabic" w:hint="cs"/>
          <w:b/>
          <w:bCs/>
          <w:sz w:val="28"/>
          <w:szCs w:val="28"/>
          <w:rtl/>
          <w:lang w:bidi="fa-IR"/>
        </w:rPr>
        <w:t>لخ</w:t>
      </w:r>
      <w:r w:rsidR="00E57879" w:rsidRPr="000C1D7F">
        <w:rPr>
          <w:rFonts w:ascii="Traditional Arabic" w:hAnsi="Traditional Arabic" w:cs="Traditional Arabic"/>
          <w:b/>
          <w:bCs/>
          <w:sz w:val="28"/>
          <w:szCs w:val="28"/>
          <w:rtl/>
          <w:lang w:bidi="fa-IR"/>
        </w:rPr>
        <w:t>صُ الفقهیُّ»</w:t>
      </w:r>
      <w:r w:rsidR="00E57879">
        <w:rPr>
          <w:rFonts w:ascii="Times New Roman" w:hAnsi="Times New Roman" w:cs="B Mitra" w:hint="cs"/>
          <w:b/>
          <w:bCs/>
          <w:sz w:val="26"/>
          <w:szCs w:val="26"/>
          <w:rtl/>
          <w:lang w:bidi="fa-IR"/>
        </w:rPr>
        <w:t xml:space="preserve"> </w:t>
      </w:r>
      <w:r w:rsidR="00E57879">
        <w:rPr>
          <w:rFonts w:ascii="Times New Roman" w:hAnsi="Times New Roman" w:cs="B Lotus" w:hint="cs"/>
          <w:szCs w:val="28"/>
          <w:rtl/>
          <w:lang w:bidi="fa-IR"/>
        </w:rPr>
        <w:t>‌نوشته‌ی علاّمه صالح الفوزان (حفظه الله).</w:t>
      </w:r>
    </w:p>
    <w:p w:rsidR="00E57879" w:rsidRPr="00DB14AB"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sidRPr="000C1D7F">
        <w:rPr>
          <w:rFonts w:ascii="Traditional Arabic" w:hAnsi="Traditional Arabic" w:cs="Traditional Arabic"/>
          <w:b/>
          <w:bCs/>
          <w:sz w:val="28"/>
          <w:szCs w:val="28"/>
          <w:rtl/>
          <w:lang w:bidi="fa-IR"/>
        </w:rPr>
        <w:t>«اختیارات علامه ابن عثیمین فقیه»</w:t>
      </w:r>
      <w:r>
        <w:rPr>
          <w:rFonts w:ascii="Times New Roman" w:hAnsi="Times New Roman" w:cs="B Mitra" w:hint="cs"/>
          <w:b/>
          <w:bCs/>
          <w:sz w:val="26"/>
          <w:szCs w:val="26"/>
          <w:rtl/>
          <w:lang w:bidi="fa-IR"/>
        </w:rPr>
        <w:t>.</w:t>
      </w:r>
    </w:p>
    <w:p w:rsidR="00E57879" w:rsidRPr="00DB14AB"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Pr>
          <w:rFonts w:ascii="Traditional Arabic" w:hAnsi="Traditional Arabic" w:cs="Traditional Arabic"/>
          <w:b/>
          <w:bCs/>
          <w:sz w:val="28"/>
          <w:szCs w:val="28"/>
          <w:rtl/>
          <w:lang w:bidi="fa-IR"/>
        </w:rPr>
        <w:t>«</w:t>
      </w:r>
      <w:r>
        <w:rPr>
          <w:rFonts w:ascii="Traditional Arabic" w:hAnsi="Traditional Arabic" w:cs="Traditional Arabic" w:hint="cs"/>
          <w:b/>
          <w:bCs/>
          <w:sz w:val="28"/>
          <w:szCs w:val="28"/>
          <w:rtl/>
          <w:lang w:bidi="fa-IR"/>
        </w:rPr>
        <w:t>أ</w:t>
      </w:r>
      <w:r>
        <w:rPr>
          <w:rFonts w:ascii="Traditional Arabic" w:hAnsi="Traditional Arabic" w:cs="Traditional Arabic"/>
          <w:b/>
          <w:bCs/>
          <w:sz w:val="28"/>
          <w:szCs w:val="28"/>
          <w:rtl/>
          <w:lang w:bidi="fa-IR"/>
        </w:rPr>
        <w:t>حکام الحیض و</w:t>
      </w:r>
      <w:r w:rsidR="00E57879" w:rsidRPr="000C1D7F">
        <w:rPr>
          <w:rFonts w:ascii="Traditional Arabic" w:hAnsi="Traditional Arabic" w:cs="Traditional Arabic"/>
          <w:b/>
          <w:bCs/>
          <w:sz w:val="28"/>
          <w:szCs w:val="28"/>
          <w:rtl/>
          <w:lang w:bidi="fa-IR"/>
        </w:rPr>
        <w:t>النّفاس»</w:t>
      </w:r>
      <w:r w:rsidR="00E57879">
        <w:rPr>
          <w:rFonts w:ascii="Times New Roman" w:hAnsi="Times New Roman" w:cs="B Mitra" w:hint="cs"/>
          <w:b/>
          <w:bCs/>
          <w:sz w:val="26"/>
          <w:szCs w:val="26"/>
          <w:rtl/>
          <w:lang w:bidi="fa-IR"/>
        </w:rPr>
        <w:t xml:space="preserve"> </w:t>
      </w:r>
      <w:r w:rsidR="00E57879">
        <w:rPr>
          <w:rFonts w:ascii="Times New Roman" w:hAnsi="Times New Roman" w:cs="B Lotus" w:hint="cs"/>
          <w:szCs w:val="28"/>
          <w:rtl/>
          <w:lang w:bidi="fa-IR"/>
        </w:rPr>
        <w:t xml:space="preserve">‌نوشته‌ی علاّمه </w:t>
      </w:r>
      <w:r w:rsidR="00F17C44">
        <w:rPr>
          <w:rFonts w:ascii="Times New Roman" w:hAnsi="Times New Roman" w:cs="B Lotus" w:hint="cs"/>
          <w:szCs w:val="28"/>
          <w:rtl/>
          <w:lang w:bidi="fa-IR"/>
        </w:rPr>
        <w:t xml:space="preserve">محمّد </w:t>
      </w:r>
      <w:r w:rsidR="00E57879">
        <w:rPr>
          <w:rFonts w:ascii="Times New Roman" w:hAnsi="Times New Roman" w:cs="B Lotus" w:hint="cs"/>
          <w:szCs w:val="28"/>
          <w:rtl/>
          <w:lang w:bidi="fa-IR"/>
        </w:rPr>
        <w:t>العثیمین (حفظه الله).</w:t>
      </w:r>
    </w:p>
    <w:p w:rsidR="00E57879" w:rsidRPr="00CF7B97"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sidRPr="000C1D7F">
        <w:rPr>
          <w:rFonts w:ascii="Traditional Arabic" w:hAnsi="Traditional Arabic" w:cs="Traditional Arabic"/>
          <w:b/>
          <w:bCs/>
          <w:sz w:val="28"/>
          <w:szCs w:val="28"/>
          <w:rtl/>
          <w:lang w:bidi="fa-IR"/>
        </w:rPr>
        <w:t>موسوعةُ أ</w:t>
      </w:r>
      <w:r w:rsidR="00E57879" w:rsidRPr="000C1D7F">
        <w:rPr>
          <w:rFonts w:ascii="Traditional Arabic" w:hAnsi="Traditional Arabic" w:cs="Traditional Arabic"/>
          <w:b/>
          <w:bCs/>
          <w:sz w:val="28"/>
          <w:szCs w:val="28"/>
          <w:rtl/>
          <w:lang w:bidi="fa-IR"/>
        </w:rPr>
        <w:t>طرافِ الحدیثِ النبویِّ الشّریف»</w:t>
      </w:r>
      <w:r w:rsidR="00E57879">
        <w:rPr>
          <w:rFonts w:ascii="Times New Roman" w:hAnsi="Times New Roman" w:cs="B Lotus" w:hint="cs"/>
          <w:szCs w:val="28"/>
          <w:rtl/>
          <w:lang w:bidi="fa-IR"/>
        </w:rPr>
        <w:t xml:space="preserve">‌ نوشته‌ی </w:t>
      </w:r>
      <w:r w:rsidR="00F17C44">
        <w:rPr>
          <w:rFonts w:ascii="Times New Roman" w:hAnsi="Times New Roman" w:cs="B Lotus" w:hint="cs"/>
          <w:szCs w:val="28"/>
          <w:rtl/>
          <w:lang w:bidi="fa-IR"/>
        </w:rPr>
        <w:t xml:space="preserve">محمّد </w:t>
      </w:r>
      <w:r w:rsidR="00E57879">
        <w:rPr>
          <w:rFonts w:ascii="Times New Roman" w:hAnsi="Times New Roman" w:cs="B Lotus" w:hint="cs"/>
          <w:szCs w:val="28"/>
          <w:rtl/>
          <w:lang w:bidi="fa-IR"/>
        </w:rPr>
        <w:t xml:space="preserve">زغلول </w:t>
      </w:r>
      <w:r w:rsidR="00E57879">
        <w:rPr>
          <w:rFonts w:ascii="Times New Roman" w:hAnsi="Times New Roman" w:cs="Times New Roman" w:hint="cs"/>
          <w:szCs w:val="28"/>
          <w:rtl/>
          <w:lang w:bidi="fa-IR"/>
        </w:rPr>
        <w:t>–</w:t>
      </w:r>
      <w:r w:rsidR="00E57879">
        <w:rPr>
          <w:rFonts w:ascii="Times New Roman" w:hAnsi="Times New Roman" w:cs="B Lotus" w:hint="cs"/>
          <w:szCs w:val="28"/>
          <w:rtl/>
          <w:lang w:bidi="fa-IR"/>
        </w:rPr>
        <w:t xml:space="preserve"> خدا به او پاداش نیک دهد </w:t>
      </w:r>
      <w:r w:rsidR="00E57879">
        <w:rPr>
          <w:rFonts w:ascii="Times New Roman" w:hAnsi="Times New Roman" w:cs="Times New Roman" w:hint="cs"/>
          <w:szCs w:val="28"/>
          <w:rtl/>
          <w:lang w:bidi="fa-IR"/>
        </w:rPr>
        <w:t>–</w:t>
      </w:r>
      <w:r w:rsidR="00E57879">
        <w:rPr>
          <w:rFonts w:ascii="Times New Roman" w:hAnsi="Times New Roman" w:cs="B Lotus" w:hint="cs"/>
          <w:szCs w:val="28"/>
          <w:rtl/>
          <w:lang w:bidi="fa-IR"/>
        </w:rPr>
        <w:t xml:space="preserve"> که واقعاً برای محقّقین مفید است.</w:t>
      </w:r>
    </w:p>
    <w:p w:rsidR="00E57879" w:rsidRPr="00CF7B97" w:rsidRDefault="00F11195"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Pr>
          <w:rFonts w:ascii="Traditional Arabic" w:hAnsi="Traditional Arabic" w:cs="Traditional Arabic"/>
          <w:b/>
          <w:bCs/>
          <w:sz w:val="28"/>
          <w:szCs w:val="28"/>
          <w:rtl/>
          <w:lang w:bidi="fa-IR"/>
        </w:rPr>
        <w:t>«مختصرُ سیر</w:t>
      </w:r>
      <w:r>
        <w:rPr>
          <w:rFonts w:ascii="Traditional Arabic" w:hAnsi="Traditional Arabic" w:cs="Traditional Arabic" w:hint="cs"/>
          <w:b/>
          <w:bCs/>
          <w:sz w:val="28"/>
          <w:szCs w:val="28"/>
          <w:rtl/>
          <w:lang w:bidi="fa-IR"/>
        </w:rPr>
        <w:t>ة</w:t>
      </w:r>
      <w:r w:rsidR="00E57879" w:rsidRPr="000C1D7F">
        <w:rPr>
          <w:rFonts w:ascii="Traditional Arabic" w:hAnsi="Traditional Arabic" w:cs="Traditional Arabic"/>
          <w:b/>
          <w:bCs/>
          <w:sz w:val="28"/>
          <w:szCs w:val="28"/>
          <w:rtl/>
          <w:lang w:bidi="fa-IR"/>
        </w:rPr>
        <w:t xml:space="preserve"> الرّسول </w:t>
      </w:r>
      <w:r w:rsidR="00E57879" w:rsidRPr="000C1D7F">
        <w:rPr>
          <w:rFonts w:ascii="Traditional Arabic" w:hAnsi="Traditional Arabic" w:cs="Traditional Arabic"/>
          <w:sz w:val="26"/>
          <w:szCs w:val="30"/>
          <w:rtl/>
          <w:lang w:bidi="fa-IR"/>
        </w:rPr>
        <w:t>‌</w:t>
      </w:r>
      <w:r w:rsidR="000C1D7F">
        <w:rPr>
          <w:rFonts w:ascii="Traditional Arabic" w:hAnsi="Traditional Arabic" w:cs="CTraditional Arabic" w:hint="cs"/>
          <w:sz w:val="26"/>
          <w:szCs w:val="30"/>
          <w:rtl/>
          <w:lang w:bidi="fa-IR"/>
        </w:rPr>
        <w:t>ص</w:t>
      </w:r>
      <w:r w:rsidR="000C1D7F">
        <w:rPr>
          <w:rFonts w:ascii="Traditional Arabic" w:hAnsi="Traditional Arabic" w:cs="Traditional Arabic"/>
          <w:szCs w:val="28"/>
          <w:rtl/>
          <w:lang w:bidi="fa-IR"/>
        </w:rPr>
        <w:t>»</w:t>
      </w:r>
      <w:r w:rsidR="00E57879">
        <w:rPr>
          <w:rFonts w:ascii="Times New Roman" w:hAnsi="Times New Roman" w:cs="B Lotus" w:hint="cs"/>
          <w:szCs w:val="28"/>
          <w:rtl/>
          <w:lang w:bidi="fa-IR"/>
        </w:rPr>
        <w:t xml:space="preserve"> نوشته‌ی امام مجدّد محمّدبن عبدالوهّاب </w:t>
      </w:r>
      <w:r w:rsidR="000C1D7F">
        <w:rPr>
          <w:rFonts w:ascii="Times New Roman" w:hAnsi="Times New Roman" w:cs="CTraditional Arabic" w:hint="cs"/>
          <w:szCs w:val="28"/>
          <w:rtl/>
          <w:lang w:bidi="fa-IR"/>
        </w:rPr>
        <w:t>/</w:t>
      </w:r>
      <w:r w:rsidR="00E57879">
        <w:rPr>
          <w:rFonts w:ascii="Times New Roman" w:hAnsi="Times New Roman" w:cs="B Lotus" w:hint="cs"/>
          <w:szCs w:val="28"/>
          <w:rtl/>
          <w:lang w:bidi="fa-IR"/>
        </w:rPr>
        <w:t>.</w:t>
      </w:r>
    </w:p>
    <w:p w:rsidR="00E57879" w:rsidRPr="00CF7B97"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Pr>
          <w:rFonts w:ascii="Traditional Arabic" w:hAnsi="Traditional Arabic" w:cs="Traditional Arabic"/>
          <w:b/>
          <w:bCs/>
          <w:sz w:val="28"/>
          <w:szCs w:val="28"/>
          <w:rtl/>
          <w:lang w:bidi="fa-IR"/>
        </w:rPr>
        <w:t>«مختصر الشَمائل المحمّدیّ</w:t>
      </w:r>
      <w:r>
        <w:rPr>
          <w:rFonts w:ascii="Traditional Arabic" w:hAnsi="Traditional Arabic" w:cs="Traditional Arabic" w:hint="cs"/>
          <w:b/>
          <w:bCs/>
          <w:sz w:val="28"/>
          <w:szCs w:val="28"/>
          <w:rtl/>
          <w:lang w:bidi="fa-IR"/>
        </w:rPr>
        <w:t>ة</w:t>
      </w:r>
      <w:r w:rsidR="00E57879" w:rsidRPr="000C1D7F">
        <w:rPr>
          <w:rFonts w:ascii="Traditional Arabic" w:hAnsi="Traditional Arabic" w:cs="Traditional Arabic"/>
          <w:b/>
          <w:bCs/>
          <w:sz w:val="28"/>
          <w:szCs w:val="28"/>
          <w:rtl/>
          <w:lang w:bidi="fa-IR"/>
        </w:rPr>
        <w:t>»</w:t>
      </w:r>
      <w:r w:rsidR="00E57879">
        <w:rPr>
          <w:rFonts w:ascii="Times New Roman" w:hAnsi="Times New Roman" w:cs="B Mitra" w:hint="cs"/>
          <w:b/>
          <w:bCs/>
          <w:sz w:val="26"/>
          <w:szCs w:val="26"/>
          <w:rtl/>
          <w:lang w:bidi="fa-IR"/>
        </w:rPr>
        <w:t xml:space="preserve"> </w:t>
      </w:r>
      <w:r w:rsidR="00E57879">
        <w:rPr>
          <w:rFonts w:ascii="Times New Roman" w:hAnsi="Times New Roman" w:cs="B Lotus" w:hint="cs"/>
          <w:szCs w:val="28"/>
          <w:rtl/>
          <w:lang w:bidi="fa-IR"/>
        </w:rPr>
        <w:t xml:space="preserve">‌نوشته‌ی امام علاّمه‌ی محقّق </w:t>
      </w:r>
      <w:r w:rsidR="00F17C44">
        <w:rPr>
          <w:rFonts w:ascii="Times New Roman" w:hAnsi="Times New Roman" w:cs="B Lotus" w:hint="cs"/>
          <w:szCs w:val="28"/>
          <w:rtl/>
          <w:lang w:bidi="fa-IR"/>
        </w:rPr>
        <w:t xml:space="preserve">محمّد </w:t>
      </w:r>
      <w:r w:rsidR="00E57879">
        <w:rPr>
          <w:rFonts w:ascii="Times New Roman" w:hAnsi="Times New Roman" w:cs="B Lotus" w:hint="cs"/>
          <w:szCs w:val="28"/>
          <w:rtl/>
          <w:lang w:bidi="fa-IR"/>
        </w:rPr>
        <w:t>ناصرالدین ال</w:t>
      </w:r>
      <w:r w:rsidR="00F11195">
        <w:rPr>
          <w:rFonts w:ascii="Times New Roman" w:hAnsi="Times New Roman" w:cs="B Lotus" w:hint="cs"/>
          <w:szCs w:val="28"/>
          <w:rtl/>
          <w:lang w:bidi="fa-IR"/>
        </w:rPr>
        <w:t>أ</w:t>
      </w:r>
      <w:r w:rsidR="009B0726">
        <w:rPr>
          <w:rFonts w:ascii="Times New Roman" w:hAnsi="Times New Roman" w:cs="B Lotus" w:hint="cs"/>
          <w:szCs w:val="28"/>
          <w:rtl/>
          <w:lang w:bidi="fa-IR"/>
        </w:rPr>
        <w:t>لبانی</w:t>
      </w:r>
      <w:r w:rsidR="00E57879">
        <w:rPr>
          <w:rFonts w:ascii="Times New Roman" w:hAnsi="Times New Roman" w:cs="B Lotus" w:hint="cs"/>
          <w:szCs w:val="28"/>
          <w:rtl/>
          <w:lang w:bidi="fa-IR"/>
        </w:rPr>
        <w:t xml:space="preserve"> </w:t>
      </w:r>
      <w:r>
        <w:rPr>
          <w:rFonts w:ascii="Times New Roman" w:hAnsi="Times New Roman" w:cs="CTraditional Arabic" w:hint="cs"/>
          <w:szCs w:val="28"/>
          <w:rtl/>
          <w:lang w:bidi="fa-IR"/>
        </w:rPr>
        <w:t>/</w:t>
      </w:r>
      <w:r w:rsidR="00E57879">
        <w:rPr>
          <w:rFonts w:ascii="Times New Roman" w:hAnsi="Times New Roman" w:cs="B Lotus" w:hint="cs"/>
          <w:szCs w:val="28"/>
          <w:rtl/>
          <w:lang w:bidi="fa-IR"/>
        </w:rPr>
        <w:t>.</w:t>
      </w:r>
    </w:p>
    <w:p w:rsidR="00E57879" w:rsidRPr="00CF7B97"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Pr>
          <w:rFonts w:ascii="Traditional Arabic" w:hAnsi="Traditional Arabic" w:cs="Traditional Arabic"/>
          <w:b/>
          <w:bCs/>
          <w:sz w:val="28"/>
          <w:szCs w:val="28"/>
          <w:rtl/>
          <w:lang w:bidi="fa-IR"/>
        </w:rPr>
        <w:t>«تهذیبُ سیر</w:t>
      </w:r>
      <w:r>
        <w:rPr>
          <w:rFonts w:ascii="Traditional Arabic" w:hAnsi="Traditional Arabic" w:cs="Traditional Arabic" w:hint="cs"/>
          <w:b/>
          <w:bCs/>
          <w:sz w:val="28"/>
          <w:szCs w:val="28"/>
          <w:rtl/>
          <w:lang w:bidi="fa-IR"/>
        </w:rPr>
        <w:t>ةِ</w:t>
      </w:r>
      <w:r>
        <w:rPr>
          <w:rFonts w:ascii="Traditional Arabic" w:hAnsi="Traditional Arabic" w:cs="Traditional Arabic"/>
          <w:b/>
          <w:bCs/>
          <w:sz w:val="28"/>
          <w:szCs w:val="28"/>
          <w:rtl/>
          <w:lang w:bidi="fa-IR"/>
        </w:rPr>
        <w:t xml:space="preserve"> النبویّ</w:t>
      </w:r>
      <w:r>
        <w:rPr>
          <w:rFonts w:ascii="Traditional Arabic" w:hAnsi="Traditional Arabic" w:cs="Traditional Arabic" w:hint="cs"/>
          <w:b/>
          <w:bCs/>
          <w:sz w:val="28"/>
          <w:szCs w:val="28"/>
          <w:rtl/>
          <w:lang w:bidi="fa-IR"/>
        </w:rPr>
        <w:t>ة</w:t>
      </w:r>
      <w:r w:rsidR="00E57879" w:rsidRPr="000C1D7F">
        <w:rPr>
          <w:rFonts w:ascii="Traditional Arabic" w:hAnsi="Traditional Arabic" w:cs="Traditional Arabic"/>
          <w:b/>
          <w:bCs/>
          <w:sz w:val="28"/>
          <w:szCs w:val="28"/>
          <w:rtl/>
          <w:lang w:bidi="fa-IR"/>
        </w:rPr>
        <w:t>»</w:t>
      </w:r>
      <w:r w:rsidR="00E57879">
        <w:rPr>
          <w:rFonts w:ascii="Times New Roman" w:hAnsi="Times New Roman" w:cs="B Mitra" w:hint="cs"/>
          <w:b/>
          <w:bCs/>
          <w:sz w:val="26"/>
          <w:szCs w:val="26"/>
          <w:rtl/>
          <w:lang w:bidi="fa-IR"/>
        </w:rPr>
        <w:t xml:space="preserve"> </w:t>
      </w:r>
      <w:r w:rsidR="00E57879">
        <w:rPr>
          <w:rFonts w:ascii="Times New Roman" w:hAnsi="Times New Roman" w:cs="B Lotus" w:hint="cs"/>
          <w:szCs w:val="28"/>
          <w:rtl/>
          <w:lang w:bidi="fa-IR"/>
        </w:rPr>
        <w:t xml:space="preserve">‌نوشته‌ی امام نووی </w:t>
      </w:r>
      <w:r>
        <w:rPr>
          <w:rFonts w:ascii="Times New Roman" w:hAnsi="Times New Roman" w:cs="CTraditional Arabic" w:hint="cs"/>
          <w:szCs w:val="28"/>
          <w:rtl/>
          <w:lang w:bidi="fa-IR"/>
        </w:rPr>
        <w:t>/</w:t>
      </w:r>
      <w:r w:rsidR="00E57879">
        <w:rPr>
          <w:rFonts w:ascii="Times New Roman" w:hAnsi="Times New Roman" w:cs="B Lotus" w:hint="cs"/>
          <w:szCs w:val="28"/>
          <w:rtl/>
          <w:lang w:bidi="fa-IR"/>
        </w:rPr>
        <w:t>.</w:t>
      </w:r>
    </w:p>
    <w:p w:rsidR="00E57879" w:rsidRPr="004B639D"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sidRPr="000C1D7F">
        <w:rPr>
          <w:rFonts w:ascii="Traditional Arabic" w:hAnsi="Traditional Arabic" w:cs="Traditional Arabic"/>
          <w:b/>
          <w:bCs/>
          <w:sz w:val="28"/>
          <w:szCs w:val="28"/>
          <w:rtl/>
          <w:lang w:bidi="fa-IR"/>
        </w:rPr>
        <w:t>«موسوعةُ نضرةِ</w:t>
      </w:r>
      <w:r w:rsidR="00E57879" w:rsidRPr="000C1D7F">
        <w:rPr>
          <w:rFonts w:ascii="Traditional Arabic" w:hAnsi="Traditional Arabic" w:cs="Traditional Arabic"/>
          <w:b/>
          <w:bCs/>
          <w:sz w:val="28"/>
          <w:szCs w:val="28"/>
          <w:rtl/>
          <w:lang w:bidi="fa-IR"/>
        </w:rPr>
        <w:t xml:space="preserve"> النّعیمِ فِی مکارمِ أخلاقِ الرّسولِ الکریم</w:t>
      </w:r>
      <w:r w:rsidR="00E57879">
        <w:rPr>
          <w:rFonts w:ascii="Times New Roman" w:hAnsi="Times New Roman" w:cs="B Mitra" w:hint="cs"/>
          <w:b/>
          <w:bCs/>
          <w:sz w:val="26"/>
          <w:szCs w:val="26"/>
          <w:rtl/>
          <w:lang w:bidi="fa-IR"/>
        </w:rPr>
        <w:t xml:space="preserve"> </w:t>
      </w:r>
      <w:r w:rsidR="00F11195">
        <w:rPr>
          <w:rFonts w:ascii="Times New Roman" w:hAnsi="Times New Roman" w:cs="CTraditional Arabic" w:hint="cs"/>
          <w:szCs w:val="28"/>
          <w:lang w:bidi="fa-IR"/>
        </w:rPr>
        <w:sym w:font="AGA Arabesque" w:char="F072"/>
      </w:r>
      <w:r>
        <w:rPr>
          <w:rFonts w:ascii="Traditional Arabic" w:hAnsi="Traditional Arabic" w:cs="Traditional Arabic"/>
          <w:szCs w:val="28"/>
          <w:rtl/>
          <w:lang w:bidi="fa-IR"/>
        </w:rPr>
        <w:t>»</w:t>
      </w:r>
      <w:r w:rsidR="00E57879">
        <w:rPr>
          <w:rFonts w:ascii="Times New Roman" w:hAnsi="Times New Roman" w:cs="B Lotus" w:hint="cs"/>
          <w:szCs w:val="28"/>
          <w:rtl/>
          <w:lang w:bidi="fa-IR"/>
        </w:rPr>
        <w:t xml:space="preserve"> زیر نظر شیخ صالح بن حمید و استاد عبدالرحمن بن ملوّح (و فقهما الله).</w:t>
      </w:r>
    </w:p>
    <w:p w:rsidR="00E57879" w:rsidRPr="004B639D"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sidRPr="000C1D7F">
        <w:rPr>
          <w:rFonts w:ascii="Traditional Arabic" w:hAnsi="Traditional Arabic" w:cs="Traditional Arabic"/>
          <w:b/>
          <w:bCs/>
          <w:sz w:val="28"/>
          <w:szCs w:val="28"/>
          <w:rtl/>
          <w:lang w:bidi="fa-IR"/>
        </w:rPr>
        <w:t>«کنت قبوریّاً»</w:t>
      </w:r>
      <w:r>
        <w:rPr>
          <w:rFonts w:ascii="Times New Roman" w:hAnsi="Times New Roman" w:cs="B Mitra" w:hint="cs"/>
          <w:b/>
          <w:bCs/>
          <w:sz w:val="26"/>
          <w:szCs w:val="26"/>
          <w:rtl/>
          <w:lang w:bidi="fa-IR"/>
        </w:rPr>
        <w:t xml:space="preserve"> </w:t>
      </w:r>
      <w:r>
        <w:rPr>
          <w:rFonts w:ascii="Times New Roman" w:hAnsi="Times New Roman" w:cs="B Lotus" w:hint="cs"/>
          <w:szCs w:val="28"/>
          <w:rtl/>
          <w:lang w:bidi="fa-IR"/>
        </w:rPr>
        <w:t>‌ن</w:t>
      </w:r>
      <w:r w:rsidR="000C1D7F">
        <w:rPr>
          <w:rFonts w:ascii="Times New Roman" w:hAnsi="Times New Roman" w:cs="B Lotus" w:hint="cs"/>
          <w:szCs w:val="28"/>
          <w:rtl/>
          <w:lang w:bidi="fa-IR"/>
        </w:rPr>
        <w:t>وشته‌ی عبدالمنعم الجداوی (و</w:t>
      </w:r>
      <w:r>
        <w:rPr>
          <w:rFonts w:ascii="Times New Roman" w:hAnsi="Times New Roman" w:cs="B Lotus" w:hint="cs"/>
          <w:szCs w:val="28"/>
          <w:rtl/>
          <w:lang w:bidi="fa-IR"/>
        </w:rPr>
        <w:t>فقه الله).</w:t>
      </w:r>
    </w:p>
    <w:p w:rsidR="00E57879" w:rsidRPr="004B639D"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z w:val="28"/>
          <w:szCs w:val="28"/>
          <w:lang w:bidi="fa-IR"/>
        </w:rPr>
      </w:pPr>
      <w:r w:rsidRPr="000C1D7F">
        <w:rPr>
          <w:rFonts w:ascii="Traditional Arabic" w:hAnsi="Traditional Arabic" w:cs="Traditional Arabic"/>
          <w:b/>
          <w:bCs/>
          <w:sz w:val="28"/>
          <w:szCs w:val="28"/>
          <w:rtl/>
          <w:lang w:bidi="fa-IR"/>
        </w:rPr>
        <w:t>«200 سؤالٌ و جوابٌ فِی العقیدة</w:t>
      </w:r>
      <w:r w:rsidR="00E57879" w:rsidRPr="000C1D7F">
        <w:rPr>
          <w:rFonts w:ascii="Traditional Arabic" w:hAnsi="Traditional Arabic" w:cs="Traditional Arabic"/>
          <w:b/>
          <w:bCs/>
          <w:sz w:val="28"/>
          <w:szCs w:val="28"/>
          <w:rtl/>
          <w:lang w:bidi="fa-IR"/>
        </w:rPr>
        <w:t>»</w:t>
      </w:r>
      <w:r w:rsidR="00E57879">
        <w:rPr>
          <w:rFonts w:ascii="Times New Roman" w:hAnsi="Times New Roman" w:cs="B Mitra" w:hint="cs"/>
          <w:b/>
          <w:bCs/>
          <w:sz w:val="26"/>
          <w:szCs w:val="26"/>
          <w:rtl/>
          <w:lang w:bidi="fa-IR"/>
        </w:rPr>
        <w:t xml:space="preserve"> </w:t>
      </w:r>
      <w:r w:rsidR="00E57879">
        <w:rPr>
          <w:rFonts w:ascii="Times New Roman" w:hAnsi="Times New Roman" w:cs="B Lotus" w:hint="cs"/>
          <w:szCs w:val="28"/>
          <w:rtl/>
          <w:lang w:bidi="fa-IR"/>
        </w:rPr>
        <w:t xml:space="preserve">‌نوشته‌ی حافظ احمد حکمی </w:t>
      </w:r>
      <w:r>
        <w:rPr>
          <w:rFonts w:ascii="Times New Roman" w:hAnsi="Times New Roman" w:cs="CTraditional Arabic" w:hint="cs"/>
          <w:szCs w:val="28"/>
          <w:rtl/>
          <w:lang w:bidi="fa-IR"/>
        </w:rPr>
        <w:t>/</w:t>
      </w:r>
      <w:r w:rsidR="00E57879">
        <w:rPr>
          <w:rFonts w:ascii="Times New Roman" w:hAnsi="Times New Roman" w:cs="B Lotus" w:hint="cs"/>
          <w:szCs w:val="28"/>
          <w:rtl/>
          <w:lang w:bidi="fa-IR"/>
        </w:rPr>
        <w:t>.</w:t>
      </w:r>
    </w:p>
    <w:p w:rsidR="00E57879" w:rsidRPr="004B639D"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Pr>
          <w:rFonts w:ascii="Traditional Arabic" w:hAnsi="Traditional Arabic" w:cs="Traditional Arabic"/>
          <w:b/>
          <w:bCs/>
          <w:sz w:val="28"/>
          <w:szCs w:val="28"/>
          <w:rtl/>
          <w:lang w:bidi="fa-IR"/>
        </w:rPr>
        <w:t>«شرح الأربعین حدیثاً النّوویّ</w:t>
      </w:r>
      <w:r>
        <w:rPr>
          <w:rFonts w:ascii="Traditional Arabic" w:hAnsi="Traditional Arabic" w:cs="Traditional Arabic" w:hint="cs"/>
          <w:b/>
          <w:bCs/>
          <w:sz w:val="28"/>
          <w:szCs w:val="28"/>
          <w:rtl/>
          <w:lang w:bidi="fa-IR"/>
        </w:rPr>
        <w:t>ة</w:t>
      </w:r>
      <w:r w:rsidR="00E57879" w:rsidRPr="000C1D7F">
        <w:rPr>
          <w:rFonts w:ascii="Traditional Arabic" w:hAnsi="Traditional Arabic" w:cs="Traditional Arabic"/>
          <w:b/>
          <w:bCs/>
          <w:sz w:val="28"/>
          <w:szCs w:val="28"/>
          <w:rtl/>
          <w:lang w:bidi="fa-IR"/>
        </w:rPr>
        <w:t>»</w:t>
      </w:r>
      <w:r w:rsidR="00E57879" w:rsidRPr="004B639D">
        <w:rPr>
          <w:rFonts w:ascii="Times New Roman" w:hAnsi="Times New Roman" w:cs="B Compset" w:hint="cs"/>
          <w:b/>
          <w:bCs/>
          <w:sz w:val="26"/>
          <w:szCs w:val="26"/>
          <w:rtl/>
          <w:lang w:bidi="fa-IR"/>
        </w:rPr>
        <w:t xml:space="preserve"> </w:t>
      </w:r>
      <w:r w:rsidR="00E57879">
        <w:rPr>
          <w:rFonts w:ascii="Times New Roman" w:hAnsi="Times New Roman" w:cs="B Lotus" w:hint="cs"/>
          <w:sz w:val="28"/>
          <w:szCs w:val="28"/>
          <w:rtl/>
          <w:lang w:bidi="fa-IR"/>
        </w:rPr>
        <w:t>نوشته</w:t>
      </w:r>
      <w:r w:rsidR="00E57879">
        <w:rPr>
          <w:rFonts w:ascii="Times New Roman" w:hAnsi="Times New Roman" w:cs="B Lotus" w:hint="cs"/>
          <w:szCs w:val="28"/>
          <w:rtl/>
          <w:lang w:bidi="fa-IR"/>
        </w:rPr>
        <w:t xml:space="preserve">‌ی علاّمه ابن دقیق العید </w:t>
      </w:r>
      <w:r>
        <w:rPr>
          <w:rFonts w:ascii="Times New Roman" w:hAnsi="Times New Roman" w:cs="CTraditional Arabic" w:hint="cs"/>
          <w:szCs w:val="28"/>
          <w:rtl/>
          <w:lang w:bidi="fa-IR"/>
        </w:rPr>
        <w:t>/</w:t>
      </w:r>
      <w:r w:rsidR="00E57879">
        <w:rPr>
          <w:rFonts w:ascii="Times New Roman" w:hAnsi="Times New Roman" w:cs="B Lotus" w:hint="cs"/>
          <w:szCs w:val="28"/>
          <w:rtl/>
          <w:lang w:bidi="fa-IR"/>
        </w:rPr>
        <w:t>.</w:t>
      </w:r>
    </w:p>
    <w:p w:rsidR="00E57879" w:rsidRPr="004B639D"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z w:val="28"/>
          <w:szCs w:val="28"/>
          <w:rtl/>
          <w:lang w:bidi="fa-IR"/>
        </w:rPr>
        <w:t>«مجموعة فتاوی و مقالات متنوّعة</w:t>
      </w:r>
      <w:r w:rsidR="00E57879" w:rsidRPr="000C1D7F">
        <w:rPr>
          <w:rFonts w:ascii="Traditional Arabic" w:hAnsi="Traditional Arabic" w:cs="Traditional Arabic"/>
          <w:b/>
          <w:bCs/>
          <w:sz w:val="28"/>
          <w:szCs w:val="28"/>
          <w:rtl/>
          <w:lang w:bidi="fa-IR"/>
        </w:rPr>
        <w:t>»</w:t>
      </w:r>
      <w:r w:rsidR="00E57879">
        <w:rPr>
          <w:rFonts w:ascii="Times New Roman" w:hAnsi="Times New Roman" w:cs="B Mitra" w:hint="cs"/>
          <w:b/>
          <w:bCs/>
          <w:sz w:val="26"/>
          <w:szCs w:val="26"/>
          <w:rtl/>
          <w:lang w:bidi="fa-IR"/>
        </w:rPr>
        <w:t xml:space="preserve"> </w:t>
      </w:r>
      <w:r w:rsidR="00E57879">
        <w:rPr>
          <w:rFonts w:ascii="Times New Roman" w:hAnsi="Times New Roman" w:cs="B Lotus" w:hint="cs"/>
          <w:szCs w:val="28"/>
          <w:rtl/>
          <w:lang w:bidi="fa-IR"/>
        </w:rPr>
        <w:t xml:space="preserve">‌نوشته‌ی شیخ و محبوب ما امام علاّمه عبدالعزیز بن باز </w:t>
      </w:r>
      <w:r>
        <w:rPr>
          <w:rFonts w:ascii="Times New Roman" w:hAnsi="Times New Roman" w:cs="CTraditional Arabic" w:hint="cs"/>
          <w:szCs w:val="28"/>
          <w:rtl/>
          <w:lang w:bidi="fa-IR"/>
        </w:rPr>
        <w:t>/</w:t>
      </w:r>
      <w:r w:rsidR="00E57879">
        <w:rPr>
          <w:rFonts w:ascii="Times New Roman" w:hAnsi="Times New Roman" w:cs="B Lotus" w:hint="cs"/>
          <w:szCs w:val="28"/>
          <w:rtl/>
          <w:lang w:bidi="fa-IR"/>
        </w:rPr>
        <w:t>.</w:t>
      </w:r>
    </w:p>
    <w:p w:rsidR="00E57879" w:rsidRPr="004B639D"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z w:val="28"/>
          <w:szCs w:val="28"/>
          <w:rtl/>
          <w:lang w:bidi="fa-IR"/>
        </w:rPr>
        <w:t>«الدّررُ السنیّة فی رسائلِ أئمة الدّعوةِ النّجدیّة</w:t>
      </w:r>
      <w:r w:rsidR="00E57879" w:rsidRPr="000C1D7F">
        <w:rPr>
          <w:rFonts w:ascii="Traditional Arabic" w:hAnsi="Traditional Arabic" w:cs="Traditional Arabic"/>
          <w:b/>
          <w:bCs/>
          <w:sz w:val="28"/>
          <w:szCs w:val="28"/>
          <w:rtl/>
          <w:lang w:bidi="fa-IR"/>
        </w:rPr>
        <w:t>»</w:t>
      </w:r>
      <w:r w:rsidR="00E57879">
        <w:rPr>
          <w:rFonts w:ascii="Times New Roman" w:hAnsi="Times New Roman" w:cs="B Mitra" w:hint="cs"/>
          <w:b/>
          <w:bCs/>
          <w:sz w:val="26"/>
          <w:szCs w:val="26"/>
          <w:rtl/>
          <w:lang w:bidi="fa-IR"/>
        </w:rPr>
        <w:t xml:space="preserve"> </w:t>
      </w:r>
      <w:r w:rsidR="00E57879">
        <w:rPr>
          <w:rFonts w:ascii="Times New Roman" w:hAnsi="Times New Roman" w:cs="B Lotus" w:hint="cs"/>
          <w:szCs w:val="28"/>
          <w:rtl/>
          <w:lang w:bidi="fa-IR"/>
        </w:rPr>
        <w:t xml:space="preserve">‌که شیخ عبدالرحمن بن </w:t>
      </w:r>
      <w:r w:rsidR="00F17C44">
        <w:rPr>
          <w:rFonts w:ascii="Times New Roman" w:hAnsi="Times New Roman" w:cs="B Lotus" w:hint="cs"/>
          <w:szCs w:val="28"/>
          <w:rtl/>
          <w:lang w:bidi="fa-IR"/>
        </w:rPr>
        <w:t xml:space="preserve">محمّد </w:t>
      </w:r>
      <w:r w:rsidR="00E57879">
        <w:rPr>
          <w:rFonts w:ascii="Times New Roman" w:hAnsi="Times New Roman" w:cs="B Lotus" w:hint="cs"/>
          <w:szCs w:val="28"/>
          <w:rtl/>
          <w:lang w:bidi="fa-IR"/>
        </w:rPr>
        <w:t xml:space="preserve">بن قاسم </w:t>
      </w:r>
      <w:r>
        <w:rPr>
          <w:rFonts w:ascii="Times New Roman" w:hAnsi="Times New Roman" w:cs="CTraditional Arabic" w:hint="cs"/>
          <w:szCs w:val="28"/>
          <w:rtl/>
          <w:lang w:bidi="fa-IR"/>
        </w:rPr>
        <w:t>/</w:t>
      </w:r>
      <w:r w:rsidR="00E57879">
        <w:rPr>
          <w:rFonts w:ascii="Times New Roman" w:hAnsi="Times New Roman" w:cs="B Lotus" w:hint="cs"/>
          <w:szCs w:val="28"/>
          <w:rtl/>
          <w:lang w:bidi="fa-IR"/>
        </w:rPr>
        <w:t xml:space="preserve"> آن را جمع کرده است </w:t>
      </w:r>
      <w:r>
        <w:rPr>
          <w:rFonts w:ascii="Times New Roman" w:hAnsi="Times New Roman" w:cs="CTraditional Arabic" w:hint="cs"/>
          <w:szCs w:val="28"/>
          <w:rtl/>
          <w:lang w:bidi="fa-IR"/>
        </w:rPr>
        <w:t>/</w:t>
      </w:r>
      <w:r w:rsidR="00E57879">
        <w:rPr>
          <w:rFonts w:ascii="Times New Roman" w:hAnsi="Times New Roman" w:cs="B Lotus" w:hint="cs"/>
          <w:szCs w:val="28"/>
          <w:rtl/>
          <w:lang w:bidi="fa-IR"/>
        </w:rPr>
        <w:t>.</w:t>
      </w:r>
    </w:p>
    <w:p w:rsidR="00E57879" w:rsidRPr="004B639D"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z w:val="28"/>
          <w:szCs w:val="28"/>
          <w:rtl/>
          <w:lang w:bidi="fa-IR"/>
        </w:rPr>
        <w:t>«صلاة الجماعة</w:t>
      </w:r>
      <w:r w:rsidR="00E57879" w:rsidRPr="000C1D7F">
        <w:rPr>
          <w:rFonts w:ascii="Traditional Arabic" w:hAnsi="Traditional Arabic" w:cs="Traditional Arabic"/>
          <w:b/>
          <w:bCs/>
          <w:sz w:val="28"/>
          <w:szCs w:val="28"/>
          <w:rtl/>
          <w:lang w:bidi="fa-IR"/>
        </w:rPr>
        <w:t>»</w:t>
      </w:r>
      <w:r w:rsidR="00E57879">
        <w:rPr>
          <w:rFonts w:ascii="Times New Roman" w:hAnsi="Times New Roman" w:cs="B Mitra" w:hint="cs"/>
          <w:b/>
          <w:bCs/>
          <w:sz w:val="26"/>
          <w:szCs w:val="26"/>
          <w:rtl/>
          <w:lang w:bidi="fa-IR"/>
        </w:rPr>
        <w:t xml:space="preserve"> </w:t>
      </w:r>
      <w:r w:rsidR="00E57879">
        <w:rPr>
          <w:rFonts w:ascii="Times New Roman" w:hAnsi="Times New Roman" w:cs="B Lotus" w:hint="cs"/>
          <w:szCs w:val="28"/>
          <w:rtl/>
          <w:lang w:bidi="fa-IR"/>
        </w:rPr>
        <w:t>‌نوشته‌ی فقیه صالح السّدلان (حفظه الله).</w:t>
      </w:r>
    </w:p>
    <w:p w:rsidR="00E57879" w:rsidRPr="00EF5A3B"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Mitra"/>
          <w:b/>
          <w:bCs/>
          <w:spacing w:val="-6"/>
          <w:sz w:val="26"/>
          <w:szCs w:val="26"/>
          <w:lang w:bidi="fa-IR"/>
        </w:rPr>
      </w:pPr>
      <w:r w:rsidRPr="000C1D7F">
        <w:rPr>
          <w:rFonts w:ascii="Traditional Arabic" w:hAnsi="Traditional Arabic" w:cs="Traditional Arabic"/>
          <w:b/>
          <w:bCs/>
          <w:spacing w:val="-6"/>
          <w:sz w:val="28"/>
          <w:szCs w:val="28"/>
          <w:rtl/>
          <w:lang w:bidi="fa-IR"/>
        </w:rPr>
        <w:t>«فتاوی الجّنة الدّائمة</w:t>
      </w:r>
      <w:r w:rsidR="00E57879" w:rsidRPr="000C1D7F">
        <w:rPr>
          <w:rFonts w:ascii="Traditional Arabic" w:hAnsi="Traditional Arabic" w:cs="Traditional Arabic"/>
          <w:b/>
          <w:bCs/>
          <w:spacing w:val="-6"/>
          <w:sz w:val="28"/>
          <w:szCs w:val="28"/>
          <w:rtl/>
          <w:lang w:bidi="fa-IR"/>
        </w:rPr>
        <w:t>»</w:t>
      </w:r>
      <w:r w:rsidR="00E57879">
        <w:rPr>
          <w:rFonts w:ascii="Times New Roman" w:hAnsi="Times New Roman" w:cs="B Mitra" w:hint="cs"/>
          <w:b/>
          <w:bCs/>
          <w:sz w:val="26"/>
          <w:szCs w:val="26"/>
          <w:rtl/>
          <w:lang w:bidi="fa-IR"/>
        </w:rPr>
        <w:t xml:space="preserve"> </w:t>
      </w:r>
      <w:r>
        <w:rPr>
          <w:rFonts w:ascii="Times New Roman" w:hAnsi="Times New Roman" w:cs="B Lotus" w:hint="cs"/>
          <w:szCs w:val="28"/>
          <w:rtl/>
          <w:lang w:bidi="fa-IR"/>
        </w:rPr>
        <w:t xml:space="preserve">‌نوشته‌ی انجمن </w:t>
      </w:r>
      <w:r>
        <w:rPr>
          <w:rFonts w:ascii="Traditional Arabic" w:hAnsi="Traditional Arabic" w:cs="Traditional Arabic"/>
          <w:szCs w:val="28"/>
          <w:rtl/>
          <w:lang w:bidi="fa-IR"/>
        </w:rPr>
        <w:t>«</w:t>
      </w:r>
      <w:r w:rsidR="00E57879">
        <w:rPr>
          <w:rFonts w:ascii="Times New Roman" w:hAnsi="Times New Roman" w:cs="B Lotus" w:hint="cs"/>
          <w:szCs w:val="28"/>
          <w:rtl/>
          <w:lang w:bidi="fa-IR"/>
        </w:rPr>
        <w:t>بح</w:t>
      </w:r>
      <w:r>
        <w:rPr>
          <w:rFonts w:ascii="Times New Roman" w:hAnsi="Times New Roman" w:cs="B Lotus" w:hint="cs"/>
          <w:szCs w:val="28"/>
          <w:rtl/>
          <w:lang w:bidi="fa-IR"/>
        </w:rPr>
        <w:t>ث العلمیّة والإفتاء</w:t>
      </w:r>
      <w:r>
        <w:rPr>
          <w:rFonts w:ascii="Traditional Arabic" w:hAnsi="Traditional Arabic" w:cs="Traditional Arabic"/>
          <w:szCs w:val="28"/>
          <w:rtl/>
          <w:lang w:bidi="fa-IR"/>
        </w:rPr>
        <w:t>»</w:t>
      </w:r>
      <w:r>
        <w:rPr>
          <w:rFonts w:ascii="Times New Roman" w:hAnsi="Times New Roman" w:cs="B Lotus" w:hint="cs"/>
          <w:szCs w:val="28"/>
          <w:rtl/>
          <w:lang w:bidi="fa-IR"/>
        </w:rPr>
        <w:t xml:space="preserve"> (و</w:t>
      </w:r>
      <w:r w:rsidR="00E57879">
        <w:rPr>
          <w:rFonts w:ascii="Times New Roman" w:hAnsi="Times New Roman" w:cs="B Lotus" w:hint="cs"/>
          <w:szCs w:val="28"/>
          <w:rtl/>
          <w:lang w:bidi="fa-IR"/>
        </w:rPr>
        <w:t>فقهم الله).</w:t>
      </w:r>
    </w:p>
    <w:p w:rsidR="00E57879" w:rsidRPr="00EF5A3B"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Mitra"/>
          <w:b/>
          <w:bCs/>
          <w:spacing w:val="-6"/>
          <w:sz w:val="26"/>
          <w:szCs w:val="26"/>
          <w:lang w:bidi="fa-IR"/>
        </w:rPr>
      </w:pPr>
      <w:r w:rsidRPr="000C1D7F">
        <w:rPr>
          <w:rFonts w:ascii="Traditional Arabic" w:hAnsi="Traditional Arabic" w:cs="Traditional Arabic"/>
          <w:b/>
          <w:bCs/>
          <w:spacing w:val="-6"/>
          <w:sz w:val="28"/>
          <w:szCs w:val="28"/>
          <w:rtl/>
          <w:lang w:bidi="fa-IR"/>
        </w:rPr>
        <w:t>«الرّدّ القویم علی المجرمِ الأث</w:t>
      </w:r>
      <w:r w:rsidR="00E57879" w:rsidRPr="000C1D7F">
        <w:rPr>
          <w:rFonts w:ascii="Traditional Arabic" w:hAnsi="Traditional Arabic" w:cs="Traditional Arabic"/>
          <w:b/>
          <w:bCs/>
          <w:spacing w:val="-6"/>
          <w:sz w:val="28"/>
          <w:szCs w:val="28"/>
          <w:rtl/>
          <w:lang w:bidi="fa-IR"/>
        </w:rPr>
        <w:t>یم»</w:t>
      </w:r>
      <w:r w:rsidR="00E57879">
        <w:rPr>
          <w:rFonts w:ascii="Times New Roman" w:hAnsi="Times New Roman" w:cs="B Mitra" w:hint="cs"/>
          <w:b/>
          <w:bCs/>
          <w:sz w:val="26"/>
          <w:szCs w:val="26"/>
          <w:rtl/>
          <w:lang w:bidi="fa-IR"/>
        </w:rPr>
        <w:t xml:space="preserve"> </w:t>
      </w:r>
      <w:r w:rsidR="00E57879">
        <w:rPr>
          <w:rFonts w:ascii="Times New Roman" w:hAnsi="Times New Roman" w:cs="B Lotus" w:hint="cs"/>
          <w:szCs w:val="28"/>
          <w:rtl/>
          <w:lang w:bidi="fa-IR"/>
        </w:rPr>
        <w:t>‌نوشته‌ی علاّمه‌ی سلفی شیخ محمود التویجری</w:t>
      </w:r>
      <w:r>
        <w:rPr>
          <w:rFonts w:ascii="Times New Roman" w:hAnsi="Times New Roman" w:cs="CTraditional Arabic" w:hint="cs"/>
          <w:szCs w:val="28"/>
          <w:rtl/>
          <w:lang w:bidi="fa-IR"/>
        </w:rPr>
        <w:t>/</w:t>
      </w:r>
      <w:r w:rsidR="00E57879">
        <w:rPr>
          <w:rFonts w:ascii="Times New Roman" w:hAnsi="Times New Roman" w:cs="B Lotus" w:hint="cs"/>
          <w:szCs w:val="28"/>
          <w:rtl/>
          <w:lang w:bidi="fa-IR"/>
        </w:rPr>
        <w:t>.</w:t>
      </w:r>
    </w:p>
    <w:p w:rsidR="00E57879" w:rsidRPr="00CA082A"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Mitra"/>
          <w:b/>
          <w:bCs/>
          <w:spacing w:val="-6"/>
          <w:sz w:val="26"/>
          <w:szCs w:val="26"/>
          <w:lang w:bidi="fa-IR"/>
        </w:rPr>
      </w:pPr>
      <w:r w:rsidRPr="000C1D7F">
        <w:rPr>
          <w:rFonts w:ascii="Traditional Arabic" w:hAnsi="Traditional Arabic" w:cs="Traditional Arabic"/>
          <w:b/>
          <w:bCs/>
          <w:spacing w:val="-6"/>
          <w:sz w:val="30"/>
          <w:szCs w:val="30"/>
          <w:rtl/>
          <w:lang w:bidi="fa-IR"/>
        </w:rPr>
        <w:t>«دعوة</w:t>
      </w:r>
      <w:r w:rsidR="00E57879" w:rsidRPr="000C1D7F">
        <w:rPr>
          <w:rFonts w:ascii="Traditional Arabic" w:hAnsi="Traditional Arabic" w:cs="Traditional Arabic"/>
          <w:b/>
          <w:bCs/>
          <w:spacing w:val="-6"/>
          <w:sz w:val="30"/>
          <w:szCs w:val="30"/>
          <w:rtl/>
          <w:lang w:bidi="fa-IR"/>
        </w:rPr>
        <w:t xml:space="preserve"> الإمام محمد</w:t>
      </w:r>
      <w:r w:rsidR="00F11195">
        <w:rPr>
          <w:rFonts w:ascii="Traditional Arabic" w:hAnsi="Traditional Arabic" w:cs="Traditional Arabic" w:hint="cs"/>
          <w:b/>
          <w:bCs/>
          <w:spacing w:val="-6"/>
          <w:sz w:val="30"/>
          <w:szCs w:val="30"/>
          <w:rtl/>
          <w:lang w:bidi="fa-IR"/>
        </w:rPr>
        <w:t xml:space="preserve"> </w:t>
      </w:r>
      <w:r w:rsidR="00E57879" w:rsidRPr="000C1D7F">
        <w:rPr>
          <w:rFonts w:ascii="Traditional Arabic" w:hAnsi="Traditional Arabic" w:cs="Traditional Arabic"/>
          <w:b/>
          <w:bCs/>
          <w:spacing w:val="-6"/>
          <w:sz w:val="30"/>
          <w:szCs w:val="30"/>
          <w:rtl/>
          <w:lang w:bidi="fa-IR"/>
        </w:rPr>
        <w:t>بن عبدالوهّاب»</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zCs w:val="28"/>
          <w:rtl/>
          <w:lang w:bidi="fa-IR"/>
        </w:rPr>
        <w:t>‌نوشته‌ی شیخ صالح العبود (حفظه الله).</w:t>
      </w:r>
    </w:p>
    <w:p w:rsidR="00E57879" w:rsidRPr="00CA082A"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Mitra"/>
          <w:b/>
          <w:bCs/>
          <w:spacing w:val="-6"/>
          <w:sz w:val="26"/>
          <w:szCs w:val="26"/>
          <w:lang w:bidi="fa-IR"/>
        </w:rPr>
      </w:pPr>
      <w:r w:rsidRPr="000C1D7F">
        <w:rPr>
          <w:rFonts w:ascii="Traditional Arabic" w:hAnsi="Traditional Arabic" w:cs="Traditional Arabic"/>
          <w:b/>
          <w:bCs/>
          <w:spacing w:val="-6"/>
          <w:sz w:val="28"/>
          <w:szCs w:val="28"/>
          <w:rtl/>
          <w:lang w:bidi="fa-IR"/>
        </w:rPr>
        <w:t>«الإعلام بنقدِ کتابِ الحلال و</w:t>
      </w:r>
      <w:r w:rsidR="00E57879" w:rsidRPr="000C1D7F">
        <w:rPr>
          <w:rFonts w:ascii="Traditional Arabic" w:hAnsi="Traditional Arabic" w:cs="Traditional Arabic"/>
          <w:b/>
          <w:bCs/>
          <w:spacing w:val="-6"/>
          <w:sz w:val="28"/>
          <w:szCs w:val="28"/>
          <w:rtl/>
          <w:lang w:bidi="fa-IR"/>
        </w:rPr>
        <w:t>الحرام»</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zCs w:val="28"/>
          <w:rtl/>
          <w:lang w:bidi="fa-IR"/>
        </w:rPr>
        <w:t>تألیف شیخ ما علاّمه صالح فوزان (حفظه الله).</w:t>
      </w:r>
    </w:p>
    <w:p w:rsidR="00E57879" w:rsidRPr="00CA082A"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Mitra"/>
          <w:b/>
          <w:bCs/>
          <w:spacing w:val="-6"/>
          <w:sz w:val="26"/>
          <w:szCs w:val="26"/>
          <w:lang w:bidi="fa-IR"/>
        </w:rPr>
      </w:pPr>
      <w:r w:rsidRPr="000C1D7F">
        <w:rPr>
          <w:rFonts w:ascii="Traditional Arabic" w:hAnsi="Traditional Arabic" w:cs="Traditional Arabic"/>
          <w:b/>
          <w:bCs/>
          <w:spacing w:val="-6"/>
          <w:sz w:val="28"/>
          <w:szCs w:val="28"/>
          <w:rtl/>
          <w:lang w:bidi="fa-IR"/>
        </w:rPr>
        <w:t>«معاملة الحکّام فی ضوءِ الکتابِ والسّنّة</w:t>
      </w:r>
      <w:r w:rsidR="00E57879" w:rsidRPr="000C1D7F">
        <w:rPr>
          <w:rFonts w:ascii="Traditional Arabic" w:hAnsi="Traditional Arabic" w:cs="Traditional Arabic"/>
          <w:b/>
          <w:bCs/>
          <w:spacing w:val="-6"/>
          <w:sz w:val="28"/>
          <w:szCs w:val="28"/>
          <w:rtl/>
          <w:lang w:bidi="fa-IR"/>
        </w:rPr>
        <w:t>»</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zCs w:val="28"/>
          <w:rtl/>
          <w:lang w:bidi="fa-IR"/>
        </w:rPr>
        <w:t>‌نوشته‌ی شیخ عبد</w:t>
      </w:r>
      <w:r>
        <w:rPr>
          <w:rFonts w:ascii="Times New Roman" w:hAnsi="Times New Roman" w:cs="B Lotus" w:hint="cs"/>
          <w:szCs w:val="28"/>
          <w:rtl/>
          <w:lang w:bidi="fa-IR"/>
        </w:rPr>
        <w:t>السّلام بن برجس آل عبدالکریم (و</w:t>
      </w:r>
      <w:r w:rsidR="00E57879">
        <w:rPr>
          <w:rFonts w:ascii="Times New Roman" w:hAnsi="Times New Roman" w:cs="B Lotus" w:hint="cs"/>
          <w:szCs w:val="28"/>
          <w:rtl/>
          <w:lang w:bidi="fa-IR"/>
        </w:rPr>
        <w:t>فقه الله).</w:t>
      </w:r>
    </w:p>
    <w:p w:rsidR="00E57879" w:rsidRPr="00CA082A"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Mitra"/>
          <w:b/>
          <w:bCs/>
          <w:spacing w:val="-6"/>
          <w:sz w:val="26"/>
          <w:szCs w:val="26"/>
          <w:lang w:bidi="fa-IR"/>
        </w:rPr>
      </w:pPr>
      <w:r>
        <w:rPr>
          <w:rFonts w:ascii="Traditional Arabic" w:hAnsi="Traditional Arabic" w:cs="Traditional Arabic"/>
          <w:b/>
          <w:bCs/>
          <w:spacing w:val="-6"/>
          <w:sz w:val="28"/>
          <w:szCs w:val="28"/>
          <w:rtl/>
          <w:lang w:bidi="fa-IR"/>
        </w:rPr>
        <w:t>«کیف تطیلُ عمرک ال</w:t>
      </w:r>
      <w:r>
        <w:rPr>
          <w:rFonts w:ascii="Traditional Arabic" w:hAnsi="Traditional Arabic" w:cs="Traditional Arabic" w:hint="cs"/>
          <w:b/>
          <w:bCs/>
          <w:spacing w:val="-6"/>
          <w:sz w:val="28"/>
          <w:szCs w:val="28"/>
          <w:rtl/>
          <w:lang w:bidi="fa-IR"/>
        </w:rPr>
        <w:t>ا</w:t>
      </w:r>
      <w:r w:rsidR="00E57879" w:rsidRPr="000C1D7F">
        <w:rPr>
          <w:rFonts w:ascii="Traditional Arabic" w:hAnsi="Traditional Arabic" w:cs="Traditional Arabic"/>
          <w:b/>
          <w:bCs/>
          <w:spacing w:val="-6"/>
          <w:sz w:val="28"/>
          <w:szCs w:val="28"/>
          <w:rtl/>
          <w:lang w:bidi="fa-IR"/>
        </w:rPr>
        <w:t>نتاجی»</w:t>
      </w:r>
      <w:r w:rsidR="00E57879">
        <w:rPr>
          <w:rFonts w:ascii="Times New Roman" w:hAnsi="Times New Roman" w:cs="B Mitra" w:hint="cs"/>
          <w:b/>
          <w:bCs/>
          <w:sz w:val="26"/>
          <w:szCs w:val="26"/>
          <w:rtl/>
          <w:lang w:bidi="fa-IR"/>
        </w:rPr>
        <w:t xml:space="preserve"> </w:t>
      </w:r>
      <w:r w:rsidR="00E57879">
        <w:rPr>
          <w:rFonts w:ascii="Times New Roman" w:hAnsi="Times New Roman" w:cs="B Lotus" w:hint="cs"/>
          <w:szCs w:val="28"/>
          <w:rtl/>
          <w:lang w:bidi="fa-IR"/>
        </w:rPr>
        <w:t>‌نوشته‌</w:t>
      </w:r>
      <w:r>
        <w:rPr>
          <w:rFonts w:ascii="Times New Roman" w:hAnsi="Times New Roman" w:cs="B Lotus" w:hint="cs"/>
          <w:szCs w:val="28"/>
          <w:rtl/>
          <w:lang w:bidi="fa-IR"/>
        </w:rPr>
        <w:t>ی شیخ محمدبن ابراهیم النّعیم (و</w:t>
      </w:r>
      <w:r w:rsidR="00E57879">
        <w:rPr>
          <w:rFonts w:ascii="Times New Roman" w:hAnsi="Times New Roman" w:cs="B Lotus" w:hint="cs"/>
          <w:szCs w:val="28"/>
          <w:rtl/>
          <w:lang w:bidi="fa-IR"/>
        </w:rPr>
        <w:t>فقه الله).</w:t>
      </w:r>
    </w:p>
    <w:p w:rsidR="00E57879" w:rsidRPr="00CA082A"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Pr>
          <w:rFonts w:ascii="Traditional Arabic" w:hAnsi="Traditional Arabic" w:cs="Traditional Arabic"/>
          <w:b/>
          <w:bCs/>
          <w:spacing w:val="-6"/>
          <w:sz w:val="28"/>
          <w:szCs w:val="28"/>
          <w:rtl/>
          <w:lang w:bidi="fa-IR"/>
        </w:rPr>
        <w:t>«وَ</w:t>
      </w:r>
      <w:r w:rsidR="00E57879" w:rsidRPr="000C1D7F">
        <w:rPr>
          <w:rFonts w:ascii="Traditional Arabic" w:hAnsi="Traditional Arabic" w:cs="Traditional Arabic"/>
          <w:b/>
          <w:bCs/>
          <w:spacing w:val="-6"/>
          <w:sz w:val="28"/>
          <w:szCs w:val="28"/>
          <w:rtl/>
          <w:lang w:bidi="fa-IR"/>
        </w:rPr>
        <w:t>لا تقربو</w:t>
      </w:r>
      <w:r w:rsidR="00A135A8" w:rsidRPr="000C1D7F">
        <w:rPr>
          <w:rFonts w:ascii="Traditional Arabic" w:hAnsi="Traditional Arabic" w:cs="Traditional Arabic"/>
          <w:b/>
          <w:bCs/>
          <w:spacing w:val="-6"/>
          <w:sz w:val="28"/>
          <w:szCs w:val="28"/>
          <w:rtl/>
          <w:lang w:bidi="fa-IR"/>
        </w:rPr>
        <w:t>ا</w:t>
      </w:r>
      <w:r w:rsidR="00E57879" w:rsidRPr="000C1D7F">
        <w:rPr>
          <w:rFonts w:ascii="Traditional Arabic" w:hAnsi="Traditional Arabic" w:cs="Traditional Arabic"/>
          <w:b/>
          <w:bCs/>
          <w:spacing w:val="-6"/>
          <w:sz w:val="28"/>
          <w:szCs w:val="28"/>
          <w:rtl/>
          <w:lang w:bidi="fa-IR"/>
        </w:rPr>
        <w:t xml:space="preserve"> الزّنا»</w:t>
      </w:r>
      <w:r w:rsidR="00E57879">
        <w:rPr>
          <w:rFonts w:ascii="Times New Roman" w:hAnsi="Times New Roman" w:cs="B Mitra" w:hint="cs"/>
          <w:b/>
          <w:bCs/>
          <w:spacing w:val="-6"/>
          <w:sz w:val="26"/>
          <w:szCs w:val="26"/>
          <w:rtl/>
          <w:lang w:bidi="fa-IR"/>
        </w:rPr>
        <w:t xml:space="preserve"> </w:t>
      </w:r>
      <w:r w:rsidR="00E57879" w:rsidRPr="00CA082A">
        <w:rPr>
          <w:rFonts w:ascii="Times New Roman" w:hAnsi="Times New Roman" w:cs="B Lotus" w:hint="cs"/>
          <w:sz w:val="28"/>
          <w:szCs w:val="28"/>
          <w:rtl/>
          <w:lang w:bidi="fa-IR"/>
        </w:rPr>
        <w:t>برگرفته</w:t>
      </w:r>
      <w:r w:rsidR="00E57879">
        <w:rPr>
          <w:rFonts w:ascii="Times New Roman" w:hAnsi="Times New Roman" w:cs="B Lotus" w:hint="cs"/>
          <w:sz w:val="28"/>
          <w:szCs w:val="28"/>
          <w:rtl/>
          <w:lang w:bidi="fa-IR"/>
        </w:rPr>
        <w:t xml:space="preserve"> از کلام ابن القیّم </w:t>
      </w:r>
      <w:r>
        <w:rPr>
          <w:rFonts w:ascii="Times New Roman" w:hAnsi="Times New Roman" w:cs="CTraditional Arabic" w:hint="cs"/>
          <w:sz w:val="28"/>
          <w:szCs w:val="28"/>
          <w:rtl/>
          <w:lang w:bidi="fa-IR"/>
        </w:rPr>
        <w:t>/</w:t>
      </w:r>
      <w:r>
        <w:rPr>
          <w:rFonts w:ascii="Times New Roman" w:hAnsi="Times New Roman" w:cs="B Lotus" w:hint="cs"/>
          <w:sz w:val="28"/>
          <w:szCs w:val="28"/>
          <w:rtl/>
          <w:lang w:bidi="fa-IR"/>
        </w:rPr>
        <w:t xml:space="preserve"> چاپ </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دارالقاسم</w:t>
      </w:r>
      <w:r>
        <w:rPr>
          <w:rFonts w:ascii="Traditional Arabic" w:hAnsi="Traditional Arabic" w:cs="Traditional Arabic"/>
          <w:sz w:val="28"/>
          <w:szCs w:val="28"/>
          <w:rtl/>
          <w:lang w:bidi="fa-IR"/>
        </w:rPr>
        <w:t>»</w:t>
      </w:r>
      <w:r w:rsidR="00E57879">
        <w:rPr>
          <w:rFonts w:ascii="Times New Roman" w:hAnsi="Times New Roman" w:cs="B Lotus" w:hint="cs"/>
          <w:sz w:val="28"/>
          <w:szCs w:val="28"/>
          <w:rtl/>
          <w:lang w:bidi="fa-IR"/>
        </w:rPr>
        <w:t>.</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«الأسئلةُ والأجوبة فی العقیدة</w:t>
      </w:r>
      <w:r w:rsidR="00E57879" w:rsidRPr="000C1D7F">
        <w:rPr>
          <w:rFonts w:ascii="Traditional Arabic" w:hAnsi="Traditional Arabic" w:cs="Traditional Arabic"/>
          <w:b/>
          <w:bCs/>
          <w:spacing w:val="-6"/>
          <w:sz w:val="28"/>
          <w:szCs w:val="28"/>
          <w:rtl/>
          <w:lang w:bidi="fa-IR"/>
        </w:rPr>
        <w:t>»</w:t>
      </w:r>
      <w:r w:rsidR="00E57879">
        <w:rPr>
          <w:rFonts w:ascii="Times New Roman" w:hAnsi="Times New Roman" w:cs="B Lotus" w:hint="cs"/>
          <w:spacing w:val="-6"/>
          <w:sz w:val="28"/>
          <w:szCs w:val="28"/>
          <w:rtl/>
          <w:lang w:bidi="fa-IR"/>
        </w:rPr>
        <w:t xml:space="preserve"> نوشته‌ی علامه صالح الأطرم (خداوند او را شفا دهد و سالم گرداند).</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«کتاب التّوحید»</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نوشته‌ی شیخ ما صالح الفوزان </w:t>
      </w:r>
      <w:r w:rsidR="000C1D7F">
        <w:rPr>
          <w:rFonts w:ascii="Times New Roman" w:hAnsi="Times New Roman" w:cs="CTraditional Arabic" w:hint="cs"/>
          <w:spacing w:val="-6"/>
          <w:sz w:val="28"/>
          <w:szCs w:val="28"/>
          <w:rtl/>
          <w:lang w:bidi="fa-IR"/>
        </w:rPr>
        <w:t>/</w:t>
      </w:r>
      <w:r>
        <w:rPr>
          <w:rFonts w:ascii="Times New Roman" w:hAnsi="Times New Roman" w:cs="B Lotus" w:hint="cs"/>
          <w:spacing w:val="-6"/>
          <w:sz w:val="28"/>
          <w:szCs w:val="28"/>
          <w:rtl/>
          <w:lang w:bidi="fa-IR"/>
        </w:rPr>
        <w:t>.</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«إقامةُ</w:t>
      </w:r>
      <w:r w:rsidR="00E57879" w:rsidRPr="000C1D7F">
        <w:rPr>
          <w:rFonts w:ascii="Traditional Arabic" w:hAnsi="Traditional Arabic" w:cs="Traditional Arabic"/>
          <w:b/>
          <w:bCs/>
          <w:spacing w:val="-6"/>
          <w:sz w:val="28"/>
          <w:szCs w:val="28"/>
          <w:rtl/>
          <w:lang w:bidi="fa-IR"/>
        </w:rPr>
        <w:t xml:space="preserve"> البراهین علی منِ اس</w:t>
      </w:r>
      <w:r w:rsidRPr="000C1D7F">
        <w:rPr>
          <w:rFonts w:ascii="Traditional Arabic" w:hAnsi="Traditional Arabic" w:cs="Traditional Arabic"/>
          <w:b/>
          <w:bCs/>
          <w:spacing w:val="-6"/>
          <w:sz w:val="28"/>
          <w:szCs w:val="28"/>
          <w:rtl/>
          <w:lang w:bidi="fa-IR"/>
        </w:rPr>
        <w:t>تغاث بغیرِ الله أوْ صدّق الکهنةَ و</w:t>
      </w:r>
      <w:r w:rsidR="00E57879" w:rsidRPr="000C1D7F">
        <w:rPr>
          <w:rFonts w:ascii="Traditional Arabic" w:hAnsi="Traditional Arabic" w:cs="Traditional Arabic"/>
          <w:b/>
          <w:bCs/>
          <w:spacing w:val="-6"/>
          <w:sz w:val="28"/>
          <w:szCs w:val="28"/>
          <w:rtl/>
          <w:lang w:bidi="fa-IR"/>
        </w:rPr>
        <w:t>العرافین»</w:t>
      </w:r>
      <w:r w:rsidR="00E57879" w:rsidRPr="000C1D7F">
        <w:rPr>
          <w:rFonts w:ascii="Times New Roman" w:hAnsi="Times New Roman" w:cs="B Mitra" w:hint="cs"/>
          <w:b/>
          <w:bCs/>
          <w:spacing w:val="-6"/>
          <w:sz w:val="28"/>
          <w:szCs w:val="28"/>
          <w:rtl/>
          <w:lang w:bidi="fa-IR"/>
        </w:rPr>
        <w:t xml:space="preserve"> </w:t>
      </w:r>
      <w:r w:rsidR="00E57879">
        <w:rPr>
          <w:rFonts w:ascii="Times New Roman" w:hAnsi="Times New Roman" w:cs="B Lotus" w:hint="cs"/>
          <w:spacing w:val="-6"/>
          <w:sz w:val="28"/>
          <w:szCs w:val="28"/>
          <w:rtl/>
          <w:lang w:bidi="fa-IR"/>
        </w:rPr>
        <w:t xml:space="preserve">نوشته‌ی شیخ علاّمه‌ی ما عبدالعزیزبن باز </w:t>
      </w:r>
      <w:r>
        <w:rPr>
          <w:rFonts w:ascii="Times New Roman" w:hAnsi="Times New Roman" w:cs="CTraditional Arabic" w:hint="cs"/>
          <w:spacing w:val="-6"/>
          <w:sz w:val="28"/>
          <w:szCs w:val="28"/>
          <w:rtl/>
          <w:lang w:bidi="fa-IR"/>
        </w:rPr>
        <w:t>/</w:t>
      </w:r>
      <w:r w:rsidR="00E57879">
        <w:rPr>
          <w:rFonts w:ascii="Times New Roman" w:hAnsi="Times New Roman" w:cs="B Lotus" w:hint="cs"/>
          <w:spacing w:val="-6"/>
          <w:sz w:val="28"/>
          <w:szCs w:val="28"/>
          <w:rtl/>
          <w:lang w:bidi="fa-IR"/>
        </w:rPr>
        <w:t>.</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«وجوب التثبّتِ فی الأخبارِ وَاحترامِ العلماءِ وبیانِ مکانتهم فِی الأمّة</w:t>
      </w:r>
      <w:r w:rsidR="00E57879" w:rsidRPr="000C1D7F">
        <w:rPr>
          <w:rFonts w:ascii="Traditional Arabic" w:hAnsi="Traditional Arabic" w:cs="Traditional Arabic"/>
          <w:b/>
          <w:bCs/>
          <w:spacing w:val="-6"/>
          <w:sz w:val="28"/>
          <w:szCs w:val="28"/>
          <w:rtl/>
          <w:lang w:bidi="fa-IR"/>
        </w:rPr>
        <w:t>»</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 نوشته‌ی شیخ علاّمه صالح الفوزان (حفظه الله).</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«القولُ المبین فی حکمِ الا</w:t>
      </w:r>
      <w:r w:rsidR="00E57879" w:rsidRPr="000C1D7F">
        <w:rPr>
          <w:rFonts w:ascii="Traditional Arabic" w:hAnsi="Traditional Arabic" w:cs="Traditional Arabic"/>
          <w:b/>
          <w:bCs/>
          <w:spacing w:val="-6"/>
          <w:sz w:val="28"/>
          <w:szCs w:val="28"/>
          <w:rtl/>
          <w:lang w:bidi="fa-IR"/>
        </w:rPr>
        <w:t>ستهزاءِ بالمؤمنین»</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نوشته‌ی شیخ عبدالسلام بن برجس آل عبدالکریم (وفّقه الله).</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«حُسن الخاتمة</w:t>
      </w:r>
      <w:r w:rsidR="00E57879" w:rsidRPr="000C1D7F">
        <w:rPr>
          <w:rFonts w:ascii="Traditional Arabic" w:hAnsi="Traditional Arabic" w:cs="Traditional Arabic"/>
          <w:b/>
          <w:bCs/>
          <w:spacing w:val="-6"/>
          <w:sz w:val="28"/>
          <w:szCs w:val="28"/>
          <w:rtl/>
          <w:lang w:bidi="fa-IR"/>
        </w:rPr>
        <w:t>»</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نوشته‌ی شیخ عبدالله المطلق (حفظه الله).</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«القوارح فی العقیدة</w:t>
      </w:r>
      <w:r w:rsidR="00E57879" w:rsidRPr="000C1D7F">
        <w:rPr>
          <w:rFonts w:ascii="Traditional Arabic" w:hAnsi="Traditional Arabic" w:cs="Traditional Arabic"/>
          <w:b/>
          <w:bCs/>
          <w:spacing w:val="-6"/>
          <w:sz w:val="28"/>
          <w:szCs w:val="28"/>
          <w:rtl/>
          <w:lang w:bidi="fa-IR"/>
        </w:rPr>
        <w:t>»</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شیخ عبدالعزیز بن باز </w:t>
      </w:r>
      <w:r>
        <w:rPr>
          <w:rFonts w:ascii="Times New Roman" w:hAnsi="Times New Roman" w:cs="CTraditional Arabic" w:hint="cs"/>
          <w:spacing w:val="-6"/>
          <w:sz w:val="28"/>
          <w:szCs w:val="28"/>
          <w:rtl/>
          <w:lang w:bidi="fa-IR"/>
        </w:rPr>
        <w:t>/</w:t>
      </w:r>
      <w:r w:rsidR="00E57879">
        <w:rPr>
          <w:rFonts w:ascii="Times New Roman" w:hAnsi="Times New Roman" w:cs="B Lotus" w:hint="cs"/>
          <w:spacing w:val="-6"/>
          <w:sz w:val="28"/>
          <w:szCs w:val="28"/>
          <w:rtl/>
          <w:lang w:bidi="fa-IR"/>
        </w:rPr>
        <w:t>.</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«المنظار فی</w:t>
      </w:r>
      <w:r w:rsidR="000C1D7F" w:rsidRPr="000C1D7F">
        <w:rPr>
          <w:rFonts w:ascii="Traditional Arabic" w:hAnsi="Traditional Arabic" w:cs="Traditional Arabic"/>
          <w:b/>
          <w:bCs/>
          <w:spacing w:val="-6"/>
          <w:sz w:val="28"/>
          <w:szCs w:val="28"/>
          <w:rtl/>
          <w:lang w:bidi="fa-IR"/>
        </w:rPr>
        <w:t xml:space="preserve"> بیان کثیرٍ من الأخطاءِ الشائعةِ</w:t>
      </w:r>
      <w:r w:rsidRPr="000C1D7F">
        <w:rPr>
          <w:rFonts w:ascii="Traditional Arabic" w:hAnsi="Traditional Arabic" w:cs="Traditional Arabic"/>
          <w:b/>
          <w:bCs/>
          <w:spacing w:val="-6"/>
          <w:sz w:val="28"/>
          <w:szCs w:val="28"/>
          <w:rtl/>
          <w:lang w:bidi="fa-IR"/>
        </w:rPr>
        <w:t>»</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نوشته‌ی شی</w:t>
      </w:r>
      <w:r w:rsidR="000C1D7F">
        <w:rPr>
          <w:rFonts w:ascii="Times New Roman" w:hAnsi="Times New Roman" w:cs="B Lotus" w:hint="cs"/>
          <w:spacing w:val="-6"/>
          <w:sz w:val="28"/>
          <w:szCs w:val="28"/>
          <w:rtl/>
          <w:lang w:bidi="fa-IR"/>
        </w:rPr>
        <w:t>خ صالح بن عبدالعزیز آل الشیخ (و</w:t>
      </w:r>
      <w:r>
        <w:rPr>
          <w:rFonts w:ascii="Times New Roman" w:hAnsi="Times New Roman" w:cs="B Lotus" w:hint="cs"/>
          <w:spacing w:val="-6"/>
          <w:sz w:val="28"/>
          <w:szCs w:val="28"/>
          <w:rtl/>
          <w:lang w:bidi="fa-IR"/>
        </w:rPr>
        <w:t>فقهم الله جمیعاً).</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«تصحیح الدعاء»</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نوشت</w:t>
      </w:r>
      <w:r w:rsidR="000C1D7F">
        <w:rPr>
          <w:rFonts w:ascii="Times New Roman" w:hAnsi="Times New Roman" w:cs="B Lotus" w:hint="cs"/>
          <w:spacing w:val="-6"/>
          <w:sz w:val="28"/>
          <w:szCs w:val="28"/>
          <w:rtl/>
          <w:lang w:bidi="fa-IR"/>
        </w:rPr>
        <w:t>ه‌ی شیخ بکربن عبدالله أبوزید (و</w:t>
      </w:r>
      <w:r>
        <w:rPr>
          <w:rFonts w:ascii="Times New Roman" w:hAnsi="Times New Roman" w:cs="B Lotus" w:hint="cs"/>
          <w:spacing w:val="-6"/>
          <w:sz w:val="28"/>
          <w:szCs w:val="28"/>
          <w:rtl/>
          <w:lang w:bidi="fa-IR"/>
        </w:rPr>
        <w:t>فقه الله).</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«أدبُ الهاتف»</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نوشته</w:t>
      </w:r>
      <w:r w:rsidR="000C1D7F">
        <w:rPr>
          <w:rFonts w:ascii="Times New Roman" w:hAnsi="Times New Roman" w:cs="B Lotus" w:hint="cs"/>
          <w:spacing w:val="-6"/>
          <w:sz w:val="28"/>
          <w:szCs w:val="28"/>
          <w:rtl/>
          <w:lang w:bidi="fa-IR"/>
        </w:rPr>
        <w:t>‌ی شیخ بکر بن عبدالله أبوزید (و</w:t>
      </w:r>
      <w:r>
        <w:rPr>
          <w:rFonts w:ascii="Times New Roman" w:hAnsi="Times New Roman" w:cs="B Lotus" w:hint="cs"/>
          <w:spacing w:val="-6"/>
          <w:sz w:val="28"/>
          <w:szCs w:val="28"/>
          <w:rtl/>
          <w:lang w:bidi="fa-IR"/>
        </w:rPr>
        <w:t>فقه الله).</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«حلیة</w:t>
      </w:r>
      <w:r w:rsidR="00E57879" w:rsidRPr="000C1D7F">
        <w:rPr>
          <w:rFonts w:ascii="Traditional Arabic" w:hAnsi="Traditional Arabic" w:cs="Traditional Arabic"/>
          <w:b/>
          <w:bCs/>
          <w:spacing w:val="-6"/>
          <w:sz w:val="28"/>
          <w:szCs w:val="28"/>
          <w:rtl/>
          <w:lang w:bidi="fa-IR"/>
        </w:rPr>
        <w:t xml:space="preserve"> طالب العلم»</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نوشت</w:t>
      </w:r>
      <w:r>
        <w:rPr>
          <w:rFonts w:ascii="Times New Roman" w:hAnsi="Times New Roman" w:cs="B Lotus" w:hint="cs"/>
          <w:spacing w:val="-6"/>
          <w:sz w:val="28"/>
          <w:szCs w:val="28"/>
          <w:rtl/>
          <w:lang w:bidi="fa-IR"/>
        </w:rPr>
        <w:t>ه‌ی شیخ بکربن عبدالله أبوزید (و</w:t>
      </w:r>
      <w:r w:rsidR="00E57879">
        <w:rPr>
          <w:rFonts w:ascii="Times New Roman" w:hAnsi="Times New Roman" w:cs="B Lotus" w:hint="cs"/>
          <w:spacing w:val="-6"/>
          <w:sz w:val="28"/>
          <w:szCs w:val="28"/>
          <w:rtl/>
          <w:lang w:bidi="fa-IR"/>
        </w:rPr>
        <w:t>فقه الله).</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«حراسة الفضیلة</w:t>
      </w:r>
      <w:r w:rsidR="00E57879" w:rsidRPr="000C1D7F">
        <w:rPr>
          <w:rFonts w:ascii="Traditional Arabic" w:hAnsi="Traditional Arabic" w:cs="Traditional Arabic"/>
          <w:b/>
          <w:bCs/>
          <w:spacing w:val="-6"/>
          <w:sz w:val="28"/>
          <w:szCs w:val="28"/>
          <w:rtl/>
          <w:lang w:bidi="fa-IR"/>
        </w:rPr>
        <w:t>»</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نوشت</w:t>
      </w:r>
      <w:r>
        <w:rPr>
          <w:rFonts w:ascii="Times New Roman" w:hAnsi="Times New Roman" w:cs="B Lotus" w:hint="cs"/>
          <w:spacing w:val="-6"/>
          <w:sz w:val="28"/>
          <w:szCs w:val="28"/>
          <w:rtl/>
          <w:lang w:bidi="fa-IR"/>
        </w:rPr>
        <w:t>ه‌ی شیخ بکربن عبدالله أبوزید (و</w:t>
      </w:r>
      <w:r w:rsidR="00E57879">
        <w:rPr>
          <w:rFonts w:ascii="Times New Roman" w:hAnsi="Times New Roman" w:cs="B Lotus" w:hint="cs"/>
          <w:spacing w:val="-6"/>
          <w:sz w:val="28"/>
          <w:szCs w:val="28"/>
          <w:rtl/>
          <w:lang w:bidi="fa-IR"/>
        </w:rPr>
        <w:t>فقه الله).</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«التعال</w:t>
      </w:r>
      <w:r w:rsidR="000C1D7F">
        <w:rPr>
          <w:rFonts w:ascii="Traditional Arabic" w:hAnsi="Traditional Arabic" w:cs="Traditional Arabic" w:hint="cs"/>
          <w:b/>
          <w:bCs/>
          <w:spacing w:val="-6"/>
          <w:sz w:val="28"/>
          <w:szCs w:val="28"/>
          <w:rtl/>
          <w:lang w:bidi="fa-IR"/>
        </w:rPr>
        <w:t>ي</w:t>
      </w:r>
      <w:r w:rsidR="000C1D7F">
        <w:rPr>
          <w:rFonts w:ascii="Traditional Arabic" w:hAnsi="Traditional Arabic" w:cs="Traditional Arabic"/>
          <w:b/>
          <w:bCs/>
          <w:spacing w:val="-6"/>
          <w:sz w:val="28"/>
          <w:szCs w:val="28"/>
          <w:rtl/>
          <w:lang w:bidi="fa-IR"/>
        </w:rPr>
        <w:t>م و</w:t>
      </w:r>
      <w:r w:rsidRPr="000C1D7F">
        <w:rPr>
          <w:rFonts w:ascii="Traditional Arabic" w:hAnsi="Traditional Arabic" w:cs="Traditional Arabic"/>
          <w:b/>
          <w:bCs/>
          <w:spacing w:val="-6"/>
          <w:sz w:val="28"/>
          <w:szCs w:val="28"/>
          <w:rtl/>
          <w:lang w:bidi="fa-IR"/>
        </w:rPr>
        <w:t>أثره فی ا</w:t>
      </w:r>
      <w:r w:rsidR="000C1D7F">
        <w:rPr>
          <w:rFonts w:ascii="Traditional Arabic" w:hAnsi="Traditional Arabic" w:cs="Traditional Arabic"/>
          <w:b/>
          <w:bCs/>
          <w:spacing w:val="-6"/>
          <w:sz w:val="28"/>
          <w:szCs w:val="28"/>
          <w:rtl/>
          <w:lang w:bidi="fa-IR"/>
        </w:rPr>
        <w:t>لفکر و</w:t>
      </w:r>
      <w:r w:rsidRPr="000C1D7F">
        <w:rPr>
          <w:rFonts w:ascii="Traditional Arabic" w:hAnsi="Traditional Arabic" w:cs="Traditional Arabic"/>
          <w:b/>
          <w:bCs/>
          <w:spacing w:val="-6"/>
          <w:sz w:val="28"/>
          <w:szCs w:val="28"/>
          <w:rtl/>
          <w:lang w:bidi="fa-IR"/>
        </w:rPr>
        <w:t>الکتاب»</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 نوشته</w:t>
      </w:r>
      <w:r w:rsidR="000C1D7F">
        <w:rPr>
          <w:rFonts w:ascii="Times New Roman" w:hAnsi="Times New Roman" w:cs="B Lotus" w:hint="cs"/>
          <w:spacing w:val="-6"/>
          <w:sz w:val="28"/>
          <w:szCs w:val="28"/>
          <w:rtl/>
          <w:lang w:bidi="fa-IR"/>
        </w:rPr>
        <w:t>‌ی شیخ بکر بن عبدالله أبوزید (و</w:t>
      </w:r>
      <w:r>
        <w:rPr>
          <w:rFonts w:ascii="Times New Roman" w:hAnsi="Times New Roman" w:cs="B Lotus" w:hint="cs"/>
          <w:spacing w:val="-6"/>
          <w:sz w:val="28"/>
          <w:szCs w:val="28"/>
          <w:rtl/>
          <w:lang w:bidi="fa-IR"/>
        </w:rPr>
        <w:t>فقه الله).</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«الإبطال لنظریّة الخلط بین دین الإسلام و</w:t>
      </w:r>
      <w:r w:rsidR="00E57879" w:rsidRPr="000C1D7F">
        <w:rPr>
          <w:rFonts w:ascii="Traditional Arabic" w:hAnsi="Traditional Arabic" w:cs="Traditional Arabic"/>
          <w:b/>
          <w:bCs/>
          <w:spacing w:val="-6"/>
          <w:sz w:val="28"/>
          <w:szCs w:val="28"/>
          <w:rtl/>
          <w:lang w:bidi="fa-IR"/>
        </w:rPr>
        <w:t>غیره من الأدیان»</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نوشت</w:t>
      </w:r>
      <w:r>
        <w:rPr>
          <w:rFonts w:ascii="Times New Roman" w:hAnsi="Times New Roman" w:cs="B Lotus" w:hint="cs"/>
          <w:spacing w:val="-6"/>
          <w:sz w:val="28"/>
          <w:szCs w:val="28"/>
          <w:rtl/>
          <w:lang w:bidi="fa-IR"/>
        </w:rPr>
        <w:t>ه‌ی شیخ بکربن عبدالله أبوزید (و</w:t>
      </w:r>
      <w:r w:rsidR="00E57879">
        <w:rPr>
          <w:rFonts w:ascii="Times New Roman" w:hAnsi="Times New Roman" w:cs="B Lotus" w:hint="cs"/>
          <w:spacing w:val="-6"/>
          <w:sz w:val="28"/>
          <w:szCs w:val="28"/>
          <w:rtl/>
          <w:lang w:bidi="fa-IR"/>
        </w:rPr>
        <w:t>فقه الله).</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«الآدابُ الشّرعیّة</w:t>
      </w:r>
      <w:r w:rsidR="00E57879" w:rsidRPr="000C1D7F">
        <w:rPr>
          <w:rFonts w:ascii="Traditional Arabic" w:hAnsi="Traditional Arabic" w:cs="Traditional Arabic"/>
          <w:b/>
          <w:bCs/>
          <w:spacing w:val="-6"/>
          <w:sz w:val="28"/>
          <w:szCs w:val="28"/>
          <w:rtl/>
          <w:lang w:bidi="fa-IR"/>
        </w:rPr>
        <w:t>»</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ابن مفلح </w:t>
      </w:r>
      <w:r>
        <w:rPr>
          <w:rFonts w:ascii="Times New Roman" w:hAnsi="Times New Roman" w:cs="CTraditional Arabic" w:hint="cs"/>
          <w:spacing w:val="-6"/>
          <w:sz w:val="28"/>
          <w:szCs w:val="28"/>
          <w:rtl/>
          <w:lang w:bidi="fa-IR"/>
        </w:rPr>
        <w:t>/</w:t>
      </w:r>
      <w:r w:rsidR="00E57879">
        <w:rPr>
          <w:rFonts w:ascii="Times New Roman" w:hAnsi="Times New Roman" w:cs="B Lotus" w:hint="cs"/>
          <w:spacing w:val="-6"/>
          <w:sz w:val="28"/>
          <w:szCs w:val="28"/>
          <w:rtl/>
          <w:lang w:bidi="fa-IR"/>
        </w:rPr>
        <w:t>.</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«أشراط الساعة</w:t>
      </w:r>
      <w:r w:rsidR="00E57879" w:rsidRPr="000C1D7F">
        <w:rPr>
          <w:rFonts w:ascii="Traditional Arabic" w:hAnsi="Traditional Arabic" w:cs="Traditional Arabic"/>
          <w:b/>
          <w:bCs/>
          <w:spacing w:val="-6"/>
          <w:sz w:val="28"/>
          <w:szCs w:val="28"/>
          <w:rtl/>
          <w:lang w:bidi="fa-IR"/>
        </w:rPr>
        <w:t>»</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نوشته‌ی عمر سلیمان الأ</w:t>
      </w:r>
      <w:r>
        <w:rPr>
          <w:rFonts w:ascii="Times New Roman" w:hAnsi="Times New Roman" w:cs="B Lotus" w:hint="cs"/>
          <w:spacing w:val="-6"/>
          <w:sz w:val="28"/>
          <w:szCs w:val="28"/>
          <w:rtl/>
          <w:lang w:bidi="fa-IR"/>
        </w:rPr>
        <w:t>شقر (وفقنا الله وإ</w:t>
      </w:r>
      <w:r w:rsidR="00E57879">
        <w:rPr>
          <w:rFonts w:ascii="Times New Roman" w:hAnsi="Times New Roman" w:cs="B Lotus" w:hint="cs"/>
          <w:spacing w:val="-6"/>
          <w:sz w:val="28"/>
          <w:szCs w:val="28"/>
          <w:rtl/>
          <w:lang w:bidi="fa-IR"/>
        </w:rPr>
        <w:t>یّاه).</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«الجنّة دار الأبرارِ و</w:t>
      </w:r>
      <w:r w:rsidR="00E57879" w:rsidRPr="000C1D7F">
        <w:rPr>
          <w:rFonts w:ascii="Traditional Arabic" w:hAnsi="Traditional Arabic" w:cs="Traditional Arabic"/>
          <w:b/>
          <w:bCs/>
          <w:spacing w:val="-6"/>
          <w:sz w:val="28"/>
          <w:szCs w:val="28"/>
          <w:rtl/>
          <w:lang w:bidi="fa-IR"/>
        </w:rPr>
        <w:t>الطریقُ الموصلُ إلیهِ»</w:t>
      </w:r>
      <w:r w:rsidR="00E57879">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نوشته‌ی ابوبکر جابر الجزایری (و</w:t>
      </w:r>
      <w:r w:rsidR="00E57879">
        <w:rPr>
          <w:rFonts w:ascii="Times New Roman" w:hAnsi="Times New Roman" w:cs="B Lotus" w:hint="cs"/>
          <w:spacing w:val="-6"/>
          <w:sz w:val="28"/>
          <w:szCs w:val="28"/>
          <w:rtl/>
          <w:lang w:bidi="fa-IR"/>
        </w:rPr>
        <w:t>فقه الله).</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«معرفة الکبیر المتعال بالعظمة والجلالِ و</w:t>
      </w:r>
      <w:r w:rsidR="00E57879" w:rsidRPr="000C1D7F">
        <w:rPr>
          <w:rFonts w:ascii="Traditional Arabic" w:hAnsi="Traditional Arabic" w:cs="Traditional Arabic"/>
          <w:b/>
          <w:bCs/>
          <w:spacing w:val="-6"/>
          <w:sz w:val="28"/>
          <w:szCs w:val="28"/>
          <w:rtl/>
          <w:lang w:bidi="fa-IR"/>
        </w:rPr>
        <w:t>الجمال»</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w:t>
      </w:r>
      <w:r>
        <w:rPr>
          <w:rFonts w:ascii="Times New Roman" w:hAnsi="Times New Roman" w:cs="B Lotus" w:hint="cs"/>
          <w:spacing w:val="-6"/>
          <w:sz w:val="28"/>
          <w:szCs w:val="28"/>
          <w:rtl/>
          <w:lang w:bidi="fa-IR"/>
        </w:rPr>
        <w:t>شیخ عبدالکریم بن صالح الحمید (و</w:t>
      </w:r>
      <w:r w:rsidR="00E57879">
        <w:rPr>
          <w:rFonts w:ascii="Times New Roman" w:hAnsi="Times New Roman" w:cs="B Lotus" w:hint="cs"/>
          <w:spacing w:val="-6"/>
          <w:sz w:val="28"/>
          <w:szCs w:val="28"/>
          <w:rtl/>
          <w:lang w:bidi="fa-IR"/>
        </w:rPr>
        <w:t>فقه الله).</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«تنبیه الغافلین»</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نوشته‌ی شیخ فقیه نصر السمرقندی </w:t>
      </w:r>
      <w:r w:rsidR="000C1D7F">
        <w:rPr>
          <w:rFonts w:ascii="Times New Roman" w:hAnsi="Times New Roman" w:cs="CTraditional Arabic" w:hint="cs"/>
          <w:spacing w:val="-6"/>
          <w:sz w:val="28"/>
          <w:szCs w:val="28"/>
          <w:rtl/>
          <w:lang w:bidi="fa-IR"/>
        </w:rPr>
        <w:t>/</w:t>
      </w:r>
      <w:r>
        <w:rPr>
          <w:rFonts w:ascii="Times New Roman" w:hAnsi="Times New Roman" w:cs="B Lotus" w:hint="cs"/>
          <w:spacing w:val="-6"/>
          <w:sz w:val="28"/>
          <w:szCs w:val="28"/>
          <w:rtl/>
          <w:lang w:bidi="fa-IR"/>
        </w:rPr>
        <w:t>.</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«الدُّرّةُ المختصرة</w:t>
      </w:r>
      <w:r w:rsidR="00E57879" w:rsidRPr="000C1D7F">
        <w:rPr>
          <w:rFonts w:ascii="Traditional Arabic" w:hAnsi="Traditional Arabic" w:cs="Traditional Arabic"/>
          <w:b/>
          <w:bCs/>
          <w:spacing w:val="-6"/>
          <w:sz w:val="28"/>
          <w:szCs w:val="28"/>
          <w:rtl/>
          <w:lang w:bidi="fa-IR"/>
        </w:rPr>
        <w:t xml:space="preserve"> فِی محاسن الدّین الإسلامی»</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نوشته‌ی علاّمه عبدالرحمن بن سعدی</w:t>
      </w:r>
      <w:r>
        <w:rPr>
          <w:rFonts w:ascii="Times New Roman" w:hAnsi="Times New Roman" w:cs="CTraditional Arabic" w:hint="cs"/>
          <w:spacing w:val="-6"/>
          <w:sz w:val="28"/>
          <w:szCs w:val="28"/>
          <w:rtl/>
          <w:lang w:bidi="fa-IR"/>
        </w:rPr>
        <w:t>/</w:t>
      </w:r>
      <w:r w:rsidR="00E57879">
        <w:rPr>
          <w:rFonts w:ascii="Times New Roman" w:hAnsi="Times New Roman" w:cs="B Lotus" w:hint="cs"/>
          <w:spacing w:val="-6"/>
          <w:sz w:val="28"/>
          <w:szCs w:val="28"/>
          <w:rtl/>
          <w:lang w:bidi="fa-IR"/>
        </w:rPr>
        <w:t>.</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Pr>
          <w:rFonts w:ascii="Traditional Arabic" w:hAnsi="Traditional Arabic" w:cs="Traditional Arabic"/>
          <w:b/>
          <w:bCs/>
          <w:spacing w:val="-6"/>
          <w:sz w:val="28"/>
          <w:szCs w:val="28"/>
          <w:rtl/>
          <w:lang w:bidi="fa-IR"/>
        </w:rPr>
        <w:t>«الوسائل المفید</w:t>
      </w:r>
      <w:r>
        <w:rPr>
          <w:rFonts w:ascii="Traditional Arabic" w:hAnsi="Traditional Arabic" w:cs="Traditional Arabic" w:hint="cs"/>
          <w:b/>
          <w:bCs/>
          <w:spacing w:val="-6"/>
          <w:sz w:val="28"/>
          <w:szCs w:val="28"/>
          <w:rtl/>
          <w:lang w:bidi="fa-IR"/>
        </w:rPr>
        <w:t>ة</w:t>
      </w:r>
      <w:r>
        <w:rPr>
          <w:rFonts w:ascii="Traditional Arabic" w:hAnsi="Traditional Arabic" w:cs="Traditional Arabic"/>
          <w:b/>
          <w:bCs/>
          <w:spacing w:val="-6"/>
          <w:sz w:val="28"/>
          <w:szCs w:val="28"/>
          <w:rtl/>
          <w:lang w:bidi="fa-IR"/>
        </w:rPr>
        <w:t xml:space="preserve"> للحیا</w:t>
      </w:r>
      <w:r>
        <w:rPr>
          <w:rFonts w:ascii="Traditional Arabic" w:hAnsi="Traditional Arabic" w:cs="Traditional Arabic" w:hint="cs"/>
          <w:b/>
          <w:bCs/>
          <w:spacing w:val="-6"/>
          <w:sz w:val="28"/>
          <w:szCs w:val="28"/>
          <w:rtl/>
          <w:lang w:bidi="fa-IR"/>
        </w:rPr>
        <w:t>ةِ</w:t>
      </w:r>
      <w:r>
        <w:rPr>
          <w:rFonts w:ascii="Traditional Arabic" w:hAnsi="Traditional Arabic" w:cs="Traditional Arabic"/>
          <w:b/>
          <w:bCs/>
          <w:spacing w:val="-6"/>
          <w:sz w:val="28"/>
          <w:szCs w:val="28"/>
          <w:rtl/>
          <w:lang w:bidi="fa-IR"/>
        </w:rPr>
        <w:t xml:space="preserve"> السعید</w:t>
      </w:r>
      <w:r>
        <w:rPr>
          <w:rFonts w:ascii="Traditional Arabic" w:hAnsi="Traditional Arabic" w:cs="Traditional Arabic" w:hint="cs"/>
          <w:b/>
          <w:bCs/>
          <w:spacing w:val="-6"/>
          <w:sz w:val="28"/>
          <w:szCs w:val="28"/>
          <w:rtl/>
          <w:lang w:bidi="fa-IR"/>
        </w:rPr>
        <w:t>ة</w:t>
      </w:r>
      <w:r w:rsidR="00E57879" w:rsidRPr="000C1D7F">
        <w:rPr>
          <w:rFonts w:ascii="Traditional Arabic" w:hAnsi="Traditional Arabic" w:cs="Traditional Arabic"/>
          <w:b/>
          <w:bCs/>
          <w:spacing w:val="-6"/>
          <w:sz w:val="28"/>
          <w:szCs w:val="28"/>
          <w:rtl/>
          <w:lang w:bidi="fa-IR"/>
        </w:rPr>
        <w:t>»</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 نوشته‌ی علاّمّه عبدالرحمن بن سعدی </w:t>
      </w:r>
      <w:r>
        <w:rPr>
          <w:rFonts w:ascii="Times New Roman" w:hAnsi="Times New Roman" w:cs="CTraditional Arabic" w:hint="cs"/>
          <w:spacing w:val="-6"/>
          <w:sz w:val="28"/>
          <w:szCs w:val="28"/>
          <w:rtl/>
          <w:lang w:bidi="fa-IR"/>
        </w:rPr>
        <w:t>/</w:t>
      </w:r>
      <w:r w:rsidR="00E57879">
        <w:rPr>
          <w:rFonts w:ascii="Times New Roman" w:hAnsi="Times New Roman" w:cs="B Lotus" w:hint="cs"/>
          <w:spacing w:val="-6"/>
          <w:sz w:val="28"/>
          <w:szCs w:val="28"/>
          <w:rtl/>
          <w:lang w:bidi="fa-IR"/>
        </w:rPr>
        <w:t>.</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«القولُ السّدید بشرحِ کتاب التوحید»</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نوشته‌ی علاّمه عبدالرحمن بن سعدی </w:t>
      </w:r>
      <w:r w:rsidR="000C1D7F">
        <w:rPr>
          <w:rFonts w:ascii="Times New Roman" w:hAnsi="Times New Roman" w:cs="CTraditional Arabic" w:hint="cs"/>
          <w:spacing w:val="-6"/>
          <w:sz w:val="28"/>
          <w:szCs w:val="28"/>
          <w:rtl/>
          <w:lang w:bidi="fa-IR"/>
        </w:rPr>
        <w:t>/</w:t>
      </w:r>
      <w:r>
        <w:rPr>
          <w:rFonts w:ascii="Times New Roman" w:hAnsi="Times New Roman" w:cs="B Lotus" w:hint="cs"/>
          <w:spacing w:val="-6"/>
          <w:sz w:val="28"/>
          <w:szCs w:val="28"/>
          <w:rtl/>
          <w:lang w:bidi="fa-IR"/>
        </w:rPr>
        <w:t>.</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«قطیعةُ</w:t>
      </w:r>
      <w:r w:rsidR="00E57879" w:rsidRPr="000C1D7F">
        <w:rPr>
          <w:rFonts w:ascii="Traditional Arabic" w:hAnsi="Traditional Arabic" w:cs="Traditional Arabic"/>
          <w:b/>
          <w:bCs/>
          <w:spacing w:val="-6"/>
          <w:sz w:val="28"/>
          <w:szCs w:val="28"/>
          <w:rtl/>
          <w:lang w:bidi="fa-IR"/>
        </w:rPr>
        <w:t xml:space="preserve"> الرّحم»</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شیخ </w:t>
      </w:r>
      <w:r w:rsidR="00F17C44">
        <w:rPr>
          <w:rFonts w:ascii="Times New Roman" w:hAnsi="Times New Roman" w:cs="B Lotus" w:hint="cs"/>
          <w:spacing w:val="-6"/>
          <w:sz w:val="28"/>
          <w:szCs w:val="28"/>
          <w:rtl/>
          <w:lang w:bidi="fa-IR"/>
        </w:rPr>
        <w:t xml:space="preserve">محمّد </w:t>
      </w:r>
      <w:r>
        <w:rPr>
          <w:rFonts w:ascii="Times New Roman" w:hAnsi="Times New Roman" w:cs="B Lotus" w:hint="cs"/>
          <w:spacing w:val="-6"/>
          <w:sz w:val="28"/>
          <w:szCs w:val="28"/>
          <w:rtl/>
          <w:lang w:bidi="fa-IR"/>
        </w:rPr>
        <w:t>الحمد (و</w:t>
      </w:r>
      <w:r w:rsidR="00E57879">
        <w:rPr>
          <w:rFonts w:ascii="Times New Roman" w:hAnsi="Times New Roman" w:cs="B Lotus" w:hint="cs"/>
          <w:spacing w:val="-6"/>
          <w:sz w:val="28"/>
          <w:szCs w:val="28"/>
          <w:rtl/>
          <w:lang w:bidi="fa-IR"/>
        </w:rPr>
        <w:t>فقه الله).</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«الجریمة الخلقیّة</w:t>
      </w:r>
      <w:r w:rsidR="00E57879" w:rsidRPr="000C1D7F">
        <w:rPr>
          <w:rFonts w:ascii="Traditional Arabic" w:hAnsi="Traditional Arabic" w:cs="Traditional Arabic"/>
          <w:b/>
          <w:bCs/>
          <w:spacing w:val="-6"/>
          <w:sz w:val="28"/>
          <w:szCs w:val="28"/>
          <w:rtl/>
          <w:lang w:bidi="fa-IR"/>
        </w:rPr>
        <w:t>»</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شیخ </w:t>
      </w:r>
      <w:r w:rsidR="00F17C44">
        <w:rPr>
          <w:rFonts w:ascii="Times New Roman" w:hAnsi="Times New Roman" w:cs="B Lotus" w:hint="cs"/>
          <w:spacing w:val="-6"/>
          <w:sz w:val="28"/>
          <w:szCs w:val="28"/>
          <w:rtl/>
          <w:lang w:bidi="fa-IR"/>
        </w:rPr>
        <w:t xml:space="preserve">محمّد </w:t>
      </w:r>
      <w:r>
        <w:rPr>
          <w:rFonts w:ascii="Times New Roman" w:hAnsi="Times New Roman" w:cs="B Lotus" w:hint="cs"/>
          <w:spacing w:val="-6"/>
          <w:sz w:val="28"/>
          <w:szCs w:val="28"/>
          <w:rtl/>
          <w:lang w:bidi="fa-IR"/>
        </w:rPr>
        <w:t>الحمد (و</w:t>
      </w:r>
      <w:r w:rsidR="00E57879">
        <w:rPr>
          <w:rFonts w:ascii="Times New Roman" w:hAnsi="Times New Roman" w:cs="B Lotus" w:hint="cs"/>
          <w:spacing w:val="-6"/>
          <w:sz w:val="28"/>
          <w:szCs w:val="28"/>
          <w:rtl/>
          <w:lang w:bidi="fa-IR"/>
        </w:rPr>
        <w:t>فقه الله).</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«عقوق الوالدین»</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نوشته‌ی شیخ</w:t>
      </w:r>
      <w:r w:rsidR="00655F91">
        <w:rPr>
          <w:rFonts w:ascii="Times New Roman" w:hAnsi="Times New Roman" w:cs="B Lotus" w:hint="cs"/>
          <w:spacing w:val="-6"/>
          <w:sz w:val="28"/>
          <w:szCs w:val="28"/>
          <w:rtl/>
          <w:lang w:bidi="fa-IR"/>
        </w:rPr>
        <w:t xml:space="preserve"> </w:t>
      </w:r>
      <w:r w:rsidR="00F17C44">
        <w:rPr>
          <w:rFonts w:ascii="Times New Roman" w:hAnsi="Times New Roman" w:cs="B Lotus" w:hint="cs"/>
          <w:spacing w:val="-6"/>
          <w:sz w:val="28"/>
          <w:szCs w:val="28"/>
          <w:rtl/>
          <w:lang w:bidi="fa-IR"/>
        </w:rPr>
        <w:t xml:space="preserve">محمّد </w:t>
      </w:r>
      <w:r w:rsidR="000C1D7F">
        <w:rPr>
          <w:rFonts w:ascii="Times New Roman" w:hAnsi="Times New Roman" w:cs="B Lotus" w:hint="cs"/>
          <w:spacing w:val="-6"/>
          <w:sz w:val="28"/>
          <w:szCs w:val="28"/>
          <w:rtl/>
          <w:lang w:bidi="fa-IR"/>
        </w:rPr>
        <w:t>الحمد (و</w:t>
      </w:r>
      <w:r>
        <w:rPr>
          <w:rFonts w:ascii="Times New Roman" w:hAnsi="Times New Roman" w:cs="B Lotus" w:hint="cs"/>
          <w:spacing w:val="-6"/>
          <w:sz w:val="28"/>
          <w:szCs w:val="28"/>
          <w:rtl/>
          <w:lang w:bidi="fa-IR"/>
        </w:rPr>
        <w:t>فقه الله).</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«الکذب – مظاهره و علاجه»</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نوشته‌ی شیخ </w:t>
      </w:r>
      <w:r w:rsidR="00F17C44">
        <w:rPr>
          <w:rFonts w:ascii="Times New Roman" w:hAnsi="Times New Roman" w:cs="B Lotus" w:hint="cs"/>
          <w:spacing w:val="-6"/>
          <w:sz w:val="28"/>
          <w:szCs w:val="28"/>
          <w:rtl/>
          <w:lang w:bidi="fa-IR"/>
        </w:rPr>
        <w:t xml:space="preserve">محمّد </w:t>
      </w:r>
      <w:r w:rsidR="000C1D7F">
        <w:rPr>
          <w:rFonts w:ascii="Times New Roman" w:hAnsi="Times New Roman" w:cs="B Lotus" w:hint="cs"/>
          <w:spacing w:val="-6"/>
          <w:sz w:val="28"/>
          <w:szCs w:val="28"/>
          <w:rtl/>
          <w:lang w:bidi="fa-IR"/>
        </w:rPr>
        <w:t>الحمد (و</w:t>
      </w:r>
      <w:r>
        <w:rPr>
          <w:rFonts w:ascii="Times New Roman" w:hAnsi="Times New Roman" w:cs="B Lotus" w:hint="cs"/>
          <w:spacing w:val="-6"/>
          <w:sz w:val="28"/>
          <w:szCs w:val="28"/>
          <w:rtl/>
          <w:lang w:bidi="fa-IR"/>
        </w:rPr>
        <w:t>فقه الله).</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«کلمات</w:t>
      </w:r>
      <w:r w:rsidR="000C1D7F" w:rsidRPr="000C1D7F">
        <w:rPr>
          <w:rFonts w:ascii="Traditional Arabic" w:hAnsi="Traditional Arabic" w:cs="Traditional Arabic"/>
          <w:b/>
          <w:bCs/>
          <w:spacing w:val="-6"/>
          <w:sz w:val="28"/>
          <w:szCs w:val="28"/>
          <w:rtl/>
          <w:lang w:bidi="fa-IR"/>
        </w:rPr>
        <w:t>ٌ متفرقة فِی ابوابٍ متفرّقة</w:t>
      </w:r>
      <w:r w:rsidRPr="000C1D7F">
        <w:rPr>
          <w:rFonts w:ascii="Traditional Arabic" w:hAnsi="Traditional Arabic" w:cs="Traditional Arabic"/>
          <w:b/>
          <w:bCs/>
          <w:spacing w:val="-6"/>
          <w:sz w:val="28"/>
          <w:szCs w:val="28"/>
          <w:rtl/>
          <w:lang w:bidi="fa-IR"/>
        </w:rPr>
        <w:t>»</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نوشته‌ی شیخ </w:t>
      </w:r>
      <w:r w:rsidR="00F17C44">
        <w:rPr>
          <w:rFonts w:ascii="Times New Roman" w:hAnsi="Times New Roman" w:cs="B Lotus" w:hint="cs"/>
          <w:spacing w:val="-6"/>
          <w:sz w:val="28"/>
          <w:szCs w:val="28"/>
          <w:rtl/>
          <w:lang w:bidi="fa-IR"/>
        </w:rPr>
        <w:t xml:space="preserve">محمّد </w:t>
      </w:r>
      <w:r w:rsidR="000C1D7F">
        <w:rPr>
          <w:rFonts w:ascii="Times New Roman" w:hAnsi="Times New Roman" w:cs="B Lotus" w:hint="cs"/>
          <w:spacing w:val="-6"/>
          <w:sz w:val="28"/>
          <w:szCs w:val="28"/>
          <w:rtl/>
          <w:lang w:bidi="fa-IR"/>
        </w:rPr>
        <w:t>الحمد (و</w:t>
      </w:r>
      <w:r>
        <w:rPr>
          <w:rFonts w:ascii="Times New Roman" w:hAnsi="Times New Roman" w:cs="B Lotus" w:hint="cs"/>
          <w:spacing w:val="-6"/>
          <w:sz w:val="28"/>
          <w:szCs w:val="28"/>
          <w:rtl/>
          <w:lang w:bidi="fa-IR"/>
        </w:rPr>
        <w:t>فقه الله).</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«اقتضاءْ الصّراطِ المستقیم»</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نوشته‌ی شیخ الإسلام ابن تیمیّه </w:t>
      </w:r>
      <w:r w:rsidR="000C1D7F">
        <w:rPr>
          <w:rFonts w:ascii="Times New Roman" w:hAnsi="Times New Roman" w:cs="CTraditional Arabic" w:hint="cs"/>
          <w:spacing w:val="-6"/>
          <w:sz w:val="28"/>
          <w:szCs w:val="28"/>
          <w:rtl/>
          <w:lang w:bidi="fa-IR"/>
        </w:rPr>
        <w:t>/</w:t>
      </w:r>
      <w:r>
        <w:rPr>
          <w:rFonts w:ascii="Times New Roman" w:hAnsi="Times New Roman" w:cs="B Lotus" w:hint="cs"/>
          <w:spacing w:val="-6"/>
          <w:sz w:val="28"/>
          <w:szCs w:val="28"/>
          <w:rtl/>
          <w:lang w:bidi="fa-IR"/>
        </w:rPr>
        <w:t>.</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«العقیدةالواسطیّة</w:t>
      </w:r>
      <w:r w:rsidR="00E57879" w:rsidRPr="000C1D7F">
        <w:rPr>
          <w:rFonts w:ascii="Traditional Arabic" w:hAnsi="Traditional Arabic" w:cs="Traditional Arabic"/>
          <w:b/>
          <w:bCs/>
          <w:spacing w:val="-6"/>
          <w:sz w:val="28"/>
          <w:szCs w:val="28"/>
          <w:rtl/>
          <w:lang w:bidi="fa-IR"/>
        </w:rPr>
        <w:t>»</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شیخ الإسلام ابن تیمیه </w:t>
      </w:r>
      <w:r>
        <w:rPr>
          <w:rFonts w:ascii="Times New Roman" w:hAnsi="Times New Roman" w:cs="CTraditional Arabic" w:hint="cs"/>
          <w:spacing w:val="-6"/>
          <w:sz w:val="28"/>
          <w:szCs w:val="28"/>
          <w:rtl/>
          <w:lang w:bidi="fa-IR"/>
        </w:rPr>
        <w:t>/</w:t>
      </w:r>
      <w:r w:rsidR="00E57879">
        <w:rPr>
          <w:rFonts w:ascii="Times New Roman" w:hAnsi="Times New Roman" w:cs="B Lotus" w:hint="cs"/>
          <w:spacing w:val="-6"/>
          <w:sz w:val="28"/>
          <w:szCs w:val="28"/>
          <w:rtl/>
          <w:lang w:bidi="fa-IR"/>
        </w:rPr>
        <w:t>.</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«إغاثةُ</w:t>
      </w:r>
      <w:r w:rsidR="00E57879" w:rsidRPr="000C1D7F">
        <w:rPr>
          <w:rFonts w:ascii="Traditional Arabic" w:hAnsi="Traditional Arabic" w:cs="Traditional Arabic"/>
          <w:b/>
          <w:bCs/>
          <w:spacing w:val="-6"/>
          <w:sz w:val="28"/>
          <w:szCs w:val="28"/>
          <w:rtl/>
          <w:lang w:bidi="fa-IR"/>
        </w:rPr>
        <w:t xml:space="preserve"> اللّهفان منْ مصائدِ الشّیطان»</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امام ابن القیم </w:t>
      </w:r>
      <w:r>
        <w:rPr>
          <w:rFonts w:ascii="Times New Roman" w:hAnsi="Times New Roman" w:cs="CTraditional Arabic" w:hint="cs"/>
          <w:spacing w:val="-6"/>
          <w:sz w:val="28"/>
          <w:szCs w:val="28"/>
          <w:rtl/>
          <w:lang w:bidi="fa-IR"/>
        </w:rPr>
        <w:t>/</w:t>
      </w:r>
      <w:r w:rsidR="00E57879">
        <w:rPr>
          <w:rFonts w:ascii="Times New Roman" w:hAnsi="Times New Roman" w:cs="B Lotus" w:hint="cs"/>
          <w:spacing w:val="-6"/>
          <w:sz w:val="28"/>
          <w:szCs w:val="28"/>
          <w:rtl/>
          <w:lang w:bidi="fa-IR"/>
        </w:rPr>
        <w:t>.</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«کشف الشبهات»</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نوشته‌ی امام مجدّد </w:t>
      </w:r>
      <w:r w:rsidR="00F17C44">
        <w:rPr>
          <w:rFonts w:ascii="Times New Roman" w:hAnsi="Times New Roman" w:cs="B Lotus" w:hint="cs"/>
          <w:spacing w:val="-6"/>
          <w:sz w:val="28"/>
          <w:szCs w:val="28"/>
          <w:rtl/>
          <w:lang w:bidi="fa-IR"/>
        </w:rPr>
        <w:t xml:space="preserve">محمّد </w:t>
      </w:r>
      <w:r>
        <w:rPr>
          <w:rFonts w:ascii="Times New Roman" w:hAnsi="Times New Roman" w:cs="B Lotus" w:hint="cs"/>
          <w:spacing w:val="-6"/>
          <w:sz w:val="28"/>
          <w:szCs w:val="28"/>
          <w:rtl/>
          <w:lang w:bidi="fa-IR"/>
        </w:rPr>
        <w:t xml:space="preserve">بن عبدالوهّاب </w:t>
      </w:r>
      <w:r w:rsidR="000C1D7F">
        <w:rPr>
          <w:rFonts w:ascii="Times New Roman" w:hAnsi="Times New Roman" w:cs="CTraditional Arabic" w:hint="cs"/>
          <w:spacing w:val="-6"/>
          <w:sz w:val="28"/>
          <w:szCs w:val="28"/>
          <w:rtl/>
          <w:lang w:bidi="fa-IR"/>
        </w:rPr>
        <w:t>/</w:t>
      </w:r>
      <w:r>
        <w:rPr>
          <w:rFonts w:ascii="Times New Roman" w:hAnsi="Times New Roman" w:cs="B Lotus" w:hint="cs"/>
          <w:spacing w:val="-6"/>
          <w:sz w:val="28"/>
          <w:szCs w:val="28"/>
          <w:rtl/>
          <w:lang w:bidi="fa-IR"/>
        </w:rPr>
        <w:t>.</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«کتاب التوحید»</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نوشته‌ی امام مجدّد </w:t>
      </w:r>
      <w:r w:rsidR="00F17C44">
        <w:rPr>
          <w:rFonts w:ascii="Times New Roman" w:hAnsi="Times New Roman" w:cs="B Lotus" w:hint="cs"/>
          <w:spacing w:val="-6"/>
          <w:sz w:val="28"/>
          <w:szCs w:val="28"/>
          <w:rtl/>
          <w:lang w:bidi="fa-IR"/>
        </w:rPr>
        <w:t xml:space="preserve">محمّد </w:t>
      </w:r>
      <w:r>
        <w:rPr>
          <w:rFonts w:ascii="Times New Roman" w:hAnsi="Times New Roman" w:cs="B Lotus" w:hint="cs"/>
          <w:spacing w:val="-6"/>
          <w:sz w:val="28"/>
          <w:szCs w:val="28"/>
          <w:rtl/>
          <w:lang w:bidi="fa-IR"/>
        </w:rPr>
        <w:t xml:space="preserve">بن عبدالوهّاب </w:t>
      </w:r>
      <w:r w:rsidR="000C1D7F">
        <w:rPr>
          <w:rFonts w:ascii="Times New Roman" w:hAnsi="Times New Roman" w:cs="CTraditional Arabic" w:hint="cs"/>
          <w:spacing w:val="-6"/>
          <w:sz w:val="28"/>
          <w:szCs w:val="28"/>
          <w:rtl/>
          <w:lang w:bidi="fa-IR"/>
        </w:rPr>
        <w:t>/</w:t>
      </w:r>
      <w:r>
        <w:rPr>
          <w:rFonts w:ascii="Times New Roman" w:hAnsi="Times New Roman" w:cs="B Lotus" w:hint="cs"/>
          <w:spacing w:val="-6"/>
          <w:sz w:val="28"/>
          <w:szCs w:val="28"/>
          <w:rtl/>
          <w:lang w:bidi="fa-IR"/>
        </w:rPr>
        <w:t>.</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«الأصول الثلاثة</w:t>
      </w:r>
      <w:r w:rsidR="00E57879" w:rsidRPr="000C1D7F">
        <w:rPr>
          <w:rFonts w:ascii="Traditional Arabic" w:hAnsi="Traditional Arabic" w:cs="Traditional Arabic"/>
          <w:b/>
          <w:bCs/>
          <w:spacing w:val="-6"/>
          <w:sz w:val="28"/>
          <w:szCs w:val="28"/>
          <w:rtl/>
          <w:lang w:bidi="fa-IR"/>
        </w:rPr>
        <w:t>»</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امام مجدّد </w:t>
      </w:r>
      <w:r w:rsidR="00F17C44">
        <w:rPr>
          <w:rFonts w:ascii="Times New Roman" w:hAnsi="Times New Roman" w:cs="B Lotus" w:hint="cs"/>
          <w:spacing w:val="-6"/>
          <w:sz w:val="28"/>
          <w:szCs w:val="28"/>
          <w:rtl/>
          <w:lang w:bidi="fa-IR"/>
        </w:rPr>
        <w:t xml:space="preserve">محمّد </w:t>
      </w:r>
      <w:r w:rsidR="00E57879">
        <w:rPr>
          <w:rFonts w:ascii="Times New Roman" w:hAnsi="Times New Roman" w:cs="B Lotus" w:hint="cs"/>
          <w:spacing w:val="-6"/>
          <w:sz w:val="28"/>
          <w:szCs w:val="28"/>
          <w:rtl/>
          <w:lang w:bidi="fa-IR"/>
        </w:rPr>
        <w:t xml:space="preserve">بن عبدالوهّاب </w:t>
      </w:r>
      <w:r>
        <w:rPr>
          <w:rFonts w:ascii="Times New Roman" w:hAnsi="Times New Roman" w:cs="CTraditional Arabic" w:hint="cs"/>
          <w:spacing w:val="-6"/>
          <w:sz w:val="28"/>
          <w:szCs w:val="28"/>
          <w:rtl/>
          <w:lang w:bidi="fa-IR"/>
        </w:rPr>
        <w:t>/</w:t>
      </w:r>
      <w:r w:rsidR="00E57879">
        <w:rPr>
          <w:rFonts w:ascii="Times New Roman" w:hAnsi="Times New Roman" w:cs="B Lotus" w:hint="cs"/>
          <w:spacing w:val="-6"/>
          <w:sz w:val="28"/>
          <w:szCs w:val="28"/>
          <w:rtl/>
          <w:lang w:bidi="fa-IR"/>
        </w:rPr>
        <w:t>.</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«مسائل الجاهلیة</w:t>
      </w:r>
      <w:r w:rsidR="00E57879" w:rsidRPr="000C1D7F">
        <w:rPr>
          <w:rFonts w:ascii="Traditional Arabic" w:hAnsi="Traditional Arabic" w:cs="Traditional Arabic"/>
          <w:b/>
          <w:bCs/>
          <w:spacing w:val="-6"/>
          <w:sz w:val="28"/>
          <w:szCs w:val="28"/>
          <w:rtl/>
          <w:lang w:bidi="fa-IR"/>
        </w:rPr>
        <w:t>»</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امام مجدّد </w:t>
      </w:r>
      <w:r w:rsidR="00F17C44">
        <w:rPr>
          <w:rFonts w:ascii="Times New Roman" w:hAnsi="Times New Roman" w:cs="B Lotus" w:hint="cs"/>
          <w:spacing w:val="-6"/>
          <w:sz w:val="28"/>
          <w:szCs w:val="28"/>
          <w:rtl/>
          <w:lang w:bidi="fa-IR"/>
        </w:rPr>
        <w:t xml:space="preserve">محمّد </w:t>
      </w:r>
      <w:r w:rsidR="00E57879">
        <w:rPr>
          <w:rFonts w:ascii="Times New Roman" w:hAnsi="Times New Roman" w:cs="B Lotus" w:hint="cs"/>
          <w:spacing w:val="-6"/>
          <w:sz w:val="28"/>
          <w:szCs w:val="28"/>
          <w:rtl/>
          <w:lang w:bidi="fa-IR"/>
        </w:rPr>
        <w:t xml:space="preserve">بن عبدالوهّاب </w:t>
      </w:r>
      <w:r>
        <w:rPr>
          <w:rFonts w:ascii="Times New Roman" w:hAnsi="Times New Roman" w:cs="CTraditional Arabic" w:hint="cs"/>
          <w:spacing w:val="-6"/>
          <w:sz w:val="28"/>
          <w:szCs w:val="28"/>
          <w:rtl/>
          <w:lang w:bidi="fa-IR"/>
        </w:rPr>
        <w:t>/</w:t>
      </w:r>
      <w:r w:rsidR="00E57879">
        <w:rPr>
          <w:rFonts w:ascii="Times New Roman" w:hAnsi="Times New Roman" w:cs="B Lotus" w:hint="cs"/>
          <w:spacing w:val="-6"/>
          <w:sz w:val="28"/>
          <w:szCs w:val="28"/>
          <w:rtl/>
          <w:lang w:bidi="fa-IR"/>
        </w:rPr>
        <w:t>.</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«تفسیرُ سورةِ الفاتحة والإخلاص و</w:t>
      </w:r>
      <w:r w:rsidR="00E57879" w:rsidRPr="000C1D7F">
        <w:rPr>
          <w:rFonts w:ascii="Traditional Arabic" w:hAnsi="Traditional Arabic" w:cs="Traditional Arabic"/>
          <w:b/>
          <w:bCs/>
          <w:spacing w:val="-6"/>
          <w:sz w:val="28"/>
          <w:szCs w:val="28"/>
          <w:rtl/>
          <w:lang w:bidi="fa-IR"/>
        </w:rPr>
        <w:t>المعوّذتین»</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امام مجدّد </w:t>
      </w:r>
      <w:r w:rsidR="00F17C44">
        <w:rPr>
          <w:rFonts w:ascii="Times New Roman" w:hAnsi="Times New Roman" w:cs="B Lotus" w:hint="cs"/>
          <w:spacing w:val="-6"/>
          <w:sz w:val="28"/>
          <w:szCs w:val="28"/>
          <w:rtl/>
          <w:lang w:bidi="fa-IR"/>
        </w:rPr>
        <w:t xml:space="preserve">محمّد </w:t>
      </w:r>
      <w:r w:rsidR="00E57879">
        <w:rPr>
          <w:rFonts w:ascii="Times New Roman" w:hAnsi="Times New Roman" w:cs="B Lotus" w:hint="cs"/>
          <w:spacing w:val="-6"/>
          <w:sz w:val="28"/>
          <w:szCs w:val="28"/>
          <w:rtl/>
          <w:lang w:bidi="fa-IR"/>
        </w:rPr>
        <w:t>بن عبدالوهّاب</w:t>
      </w:r>
      <w:r>
        <w:rPr>
          <w:rFonts w:ascii="Times New Roman" w:hAnsi="Times New Roman" w:cs="CTraditional Arabic" w:hint="cs"/>
          <w:spacing w:val="-6"/>
          <w:sz w:val="28"/>
          <w:szCs w:val="28"/>
          <w:rtl/>
          <w:lang w:bidi="fa-IR"/>
        </w:rPr>
        <w:t>/</w:t>
      </w:r>
      <w:r w:rsidR="00E57879">
        <w:rPr>
          <w:rFonts w:ascii="Times New Roman" w:hAnsi="Times New Roman" w:cs="B Lotus" w:hint="cs"/>
          <w:spacing w:val="-6"/>
          <w:sz w:val="28"/>
          <w:szCs w:val="28"/>
          <w:rtl/>
          <w:lang w:bidi="fa-IR"/>
        </w:rPr>
        <w:t>.</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«فضلُ القرآن –</w:t>
      </w:r>
      <w:r w:rsidR="000C1D7F">
        <w:rPr>
          <w:rFonts w:ascii="Traditional Arabic" w:hAnsi="Traditional Arabic" w:cs="Traditional Arabic"/>
          <w:b/>
          <w:bCs/>
          <w:spacing w:val="-6"/>
          <w:sz w:val="28"/>
          <w:szCs w:val="28"/>
          <w:rtl/>
          <w:lang w:bidi="fa-IR"/>
        </w:rPr>
        <w:t xml:space="preserve"> تعلّمه و</w:t>
      </w:r>
      <w:r w:rsidRPr="000C1D7F">
        <w:rPr>
          <w:rFonts w:ascii="Traditional Arabic" w:hAnsi="Traditional Arabic" w:cs="Traditional Arabic"/>
          <w:b/>
          <w:bCs/>
          <w:spacing w:val="-6"/>
          <w:sz w:val="28"/>
          <w:szCs w:val="28"/>
          <w:rtl/>
          <w:lang w:bidi="fa-IR"/>
        </w:rPr>
        <w:t>تعلیمه»</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نوشته‌ی امام مجدّد </w:t>
      </w:r>
      <w:r w:rsidR="00F17C44">
        <w:rPr>
          <w:rFonts w:ascii="Times New Roman" w:hAnsi="Times New Roman" w:cs="B Lotus" w:hint="cs"/>
          <w:spacing w:val="-6"/>
          <w:sz w:val="28"/>
          <w:szCs w:val="28"/>
          <w:rtl/>
          <w:lang w:bidi="fa-IR"/>
        </w:rPr>
        <w:t xml:space="preserve">محمّد </w:t>
      </w:r>
      <w:r>
        <w:rPr>
          <w:rFonts w:ascii="Times New Roman" w:hAnsi="Times New Roman" w:cs="B Lotus" w:hint="cs"/>
          <w:spacing w:val="-6"/>
          <w:sz w:val="28"/>
          <w:szCs w:val="28"/>
          <w:rtl/>
          <w:lang w:bidi="fa-IR"/>
        </w:rPr>
        <w:t xml:space="preserve">بن عبدالوهّاب </w:t>
      </w:r>
      <w:r w:rsidR="000C1D7F">
        <w:rPr>
          <w:rFonts w:ascii="Times New Roman" w:hAnsi="Times New Roman" w:cs="CTraditional Arabic" w:hint="cs"/>
          <w:spacing w:val="-6"/>
          <w:sz w:val="28"/>
          <w:szCs w:val="28"/>
          <w:rtl/>
          <w:lang w:bidi="fa-IR"/>
        </w:rPr>
        <w:t>/</w:t>
      </w:r>
      <w:r>
        <w:rPr>
          <w:rFonts w:ascii="Times New Roman" w:hAnsi="Times New Roman" w:cs="B Lotus" w:hint="cs"/>
          <w:spacing w:val="-6"/>
          <w:sz w:val="28"/>
          <w:szCs w:val="28"/>
          <w:rtl/>
          <w:lang w:bidi="fa-IR"/>
        </w:rPr>
        <w:t>.</w:t>
      </w:r>
    </w:p>
    <w:p w:rsidR="00E57879" w:rsidRDefault="000C1D7F"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Pr>
          <w:rFonts w:ascii="Traditional Arabic" w:hAnsi="Traditional Arabic" w:cs="Traditional Arabic"/>
          <w:b/>
          <w:bCs/>
          <w:spacing w:val="-6"/>
          <w:sz w:val="28"/>
          <w:szCs w:val="28"/>
          <w:rtl/>
          <w:lang w:bidi="fa-IR"/>
        </w:rPr>
        <w:t>«أحادیث فِی الفتن و</w:t>
      </w:r>
      <w:r w:rsidR="00E57879" w:rsidRPr="000C1D7F">
        <w:rPr>
          <w:rFonts w:ascii="Traditional Arabic" w:hAnsi="Traditional Arabic" w:cs="Traditional Arabic"/>
          <w:b/>
          <w:bCs/>
          <w:spacing w:val="-6"/>
          <w:sz w:val="28"/>
          <w:szCs w:val="28"/>
          <w:rtl/>
          <w:lang w:bidi="fa-IR"/>
        </w:rPr>
        <w:t>الحوادثِ»</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امام مجدّد </w:t>
      </w:r>
      <w:r w:rsidR="00F17C44">
        <w:rPr>
          <w:rFonts w:ascii="Times New Roman" w:hAnsi="Times New Roman" w:cs="B Lotus" w:hint="cs"/>
          <w:spacing w:val="-6"/>
          <w:sz w:val="28"/>
          <w:szCs w:val="28"/>
          <w:rtl/>
          <w:lang w:bidi="fa-IR"/>
        </w:rPr>
        <w:t xml:space="preserve">محمّد </w:t>
      </w:r>
      <w:r w:rsidR="00E57879">
        <w:rPr>
          <w:rFonts w:ascii="Times New Roman" w:hAnsi="Times New Roman" w:cs="B Lotus" w:hint="cs"/>
          <w:spacing w:val="-6"/>
          <w:sz w:val="28"/>
          <w:szCs w:val="28"/>
          <w:rtl/>
          <w:lang w:bidi="fa-IR"/>
        </w:rPr>
        <w:t xml:space="preserve">بن عبدالوهّاب </w:t>
      </w:r>
      <w:r>
        <w:rPr>
          <w:rFonts w:ascii="Times New Roman" w:hAnsi="Times New Roman" w:cs="CTraditional Arabic" w:hint="cs"/>
          <w:spacing w:val="-6"/>
          <w:sz w:val="28"/>
          <w:szCs w:val="28"/>
          <w:rtl/>
          <w:lang w:bidi="fa-IR"/>
        </w:rPr>
        <w:t>/</w:t>
      </w:r>
      <w:r w:rsidR="00E57879">
        <w:rPr>
          <w:rFonts w:ascii="Times New Roman" w:hAnsi="Times New Roman" w:cs="B Lotus" w:hint="cs"/>
          <w:spacing w:val="-6"/>
          <w:sz w:val="28"/>
          <w:szCs w:val="28"/>
          <w:rtl/>
          <w:lang w:bidi="fa-IR"/>
        </w:rPr>
        <w:t>.</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28"/>
          <w:szCs w:val="28"/>
          <w:rtl/>
          <w:lang w:bidi="fa-IR"/>
        </w:rPr>
        <w:t>«ثلاث رسائل فی التوحید ویلیه معنی لا إله إلاَّ الله»</w:t>
      </w:r>
      <w:r>
        <w:rPr>
          <w:rFonts w:ascii="Times New Roman" w:hAnsi="Times New Roman" w:cs="B Lotus" w:hint="cs"/>
          <w:spacing w:val="-6"/>
          <w:sz w:val="28"/>
          <w:szCs w:val="28"/>
          <w:rtl/>
          <w:lang w:bidi="fa-IR"/>
        </w:rPr>
        <w:t xml:space="preserve"> نوشته‌ی امام مجدّد </w:t>
      </w:r>
      <w:r w:rsidR="00F17C44">
        <w:rPr>
          <w:rFonts w:ascii="Times New Roman" w:hAnsi="Times New Roman" w:cs="B Lotus" w:hint="cs"/>
          <w:spacing w:val="-6"/>
          <w:sz w:val="28"/>
          <w:szCs w:val="28"/>
          <w:rtl/>
          <w:lang w:bidi="fa-IR"/>
        </w:rPr>
        <w:t xml:space="preserve">محمّد </w:t>
      </w:r>
      <w:r>
        <w:rPr>
          <w:rFonts w:ascii="Times New Roman" w:hAnsi="Times New Roman" w:cs="B Lotus" w:hint="cs"/>
          <w:spacing w:val="-6"/>
          <w:sz w:val="28"/>
          <w:szCs w:val="28"/>
          <w:rtl/>
          <w:lang w:bidi="fa-IR"/>
        </w:rPr>
        <w:t>بن عبدالوهّاب</w:t>
      </w:r>
      <w:r w:rsidR="000C1D7F">
        <w:rPr>
          <w:rFonts w:ascii="Times New Roman" w:hAnsi="Times New Roman" w:cs="CTraditional Arabic" w:hint="cs"/>
          <w:spacing w:val="-6"/>
          <w:sz w:val="28"/>
          <w:szCs w:val="28"/>
          <w:rtl/>
          <w:lang w:bidi="fa-IR"/>
        </w:rPr>
        <w:t>/</w:t>
      </w:r>
      <w:r>
        <w:rPr>
          <w:rFonts w:ascii="Times New Roman" w:hAnsi="Times New Roman" w:cs="B Lotus" w:hint="cs"/>
          <w:spacing w:val="-6"/>
          <w:sz w:val="28"/>
          <w:szCs w:val="28"/>
          <w:rtl/>
          <w:lang w:bidi="fa-IR"/>
        </w:rPr>
        <w:t>.</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0C1D7F">
        <w:rPr>
          <w:rFonts w:ascii="Traditional Arabic" w:hAnsi="Traditional Arabic" w:cs="Traditional Arabic"/>
          <w:b/>
          <w:bCs/>
          <w:spacing w:val="-6"/>
          <w:sz w:val="30"/>
          <w:szCs w:val="30"/>
          <w:rtl/>
          <w:lang w:bidi="fa-IR"/>
        </w:rPr>
        <w:t>«مفید المستفید فی تارک التوحید»</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نوشته‌ی امام مجدّد </w:t>
      </w:r>
      <w:r w:rsidR="00F17C44">
        <w:rPr>
          <w:rFonts w:ascii="Times New Roman" w:hAnsi="Times New Roman" w:cs="B Lotus" w:hint="cs"/>
          <w:spacing w:val="-6"/>
          <w:sz w:val="28"/>
          <w:szCs w:val="28"/>
          <w:rtl/>
          <w:lang w:bidi="fa-IR"/>
        </w:rPr>
        <w:t xml:space="preserve">محمّد </w:t>
      </w:r>
      <w:r>
        <w:rPr>
          <w:rFonts w:ascii="Times New Roman" w:hAnsi="Times New Roman" w:cs="B Lotus" w:hint="cs"/>
          <w:spacing w:val="-6"/>
          <w:sz w:val="28"/>
          <w:szCs w:val="28"/>
          <w:rtl/>
          <w:lang w:bidi="fa-IR"/>
        </w:rPr>
        <w:t>بن عبدالوهّاب</w:t>
      </w:r>
      <w:r w:rsidR="000C1D7F">
        <w:rPr>
          <w:rFonts w:ascii="Times New Roman" w:hAnsi="Times New Roman" w:cs="CTraditional Arabic" w:hint="cs"/>
          <w:spacing w:val="-6"/>
          <w:sz w:val="28"/>
          <w:szCs w:val="28"/>
          <w:rtl/>
          <w:lang w:bidi="fa-IR"/>
        </w:rPr>
        <w:t>/</w:t>
      </w:r>
      <w:r>
        <w:rPr>
          <w:rFonts w:ascii="Times New Roman" w:hAnsi="Times New Roman" w:cs="B Lotus" w:hint="cs"/>
          <w:spacing w:val="-6"/>
          <w:sz w:val="28"/>
          <w:szCs w:val="28"/>
          <w:rtl/>
          <w:lang w:bidi="fa-IR"/>
        </w:rPr>
        <w:t>.</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«الک</w:t>
      </w:r>
      <w:r w:rsidR="00655F91" w:rsidRPr="00D01898">
        <w:rPr>
          <w:rFonts w:ascii="Traditional Arabic" w:hAnsi="Traditional Arabic" w:cs="Traditional Arabic"/>
          <w:b/>
          <w:bCs/>
          <w:spacing w:val="-6"/>
          <w:sz w:val="28"/>
          <w:szCs w:val="28"/>
          <w:rtl/>
          <w:lang w:bidi="fa-IR"/>
        </w:rPr>
        <w:t>ب</w:t>
      </w:r>
      <w:r w:rsidRPr="00D01898">
        <w:rPr>
          <w:rFonts w:ascii="Traditional Arabic" w:hAnsi="Traditional Arabic" w:cs="Traditional Arabic"/>
          <w:b/>
          <w:bCs/>
          <w:spacing w:val="-6"/>
          <w:sz w:val="28"/>
          <w:szCs w:val="28"/>
          <w:rtl/>
          <w:lang w:bidi="fa-IR"/>
        </w:rPr>
        <w:t>ائر»</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نوشته‌ی امام مجدّد </w:t>
      </w:r>
      <w:r w:rsidR="00F17C44">
        <w:rPr>
          <w:rFonts w:ascii="Times New Roman" w:hAnsi="Times New Roman" w:cs="B Lotus" w:hint="cs"/>
          <w:spacing w:val="-6"/>
          <w:sz w:val="28"/>
          <w:szCs w:val="28"/>
          <w:rtl/>
          <w:lang w:bidi="fa-IR"/>
        </w:rPr>
        <w:t xml:space="preserve">محمّد </w:t>
      </w:r>
      <w:r>
        <w:rPr>
          <w:rFonts w:ascii="Times New Roman" w:hAnsi="Times New Roman" w:cs="B Lotus" w:hint="cs"/>
          <w:spacing w:val="-6"/>
          <w:sz w:val="28"/>
          <w:szCs w:val="28"/>
          <w:rtl/>
          <w:lang w:bidi="fa-IR"/>
        </w:rPr>
        <w:t xml:space="preserve">بن عبدالوّهاب </w:t>
      </w:r>
      <w:r w:rsidR="00D01898">
        <w:rPr>
          <w:rFonts w:ascii="Times New Roman" w:hAnsi="Times New Roman" w:cs="CTraditional Arabic" w:hint="cs"/>
          <w:spacing w:val="-6"/>
          <w:sz w:val="28"/>
          <w:szCs w:val="28"/>
          <w:rtl/>
          <w:lang w:bidi="fa-IR"/>
        </w:rPr>
        <w:t>/</w:t>
      </w:r>
      <w:r>
        <w:rPr>
          <w:rFonts w:ascii="Times New Roman" w:hAnsi="Times New Roman" w:cs="B Lotus" w:hint="cs"/>
          <w:spacing w:val="-6"/>
          <w:sz w:val="28"/>
          <w:szCs w:val="28"/>
          <w:rtl/>
          <w:lang w:bidi="fa-IR"/>
        </w:rPr>
        <w:t>.</w:t>
      </w:r>
    </w:p>
    <w:p w:rsidR="00E57879" w:rsidRDefault="00D01898"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«التوبةُ</w:t>
      </w:r>
      <w:r w:rsidR="00E57879" w:rsidRPr="00D01898">
        <w:rPr>
          <w:rFonts w:ascii="Traditional Arabic" w:hAnsi="Traditional Arabic" w:cs="Traditional Arabic"/>
          <w:b/>
          <w:bCs/>
          <w:spacing w:val="-6"/>
          <w:sz w:val="28"/>
          <w:szCs w:val="28"/>
          <w:rtl/>
          <w:lang w:bidi="fa-IR"/>
        </w:rPr>
        <w:t xml:space="preserve"> إلی اللهِ»</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نوشته‌ی شیخ د. صالح بن غانم السدلان (حفظه الله)</w:t>
      </w:r>
    </w:p>
    <w:p w:rsidR="00E57879" w:rsidRDefault="00D01898"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Pr>
          <w:rFonts w:ascii="Traditional Arabic" w:hAnsi="Traditional Arabic" w:cs="Traditional Arabic"/>
          <w:b/>
          <w:bCs/>
          <w:spacing w:val="-6"/>
          <w:sz w:val="28"/>
          <w:szCs w:val="28"/>
          <w:rtl/>
          <w:lang w:bidi="fa-IR"/>
        </w:rPr>
        <w:t>«الآداب والأخلاق الشّرعیّ</w:t>
      </w:r>
      <w:r>
        <w:rPr>
          <w:rFonts w:ascii="Traditional Arabic" w:hAnsi="Traditional Arabic" w:cs="Traditional Arabic" w:hint="cs"/>
          <w:b/>
          <w:bCs/>
          <w:spacing w:val="-6"/>
          <w:sz w:val="28"/>
          <w:szCs w:val="28"/>
          <w:rtl/>
          <w:lang w:bidi="fa-IR"/>
        </w:rPr>
        <w:t>ة</w:t>
      </w:r>
      <w:r w:rsidR="00E57879" w:rsidRPr="00D01898">
        <w:rPr>
          <w:rFonts w:ascii="Traditional Arabic" w:hAnsi="Traditional Arabic" w:cs="Traditional Arabic"/>
          <w:b/>
          <w:bCs/>
          <w:spacing w:val="-6"/>
          <w:sz w:val="28"/>
          <w:szCs w:val="28"/>
          <w:rtl/>
          <w:lang w:bidi="fa-IR"/>
        </w:rPr>
        <w:t>»</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نوشته‌ی شیخ علاّمه عبدالله بن جبرین (حفظه الله).</w:t>
      </w:r>
    </w:p>
    <w:p w:rsidR="00E57879" w:rsidRDefault="00D01898"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«أ</w:t>
      </w:r>
      <w:r>
        <w:rPr>
          <w:rFonts w:ascii="Traditional Arabic" w:hAnsi="Traditional Arabic" w:cs="Traditional Arabic"/>
          <w:b/>
          <w:bCs/>
          <w:spacing w:val="-6"/>
          <w:sz w:val="28"/>
          <w:szCs w:val="28"/>
          <w:rtl/>
          <w:lang w:bidi="fa-IR"/>
        </w:rPr>
        <w:t>خلاق المؤمنین و</w:t>
      </w:r>
      <w:r w:rsidR="00E57879" w:rsidRPr="00D01898">
        <w:rPr>
          <w:rFonts w:ascii="Traditional Arabic" w:hAnsi="Traditional Arabic" w:cs="Traditional Arabic"/>
          <w:b/>
          <w:bCs/>
          <w:spacing w:val="-6"/>
          <w:sz w:val="28"/>
          <w:szCs w:val="28"/>
          <w:rtl/>
          <w:lang w:bidi="fa-IR"/>
        </w:rPr>
        <w:t>المؤمنات»</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شیخ عبدالعزیز ابن باز </w:t>
      </w:r>
      <w:r>
        <w:rPr>
          <w:rFonts w:ascii="Times New Roman" w:hAnsi="Times New Roman" w:cs="CTraditional Arabic" w:hint="cs"/>
          <w:spacing w:val="-6"/>
          <w:sz w:val="28"/>
          <w:szCs w:val="28"/>
          <w:rtl/>
          <w:lang w:bidi="fa-IR"/>
        </w:rPr>
        <w:t>/</w:t>
      </w:r>
      <w:r w:rsidR="00E57879">
        <w:rPr>
          <w:rFonts w:ascii="Times New Roman" w:hAnsi="Times New Roman" w:cs="B Lotus" w:hint="cs"/>
          <w:spacing w:val="-6"/>
          <w:sz w:val="28"/>
          <w:szCs w:val="28"/>
          <w:rtl/>
          <w:lang w:bidi="fa-IR"/>
        </w:rPr>
        <w:t>.</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«مسئولیّت طالبِ العلم»</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نوشته‌ی شیخ عبدالعزیز  ابن باز </w:t>
      </w:r>
      <w:r w:rsidR="00D01898">
        <w:rPr>
          <w:rFonts w:ascii="Times New Roman" w:hAnsi="Times New Roman" w:cs="CTraditional Arabic" w:hint="cs"/>
          <w:spacing w:val="-6"/>
          <w:sz w:val="28"/>
          <w:szCs w:val="28"/>
          <w:rtl/>
          <w:lang w:bidi="fa-IR"/>
        </w:rPr>
        <w:t>/</w:t>
      </w:r>
      <w:r>
        <w:rPr>
          <w:rFonts w:ascii="Times New Roman" w:hAnsi="Times New Roman" w:cs="B Lotus" w:hint="cs"/>
          <w:spacing w:val="-6"/>
          <w:sz w:val="28"/>
          <w:szCs w:val="28"/>
          <w:rtl/>
          <w:lang w:bidi="fa-IR"/>
        </w:rPr>
        <w:t>.</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«عقد النّکاح و آثاره»</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نوشته‌ی علا </w:t>
      </w:r>
      <w:r w:rsidR="00F17C44">
        <w:rPr>
          <w:rFonts w:ascii="Times New Roman" w:hAnsi="Times New Roman" w:cs="B Lotus" w:hint="cs"/>
          <w:spacing w:val="-6"/>
          <w:sz w:val="28"/>
          <w:szCs w:val="28"/>
          <w:rtl/>
          <w:lang w:bidi="fa-IR"/>
        </w:rPr>
        <w:t xml:space="preserve">محمّد </w:t>
      </w:r>
      <w:r>
        <w:rPr>
          <w:rFonts w:ascii="Times New Roman" w:hAnsi="Times New Roman" w:cs="B Lotus" w:hint="cs"/>
          <w:spacing w:val="-6"/>
          <w:sz w:val="28"/>
          <w:szCs w:val="28"/>
          <w:rtl/>
          <w:lang w:bidi="fa-IR"/>
        </w:rPr>
        <w:t>العثیمین (سلمه الله).</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«عقید</w:t>
      </w:r>
      <w:r w:rsidR="00D01898" w:rsidRPr="00D01898">
        <w:rPr>
          <w:rFonts w:ascii="Traditional Arabic" w:hAnsi="Traditional Arabic" w:cs="Traditional Arabic"/>
          <w:b/>
          <w:bCs/>
          <w:spacing w:val="-6"/>
          <w:sz w:val="28"/>
          <w:szCs w:val="28"/>
          <w:rtl/>
          <w:lang w:bidi="fa-IR"/>
        </w:rPr>
        <w:t>ة</w:t>
      </w:r>
      <w:r w:rsidR="00E86E1D" w:rsidRPr="00D01898">
        <w:rPr>
          <w:rFonts w:ascii="Traditional Arabic" w:hAnsi="Traditional Arabic" w:cs="Traditional Arabic"/>
          <w:b/>
          <w:bCs/>
          <w:spacing w:val="-6"/>
          <w:sz w:val="28"/>
          <w:szCs w:val="28"/>
          <w:rtl/>
          <w:lang w:bidi="fa-IR"/>
        </w:rPr>
        <w:t>‌</w:t>
      </w:r>
      <w:r w:rsidR="00F11195">
        <w:rPr>
          <w:rFonts w:ascii="Traditional Arabic" w:hAnsi="Traditional Arabic" w:cs="Traditional Arabic"/>
          <w:b/>
          <w:bCs/>
          <w:spacing w:val="-6"/>
          <w:sz w:val="28"/>
          <w:szCs w:val="28"/>
          <w:rtl/>
          <w:lang w:bidi="fa-IR"/>
        </w:rPr>
        <w:t xml:space="preserve"> أهلِ الس</w:t>
      </w:r>
      <w:r w:rsidR="00F11195">
        <w:rPr>
          <w:rFonts w:ascii="Traditional Arabic" w:hAnsi="Traditional Arabic" w:cs="Traditional Arabic" w:hint="cs"/>
          <w:b/>
          <w:bCs/>
          <w:spacing w:val="-6"/>
          <w:sz w:val="28"/>
          <w:szCs w:val="28"/>
          <w:rtl/>
          <w:lang w:bidi="fa-IR"/>
        </w:rPr>
        <w:t>نة</w:t>
      </w:r>
      <w:r w:rsidR="00D01898" w:rsidRPr="00D01898">
        <w:rPr>
          <w:rFonts w:ascii="Traditional Arabic" w:hAnsi="Traditional Arabic" w:cs="Traditional Arabic"/>
          <w:b/>
          <w:bCs/>
          <w:spacing w:val="-6"/>
          <w:sz w:val="28"/>
          <w:szCs w:val="28"/>
          <w:rtl/>
          <w:lang w:bidi="fa-IR"/>
        </w:rPr>
        <w:t xml:space="preserve"> والجماعة</w:t>
      </w:r>
      <w:r w:rsidRPr="00D01898">
        <w:rPr>
          <w:rFonts w:ascii="Traditional Arabic" w:hAnsi="Traditional Arabic" w:cs="Traditional Arabic"/>
          <w:b/>
          <w:bCs/>
          <w:spacing w:val="-6"/>
          <w:sz w:val="28"/>
          <w:szCs w:val="28"/>
          <w:rtl/>
          <w:lang w:bidi="fa-IR"/>
        </w:rPr>
        <w:t>»</w:t>
      </w:r>
      <w:r>
        <w:rPr>
          <w:rFonts w:ascii="Times New Roman" w:hAnsi="Times New Roman" w:cs="B Lotus" w:hint="cs"/>
          <w:spacing w:val="-6"/>
          <w:sz w:val="28"/>
          <w:szCs w:val="28"/>
          <w:rtl/>
          <w:lang w:bidi="fa-IR"/>
        </w:rPr>
        <w:t xml:space="preserve"> نوشته‌ی علاّمه </w:t>
      </w:r>
      <w:r w:rsidR="00F17C44">
        <w:rPr>
          <w:rFonts w:ascii="Times New Roman" w:hAnsi="Times New Roman" w:cs="B Lotus" w:hint="cs"/>
          <w:spacing w:val="-6"/>
          <w:sz w:val="28"/>
          <w:szCs w:val="28"/>
          <w:rtl/>
          <w:lang w:bidi="fa-IR"/>
        </w:rPr>
        <w:t xml:space="preserve">محمّد </w:t>
      </w:r>
      <w:r>
        <w:rPr>
          <w:rFonts w:ascii="Times New Roman" w:hAnsi="Times New Roman" w:cs="B Lotus" w:hint="cs"/>
          <w:spacing w:val="-6"/>
          <w:sz w:val="28"/>
          <w:szCs w:val="28"/>
          <w:rtl/>
          <w:lang w:bidi="fa-IR"/>
        </w:rPr>
        <w:t>العثیمین (سلمه الله).</w:t>
      </w:r>
    </w:p>
    <w:p w:rsidR="00E57879" w:rsidRDefault="00D01898"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«إعصار التوحید یحطم وثن الصوفیّة</w:t>
      </w:r>
      <w:r w:rsidR="00E57879" w:rsidRPr="00D01898">
        <w:rPr>
          <w:rFonts w:ascii="Traditional Arabic" w:hAnsi="Traditional Arabic" w:cs="Traditional Arabic"/>
          <w:b/>
          <w:bCs/>
          <w:spacing w:val="-6"/>
          <w:sz w:val="28"/>
          <w:szCs w:val="28"/>
          <w:rtl/>
          <w:lang w:bidi="fa-IR"/>
        </w:rPr>
        <w:t>»</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علاّمه ابن </w:t>
      </w:r>
      <w:r>
        <w:rPr>
          <w:rFonts w:ascii="Times New Roman" w:hAnsi="Times New Roman" w:cs="B Lotus" w:hint="cs"/>
          <w:spacing w:val="-6"/>
          <w:sz w:val="28"/>
          <w:szCs w:val="28"/>
          <w:rtl/>
          <w:lang w:bidi="fa-IR"/>
        </w:rPr>
        <w:t>باز و ابن عثیمین (غفرالله لنا و</w:t>
      </w:r>
      <w:r w:rsidR="00E57879">
        <w:rPr>
          <w:rFonts w:ascii="Times New Roman" w:hAnsi="Times New Roman" w:cs="B Lotus" w:hint="cs"/>
          <w:spacing w:val="-6"/>
          <w:sz w:val="28"/>
          <w:szCs w:val="28"/>
          <w:rtl/>
          <w:lang w:bidi="fa-IR"/>
        </w:rPr>
        <w:t>لهم).</w:t>
      </w:r>
    </w:p>
    <w:p w:rsidR="00E57879" w:rsidRDefault="00D01898"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Pr>
          <w:rFonts w:ascii="Traditional Arabic" w:hAnsi="Traditional Arabic" w:cs="Traditional Arabic"/>
          <w:b/>
          <w:bCs/>
          <w:spacing w:val="-6"/>
          <w:sz w:val="28"/>
          <w:szCs w:val="28"/>
          <w:rtl/>
          <w:lang w:bidi="fa-IR"/>
        </w:rPr>
        <w:t>«فتاوی الأسر</w:t>
      </w:r>
      <w:r>
        <w:rPr>
          <w:rFonts w:ascii="Traditional Arabic" w:hAnsi="Traditional Arabic" w:cs="Traditional Arabic" w:hint="cs"/>
          <w:b/>
          <w:bCs/>
          <w:spacing w:val="-6"/>
          <w:sz w:val="28"/>
          <w:szCs w:val="28"/>
          <w:rtl/>
          <w:lang w:bidi="fa-IR"/>
        </w:rPr>
        <w:t>ةِ</w:t>
      </w:r>
      <w:r>
        <w:rPr>
          <w:rFonts w:ascii="Traditional Arabic" w:hAnsi="Traditional Arabic" w:cs="Traditional Arabic"/>
          <w:b/>
          <w:bCs/>
          <w:spacing w:val="-6"/>
          <w:sz w:val="28"/>
          <w:szCs w:val="28"/>
          <w:rtl/>
          <w:lang w:bidi="fa-IR"/>
        </w:rPr>
        <w:t xml:space="preserve"> وخاص</w:t>
      </w:r>
      <w:r>
        <w:rPr>
          <w:rFonts w:ascii="Traditional Arabic" w:hAnsi="Traditional Arabic" w:cs="Traditional Arabic" w:hint="cs"/>
          <w:b/>
          <w:bCs/>
          <w:spacing w:val="-6"/>
          <w:sz w:val="28"/>
          <w:szCs w:val="28"/>
          <w:rtl/>
          <w:lang w:bidi="fa-IR"/>
        </w:rPr>
        <w:t>ة</w:t>
      </w:r>
      <w:r>
        <w:rPr>
          <w:rFonts w:ascii="Traditional Arabic" w:hAnsi="Traditional Arabic" w:cs="Traditional Arabic"/>
          <w:b/>
          <w:bCs/>
          <w:spacing w:val="-6"/>
          <w:sz w:val="28"/>
          <w:szCs w:val="28"/>
          <w:rtl/>
          <w:lang w:bidi="fa-IR"/>
        </w:rPr>
        <w:t xml:space="preserve"> المرأ</w:t>
      </w:r>
      <w:r>
        <w:rPr>
          <w:rFonts w:ascii="Traditional Arabic" w:hAnsi="Traditional Arabic" w:cs="Traditional Arabic" w:hint="cs"/>
          <w:b/>
          <w:bCs/>
          <w:spacing w:val="-6"/>
          <w:sz w:val="28"/>
          <w:szCs w:val="28"/>
          <w:rtl/>
          <w:lang w:bidi="fa-IR"/>
        </w:rPr>
        <w:t>ة</w:t>
      </w:r>
      <w:r w:rsidR="00E57879" w:rsidRPr="00D01898">
        <w:rPr>
          <w:rFonts w:ascii="Traditional Arabic" w:hAnsi="Traditional Arabic" w:cs="Traditional Arabic"/>
          <w:b/>
          <w:bCs/>
          <w:spacing w:val="-6"/>
          <w:sz w:val="28"/>
          <w:szCs w:val="28"/>
          <w:rtl/>
          <w:lang w:bidi="fa-IR"/>
        </w:rPr>
        <w:t>»</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علاّمه </w:t>
      </w:r>
      <w:r w:rsidR="00F17C44">
        <w:rPr>
          <w:rFonts w:ascii="Times New Roman" w:hAnsi="Times New Roman" w:cs="B Lotus" w:hint="cs"/>
          <w:spacing w:val="-6"/>
          <w:sz w:val="28"/>
          <w:szCs w:val="28"/>
          <w:rtl/>
          <w:lang w:bidi="fa-IR"/>
        </w:rPr>
        <w:t xml:space="preserve">محمّد </w:t>
      </w:r>
      <w:r w:rsidR="00E57879">
        <w:rPr>
          <w:rFonts w:ascii="Times New Roman" w:hAnsi="Times New Roman" w:cs="B Lotus" w:hint="cs"/>
          <w:spacing w:val="-6"/>
          <w:sz w:val="28"/>
          <w:szCs w:val="28"/>
          <w:rtl/>
          <w:lang w:bidi="fa-IR"/>
        </w:rPr>
        <w:t>العثیمین (سلمه الله).</w:t>
      </w:r>
    </w:p>
    <w:p w:rsidR="00E57879" w:rsidRDefault="00D01898"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Pr>
          <w:rFonts w:ascii="Traditional Arabic" w:hAnsi="Traditional Arabic" w:cs="Traditional Arabic"/>
          <w:b/>
          <w:bCs/>
          <w:spacing w:val="-6"/>
          <w:sz w:val="28"/>
          <w:szCs w:val="28"/>
          <w:rtl/>
          <w:lang w:bidi="fa-IR"/>
        </w:rPr>
        <w:t>«البیت السعید و</w:t>
      </w:r>
      <w:r w:rsidR="00E57879" w:rsidRPr="00D01898">
        <w:rPr>
          <w:rFonts w:ascii="Traditional Arabic" w:hAnsi="Traditional Arabic" w:cs="Traditional Arabic"/>
          <w:b/>
          <w:bCs/>
          <w:spacing w:val="-6"/>
          <w:sz w:val="28"/>
          <w:szCs w:val="28"/>
          <w:rtl/>
          <w:lang w:bidi="fa-IR"/>
        </w:rPr>
        <w:t>خلاف الزّوجین»</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نوشته‌ی شیخ د. صالح بن حمید (سلمه الله).</w:t>
      </w:r>
    </w:p>
    <w:p w:rsidR="00E57879" w:rsidRDefault="00D01898"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«لطائف وفوائد منَ الحیاة الزّوجیّة فِی بیتِ النّبوّة</w:t>
      </w:r>
      <w:r w:rsidR="00E57879" w:rsidRPr="00D01898">
        <w:rPr>
          <w:rFonts w:ascii="Traditional Arabic" w:hAnsi="Traditional Arabic" w:cs="Traditional Arabic"/>
          <w:b/>
          <w:bCs/>
          <w:spacing w:val="-6"/>
          <w:sz w:val="28"/>
          <w:szCs w:val="28"/>
          <w:rtl/>
          <w:lang w:bidi="fa-IR"/>
        </w:rPr>
        <w:t>»</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نوشته‌ی شیخ خالد الشایع (و فقه الله).</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«أدب البیت المسلم»</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نوشته‌ی نوشته نوشته‌یی دکتر </w:t>
      </w:r>
      <w:r w:rsidR="00F17C44">
        <w:rPr>
          <w:rFonts w:ascii="Times New Roman" w:hAnsi="Times New Roman" w:cs="B Lotus" w:hint="cs"/>
          <w:spacing w:val="-6"/>
          <w:sz w:val="28"/>
          <w:szCs w:val="28"/>
          <w:rtl/>
          <w:lang w:bidi="fa-IR"/>
        </w:rPr>
        <w:t xml:space="preserve">محمّد </w:t>
      </w:r>
      <w:r w:rsidR="00D01898">
        <w:rPr>
          <w:rFonts w:ascii="Times New Roman" w:hAnsi="Times New Roman" w:cs="B Lotus" w:hint="cs"/>
          <w:spacing w:val="-6"/>
          <w:sz w:val="28"/>
          <w:szCs w:val="28"/>
          <w:rtl/>
          <w:lang w:bidi="fa-IR"/>
        </w:rPr>
        <w:t>بن عبدالرحمن الأهول (و</w:t>
      </w:r>
      <w:r>
        <w:rPr>
          <w:rFonts w:ascii="Times New Roman" w:hAnsi="Times New Roman" w:cs="B Lotus" w:hint="cs"/>
          <w:spacing w:val="-6"/>
          <w:sz w:val="28"/>
          <w:szCs w:val="28"/>
          <w:rtl/>
          <w:lang w:bidi="fa-IR"/>
        </w:rPr>
        <w:t>فقه الله).</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«أرید أن أتوبَ و لکن!»</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نوشته‌ی شیخ </w:t>
      </w:r>
      <w:r w:rsidR="00F17C44">
        <w:rPr>
          <w:rFonts w:ascii="Times New Roman" w:hAnsi="Times New Roman" w:cs="B Lotus" w:hint="cs"/>
          <w:spacing w:val="-6"/>
          <w:sz w:val="28"/>
          <w:szCs w:val="28"/>
          <w:rtl/>
          <w:lang w:bidi="fa-IR"/>
        </w:rPr>
        <w:t xml:space="preserve">محمّد </w:t>
      </w:r>
      <w:r w:rsidR="00D01898">
        <w:rPr>
          <w:rFonts w:ascii="Times New Roman" w:hAnsi="Times New Roman" w:cs="B Lotus" w:hint="cs"/>
          <w:spacing w:val="-6"/>
          <w:sz w:val="28"/>
          <w:szCs w:val="28"/>
          <w:rtl/>
          <w:lang w:bidi="fa-IR"/>
        </w:rPr>
        <w:t>المنجد (و</w:t>
      </w:r>
      <w:r>
        <w:rPr>
          <w:rFonts w:ascii="Times New Roman" w:hAnsi="Times New Roman" w:cs="B Lotus" w:hint="cs"/>
          <w:spacing w:val="-6"/>
          <w:sz w:val="28"/>
          <w:szCs w:val="28"/>
          <w:rtl/>
          <w:lang w:bidi="fa-IR"/>
        </w:rPr>
        <w:t>فقه الله).</w:t>
      </w:r>
    </w:p>
    <w:p w:rsidR="00E57879" w:rsidRDefault="00D01898"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Pr>
          <w:rFonts w:ascii="Traditional Arabic" w:hAnsi="Traditional Arabic" w:cs="Traditional Arabic"/>
          <w:b/>
          <w:bCs/>
          <w:spacing w:val="-6"/>
          <w:sz w:val="28"/>
          <w:szCs w:val="28"/>
          <w:rtl/>
          <w:lang w:bidi="fa-IR"/>
        </w:rPr>
        <w:t>«40 طریق</w:t>
      </w:r>
      <w:r>
        <w:rPr>
          <w:rFonts w:ascii="Traditional Arabic" w:hAnsi="Traditional Arabic" w:cs="Traditional Arabic" w:hint="cs"/>
          <w:b/>
          <w:bCs/>
          <w:spacing w:val="-6"/>
          <w:sz w:val="28"/>
          <w:szCs w:val="28"/>
          <w:rtl/>
          <w:lang w:bidi="fa-IR"/>
        </w:rPr>
        <w:t>ةً</w:t>
      </w:r>
      <w:r w:rsidR="00E57879" w:rsidRPr="00D01898">
        <w:rPr>
          <w:rFonts w:ascii="Traditional Arabic" w:hAnsi="Traditional Arabic" w:cs="Traditional Arabic"/>
          <w:b/>
          <w:bCs/>
          <w:spacing w:val="-6"/>
          <w:sz w:val="28"/>
          <w:szCs w:val="28"/>
          <w:rtl/>
          <w:lang w:bidi="fa-IR"/>
        </w:rPr>
        <w:t xml:space="preserve"> لإصلاحِ البیوتِ»</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شیخ </w:t>
      </w:r>
      <w:r w:rsidR="00F17C44">
        <w:rPr>
          <w:rFonts w:ascii="Times New Roman" w:hAnsi="Times New Roman" w:cs="B Lotus" w:hint="cs"/>
          <w:spacing w:val="-6"/>
          <w:sz w:val="28"/>
          <w:szCs w:val="28"/>
          <w:rtl/>
          <w:lang w:bidi="fa-IR"/>
        </w:rPr>
        <w:t xml:space="preserve">محمّد </w:t>
      </w:r>
      <w:r>
        <w:rPr>
          <w:rFonts w:ascii="Times New Roman" w:hAnsi="Times New Roman" w:cs="B Lotus" w:hint="cs"/>
          <w:spacing w:val="-6"/>
          <w:sz w:val="28"/>
          <w:szCs w:val="28"/>
          <w:rtl/>
          <w:lang w:bidi="fa-IR"/>
        </w:rPr>
        <w:t>المنجد (و</w:t>
      </w:r>
      <w:r w:rsidR="00E57879">
        <w:rPr>
          <w:rFonts w:ascii="Times New Roman" w:hAnsi="Times New Roman" w:cs="B Lotus" w:hint="cs"/>
          <w:spacing w:val="-6"/>
          <w:sz w:val="28"/>
          <w:szCs w:val="28"/>
          <w:rtl/>
          <w:lang w:bidi="fa-IR"/>
        </w:rPr>
        <w:t>فقه الله).</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«محرّمات استهانَ بهَا کثیرٌ من النّاس»</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نوشته‌ی شیخ </w:t>
      </w:r>
      <w:r w:rsidR="00F17C44">
        <w:rPr>
          <w:rFonts w:ascii="Times New Roman" w:hAnsi="Times New Roman" w:cs="B Lotus" w:hint="cs"/>
          <w:spacing w:val="-6"/>
          <w:sz w:val="28"/>
          <w:szCs w:val="28"/>
          <w:rtl/>
          <w:lang w:bidi="fa-IR"/>
        </w:rPr>
        <w:t xml:space="preserve">محمّد </w:t>
      </w:r>
      <w:r>
        <w:rPr>
          <w:rFonts w:ascii="Times New Roman" w:hAnsi="Times New Roman" w:cs="B Lotus" w:hint="cs"/>
          <w:spacing w:val="-6"/>
          <w:sz w:val="28"/>
          <w:szCs w:val="28"/>
          <w:rtl/>
          <w:lang w:bidi="fa-IR"/>
        </w:rPr>
        <w:t>المنجد (وفقه الله).</w:t>
      </w:r>
    </w:p>
    <w:p w:rsidR="00E57879" w:rsidRDefault="00D01898"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Pr>
          <w:rFonts w:ascii="Traditional Arabic" w:hAnsi="Traditional Arabic" w:cs="Traditional Arabic"/>
          <w:b/>
          <w:bCs/>
          <w:spacing w:val="-6"/>
          <w:sz w:val="28"/>
          <w:szCs w:val="28"/>
          <w:rtl/>
          <w:lang w:bidi="fa-IR"/>
        </w:rPr>
        <w:t>«توجیهاتٌ إسلامیّ</w:t>
      </w:r>
      <w:r>
        <w:rPr>
          <w:rFonts w:ascii="Traditional Arabic" w:hAnsi="Traditional Arabic" w:cs="Traditional Arabic" w:hint="cs"/>
          <w:b/>
          <w:bCs/>
          <w:spacing w:val="-6"/>
          <w:sz w:val="28"/>
          <w:szCs w:val="28"/>
          <w:rtl/>
          <w:lang w:bidi="fa-IR"/>
        </w:rPr>
        <w:t>ة</w:t>
      </w:r>
      <w:r w:rsidR="00E57879" w:rsidRPr="00D01898">
        <w:rPr>
          <w:rFonts w:ascii="Traditional Arabic" w:hAnsi="Traditional Arabic" w:cs="Traditional Arabic"/>
          <w:b/>
          <w:bCs/>
          <w:spacing w:val="-6"/>
          <w:sz w:val="28"/>
          <w:szCs w:val="28"/>
          <w:rtl/>
          <w:lang w:bidi="fa-IR"/>
        </w:rPr>
        <w:t>»</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شیخ عبدالله بن حمید </w:t>
      </w:r>
      <w:r>
        <w:rPr>
          <w:rFonts w:ascii="Times New Roman" w:hAnsi="Times New Roman" w:cs="CTraditional Arabic" w:hint="cs"/>
          <w:spacing w:val="-6"/>
          <w:sz w:val="28"/>
          <w:szCs w:val="28"/>
          <w:rtl/>
          <w:lang w:bidi="fa-IR"/>
        </w:rPr>
        <w:t>/</w:t>
      </w:r>
      <w:r w:rsidR="00E57879">
        <w:rPr>
          <w:rFonts w:ascii="Times New Roman" w:hAnsi="Times New Roman" w:cs="B Lotus" w:hint="cs"/>
          <w:spacing w:val="-6"/>
          <w:sz w:val="28"/>
          <w:szCs w:val="28"/>
          <w:rtl/>
          <w:lang w:bidi="fa-IR"/>
        </w:rPr>
        <w:t>.</w:t>
      </w:r>
    </w:p>
    <w:p w:rsidR="00E57879" w:rsidRDefault="00D01898"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«لفتة الکبدِ فی نصیحة</w:t>
      </w:r>
      <w:r w:rsidR="00E57879" w:rsidRPr="00D01898">
        <w:rPr>
          <w:rFonts w:ascii="Traditional Arabic" w:hAnsi="Traditional Arabic" w:cs="Traditional Arabic"/>
          <w:b/>
          <w:bCs/>
          <w:spacing w:val="-6"/>
          <w:sz w:val="28"/>
          <w:szCs w:val="28"/>
          <w:rtl/>
          <w:lang w:bidi="fa-IR"/>
        </w:rPr>
        <w:t xml:space="preserve"> الولدِ»</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امام ابن الجوزی </w:t>
      </w:r>
      <w:r>
        <w:rPr>
          <w:rFonts w:ascii="Times New Roman" w:hAnsi="Times New Roman" w:cs="CTraditional Arabic" w:hint="cs"/>
          <w:spacing w:val="-6"/>
          <w:sz w:val="28"/>
          <w:szCs w:val="28"/>
          <w:rtl/>
          <w:lang w:bidi="fa-IR"/>
        </w:rPr>
        <w:t>/</w:t>
      </w:r>
      <w:r w:rsidR="00E57879">
        <w:rPr>
          <w:rFonts w:ascii="Times New Roman" w:hAnsi="Times New Roman" w:cs="B Lotus" w:hint="cs"/>
          <w:spacing w:val="-6"/>
          <w:sz w:val="28"/>
          <w:szCs w:val="28"/>
          <w:rtl/>
          <w:lang w:bidi="fa-IR"/>
        </w:rPr>
        <w:t>.</w:t>
      </w:r>
    </w:p>
    <w:p w:rsidR="00E57879" w:rsidRDefault="00D01898"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«سؤال و</w:t>
      </w:r>
      <w:r w:rsidR="00E57879" w:rsidRPr="00D01898">
        <w:rPr>
          <w:rFonts w:ascii="Traditional Arabic" w:hAnsi="Traditional Arabic" w:cs="Traditional Arabic"/>
          <w:b/>
          <w:bCs/>
          <w:spacing w:val="-6"/>
          <w:sz w:val="28"/>
          <w:szCs w:val="28"/>
          <w:rtl/>
          <w:lang w:bidi="fa-IR"/>
        </w:rPr>
        <w:t>جواب فی أهمَّ المهمّات»</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نوشته‌ی شیخ ابن سعدی </w:t>
      </w:r>
      <w:r>
        <w:rPr>
          <w:rFonts w:ascii="Times New Roman" w:hAnsi="Times New Roman" w:cs="CTraditional Arabic" w:hint="cs"/>
          <w:spacing w:val="-6"/>
          <w:sz w:val="28"/>
          <w:szCs w:val="28"/>
          <w:rtl/>
          <w:lang w:bidi="fa-IR"/>
        </w:rPr>
        <w:t>/</w:t>
      </w:r>
      <w:r w:rsidR="00E57879">
        <w:rPr>
          <w:rFonts w:ascii="Times New Roman" w:hAnsi="Times New Roman" w:cs="B Lotus" w:hint="cs"/>
          <w:spacing w:val="-6"/>
          <w:sz w:val="28"/>
          <w:szCs w:val="28"/>
          <w:rtl/>
          <w:lang w:bidi="fa-IR"/>
        </w:rPr>
        <w:t>.</w:t>
      </w:r>
    </w:p>
    <w:p w:rsidR="00E57879" w:rsidRDefault="00D01898"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«حاجة الصحوة</w:t>
      </w:r>
      <w:r w:rsidR="00E57879" w:rsidRPr="00D01898">
        <w:rPr>
          <w:rFonts w:ascii="Traditional Arabic" w:hAnsi="Traditional Arabic" w:cs="Traditional Arabic"/>
          <w:b/>
          <w:bCs/>
          <w:spacing w:val="-6"/>
          <w:sz w:val="28"/>
          <w:szCs w:val="28"/>
          <w:rtl/>
          <w:lang w:bidi="fa-IR"/>
        </w:rPr>
        <w:t xml:space="preserve"> إلِی الفقه فی الدّین»</w:t>
      </w:r>
      <w:r w:rsidR="00E57879">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نوشته‌ی د. ناصر العقل (وفقه الله و</w:t>
      </w:r>
      <w:r w:rsidR="00E57879">
        <w:rPr>
          <w:rFonts w:ascii="Times New Roman" w:hAnsi="Times New Roman" w:cs="B Lotus" w:hint="cs"/>
          <w:spacing w:val="-6"/>
          <w:sz w:val="28"/>
          <w:szCs w:val="28"/>
          <w:rtl/>
          <w:lang w:bidi="fa-IR"/>
        </w:rPr>
        <w:t>بارک فیه).</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«العلماءُ</w:t>
      </w:r>
      <w:r w:rsidR="00097F13" w:rsidRPr="00D01898">
        <w:rPr>
          <w:rFonts w:ascii="Traditional Arabic" w:hAnsi="Traditional Arabic" w:cs="Traditional Arabic"/>
          <w:b/>
          <w:bCs/>
          <w:spacing w:val="-6"/>
          <w:sz w:val="28"/>
          <w:szCs w:val="28"/>
          <w:rtl/>
          <w:lang w:bidi="fa-IR"/>
        </w:rPr>
        <w:t xml:space="preserve"> </w:t>
      </w:r>
      <w:r w:rsidR="00D01898">
        <w:rPr>
          <w:rFonts w:ascii="Traditional Arabic" w:hAnsi="Traditional Arabic" w:cs="Traditional Arabic"/>
          <w:b/>
          <w:bCs/>
          <w:spacing w:val="-6"/>
          <w:sz w:val="28"/>
          <w:szCs w:val="28"/>
          <w:rtl/>
          <w:lang w:bidi="fa-IR"/>
        </w:rPr>
        <w:t>همُ الدّعا</w:t>
      </w:r>
      <w:r w:rsidR="00D01898">
        <w:rPr>
          <w:rFonts w:ascii="Traditional Arabic" w:hAnsi="Traditional Arabic" w:cs="Traditional Arabic" w:hint="cs"/>
          <w:b/>
          <w:bCs/>
          <w:spacing w:val="-6"/>
          <w:sz w:val="28"/>
          <w:szCs w:val="28"/>
          <w:rtl/>
          <w:lang w:bidi="fa-IR"/>
        </w:rPr>
        <w:t>ة</w:t>
      </w:r>
      <w:r w:rsidRPr="00D01898">
        <w:rPr>
          <w:rFonts w:ascii="Traditional Arabic" w:hAnsi="Traditional Arabic" w:cs="Traditional Arabic"/>
          <w:b/>
          <w:bCs/>
          <w:spacing w:val="-6"/>
          <w:sz w:val="28"/>
          <w:szCs w:val="28"/>
          <w:rtl/>
          <w:lang w:bidi="fa-IR"/>
        </w:rPr>
        <w:t>»</w:t>
      </w:r>
      <w:r>
        <w:rPr>
          <w:rFonts w:ascii="Times New Roman" w:hAnsi="Times New Roman" w:cs="B Mitra" w:hint="cs"/>
          <w:b/>
          <w:bCs/>
          <w:spacing w:val="-6"/>
          <w:sz w:val="26"/>
          <w:szCs w:val="26"/>
          <w:rtl/>
          <w:lang w:bidi="fa-IR"/>
        </w:rPr>
        <w:t xml:space="preserve"> </w:t>
      </w:r>
      <w:r w:rsidR="00D01898">
        <w:rPr>
          <w:rFonts w:ascii="Times New Roman" w:hAnsi="Times New Roman" w:cs="B Lotus" w:hint="cs"/>
          <w:spacing w:val="-6"/>
          <w:sz w:val="28"/>
          <w:szCs w:val="28"/>
          <w:rtl/>
          <w:lang w:bidi="fa-IR"/>
        </w:rPr>
        <w:t>نوشته‌ی د. ناصر العقل (وفقه الله و</w:t>
      </w:r>
      <w:r>
        <w:rPr>
          <w:rFonts w:ascii="Times New Roman" w:hAnsi="Times New Roman" w:cs="B Lotus" w:hint="cs"/>
          <w:spacing w:val="-6"/>
          <w:sz w:val="28"/>
          <w:szCs w:val="28"/>
          <w:rtl/>
          <w:lang w:bidi="fa-IR"/>
        </w:rPr>
        <w:t>بارک فیه).</w:t>
      </w:r>
    </w:p>
    <w:p w:rsidR="00E57879" w:rsidRPr="00CA082A" w:rsidRDefault="00D01898"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«الا</w:t>
      </w:r>
      <w:r>
        <w:rPr>
          <w:rFonts w:ascii="Traditional Arabic" w:hAnsi="Traditional Arabic" w:cs="Traditional Arabic"/>
          <w:b/>
          <w:bCs/>
          <w:spacing w:val="-6"/>
          <w:sz w:val="28"/>
          <w:szCs w:val="28"/>
          <w:rtl/>
          <w:lang w:bidi="fa-IR"/>
        </w:rPr>
        <w:t>فتراقُ مفهومه و</w:t>
      </w:r>
      <w:r w:rsidR="00E57879" w:rsidRPr="00D01898">
        <w:rPr>
          <w:rFonts w:ascii="Traditional Arabic" w:hAnsi="Traditional Arabic" w:cs="Traditional Arabic"/>
          <w:b/>
          <w:bCs/>
          <w:spacing w:val="-6"/>
          <w:sz w:val="28"/>
          <w:szCs w:val="28"/>
          <w:rtl/>
          <w:lang w:bidi="fa-IR"/>
        </w:rPr>
        <w:t>أسبابه»</w:t>
      </w:r>
      <w:r w:rsidR="00E57879">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نوشته‌ی د. ناصر العقل (وفقه الله و</w:t>
      </w:r>
      <w:r w:rsidR="00E57879">
        <w:rPr>
          <w:rFonts w:ascii="Times New Roman" w:hAnsi="Times New Roman" w:cs="B Lotus" w:hint="cs"/>
          <w:spacing w:val="-6"/>
          <w:sz w:val="28"/>
          <w:szCs w:val="28"/>
          <w:rtl/>
          <w:lang w:bidi="fa-IR"/>
        </w:rPr>
        <w:t>بارک فیه).</w:t>
      </w:r>
    </w:p>
    <w:p w:rsidR="00D01898" w:rsidRDefault="00D01898"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Pr>
          <w:rFonts w:ascii="Traditional Arabic" w:hAnsi="Traditional Arabic" w:cs="Traditional Arabic"/>
          <w:b/>
          <w:bCs/>
          <w:spacing w:val="-6"/>
          <w:sz w:val="28"/>
          <w:szCs w:val="28"/>
          <w:rtl/>
          <w:lang w:bidi="fa-IR"/>
        </w:rPr>
        <w:t>«التوحید و</w:t>
      </w:r>
      <w:r w:rsidR="00E57879" w:rsidRPr="00D01898">
        <w:rPr>
          <w:rFonts w:ascii="Traditional Arabic" w:hAnsi="Traditional Arabic" w:cs="Traditional Arabic"/>
          <w:b/>
          <w:bCs/>
          <w:spacing w:val="-6"/>
          <w:sz w:val="28"/>
          <w:szCs w:val="28"/>
          <w:rtl/>
          <w:lang w:bidi="fa-IR"/>
        </w:rPr>
        <w:t>بیا</w:t>
      </w:r>
      <w:r>
        <w:rPr>
          <w:rFonts w:ascii="Traditional Arabic" w:hAnsi="Traditional Arabic" w:cs="Traditional Arabic"/>
          <w:b/>
          <w:bCs/>
          <w:spacing w:val="-6"/>
          <w:sz w:val="28"/>
          <w:szCs w:val="28"/>
          <w:rtl/>
          <w:lang w:bidi="fa-IR"/>
        </w:rPr>
        <w:t>ن عقید</w:t>
      </w:r>
      <w:r>
        <w:rPr>
          <w:rFonts w:ascii="Traditional Arabic" w:hAnsi="Traditional Arabic" w:cs="Traditional Arabic" w:hint="cs"/>
          <w:b/>
          <w:bCs/>
          <w:spacing w:val="-6"/>
          <w:sz w:val="28"/>
          <w:szCs w:val="28"/>
          <w:rtl/>
          <w:lang w:bidi="fa-IR"/>
        </w:rPr>
        <w:t>ة</w:t>
      </w:r>
      <w:r>
        <w:rPr>
          <w:rFonts w:ascii="Traditional Arabic" w:hAnsi="Traditional Arabic" w:cs="Traditional Arabic"/>
          <w:b/>
          <w:bCs/>
          <w:spacing w:val="-6"/>
          <w:sz w:val="28"/>
          <w:szCs w:val="28"/>
          <w:rtl/>
          <w:lang w:bidi="fa-IR"/>
        </w:rPr>
        <w:t xml:space="preserve"> السلفیّ</w:t>
      </w:r>
      <w:r>
        <w:rPr>
          <w:rFonts w:ascii="Traditional Arabic" w:hAnsi="Traditional Arabic" w:cs="Traditional Arabic" w:hint="cs"/>
          <w:b/>
          <w:bCs/>
          <w:spacing w:val="-6"/>
          <w:sz w:val="28"/>
          <w:szCs w:val="28"/>
          <w:rtl/>
          <w:lang w:bidi="fa-IR"/>
        </w:rPr>
        <w:t>ة</w:t>
      </w:r>
      <w:r w:rsidR="00E57879" w:rsidRPr="00D01898">
        <w:rPr>
          <w:rFonts w:ascii="Traditional Arabic" w:hAnsi="Traditional Arabic" w:cs="Traditional Arabic"/>
          <w:b/>
          <w:bCs/>
          <w:spacing w:val="-6"/>
          <w:sz w:val="28"/>
          <w:szCs w:val="28"/>
          <w:rtl/>
          <w:lang w:bidi="fa-IR"/>
        </w:rPr>
        <w:t>»</w:t>
      </w:r>
      <w:r w:rsidR="00E57879">
        <w:rPr>
          <w:rFonts w:ascii="Times New Roman" w:hAnsi="Times New Roman" w:cs="B Lotus" w:hint="cs"/>
          <w:spacing w:val="-6"/>
          <w:sz w:val="28"/>
          <w:szCs w:val="28"/>
          <w:rtl/>
          <w:lang w:bidi="fa-IR"/>
        </w:rPr>
        <w:t xml:space="preserve"> نوشته‌ی علاّمه عبدالله بن حمید </w:t>
      </w:r>
      <w:r>
        <w:rPr>
          <w:rFonts w:ascii="Times New Roman" w:hAnsi="Times New Roman" w:cs="CTraditional Arabic" w:hint="cs"/>
          <w:spacing w:val="-6"/>
          <w:sz w:val="28"/>
          <w:szCs w:val="28"/>
          <w:rtl/>
          <w:lang w:bidi="fa-IR"/>
        </w:rPr>
        <w:t>/</w:t>
      </w:r>
    </w:p>
    <w:p w:rsidR="00E57879" w:rsidRDefault="00D01898"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Pr>
          <w:rFonts w:ascii="Traditional Arabic" w:hAnsi="Traditional Arabic" w:cs="Traditional Arabic"/>
          <w:b/>
          <w:bCs/>
          <w:spacing w:val="-6"/>
          <w:sz w:val="28"/>
          <w:szCs w:val="28"/>
          <w:rtl/>
          <w:lang w:bidi="fa-IR"/>
        </w:rPr>
        <w:t>«زیار</w:t>
      </w:r>
      <w:r>
        <w:rPr>
          <w:rFonts w:ascii="Traditional Arabic" w:hAnsi="Traditional Arabic" w:cs="Traditional Arabic" w:hint="cs"/>
          <w:b/>
          <w:bCs/>
          <w:spacing w:val="-6"/>
          <w:sz w:val="28"/>
          <w:szCs w:val="28"/>
          <w:rtl/>
          <w:lang w:bidi="fa-IR"/>
        </w:rPr>
        <w:t>ة</w:t>
      </w:r>
      <w:r>
        <w:rPr>
          <w:rFonts w:ascii="Traditional Arabic" w:hAnsi="Traditional Arabic" w:cs="Traditional Arabic"/>
          <w:b/>
          <w:bCs/>
          <w:spacing w:val="-6"/>
          <w:sz w:val="28"/>
          <w:szCs w:val="28"/>
          <w:rtl/>
          <w:lang w:bidi="fa-IR"/>
        </w:rPr>
        <w:t xml:space="preserve"> القبورِ الشَرعیّ</w:t>
      </w:r>
      <w:r>
        <w:rPr>
          <w:rFonts w:ascii="Traditional Arabic" w:hAnsi="Traditional Arabic" w:cs="Traditional Arabic" w:hint="cs"/>
          <w:b/>
          <w:bCs/>
          <w:spacing w:val="-6"/>
          <w:sz w:val="28"/>
          <w:szCs w:val="28"/>
          <w:rtl/>
          <w:lang w:bidi="fa-IR"/>
        </w:rPr>
        <w:t>ة</w:t>
      </w:r>
      <w:r>
        <w:rPr>
          <w:rFonts w:ascii="Traditional Arabic" w:hAnsi="Traditional Arabic" w:cs="Traditional Arabic"/>
          <w:b/>
          <w:bCs/>
          <w:spacing w:val="-6"/>
          <w:sz w:val="28"/>
          <w:szCs w:val="28"/>
          <w:rtl/>
          <w:lang w:bidi="fa-IR"/>
        </w:rPr>
        <w:t xml:space="preserve"> والشَرکیّ</w:t>
      </w:r>
      <w:r>
        <w:rPr>
          <w:rFonts w:ascii="Traditional Arabic" w:hAnsi="Traditional Arabic" w:cs="Traditional Arabic" w:hint="cs"/>
          <w:b/>
          <w:bCs/>
          <w:spacing w:val="-6"/>
          <w:sz w:val="28"/>
          <w:szCs w:val="28"/>
          <w:rtl/>
          <w:lang w:bidi="fa-IR"/>
        </w:rPr>
        <w:t>ة</w:t>
      </w:r>
      <w:r w:rsidR="00E57879" w:rsidRPr="00D01898">
        <w:rPr>
          <w:rFonts w:ascii="Traditional Arabic" w:hAnsi="Traditional Arabic" w:cs="Traditional Arabic"/>
          <w:b/>
          <w:bCs/>
          <w:spacing w:val="-6"/>
          <w:sz w:val="28"/>
          <w:szCs w:val="28"/>
          <w:rtl/>
          <w:lang w:bidi="fa-IR"/>
        </w:rPr>
        <w:t>»</w:t>
      </w:r>
      <w:r w:rsidR="00E57879">
        <w:rPr>
          <w:rFonts w:ascii="Times New Roman" w:hAnsi="Times New Roman" w:cs="B Lotus" w:hint="cs"/>
          <w:spacing w:val="-6"/>
          <w:sz w:val="28"/>
          <w:szCs w:val="28"/>
          <w:rtl/>
          <w:lang w:bidi="fa-IR"/>
        </w:rPr>
        <w:t xml:space="preserve"> </w:t>
      </w:r>
      <w:r w:rsidR="00097F13">
        <w:rPr>
          <w:rFonts w:ascii="Times New Roman" w:hAnsi="Times New Roman" w:cs="B Lotus" w:hint="cs"/>
          <w:spacing w:val="-6"/>
          <w:sz w:val="28"/>
          <w:szCs w:val="28"/>
          <w:rtl/>
          <w:lang w:bidi="fa-IR"/>
        </w:rPr>
        <w:t>نوشته‌ی محیی</w:t>
      </w:r>
      <w:r>
        <w:rPr>
          <w:rFonts w:ascii="Times New Roman" w:hAnsi="Times New Roman" w:cs="B Lotus" w:hint="cs"/>
          <w:spacing w:val="-6"/>
          <w:sz w:val="28"/>
          <w:szCs w:val="28"/>
          <w:rtl/>
          <w:lang w:bidi="fa-IR"/>
        </w:rPr>
        <w:t xml:space="preserve"> الدین البرکوی (و</w:t>
      </w:r>
      <w:r w:rsidR="00E57879">
        <w:rPr>
          <w:rFonts w:ascii="Times New Roman" w:hAnsi="Times New Roman" w:cs="B Lotus" w:hint="cs"/>
          <w:spacing w:val="-6"/>
          <w:sz w:val="28"/>
          <w:szCs w:val="28"/>
          <w:rtl/>
          <w:lang w:bidi="fa-IR"/>
        </w:rPr>
        <w:t>فقه الله).</w:t>
      </w:r>
    </w:p>
    <w:p w:rsidR="00E57879" w:rsidRDefault="00F11195"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Pr>
          <w:rFonts w:ascii="Traditional Arabic" w:hAnsi="Traditional Arabic" w:cs="Traditional Arabic"/>
          <w:b/>
          <w:bCs/>
          <w:spacing w:val="-6"/>
          <w:sz w:val="28"/>
          <w:szCs w:val="28"/>
          <w:rtl/>
          <w:lang w:bidi="fa-IR"/>
        </w:rPr>
        <w:t xml:space="preserve">«الوقت </w:t>
      </w:r>
      <w:r>
        <w:rPr>
          <w:rFonts w:ascii="Traditional Arabic" w:hAnsi="Traditional Arabic" w:cs="Traditional Arabic" w:hint="cs"/>
          <w:b/>
          <w:bCs/>
          <w:spacing w:val="-6"/>
          <w:sz w:val="28"/>
          <w:szCs w:val="28"/>
          <w:rtl/>
          <w:lang w:bidi="fa-IR"/>
        </w:rPr>
        <w:t>أ</w:t>
      </w:r>
      <w:r w:rsidR="00E57879" w:rsidRPr="00D01898">
        <w:rPr>
          <w:rFonts w:ascii="Traditional Arabic" w:hAnsi="Traditional Arabic" w:cs="Traditional Arabic"/>
          <w:b/>
          <w:bCs/>
          <w:spacing w:val="-6"/>
          <w:sz w:val="28"/>
          <w:szCs w:val="28"/>
          <w:rtl/>
          <w:lang w:bidi="fa-IR"/>
        </w:rPr>
        <w:t>نفاس لا تعودُ»</w:t>
      </w:r>
      <w:r w:rsidR="00E57879">
        <w:rPr>
          <w:rFonts w:ascii="Times New Roman" w:hAnsi="Times New Roman" w:cs="B Mitra" w:hint="cs"/>
          <w:b/>
          <w:bCs/>
          <w:spacing w:val="-6"/>
          <w:sz w:val="26"/>
          <w:szCs w:val="26"/>
          <w:rtl/>
          <w:lang w:bidi="fa-IR"/>
        </w:rPr>
        <w:t xml:space="preserve"> </w:t>
      </w:r>
      <w:r w:rsidR="00D01898">
        <w:rPr>
          <w:rFonts w:ascii="Times New Roman" w:hAnsi="Times New Roman" w:cs="B Lotus" w:hint="cs"/>
          <w:spacing w:val="-6"/>
          <w:sz w:val="28"/>
          <w:szCs w:val="28"/>
          <w:rtl/>
          <w:lang w:bidi="fa-IR"/>
        </w:rPr>
        <w:t>نوشته‌ی شیخ عبدالملک القاسم (وفقه الله وأ</w:t>
      </w:r>
      <w:r w:rsidR="00E57879">
        <w:rPr>
          <w:rFonts w:ascii="Times New Roman" w:hAnsi="Times New Roman" w:cs="B Lotus" w:hint="cs"/>
          <w:spacing w:val="-6"/>
          <w:sz w:val="28"/>
          <w:szCs w:val="28"/>
          <w:rtl/>
          <w:lang w:bidi="fa-IR"/>
        </w:rPr>
        <w:t>کثر من أمثاله)</w:t>
      </w:r>
    </w:p>
    <w:p w:rsidR="00E57879" w:rsidRDefault="00D01898"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Pr>
          <w:rFonts w:ascii="Traditional Arabic" w:hAnsi="Traditional Arabic" w:cs="Traditional Arabic"/>
          <w:b/>
          <w:bCs/>
          <w:spacing w:val="-6"/>
          <w:sz w:val="28"/>
          <w:szCs w:val="28"/>
          <w:rtl/>
          <w:lang w:bidi="fa-IR"/>
        </w:rPr>
        <w:t>«لهم إبلیس و</w:t>
      </w:r>
      <w:r w:rsidR="00E57879" w:rsidRPr="00D01898">
        <w:rPr>
          <w:rFonts w:ascii="Traditional Arabic" w:hAnsi="Traditional Arabic" w:cs="Traditional Arabic"/>
          <w:b/>
          <w:bCs/>
          <w:spacing w:val="-6"/>
          <w:sz w:val="28"/>
          <w:szCs w:val="28"/>
          <w:rtl/>
          <w:lang w:bidi="fa-IR"/>
        </w:rPr>
        <w:t>قوسه»</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نوشته‌ی شیخ عبد</w:t>
      </w:r>
      <w:r>
        <w:rPr>
          <w:rFonts w:ascii="Times New Roman" w:hAnsi="Times New Roman" w:cs="B Lotus" w:hint="cs"/>
          <w:spacing w:val="-6"/>
          <w:sz w:val="28"/>
          <w:szCs w:val="28"/>
          <w:rtl/>
          <w:lang w:bidi="fa-IR"/>
        </w:rPr>
        <w:t>الملک القاسم (و</w:t>
      </w:r>
      <w:r w:rsidR="00E57879">
        <w:rPr>
          <w:rFonts w:ascii="Times New Roman" w:hAnsi="Times New Roman" w:cs="B Lotus" w:hint="cs"/>
          <w:spacing w:val="-6"/>
          <w:sz w:val="28"/>
          <w:szCs w:val="28"/>
          <w:rtl/>
          <w:lang w:bidi="fa-IR"/>
        </w:rPr>
        <w:t>فقه الله)</w:t>
      </w:r>
      <w:r>
        <w:rPr>
          <w:rFonts w:ascii="Times New Roman" w:hAnsi="Times New Roman" w:cs="B Lotus" w:hint="cs"/>
          <w:spacing w:val="-6"/>
          <w:sz w:val="28"/>
          <w:szCs w:val="28"/>
          <w:rtl/>
          <w:lang w:bidi="fa-IR"/>
        </w:rPr>
        <w:t>.</w:t>
      </w:r>
    </w:p>
    <w:p w:rsidR="00E57879" w:rsidRPr="00CA082A"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«ماذا تفعل فی عشر دقائق»</w:t>
      </w:r>
      <w:r>
        <w:rPr>
          <w:rFonts w:ascii="Times New Roman" w:hAnsi="Times New Roman" w:cs="B Mitra" w:hint="cs"/>
          <w:b/>
          <w:bCs/>
          <w:spacing w:val="-6"/>
          <w:sz w:val="26"/>
          <w:szCs w:val="26"/>
          <w:rtl/>
          <w:lang w:bidi="fa-IR"/>
        </w:rPr>
        <w:t xml:space="preserve"> </w:t>
      </w:r>
      <w:r w:rsidR="00D01898">
        <w:rPr>
          <w:rFonts w:ascii="Times New Roman" w:hAnsi="Times New Roman" w:cs="B Lotus" w:hint="cs"/>
          <w:spacing w:val="-6"/>
          <w:sz w:val="28"/>
          <w:szCs w:val="28"/>
          <w:rtl/>
          <w:lang w:bidi="fa-IR"/>
        </w:rPr>
        <w:t>نوشته‌ی شیخ عبدالملک القاسم (و</w:t>
      </w:r>
      <w:r>
        <w:rPr>
          <w:rFonts w:ascii="Times New Roman" w:hAnsi="Times New Roman" w:cs="B Lotus" w:hint="cs"/>
          <w:spacing w:val="-6"/>
          <w:sz w:val="28"/>
          <w:szCs w:val="28"/>
          <w:rtl/>
          <w:lang w:bidi="fa-IR"/>
        </w:rPr>
        <w:t>فقه الله)</w:t>
      </w:r>
      <w:r w:rsidR="00D01898">
        <w:rPr>
          <w:rFonts w:ascii="Times New Roman" w:hAnsi="Times New Roman" w:cs="B Lotus" w:hint="cs"/>
          <w:spacing w:val="-6"/>
          <w:sz w:val="28"/>
          <w:szCs w:val="28"/>
          <w:rtl/>
          <w:lang w:bidi="fa-IR"/>
        </w:rPr>
        <w:t>.</w:t>
      </w:r>
    </w:p>
    <w:p w:rsidR="00E57879" w:rsidRDefault="00E57879" w:rsidP="00E92F4D">
      <w:pPr>
        <w:pStyle w:val="StyleComplexBLotus12ptJustifiedFirstline05cm"/>
        <w:numPr>
          <w:ilvl w:val="0"/>
          <w:numId w:val="4"/>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«قطع المراء فی حکم الدخول علی الأمراءِ»</w:t>
      </w:r>
      <w:r>
        <w:rPr>
          <w:rFonts w:ascii="Times New Roman" w:hAnsi="Times New Roman" w:cs="B Lotus" w:hint="cs"/>
          <w:spacing w:val="-6"/>
          <w:sz w:val="28"/>
          <w:szCs w:val="28"/>
          <w:rtl/>
          <w:lang w:bidi="fa-IR"/>
        </w:rPr>
        <w:t xml:space="preserve"> نوشته‌</w:t>
      </w:r>
      <w:r w:rsidR="00D01898">
        <w:rPr>
          <w:rFonts w:ascii="Times New Roman" w:hAnsi="Times New Roman" w:cs="B Lotus" w:hint="cs"/>
          <w:spacing w:val="-6"/>
          <w:sz w:val="28"/>
          <w:szCs w:val="28"/>
          <w:rtl/>
          <w:lang w:bidi="fa-IR"/>
        </w:rPr>
        <w:t>ی شیخ عبدالسلام آل عبدالکریم (و</w:t>
      </w:r>
      <w:r>
        <w:rPr>
          <w:rFonts w:ascii="Times New Roman" w:hAnsi="Times New Roman" w:cs="B Lotus" w:hint="cs"/>
          <w:spacing w:val="-6"/>
          <w:sz w:val="28"/>
          <w:szCs w:val="28"/>
          <w:rtl/>
          <w:lang w:bidi="fa-IR"/>
        </w:rPr>
        <w:t>فقه الله).</w:t>
      </w:r>
    </w:p>
    <w:p w:rsidR="00E92F4D" w:rsidRDefault="00E92F4D" w:rsidP="00E92F4D">
      <w:pPr>
        <w:pStyle w:val="StyleComplexBLotus12ptJustifiedFirstline05cm"/>
        <w:spacing w:line="240" w:lineRule="auto"/>
        <w:rPr>
          <w:rFonts w:ascii="Times New Roman" w:hAnsi="Times New Roman" w:cs="B Lotus"/>
          <w:spacing w:val="-6"/>
          <w:sz w:val="28"/>
          <w:szCs w:val="28"/>
          <w:rtl/>
          <w:lang w:bidi="fa-IR"/>
        </w:rPr>
        <w:sectPr w:rsidR="00E92F4D" w:rsidSect="001C6737">
          <w:headerReference w:type="default" r:id="rId22"/>
          <w:footnotePr>
            <w:numRestart w:val="eachPage"/>
          </w:footnotePr>
          <w:type w:val="oddPage"/>
          <w:pgSz w:w="9639" w:h="13608" w:code="9"/>
          <w:pgMar w:top="851" w:right="1077" w:bottom="936" w:left="1077" w:header="851" w:footer="936" w:gutter="0"/>
          <w:cols w:space="708"/>
          <w:titlePg/>
          <w:bidi/>
          <w:rtlGutter/>
          <w:docGrid w:linePitch="360"/>
        </w:sectPr>
      </w:pPr>
    </w:p>
    <w:p w:rsidR="00E57879" w:rsidRPr="00F11195" w:rsidRDefault="00E57879" w:rsidP="00E92F4D">
      <w:pPr>
        <w:pStyle w:val="a"/>
        <w:rPr>
          <w:sz w:val="28"/>
          <w:szCs w:val="28"/>
          <w:rtl/>
        </w:rPr>
      </w:pPr>
      <w:bookmarkStart w:id="187" w:name="_Toc337762137"/>
      <w:r w:rsidRPr="00F11195">
        <w:rPr>
          <w:rFonts w:hint="cs"/>
          <w:rtl/>
        </w:rPr>
        <w:t>نوارها</w:t>
      </w:r>
      <w:bookmarkEnd w:id="187"/>
    </w:p>
    <w:p w:rsidR="00E57879" w:rsidRDefault="00E57879" w:rsidP="00E92F4D">
      <w:pPr>
        <w:pStyle w:val="StyleComplexBLotus12ptJustifiedFirstline05cm"/>
        <w:numPr>
          <w:ilvl w:val="0"/>
          <w:numId w:val="5"/>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«دار</w:t>
      </w:r>
      <w:r w:rsidR="00F11195">
        <w:rPr>
          <w:rFonts w:ascii="Traditional Arabic" w:hAnsi="Traditional Arabic" w:cs="Traditional Arabic" w:hint="cs"/>
          <w:b/>
          <w:bCs/>
          <w:spacing w:val="-6"/>
          <w:sz w:val="28"/>
          <w:szCs w:val="28"/>
          <w:rtl/>
          <w:lang w:bidi="fa-IR"/>
        </w:rPr>
        <w:t xml:space="preserve"> </w:t>
      </w:r>
      <w:r w:rsidRPr="00D01898">
        <w:rPr>
          <w:rFonts w:ascii="Traditional Arabic" w:hAnsi="Traditional Arabic" w:cs="Traditional Arabic"/>
          <w:b/>
          <w:bCs/>
          <w:spacing w:val="-6"/>
          <w:sz w:val="28"/>
          <w:szCs w:val="28"/>
          <w:rtl/>
          <w:lang w:bidi="fa-IR"/>
        </w:rPr>
        <w:t>المتقین»</w:t>
      </w:r>
      <w:r w:rsidRPr="00305392">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اثر دعوتگر موفّق سعدبن عبدالله البریک </w:t>
      </w:r>
      <w:r>
        <w:rPr>
          <w:rFonts w:ascii="Times New Roman" w:hAnsi="Times New Roman" w:cs="Times New Roman" w:hint="cs"/>
          <w:spacing w:val="-6"/>
          <w:sz w:val="28"/>
          <w:szCs w:val="28"/>
          <w:rtl/>
          <w:lang w:bidi="fa-IR"/>
        </w:rPr>
        <w:t>–</w:t>
      </w:r>
      <w:r>
        <w:rPr>
          <w:rFonts w:ascii="Times New Roman" w:hAnsi="Times New Roman" w:cs="B Lotus" w:hint="cs"/>
          <w:spacing w:val="-6"/>
          <w:sz w:val="28"/>
          <w:szCs w:val="28"/>
          <w:rtl/>
          <w:lang w:bidi="fa-IR"/>
        </w:rPr>
        <w:t xml:space="preserve"> خدا، رو سپیدش گرداند و ما و او را بر عبادت خود ثابت قدم نماید </w:t>
      </w:r>
      <w:r>
        <w:rPr>
          <w:rFonts w:ascii="Times New Roman" w:hAnsi="Times New Roman" w:cs="Times New Roman" w:hint="cs"/>
          <w:spacing w:val="-6"/>
          <w:sz w:val="28"/>
          <w:szCs w:val="28"/>
          <w:rtl/>
          <w:lang w:bidi="fa-IR"/>
        </w:rPr>
        <w:t>–</w:t>
      </w:r>
      <w:r>
        <w:rPr>
          <w:rFonts w:ascii="Times New Roman" w:hAnsi="Times New Roman" w:cs="B Lotus" w:hint="cs"/>
          <w:spacing w:val="-6"/>
          <w:sz w:val="28"/>
          <w:szCs w:val="28"/>
          <w:rtl/>
          <w:lang w:bidi="fa-IR"/>
        </w:rPr>
        <w:t xml:space="preserve"> و این اثر، عجیب‌ترین و شگفت‌انگیزترین چیزی است که در مورد بهشت شنیده‌ام پس حتماً آن را تهیه و گوش کنید زیرا سوگند به خدا، خود، گنجی است.</w:t>
      </w:r>
    </w:p>
    <w:p w:rsidR="00E57879" w:rsidRDefault="00D01898" w:rsidP="00E92F4D">
      <w:pPr>
        <w:pStyle w:val="StyleComplexBLotus12ptJustifiedFirstline05cm"/>
        <w:numPr>
          <w:ilvl w:val="0"/>
          <w:numId w:val="5"/>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«هَلْ منْ دعوةٍ</w:t>
      </w:r>
      <w:r w:rsidR="00E57879" w:rsidRPr="00D01898">
        <w:rPr>
          <w:rFonts w:ascii="Traditional Arabic" w:hAnsi="Traditional Arabic" w:cs="Traditional Arabic"/>
          <w:b/>
          <w:bCs/>
          <w:spacing w:val="-6"/>
          <w:sz w:val="28"/>
          <w:szCs w:val="28"/>
          <w:rtl/>
          <w:lang w:bidi="fa-IR"/>
        </w:rPr>
        <w:t xml:space="preserve"> قبلَ الموت؟» </w:t>
      </w:r>
      <w:r w:rsidR="00E57879" w:rsidRPr="00D01898">
        <w:rPr>
          <w:rFonts w:ascii="Traditional Arabic" w:hAnsi="Traditional Arabic" w:cs="Traditional Arabic"/>
          <w:spacing w:val="-6"/>
          <w:sz w:val="30"/>
          <w:szCs w:val="30"/>
          <w:rtl/>
          <w:lang w:bidi="fa-IR"/>
        </w:rPr>
        <w:t xml:space="preserve">و </w:t>
      </w:r>
      <w:r w:rsidRPr="00D01898">
        <w:rPr>
          <w:rFonts w:ascii="Traditional Arabic" w:hAnsi="Traditional Arabic" w:cs="Traditional Arabic"/>
          <w:b/>
          <w:bCs/>
          <w:spacing w:val="-6"/>
          <w:sz w:val="28"/>
          <w:szCs w:val="28"/>
          <w:rtl/>
          <w:lang w:bidi="fa-IR"/>
        </w:rPr>
        <w:t>«وفاةُ</w:t>
      </w:r>
      <w:r w:rsidR="00E57879" w:rsidRPr="00D01898">
        <w:rPr>
          <w:rFonts w:ascii="Traditional Arabic" w:hAnsi="Traditional Arabic" w:cs="Traditional Arabic"/>
          <w:b/>
          <w:bCs/>
          <w:spacing w:val="-6"/>
          <w:sz w:val="28"/>
          <w:szCs w:val="28"/>
          <w:rtl/>
          <w:lang w:bidi="fa-IR"/>
        </w:rPr>
        <w:t xml:space="preserve"> الرّسول </w:t>
      </w:r>
      <w:r>
        <w:rPr>
          <w:rFonts w:ascii="Traditional Arabic" w:hAnsi="Traditional Arabic" w:cs="CTraditional Arabic" w:hint="cs"/>
          <w:b/>
          <w:bCs/>
          <w:spacing w:val="-6"/>
          <w:sz w:val="28"/>
          <w:szCs w:val="28"/>
          <w:rtl/>
          <w:lang w:bidi="fa-IR"/>
        </w:rPr>
        <w:t>ص</w:t>
      </w:r>
      <w:r w:rsidR="00E57879" w:rsidRPr="00D01898">
        <w:rPr>
          <w:rFonts w:ascii="Traditional Arabic" w:hAnsi="Traditional Arabic" w:cs="Traditional Arabic"/>
          <w:b/>
          <w:bCs/>
          <w:spacing w:val="-6"/>
          <w:sz w:val="28"/>
          <w:szCs w:val="28"/>
          <w:rtl/>
          <w:lang w:bidi="fa-IR"/>
        </w:rPr>
        <w:t>»</w:t>
      </w:r>
      <w:r w:rsidR="00E57879">
        <w:rPr>
          <w:rFonts w:ascii="Times New Roman" w:hAnsi="Times New Roman" w:cs="B Lotus" w:hint="cs"/>
          <w:spacing w:val="-6"/>
          <w:sz w:val="28"/>
          <w:szCs w:val="28"/>
          <w:rtl/>
          <w:lang w:bidi="fa-IR"/>
        </w:rPr>
        <w:t xml:space="preserve"> </w:t>
      </w:r>
      <w:r w:rsidR="00E57879" w:rsidRPr="00207D1B">
        <w:rPr>
          <w:rFonts w:ascii="Times New Roman" w:hAnsi="Times New Roman" w:cs="B Lotus" w:hint="cs"/>
          <w:spacing w:val="-6"/>
          <w:sz w:val="28"/>
          <w:szCs w:val="28"/>
          <w:rtl/>
          <w:lang w:bidi="fa-IR"/>
        </w:rPr>
        <w:t>و</w:t>
      </w:r>
      <w:r w:rsidR="00E57879" w:rsidRPr="00207D1B">
        <w:rPr>
          <w:rFonts w:ascii="Times New Roman" w:hAnsi="Times New Roman" w:cs="B Mitra" w:hint="cs"/>
          <w:b/>
          <w:bCs/>
          <w:spacing w:val="-6"/>
          <w:sz w:val="26"/>
          <w:szCs w:val="26"/>
          <w:rtl/>
          <w:lang w:bidi="fa-IR"/>
        </w:rPr>
        <w:t xml:space="preserve"> </w:t>
      </w:r>
      <w:r w:rsidR="00E57879" w:rsidRPr="00D01898">
        <w:rPr>
          <w:rFonts w:ascii="Traditional Arabic" w:hAnsi="Traditional Arabic" w:cs="Traditional Arabic"/>
          <w:b/>
          <w:bCs/>
          <w:spacing w:val="-6"/>
          <w:sz w:val="28"/>
          <w:szCs w:val="28"/>
          <w:rtl/>
          <w:lang w:bidi="fa-IR"/>
        </w:rPr>
        <w:t>«قصص وعِبر»</w:t>
      </w:r>
      <w:r w:rsidR="00E57879" w:rsidRPr="00D01898">
        <w:rPr>
          <w:rFonts w:ascii="Traditional Arabic" w:hAnsi="Traditional Arabic" w:cs="Traditional Arabic"/>
          <w:spacing w:val="-6"/>
          <w:sz w:val="30"/>
          <w:szCs w:val="30"/>
          <w:rtl/>
          <w:lang w:bidi="fa-IR"/>
        </w:rPr>
        <w:t xml:space="preserve"> و </w:t>
      </w:r>
      <w:r w:rsidR="00E57879" w:rsidRPr="00D01898">
        <w:rPr>
          <w:rFonts w:ascii="Traditional Arabic" w:hAnsi="Traditional Arabic" w:cs="Traditional Arabic"/>
          <w:b/>
          <w:bCs/>
          <w:spacing w:val="-6"/>
          <w:sz w:val="28"/>
          <w:szCs w:val="28"/>
          <w:rtl/>
          <w:lang w:bidi="fa-IR"/>
        </w:rPr>
        <w:t>«ما یطلبه المستمعون»</w:t>
      </w:r>
      <w:r w:rsidR="00E57879" w:rsidRPr="00D01898">
        <w:rPr>
          <w:rFonts w:ascii="Traditional Arabic" w:hAnsi="Traditional Arabic" w:cs="Traditional Arabic"/>
          <w:spacing w:val="-6"/>
          <w:sz w:val="30"/>
          <w:szCs w:val="30"/>
          <w:rtl/>
          <w:lang w:bidi="fa-IR"/>
        </w:rPr>
        <w:t xml:space="preserve"> و</w:t>
      </w:r>
      <w:r w:rsidR="00E57879" w:rsidRPr="00D01898">
        <w:rPr>
          <w:rFonts w:ascii="Traditional Arabic" w:hAnsi="Traditional Arabic" w:cs="Traditional Arabic"/>
          <w:b/>
          <w:bCs/>
          <w:spacing w:val="-6"/>
          <w:sz w:val="28"/>
          <w:szCs w:val="28"/>
          <w:rtl/>
          <w:lang w:bidi="fa-IR"/>
        </w:rPr>
        <w:t>«الرّحیل»</w:t>
      </w:r>
      <w:r w:rsidR="00E57879" w:rsidRPr="00D01898">
        <w:rPr>
          <w:rFonts w:ascii="Traditional Arabic" w:hAnsi="Traditional Arabic" w:cs="Traditional Arabic"/>
          <w:spacing w:val="-6"/>
          <w:sz w:val="30"/>
          <w:szCs w:val="30"/>
          <w:rtl/>
          <w:lang w:bidi="fa-IR"/>
        </w:rPr>
        <w:t xml:space="preserve"> و </w:t>
      </w:r>
      <w:r>
        <w:rPr>
          <w:rFonts w:ascii="Traditional Arabic" w:hAnsi="Traditional Arabic" w:cs="Traditional Arabic"/>
          <w:b/>
          <w:bCs/>
          <w:spacing w:val="-6"/>
          <w:sz w:val="28"/>
          <w:szCs w:val="28"/>
          <w:rtl/>
          <w:lang w:bidi="fa-IR"/>
        </w:rPr>
        <w:t>«توب</w:t>
      </w:r>
      <w:r>
        <w:rPr>
          <w:rFonts w:ascii="Traditional Arabic" w:hAnsi="Traditional Arabic" w:cs="Traditional Arabic" w:hint="cs"/>
          <w:b/>
          <w:bCs/>
          <w:spacing w:val="-6"/>
          <w:sz w:val="28"/>
          <w:szCs w:val="28"/>
          <w:rtl/>
          <w:lang w:bidi="fa-IR"/>
        </w:rPr>
        <w:t>ة</w:t>
      </w:r>
      <w:r>
        <w:rPr>
          <w:rFonts w:ascii="Traditional Arabic" w:hAnsi="Traditional Arabic" w:cs="Traditional Arabic"/>
          <w:b/>
          <w:bCs/>
          <w:spacing w:val="-6"/>
          <w:sz w:val="28"/>
          <w:szCs w:val="28"/>
          <w:rtl/>
          <w:lang w:bidi="fa-IR"/>
        </w:rPr>
        <w:t xml:space="preserve"> صادق</w:t>
      </w:r>
      <w:r>
        <w:rPr>
          <w:rFonts w:ascii="Traditional Arabic" w:hAnsi="Traditional Arabic" w:cs="Traditional Arabic" w:hint="cs"/>
          <w:b/>
          <w:bCs/>
          <w:spacing w:val="-6"/>
          <w:sz w:val="28"/>
          <w:szCs w:val="28"/>
          <w:rtl/>
          <w:lang w:bidi="fa-IR"/>
        </w:rPr>
        <w:t>ة</w:t>
      </w:r>
      <w:r w:rsidR="00E57879" w:rsidRPr="00D01898">
        <w:rPr>
          <w:rFonts w:ascii="Traditional Arabic" w:hAnsi="Traditional Arabic" w:cs="Traditional Arabic"/>
          <w:b/>
          <w:bCs/>
          <w:spacing w:val="-6"/>
          <w:sz w:val="28"/>
          <w:szCs w:val="28"/>
          <w:rtl/>
          <w:lang w:bidi="fa-IR"/>
        </w:rPr>
        <w:t>»</w:t>
      </w:r>
      <w:r w:rsidR="00E57879">
        <w:rPr>
          <w:rFonts w:ascii="Times New Roman" w:hAnsi="Times New Roman" w:cs="B Lotus" w:hint="cs"/>
          <w:spacing w:val="-6"/>
          <w:sz w:val="28"/>
          <w:szCs w:val="28"/>
          <w:rtl/>
          <w:lang w:bidi="fa-IR"/>
        </w:rPr>
        <w:t xml:space="preserve"> - که عبارت است از جوانی که در خانواده‌ای مستمندی زندگی می‌کند و بعد از توبه کردن می‌میرد و واقعاً تأثیرگذار است </w:t>
      </w:r>
      <w:r w:rsidR="00E57879">
        <w:rPr>
          <w:rFonts w:ascii="Times New Roman" w:hAnsi="Times New Roman" w:cs="Times New Roman" w:hint="cs"/>
          <w:spacing w:val="-6"/>
          <w:sz w:val="28"/>
          <w:szCs w:val="28"/>
          <w:rtl/>
          <w:lang w:bidi="fa-IR"/>
        </w:rPr>
        <w:t>–</w:t>
      </w:r>
      <w:r w:rsidR="00E57879">
        <w:rPr>
          <w:rFonts w:ascii="Times New Roman" w:hAnsi="Times New Roman" w:cs="B Lotus" w:hint="cs"/>
          <w:spacing w:val="-6"/>
          <w:sz w:val="28"/>
          <w:szCs w:val="28"/>
          <w:rtl/>
          <w:lang w:bidi="fa-IR"/>
        </w:rPr>
        <w:t xml:space="preserve"> که تمام</w:t>
      </w:r>
      <w:r w:rsidR="0071147F">
        <w:rPr>
          <w:rFonts w:ascii="Times New Roman" w:hAnsi="Times New Roman" w:cs="B Lotus" w:hint="cs"/>
          <w:spacing w:val="-6"/>
          <w:sz w:val="28"/>
          <w:szCs w:val="28"/>
          <w:rtl/>
          <w:lang w:bidi="fa-IR"/>
        </w:rPr>
        <w:t xml:space="preserve"> آن‌ها </w:t>
      </w:r>
      <w:r w:rsidR="00E57879">
        <w:rPr>
          <w:rFonts w:ascii="Times New Roman" w:hAnsi="Times New Roman" w:cs="B Lotus" w:hint="cs"/>
          <w:spacing w:val="-6"/>
          <w:sz w:val="28"/>
          <w:szCs w:val="28"/>
          <w:rtl/>
          <w:lang w:bidi="fa-IR"/>
        </w:rPr>
        <w:t>اثر شیخ سعد البریک است.</w:t>
      </w:r>
    </w:p>
    <w:p w:rsidR="00E57879" w:rsidRDefault="00E57879" w:rsidP="00E92F4D">
      <w:pPr>
        <w:pStyle w:val="StyleComplexBLotus12ptJustifiedFirstline05cm"/>
        <w:numPr>
          <w:ilvl w:val="0"/>
          <w:numId w:val="5"/>
        </w:numPr>
        <w:tabs>
          <w:tab w:val="clear" w:pos="340"/>
        </w:tabs>
        <w:spacing w:line="240" w:lineRule="auto"/>
        <w:ind w:left="641" w:hanging="357"/>
        <w:rPr>
          <w:rFonts w:ascii="Times New Roman" w:hAnsi="Times New Roman" w:cs="B Lotus"/>
          <w:spacing w:val="-6"/>
          <w:sz w:val="28"/>
          <w:szCs w:val="28"/>
          <w:lang w:bidi="fa-IR"/>
        </w:rPr>
      </w:pPr>
      <w:r w:rsidRPr="00B0651E">
        <w:rPr>
          <w:rFonts w:ascii="Times New Roman" w:hAnsi="Times New Roman" w:cs="B Lotus" w:hint="cs"/>
          <w:spacing w:val="-6"/>
          <w:sz w:val="28"/>
          <w:szCs w:val="28"/>
          <w:rtl/>
          <w:lang w:bidi="fa-IR"/>
        </w:rPr>
        <w:t>نوارهای سخنرانی</w:t>
      </w:r>
      <w:r>
        <w:rPr>
          <w:rFonts w:ascii="Times New Roman" w:hAnsi="Times New Roman" w:cs="B Lotus" w:hint="cs"/>
          <w:spacing w:val="-6"/>
          <w:sz w:val="28"/>
          <w:szCs w:val="28"/>
          <w:rtl/>
          <w:lang w:bidi="fa-IR"/>
        </w:rPr>
        <w:t xml:space="preserve">، اثر شیخ سعیدبن مسفر القحطانی، خداوند به او پاداشِ نیک دهد و سعی و تلاشش را مبارک گرداند. او دارای نوارهای متنوّع و سودمندی درباره‌ی تقوای خدا و آمادگی برای آخرت و نیکی به پدر و مادر و حقوقِ زوجین است که در این مورد نوار ارزشمند و بی‌مثالی دارد با عنوانِ </w:t>
      </w:r>
      <w:r w:rsidR="00D01898" w:rsidRPr="00D01898">
        <w:rPr>
          <w:rFonts w:ascii="Traditional Arabic" w:hAnsi="Traditional Arabic" w:cs="Traditional Arabic"/>
          <w:b/>
          <w:bCs/>
          <w:spacing w:val="-6"/>
          <w:sz w:val="28"/>
          <w:szCs w:val="28"/>
          <w:rtl/>
          <w:lang w:bidi="fa-IR"/>
        </w:rPr>
        <w:t>«ا</w:t>
      </w:r>
      <w:r w:rsidRPr="00D01898">
        <w:rPr>
          <w:rFonts w:ascii="Traditional Arabic" w:hAnsi="Traditional Arabic" w:cs="Traditional Arabic"/>
          <w:b/>
          <w:bCs/>
          <w:spacing w:val="-6"/>
          <w:sz w:val="28"/>
          <w:szCs w:val="28"/>
          <w:rtl/>
          <w:lang w:bidi="fa-IR"/>
        </w:rPr>
        <w:t>لتزمت و لکن!»</w:t>
      </w:r>
      <w:r>
        <w:rPr>
          <w:rFonts w:ascii="Times New Roman" w:hAnsi="Times New Roman" w:cs="B Lotus" w:hint="cs"/>
          <w:spacing w:val="-6"/>
          <w:sz w:val="28"/>
          <w:szCs w:val="28"/>
          <w:rtl/>
          <w:lang w:bidi="fa-IR"/>
        </w:rPr>
        <w:t xml:space="preserve"> که من گوش دادنِ به آن را توصیه می‌کنم و همین طور نواری به نام دیگری از او با عنوان</w:t>
      </w:r>
      <w:r w:rsidRPr="00B0651E">
        <w:rPr>
          <w:rFonts w:ascii="Times New Roman" w:hAnsi="Times New Roman" w:cs="B Mitra" w:hint="cs"/>
          <w:b/>
          <w:bCs/>
          <w:spacing w:val="-6"/>
          <w:sz w:val="26"/>
          <w:szCs w:val="26"/>
          <w:rtl/>
          <w:lang w:bidi="fa-IR"/>
        </w:rPr>
        <w:t xml:space="preserve"> </w:t>
      </w:r>
      <w:r w:rsidR="00D01898">
        <w:rPr>
          <w:rFonts w:ascii="Traditional Arabic" w:hAnsi="Traditional Arabic" w:cs="Traditional Arabic"/>
          <w:b/>
          <w:bCs/>
          <w:spacing w:val="-6"/>
          <w:sz w:val="28"/>
          <w:szCs w:val="28"/>
          <w:rtl/>
          <w:lang w:bidi="fa-IR"/>
        </w:rPr>
        <w:t>«کیف تنال محب</w:t>
      </w:r>
      <w:r w:rsidR="00D01898">
        <w:rPr>
          <w:rFonts w:ascii="Traditional Arabic" w:hAnsi="Traditional Arabic" w:cs="Traditional Arabic" w:hint="cs"/>
          <w:b/>
          <w:bCs/>
          <w:spacing w:val="-6"/>
          <w:sz w:val="28"/>
          <w:szCs w:val="28"/>
          <w:rtl/>
          <w:lang w:bidi="fa-IR"/>
        </w:rPr>
        <w:t>ة</w:t>
      </w:r>
      <w:r w:rsidRPr="00D01898">
        <w:rPr>
          <w:rFonts w:ascii="Traditional Arabic" w:hAnsi="Traditional Arabic" w:cs="Traditional Arabic"/>
          <w:b/>
          <w:bCs/>
          <w:spacing w:val="-6"/>
          <w:sz w:val="28"/>
          <w:szCs w:val="28"/>
          <w:rtl/>
          <w:lang w:bidi="fa-IR"/>
        </w:rPr>
        <w:t xml:space="preserve"> اللهِ»</w:t>
      </w:r>
      <w:r>
        <w:rPr>
          <w:rFonts w:ascii="Times New Roman" w:hAnsi="Times New Roman" w:cs="B Lotus" w:hint="cs"/>
          <w:spacing w:val="-6"/>
          <w:sz w:val="28"/>
          <w:szCs w:val="28"/>
          <w:rtl/>
          <w:lang w:bidi="fa-IR"/>
        </w:rPr>
        <w:t>.</w:t>
      </w:r>
    </w:p>
    <w:p w:rsidR="00E57879" w:rsidRDefault="00D01898" w:rsidP="00E92F4D">
      <w:pPr>
        <w:pStyle w:val="StyleComplexBLotus12ptJustifiedFirstline05cm"/>
        <w:numPr>
          <w:ilvl w:val="0"/>
          <w:numId w:val="5"/>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«رحلة</w:t>
      </w:r>
      <w:r w:rsidR="00E57879" w:rsidRPr="00D01898">
        <w:rPr>
          <w:rFonts w:ascii="Traditional Arabic" w:hAnsi="Traditional Arabic" w:cs="Traditional Arabic"/>
          <w:b/>
          <w:bCs/>
          <w:spacing w:val="-6"/>
          <w:sz w:val="28"/>
          <w:szCs w:val="28"/>
          <w:rtl/>
          <w:lang w:bidi="fa-IR"/>
        </w:rPr>
        <w:t xml:space="preserve"> غریبٌ»</w:t>
      </w:r>
      <w:r w:rsidR="00E57879">
        <w:rPr>
          <w:rFonts w:ascii="Times New Roman" w:hAnsi="Times New Roman" w:cs="B Lotus" w:hint="cs"/>
          <w:spacing w:val="-6"/>
          <w:sz w:val="28"/>
          <w:szCs w:val="28"/>
          <w:rtl/>
          <w:lang w:bidi="fa-IR"/>
        </w:rPr>
        <w:t xml:space="preserve"> اثر شیخ </w:t>
      </w:r>
      <w:r w:rsidR="00F17C44">
        <w:rPr>
          <w:rFonts w:ascii="Times New Roman" w:hAnsi="Times New Roman" w:cs="B Lotus" w:hint="cs"/>
          <w:spacing w:val="-6"/>
          <w:sz w:val="28"/>
          <w:szCs w:val="28"/>
          <w:rtl/>
          <w:lang w:bidi="fa-IR"/>
        </w:rPr>
        <w:t xml:space="preserve">محمّد </w:t>
      </w:r>
      <w:r w:rsidR="00E57879">
        <w:rPr>
          <w:rFonts w:ascii="Times New Roman" w:hAnsi="Times New Roman" w:cs="B Lotus" w:hint="cs"/>
          <w:spacing w:val="-6"/>
          <w:sz w:val="28"/>
          <w:szCs w:val="28"/>
          <w:rtl/>
          <w:lang w:bidi="fa-IR"/>
        </w:rPr>
        <w:t>المختار الش</w:t>
      </w:r>
      <w:r w:rsidR="00097F13">
        <w:rPr>
          <w:rFonts w:ascii="Times New Roman" w:hAnsi="Times New Roman" w:cs="B Lotus" w:hint="cs"/>
          <w:spacing w:val="-6"/>
          <w:sz w:val="28"/>
          <w:szCs w:val="28"/>
          <w:rtl/>
          <w:lang w:bidi="fa-IR"/>
        </w:rPr>
        <w:t>ن</w:t>
      </w:r>
      <w:r w:rsidR="00E57879">
        <w:rPr>
          <w:rFonts w:ascii="Times New Roman" w:hAnsi="Times New Roman" w:cs="B Lotus" w:hint="cs"/>
          <w:spacing w:val="-6"/>
          <w:sz w:val="28"/>
          <w:szCs w:val="28"/>
          <w:rtl/>
          <w:lang w:bidi="fa-IR"/>
        </w:rPr>
        <w:t xml:space="preserve">قیطی </w:t>
      </w:r>
      <w:r w:rsidR="00E57879">
        <w:rPr>
          <w:rFonts w:ascii="Times New Roman" w:hAnsi="Times New Roman" w:cs="Times New Roman" w:hint="cs"/>
          <w:spacing w:val="-6"/>
          <w:sz w:val="28"/>
          <w:szCs w:val="28"/>
          <w:rtl/>
          <w:lang w:bidi="fa-IR"/>
        </w:rPr>
        <w:t>–</w:t>
      </w:r>
      <w:r w:rsidR="00E57879">
        <w:rPr>
          <w:rFonts w:ascii="Times New Roman" w:hAnsi="Times New Roman" w:cs="B Lotus" w:hint="cs"/>
          <w:spacing w:val="-6"/>
          <w:sz w:val="28"/>
          <w:szCs w:val="28"/>
          <w:rtl/>
          <w:lang w:bidi="fa-IR"/>
        </w:rPr>
        <w:t xml:space="preserve"> خداوند با او نیکی کند و به او نفع رساند </w:t>
      </w:r>
      <w:r w:rsidR="00E57879">
        <w:rPr>
          <w:rFonts w:ascii="Times New Roman" w:hAnsi="Times New Roman" w:cs="Times New Roman" w:hint="cs"/>
          <w:spacing w:val="-6"/>
          <w:sz w:val="28"/>
          <w:szCs w:val="28"/>
          <w:rtl/>
          <w:lang w:bidi="fa-IR"/>
        </w:rPr>
        <w:t>–</w:t>
      </w:r>
      <w:r w:rsidR="00E57879">
        <w:rPr>
          <w:rFonts w:ascii="Times New Roman" w:hAnsi="Times New Roman" w:cs="B Lotus" w:hint="cs"/>
          <w:spacing w:val="-6"/>
          <w:sz w:val="28"/>
          <w:szCs w:val="28"/>
          <w:rtl/>
          <w:lang w:bidi="fa-IR"/>
        </w:rPr>
        <w:t xml:space="preserve"> که مضمون آن، گوناگون است و برای شخص از نظرِ وعظ و باز داشتنِ نفس امّاره و نیز برای تشویق و ترغیب به عملِ صالح کافی و مؤثّر است.</w:t>
      </w:r>
    </w:p>
    <w:p w:rsidR="00E57879" w:rsidRPr="007A267C" w:rsidRDefault="00E57879" w:rsidP="00E92F4D">
      <w:pPr>
        <w:pStyle w:val="StyleComplexBLotus12ptJustifiedFirstline05cm"/>
        <w:numPr>
          <w:ilvl w:val="0"/>
          <w:numId w:val="5"/>
        </w:numPr>
        <w:tabs>
          <w:tab w:val="clear" w:pos="340"/>
        </w:tabs>
        <w:spacing w:line="240" w:lineRule="auto"/>
        <w:ind w:left="641" w:hanging="357"/>
        <w:rPr>
          <w:rFonts w:ascii="Times New Roman" w:hAnsi="Times New Roman" w:cs="B Lotus"/>
          <w:spacing w:val="-6"/>
          <w:sz w:val="28"/>
          <w:szCs w:val="28"/>
          <w:lang w:bidi="fa-IR"/>
        </w:rPr>
      </w:pPr>
      <w:r w:rsidRPr="00387B34">
        <w:rPr>
          <w:rFonts w:ascii="Times New Roman" w:hAnsi="Times New Roman" w:cs="B Lotus" w:hint="cs"/>
          <w:spacing w:val="-6"/>
          <w:sz w:val="28"/>
          <w:szCs w:val="28"/>
          <w:rtl/>
          <w:lang w:bidi="fa-IR"/>
        </w:rPr>
        <w:t>تمامِ نوارهای</w:t>
      </w:r>
      <w:r>
        <w:rPr>
          <w:rFonts w:ascii="Times New Roman" w:hAnsi="Times New Roman" w:cs="B Lotus" w:hint="cs"/>
          <w:spacing w:val="-6"/>
          <w:sz w:val="28"/>
          <w:szCs w:val="28"/>
          <w:rtl/>
          <w:lang w:bidi="fa-IR"/>
        </w:rPr>
        <w:t xml:space="preserve"> شیخ عبدالله بن حماد الرسی </w:t>
      </w:r>
      <w:r>
        <w:rPr>
          <w:rFonts w:ascii="Times New Roman" w:hAnsi="Times New Roman" w:cs="Times New Roman" w:hint="cs"/>
          <w:spacing w:val="-6"/>
          <w:sz w:val="28"/>
          <w:szCs w:val="28"/>
          <w:rtl/>
          <w:lang w:bidi="fa-IR"/>
        </w:rPr>
        <w:t>–</w:t>
      </w:r>
      <w:r>
        <w:rPr>
          <w:rFonts w:ascii="Times New Roman" w:hAnsi="Times New Roman" w:cs="B Lotus" w:hint="cs"/>
          <w:spacing w:val="-6"/>
          <w:sz w:val="28"/>
          <w:szCs w:val="28"/>
          <w:rtl/>
          <w:lang w:bidi="fa-IR"/>
        </w:rPr>
        <w:t xml:space="preserve"> حفظه اللهُ </w:t>
      </w:r>
      <w:r>
        <w:rPr>
          <w:rFonts w:ascii="Times New Roman" w:hAnsi="Times New Roman" w:cs="Times New Roman" w:hint="cs"/>
          <w:spacing w:val="-6"/>
          <w:sz w:val="28"/>
          <w:szCs w:val="28"/>
          <w:rtl/>
          <w:lang w:bidi="fa-IR"/>
        </w:rPr>
        <w:t>–</w:t>
      </w:r>
      <w:r>
        <w:rPr>
          <w:rFonts w:ascii="Times New Roman" w:hAnsi="Times New Roman" w:cs="B Lotus" w:hint="cs"/>
          <w:spacing w:val="-6"/>
          <w:sz w:val="28"/>
          <w:szCs w:val="28"/>
          <w:rtl/>
          <w:lang w:bidi="fa-IR"/>
        </w:rPr>
        <w:t xml:space="preserve"> که به صورت پند و اندرزهای مؤثّر می‌باشد و خصوصاً نوارهای </w:t>
      </w:r>
      <w:r w:rsidRPr="00D01898">
        <w:rPr>
          <w:rFonts w:ascii="Traditional Arabic" w:hAnsi="Traditional Arabic" w:cs="Traditional Arabic"/>
          <w:b/>
          <w:bCs/>
          <w:spacing w:val="-6"/>
          <w:sz w:val="28"/>
          <w:szCs w:val="28"/>
          <w:rtl/>
          <w:lang w:bidi="fa-IR"/>
        </w:rPr>
        <w:t>«حادی الأرواح إلی بلادِ الأفراح» و «أیّها الشّابُّ عد إلی ربِّکَ، فالموتُ قریبٌ»</w:t>
      </w:r>
      <w:r w:rsidRPr="00D01898">
        <w:rPr>
          <w:rFonts w:ascii="Traditional Arabic" w:hAnsi="Traditional Arabic" w:cs="Traditional Arabic"/>
          <w:spacing w:val="-6"/>
          <w:sz w:val="30"/>
          <w:szCs w:val="30"/>
          <w:rtl/>
          <w:lang w:bidi="fa-IR"/>
        </w:rPr>
        <w:t>.</w:t>
      </w:r>
    </w:p>
    <w:p w:rsidR="00E57879" w:rsidRDefault="00D01898" w:rsidP="00E92F4D">
      <w:pPr>
        <w:pStyle w:val="StyleComplexBLotus12ptJustifiedFirstline05cm"/>
        <w:numPr>
          <w:ilvl w:val="0"/>
          <w:numId w:val="5"/>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«دمعة</w:t>
      </w:r>
      <w:r w:rsidR="00E57879" w:rsidRPr="00D01898">
        <w:rPr>
          <w:rFonts w:ascii="Traditional Arabic" w:hAnsi="Traditional Arabic" w:cs="Traditional Arabic"/>
          <w:b/>
          <w:bCs/>
          <w:spacing w:val="-6"/>
          <w:sz w:val="28"/>
          <w:szCs w:val="28"/>
          <w:rtl/>
          <w:lang w:bidi="fa-IR"/>
        </w:rPr>
        <w:t xml:space="preserve"> تائب»</w:t>
      </w:r>
      <w:r w:rsidR="00E57879" w:rsidRPr="00D01898">
        <w:rPr>
          <w:rFonts w:ascii="Traditional Arabic" w:hAnsi="Traditional Arabic" w:cs="Traditional Arabic"/>
          <w:spacing w:val="-6"/>
          <w:sz w:val="30"/>
          <w:szCs w:val="30"/>
          <w:rtl/>
          <w:lang w:bidi="fa-IR"/>
        </w:rPr>
        <w:t xml:space="preserve">، </w:t>
      </w:r>
      <w:r w:rsidRPr="00D01898">
        <w:rPr>
          <w:rFonts w:ascii="Traditional Arabic" w:hAnsi="Traditional Arabic" w:cs="Traditional Arabic"/>
          <w:b/>
          <w:bCs/>
          <w:spacing w:val="-6"/>
          <w:sz w:val="28"/>
          <w:szCs w:val="28"/>
          <w:rtl/>
          <w:lang w:bidi="fa-IR"/>
        </w:rPr>
        <w:t>«قصّة</w:t>
      </w:r>
      <w:r w:rsidR="00E57879" w:rsidRPr="00D01898">
        <w:rPr>
          <w:rFonts w:ascii="Traditional Arabic" w:hAnsi="Traditional Arabic" w:cs="Traditional Arabic"/>
          <w:b/>
          <w:bCs/>
          <w:spacing w:val="-6"/>
          <w:sz w:val="28"/>
          <w:szCs w:val="28"/>
          <w:rtl/>
          <w:lang w:bidi="fa-IR"/>
        </w:rPr>
        <w:t xml:space="preserve"> مأساه»</w:t>
      </w:r>
      <w:r w:rsidR="00E57879">
        <w:rPr>
          <w:rFonts w:ascii="Times New Roman" w:hAnsi="Times New Roman" w:cs="B Lotus" w:hint="cs"/>
          <w:spacing w:val="-6"/>
          <w:sz w:val="28"/>
          <w:szCs w:val="28"/>
          <w:rtl/>
          <w:lang w:bidi="fa-IR"/>
        </w:rPr>
        <w:t xml:space="preserve"> (که نواری است در موردِ مخدّرات)، </w:t>
      </w:r>
      <w:r w:rsidR="00E57879" w:rsidRPr="00D01898">
        <w:rPr>
          <w:rFonts w:ascii="Traditional Arabic" w:hAnsi="Traditional Arabic" w:cs="Traditional Arabic"/>
          <w:b/>
          <w:bCs/>
          <w:spacing w:val="-6"/>
          <w:sz w:val="28"/>
          <w:szCs w:val="28"/>
          <w:rtl/>
          <w:lang w:bidi="fa-IR"/>
        </w:rPr>
        <w:t>«بحر الحبِّ»</w:t>
      </w:r>
      <w:r w:rsidR="00E57879">
        <w:rPr>
          <w:rFonts w:ascii="Times New Roman" w:hAnsi="Times New Roman" w:cs="B Lotus" w:hint="cs"/>
          <w:spacing w:val="-6"/>
          <w:sz w:val="28"/>
          <w:szCs w:val="28"/>
          <w:rtl/>
          <w:lang w:bidi="fa-IR"/>
        </w:rPr>
        <w:t xml:space="preserve"> (نواری مخصوصِ مردان) که تمام</w:t>
      </w:r>
      <w:r w:rsidR="0071147F">
        <w:rPr>
          <w:rFonts w:ascii="Times New Roman" w:hAnsi="Times New Roman" w:cs="B Lotus" w:hint="cs"/>
          <w:spacing w:val="-6"/>
          <w:sz w:val="28"/>
          <w:szCs w:val="28"/>
          <w:rtl/>
          <w:lang w:bidi="fa-IR"/>
        </w:rPr>
        <w:t xml:space="preserve"> آن‌ها </w:t>
      </w:r>
      <w:r w:rsidR="00E57879">
        <w:rPr>
          <w:rFonts w:ascii="Times New Roman" w:hAnsi="Times New Roman" w:cs="B Lotus" w:hint="cs"/>
          <w:spacing w:val="-6"/>
          <w:sz w:val="28"/>
          <w:szCs w:val="28"/>
          <w:rtl/>
          <w:lang w:bidi="fa-IR"/>
        </w:rPr>
        <w:t xml:space="preserve">اثرِ شیخ ابراهیم الدویش </w:t>
      </w:r>
      <w:r w:rsidR="00E57879">
        <w:rPr>
          <w:rFonts w:ascii="Times New Roman" w:hAnsi="Times New Roman" w:cs="Times New Roman" w:hint="cs"/>
          <w:spacing w:val="-6"/>
          <w:sz w:val="28"/>
          <w:szCs w:val="28"/>
          <w:rtl/>
          <w:lang w:bidi="fa-IR"/>
        </w:rPr>
        <w:t>–</w:t>
      </w:r>
      <w:r>
        <w:rPr>
          <w:rFonts w:ascii="Times New Roman" w:hAnsi="Times New Roman" w:cs="B Lotus" w:hint="cs"/>
          <w:spacing w:val="-6"/>
          <w:sz w:val="28"/>
          <w:szCs w:val="28"/>
          <w:rtl/>
          <w:lang w:bidi="fa-IR"/>
        </w:rPr>
        <w:t xml:space="preserve"> و</w:t>
      </w:r>
      <w:r w:rsidR="00E57879">
        <w:rPr>
          <w:rFonts w:ascii="Times New Roman" w:hAnsi="Times New Roman" w:cs="B Lotus" w:hint="cs"/>
          <w:spacing w:val="-6"/>
          <w:sz w:val="28"/>
          <w:szCs w:val="28"/>
          <w:rtl/>
          <w:lang w:bidi="fa-IR"/>
        </w:rPr>
        <w:t>فقه الله - می‌باشد.</w:t>
      </w:r>
    </w:p>
    <w:p w:rsidR="00E57879" w:rsidRDefault="00D01898" w:rsidP="00E92F4D">
      <w:pPr>
        <w:pStyle w:val="StyleComplexBLotus12ptJustifiedFirstline05cm"/>
        <w:numPr>
          <w:ilvl w:val="0"/>
          <w:numId w:val="5"/>
        </w:numPr>
        <w:tabs>
          <w:tab w:val="clear" w:pos="340"/>
        </w:tabs>
        <w:spacing w:line="240" w:lineRule="auto"/>
        <w:ind w:left="641" w:hanging="357"/>
        <w:rPr>
          <w:rFonts w:ascii="Times New Roman" w:hAnsi="Times New Roman" w:cs="B Lotus"/>
          <w:spacing w:val="-6"/>
          <w:sz w:val="28"/>
          <w:szCs w:val="28"/>
          <w:lang w:bidi="fa-IR"/>
        </w:rPr>
      </w:pPr>
      <w:r>
        <w:rPr>
          <w:rFonts w:ascii="Traditional Arabic" w:hAnsi="Traditional Arabic" w:cs="Traditional Arabic"/>
          <w:b/>
          <w:bCs/>
          <w:spacing w:val="-6"/>
          <w:sz w:val="28"/>
          <w:szCs w:val="28"/>
          <w:rtl/>
          <w:lang w:bidi="fa-IR"/>
        </w:rPr>
        <w:t>«المشتاقونَ إلَی الجَّن</w:t>
      </w:r>
      <w:r>
        <w:rPr>
          <w:rFonts w:ascii="Traditional Arabic" w:hAnsi="Traditional Arabic" w:cs="Traditional Arabic" w:hint="cs"/>
          <w:b/>
          <w:bCs/>
          <w:spacing w:val="-6"/>
          <w:sz w:val="28"/>
          <w:szCs w:val="28"/>
          <w:rtl/>
          <w:lang w:bidi="fa-IR"/>
        </w:rPr>
        <w:t>ة</w:t>
      </w:r>
      <w:r w:rsidR="00E57879" w:rsidRPr="00D01898">
        <w:rPr>
          <w:rFonts w:ascii="Traditional Arabic" w:hAnsi="Traditional Arabic" w:cs="Traditional Arabic"/>
          <w:b/>
          <w:bCs/>
          <w:spacing w:val="-6"/>
          <w:sz w:val="28"/>
          <w:szCs w:val="28"/>
          <w:rtl/>
          <w:lang w:bidi="fa-IR"/>
        </w:rPr>
        <w:t>»</w:t>
      </w:r>
      <w:r w:rsidR="00E57879">
        <w:rPr>
          <w:rFonts w:ascii="Times New Roman" w:hAnsi="Times New Roman" w:cs="B Lotus" w:hint="cs"/>
          <w:spacing w:val="-6"/>
          <w:sz w:val="28"/>
          <w:szCs w:val="28"/>
          <w:rtl/>
          <w:lang w:bidi="fa-IR"/>
        </w:rPr>
        <w:t xml:space="preserve"> اثرِ شیخ </w:t>
      </w:r>
      <w:r w:rsidR="00F17C44">
        <w:rPr>
          <w:rFonts w:ascii="Times New Roman" w:hAnsi="Times New Roman" w:cs="B Lotus" w:hint="cs"/>
          <w:spacing w:val="-6"/>
          <w:sz w:val="28"/>
          <w:szCs w:val="28"/>
          <w:rtl/>
          <w:lang w:bidi="fa-IR"/>
        </w:rPr>
        <w:t xml:space="preserve">محمّد </w:t>
      </w:r>
      <w:r w:rsidR="00E57879">
        <w:rPr>
          <w:rFonts w:ascii="Times New Roman" w:hAnsi="Times New Roman" w:cs="B Lotus" w:hint="cs"/>
          <w:spacing w:val="-6"/>
          <w:sz w:val="28"/>
          <w:szCs w:val="28"/>
          <w:rtl/>
          <w:lang w:bidi="fa-IR"/>
        </w:rPr>
        <w:t xml:space="preserve">العریفی </w:t>
      </w:r>
      <w:r w:rsidR="00E57879">
        <w:rPr>
          <w:rFonts w:ascii="Times New Roman" w:hAnsi="Times New Roman" w:cs="Times New Roman" w:hint="cs"/>
          <w:spacing w:val="-6"/>
          <w:sz w:val="28"/>
          <w:szCs w:val="28"/>
          <w:rtl/>
          <w:lang w:bidi="fa-IR"/>
        </w:rPr>
        <w:t>–</w:t>
      </w:r>
      <w:r>
        <w:rPr>
          <w:rFonts w:ascii="Times New Roman" w:hAnsi="Times New Roman" w:cs="B Lotus" w:hint="cs"/>
          <w:spacing w:val="-6"/>
          <w:sz w:val="28"/>
          <w:szCs w:val="28"/>
          <w:rtl/>
          <w:lang w:bidi="fa-IR"/>
        </w:rPr>
        <w:t xml:space="preserve"> و</w:t>
      </w:r>
      <w:r w:rsidR="00E57879">
        <w:rPr>
          <w:rFonts w:ascii="Times New Roman" w:hAnsi="Times New Roman" w:cs="B Lotus" w:hint="cs"/>
          <w:spacing w:val="-6"/>
          <w:sz w:val="28"/>
          <w:szCs w:val="28"/>
          <w:rtl/>
          <w:lang w:bidi="fa-IR"/>
        </w:rPr>
        <w:t>فقه الله.</w:t>
      </w:r>
    </w:p>
    <w:p w:rsidR="00E57879" w:rsidRDefault="00E57879" w:rsidP="00E92F4D">
      <w:pPr>
        <w:pStyle w:val="StyleComplexBLotus12ptJustifiedFirstline05cm"/>
        <w:numPr>
          <w:ilvl w:val="0"/>
          <w:numId w:val="5"/>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«دواء العشّاقِ»</w:t>
      </w:r>
      <w:r>
        <w:rPr>
          <w:rFonts w:ascii="Times New Roman" w:hAnsi="Times New Roman" w:cs="B Mitra" w:hint="cs"/>
          <w:b/>
          <w:bCs/>
          <w:spacing w:val="-6"/>
          <w:sz w:val="26"/>
          <w:szCs w:val="26"/>
          <w:rtl/>
          <w:lang w:bidi="fa-IR"/>
        </w:rPr>
        <w:t xml:space="preserve"> </w:t>
      </w:r>
      <w:r>
        <w:rPr>
          <w:rFonts w:ascii="Times New Roman" w:hAnsi="Times New Roman" w:cs="B Lotus" w:hint="cs"/>
          <w:spacing w:val="-6"/>
          <w:sz w:val="28"/>
          <w:szCs w:val="28"/>
          <w:rtl/>
          <w:lang w:bidi="fa-IR"/>
        </w:rPr>
        <w:t xml:space="preserve">اثرِ شیخ </w:t>
      </w:r>
      <w:r w:rsidR="00F17C44">
        <w:rPr>
          <w:rFonts w:ascii="Times New Roman" w:hAnsi="Times New Roman" w:cs="B Lotus" w:hint="cs"/>
          <w:spacing w:val="-6"/>
          <w:sz w:val="28"/>
          <w:szCs w:val="28"/>
          <w:rtl/>
          <w:lang w:bidi="fa-IR"/>
        </w:rPr>
        <w:t xml:space="preserve">محمّد </w:t>
      </w:r>
      <w:r>
        <w:rPr>
          <w:rFonts w:ascii="Times New Roman" w:hAnsi="Times New Roman" w:cs="B Lotus" w:hint="cs"/>
          <w:spacing w:val="-6"/>
          <w:sz w:val="28"/>
          <w:szCs w:val="28"/>
          <w:rtl/>
          <w:lang w:bidi="fa-IR"/>
        </w:rPr>
        <w:t xml:space="preserve">العریفی </w:t>
      </w:r>
      <w:r>
        <w:rPr>
          <w:rFonts w:ascii="Times New Roman" w:hAnsi="Times New Roman" w:cs="Times New Roman" w:hint="cs"/>
          <w:spacing w:val="-6"/>
          <w:sz w:val="28"/>
          <w:szCs w:val="28"/>
          <w:rtl/>
          <w:lang w:bidi="fa-IR"/>
        </w:rPr>
        <w:t>–</w:t>
      </w:r>
      <w:r w:rsidR="00D01898">
        <w:rPr>
          <w:rFonts w:ascii="Times New Roman" w:hAnsi="Times New Roman" w:cs="B Lotus" w:hint="cs"/>
          <w:spacing w:val="-6"/>
          <w:sz w:val="28"/>
          <w:szCs w:val="28"/>
          <w:rtl/>
          <w:lang w:bidi="fa-IR"/>
        </w:rPr>
        <w:t xml:space="preserve"> و</w:t>
      </w:r>
      <w:r>
        <w:rPr>
          <w:rFonts w:ascii="Times New Roman" w:hAnsi="Times New Roman" w:cs="B Lotus" w:hint="cs"/>
          <w:spacing w:val="-6"/>
          <w:sz w:val="28"/>
          <w:szCs w:val="28"/>
          <w:rtl/>
          <w:lang w:bidi="fa-IR"/>
        </w:rPr>
        <w:t xml:space="preserve">فقه الله </w:t>
      </w:r>
      <w:r>
        <w:rPr>
          <w:rFonts w:ascii="Times New Roman" w:hAnsi="Times New Roman" w:cs="Times New Roman" w:hint="cs"/>
          <w:spacing w:val="-6"/>
          <w:sz w:val="28"/>
          <w:szCs w:val="28"/>
          <w:rtl/>
          <w:lang w:bidi="fa-IR"/>
        </w:rPr>
        <w:t>–</w:t>
      </w:r>
      <w:r>
        <w:rPr>
          <w:rFonts w:ascii="Times New Roman" w:hAnsi="Times New Roman" w:cs="B Lotus" w:hint="cs"/>
          <w:spacing w:val="-6"/>
          <w:sz w:val="28"/>
          <w:szCs w:val="28"/>
          <w:rtl/>
          <w:lang w:bidi="fa-IR"/>
        </w:rPr>
        <w:t xml:space="preserve"> که نواری است با موضوعی زیبا، لطیف و سودمند، و شایسته است که تهّه شده و به آن گوش داده شود زیرا که فضایلی در آن است که تنها در آن یافت می‌شود.</w:t>
      </w:r>
    </w:p>
    <w:p w:rsidR="00E57879" w:rsidRDefault="00D01898" w:rsidP="00E92F4D">
      <w:pPr>
        <w:pStyle w:val="StyleComplexBLotus12ptJustifiedFirstline05cm"/>
        <w:numPr>
          <w:ilvl w:val="0"/>
          <w:numId w:val="5"/>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«صفة الجنّة و</w:t>
      </w:r>
      <w:r w:rsidR="00E57879" w:rsidRPr="00D01898">
        <w:rPr>
          <w:rFonts w:ascii="Traditional Arabic" w:hAnsi="Traditional Arabic" w:cs="Traditional Arabic"/>
          <w:b/>
          <w:bCs/>
          <w:spacing w:val="-6"/>
          <w:sz w:val="28"/>
          <w:szCs w:val="28"/>
          <w:rtl/>
          <w:lang w:bidi="fa-IR"/>
        </w:rPr>
        <w:t>صف</w:t>
      </w:r>
      <w:r w:rsidRPr="00D01898">
        <w:rPr>
          <w:rFonts w:ascii="Traditional Arabic" w:hAnsi="Traditional Arabic" w:cs="Traditional Arabic"/>
          <w:b/>
          <w:bCs/>
          <w:spacing w:val="-6"/>
          <w:sz w:val="28"/>
          <w:szCs w:val="28"/>
          <w:rtl/>
          <w:lang w:bidi="fa-IR"/>
        </w:rPr>
        <w:t>ة</w:t>
      </w:r>
      <w:r w:rsidR="00E57879" w:rsidRPr="00D01898">
        <w:rPr>
          <w:rFonts w:ascii="Traditional Arabic" w:hAnsi="Traditional Arabic" w:cs="Traditional Arabic"/>
          <w:b/>
          <w:bCs/>
          <w:spacing w:val="-6"/>
          <w:sz w:val="28"/>
          <w:szCs w:val="28"/>
          <w:rtl/>
          <w:lang w:bidi="fa-IR"/>
        </w:rPr>
        <w:t xml:space="preserve"> النّارِ»</w:t>
      </w:r>
      <w:r w:rsidR="00E57879">
        <w:rPr>
          <w:rFonts w:ascii="Times New Roman" w:hAnsi="Times New Roman" w:cs="B Mitra" w:hint="cs"/>
          <w:b/>
          <w:bCs/>
          <w:spacing w:val="-6"/>
          <w:sz w:val="26"/>
          <w:szCs w:val="26"/>
          <w:rtl/>
          <w:lang w:bidi="fa-IR"/>
        </w:rPr>
        <w:t xml:space="preserve"> </w:t>
      </w:r>
      <w:r w:rsidR="00E57879">
        <w:rPr>
          <w:rFonts w:ascii="Times New Roman" w:hAnsi="Times New Roman" w:cs="B Lotus" w:hint="cs"/>
          <w:spacing w:val="-6"/>
          <w:sz w:val="28"/>
          <w:szCs w:val="28"/>
          <w:rtl/>
          <w:lang w:bidi="fa-IR"/>
        </w:rPr>
        <w:t xml:space="preserve">اثرِ شیخ احمد المورعی </w:t>
      </w:r>
      <w:r w:rsidR="00E57879">
        <w:rPr>
          <w:rFonts w:ascii="Times New Roman" w:hAnsi="Times New Roman" w:cs="Times New Roman" w:hint="cs"/>
          <w:spacing w:val="-6"/>
          <w:sz w:val="28"/>
          <w:szCs w:val="28"/>
          <w:rtl/>
          <w:lang w:bidi="fa-IR"/>
        </w:rPr>
        <w:t>–</w:t>
      </w:r>
      <w:r>
        <w:rPr>
          <w:rFonts w:ascii="Times New Roman" w:hAnsi="Times New Roman" w:cs="B Lotus" w:hint="cs"/>
          <w:spacing w:val="-6"/>
          <w:sz w:val="28"/>
          <w:szCs w:val="28"/>
          <w:rtl/>
          <w:lang w:bidi="fa-IR"/>
        </w:rPr>
        <w:t xml:space="preserve"> وفقنا الله وإ</w:t>
      </w:r>
      <w:r w:rsidR="00E57879">
        <w:rPr>
          <w:rFonts w:ascii="Times New Roman" w:hAnsi="Times New Roman" w:cs="B Lotus" w:hint="cs"/>
          <w:spacing w:val="-6"/>
          <w:sz w:val="28"/>
          <w:szCs w:val="28"/>
          <w:rtl/>
          <w:lang w:bidi="fa-IR"/>
        </w:rPr>
        <w:t xml:space="preserve">یّاهُ </w:t>
      </w:r>
      <w:r w:rsidR="00E57879">
        <w:rPr>
          <w:rFonts w:ascii="Times New Roman" w:hAnsi="Times New Roman" w:cs="Times New Roman" w:hint="cs"/>
          <w:spacing w:val="-6"/>
          <w:sz w:val="28"/>
          <w:szCs w:val="28"/>
          <w:rtl/>
          <w:lang w:bidi="fa-IR"/>
        </w:rPr>
        <w:t>–</w:t>
      </w:r>
      <w:r w:rsidR="00E57879">
        <w:rPr>
          <w:rFonts w:ascii="Times New Roman" w:hAnsi="Times New Roman" w:cs="B Lotus" w:hint="cs"/>
          <w:spacing w:val="-6"/>
          <w:sz w:val="28"/>
          <w:szCs w:val="28"/>
          <w:rtl/>
          <w:lang w:bidi="fa-IR"/>
        </w:rPr>
        <w:t xml:space="preserve"> که رساترین و سودمندترین نواری است که تا حال شنیده‌ام.</w:t>
      </w:r>
    </w:p>
    <w:p w:rsidR="00E57879" w:rsidRDefault="00E57879" w:rsidP="00E92F4D">
      <w:pPr>
        <w:pStyle w:val="StyleComplexBLotus12ptJustifiedFirstline05cm"/>
        <w:numPr>
          <w:ilvl w:val="0"/>
          <w:numId w:val="5"/>
        </w:numPr>
        <w:tabs>
          <w:tab w:val="clear" w:pos="340"/>
        </w:tabs>
        <w:spacing w:line="240" w:lineRule="auto"/>
        <w:ind w:left="641" w:hanging="357"/>
        <w:rPr>
          <w:rFonts w:ascii="Times New Roman" w:hAnsi="Times New Roman" w:cs="B Lotus"/>
          <w:spacing w:val="-6"/>
          <w:sz w:val="28"/>
          <w:szCs w:val="28"/>
          <w:lang w:bidi="fa-IR"/>
        </w:rPr>
      </w:pPr>
      <w:r w:rsidRPr="00D01898">
        <w:rPr>
          <w:rFonts w:ascii="Traditional Arabic" w:hAnsi="Traditional Arabic" w:cs="Traditional Arabic"/>
          <w:b/>
          <w:bCs/>
          <w:spacing w:val="-6"/>
          <w:sz w:val="28"/>
          <w:szCs w:val="28"/>
          <w:rtl/>
          <w:lang w:bidi="fa-IR"/>
        </w:rPr>
        <w:t>«هادم اللّذّات»</w:t>
      </w:r>
      <w:r>
        <w:rPr>
          <w:rFonts w:ascii="Times New Roman" w:hAnsi="Times New Roman" w:cs="B Mitra" w:hint="cs"/>
          <w:b/>
          <w:bCs/>
          <w:spacing w:val="-6"/>
          <w:sz w:val="26"/>
          <w:szCs w:val="26"/>
          <w:rtl/>
          <w:lang w:bidi="fa-IR"/>
        </w:rPr>
        <w:t xml:space="preserve"> </w:t>
      </w:r>
      <w:r w:rsidR="00D01898">
        <w:rPr>
          <w:rFonts w:ascii="Times New Roman" w:hAnsi="Times New Roman" w:cs="B Lotus" w:hint="cs"/>
          <w:spacing w:val="-6"/>
          <w:sz w:val="28"/>
          <w:szCs w:val="28"/>
          <w:rtl/>
          <w:lang w:bidi="fa-IR"/>
        </w:rPr>
        <w:t xml:space="preserve">از انتشارات </w:t>
      </w:r>
      <w:r w:rsidR="00D01898">
        <w:rPr>
          <w:rFonts w:ascii="Traditional Arabic" w:hAnsi="Traditional Arabic" w:cs="Traditional Arabic"/>
          <w:spacing w:val="-6"/>
          <w:sz w:val="28"/>
          <w:szCs w:val="28"/>
          <w:rtl/>
          <w:lang w:bidi="fa-IR"/>
        </w:rPr>
        <w:t>«</w:t>
      </w:r>
      <w:r w:rsidR="00D01898">
        <w:rPr>
          <w:rFonts w:ascii="Times New Roman" w:hAnsi="Times New Roman" w:cs="B Lotus" w:hint="cs"/>
          <w:spacing w:val="-6"/>
          <w:sz w:val="28"/>
          <w:szCs w:val="28"/>
          <w:rtl/>
          <w:lang w:bidi="fa-IR"/>
        </w:rPr>
        <w:t>تسجیلات تقوا</w:t>
      </w:r>
      <w:r w:rsidR="00D01898">
        <w:rPr>
          <w:rFonts w:ascii="Traditional Arabic" w:hAnsi="Traditional Arabic" w:cs="Traditional Arabic"/>
          <w:spacing w:val="-6"/>
          <w:sz w:val="28"/>
          <w:szCs w:val="28"/>
          <w:rtl/>
          <w:lang w:bidi="fa-IR"/>
        </w:rPr>
        <w:t>»</w:t>
      </w:r>
      <w:r>
        <w:rPr>
          <w:rFonts w:ascii="Times New Roman" w:hAnsi="Times New Roman" w:cs="B Lotus" w:hint="cs"/>
          <w:spacing w:val="-6"/>
          <w:sz w:val="28"/>
          <w:szCs w:val="28"/>
          <w:rtl/>
          <w:lang w:bidi="fa-IR"/>
        </w:rPr>
        <w:t xml:space="preserve"> که نواری است بزرگ و عجیب و در نوعِ خود کمیاب. این نوار از اولین نوارهای اسلامی و سودمندترینِ</w:t>
      </w:r>
      <w:r w:rsidR="0071147F">
        <w:rPr>
          <w:rFonts w:ascii="Times New Roman" w:hAnsi="Times New Roman" w:cs="B Lotus" w:hint="cs"/>
          <w:spacing w:val="-6"/>
          <w:sz w:val="28"/>
          <w:szCs w:val="28"/>
          <w:rtl/>
          <w:lang w:bidi="fa-IR"/>
        </w:rPr>
        <w:t xml:space="preserve"> آن‌ها </w:t>
      </w:r>
      <w:r>
        <w:rPr>
          <w:rFonts w:ascii="Times New Roman" w:hAnsi="Times New Roman" w:cs="B Lotus" w:hint="cs"/>
          <w:spacing w:val="-6"/>
          <w:sz w:val="28"/>
          <w:szCs w:val="28"/>
          <w:rtl/>
          <w:lang w:bidi="fa-IR"/>
        </w:rPr>
        <w:t>بود که گوش دادم ولی نمی‌دانم که اکنون موجود است یا نه و نواری است در موضوعات متنوّع و گردآوری شده.</w:t>
      </w:r>
    </w:p>
    <w:p w:rsidR="00E57879" w:rsidRDefault="00E57879" w:rsidP="00E92F4D">
      <w:pPr>
        <w:pStyle w:val="StyleComplexBLotus12ptJustifiedFirstline05cm"/>
        <w:numPr>
          <w:ilvl w:val="0"/>
          <w:numId w:val="5"/>
        </w:numPr>
        <w:tabs>
          <w:tab w:val="clear" w:pos="340"/>
        </w:tabs>
        <w:spacing w:line="240" w:lineRule="auto"/>
        <w:ind w:left="641" w:hanging="357"/>
        <w:rPr>
          <w:rFonts w:ascii="Times New Roman" w:hAnsi="Times New Roman" w:cs="B Lotus"/>
          <w:spacing w:val="-6"/>
          <w:sz w:val="28"/>
          <w:szCs w:val="28"/>
          <w:lang w:bidi="fa-IR"/>
        </w:rPr>
      </w:pPr>
      <w:r w:rsidRPr="00E92F4D">
        <w:rPr>
          <w:rFonts w:ascii="Traditional Arabic" w:hAnsi="Traditional Arabic" w:cs="Traditional Arabic"/>
          <w:b/>
          <w:bCs/>
          <w:spacing w:val="-6"/>
          <w:sz w:val="28"/>
          <w:szCs w:val="28"/>
          <w:rtl/>
          <w:lang w:bidi="fa-IR"/>
        </w:rPr>
        <w:t>«نوار طاروق الأجداد»</w:t>
      </w:r>
      <w:r w:rsidRPr="00E92F4D">
        <w:rPr>
          <w:rFonts w:ascii="Times New Roman" w:hAnsi="Times New Roman" w:cs="B Mitra" w:hint="cs"/>
          <w:b/>
          <w:bCs/>
          <w:spacing w:val="-6"/>
          <w:sz w:val="26"/>
          <w:szCs w:val="26"/>
          <w:rtl/>
          <w:lang w:bidi="fa-IR"/>
        </w:rPr>
        <w:t xml:space="preserve"> </w:t>
      </w:r>
      <w:r w:rsidRPr="00E92F4D">
        <w:rPr>
          <w:rFonts w:ascii="Times New Roman" w:hAnsi="Times New Roman" w:cs="B Lotus" w:hint="cs"/>
          <w:spacing w:val="-6"/>
          <w:sz w:val="28"/>
          <w:szCs w:val="28"/>
          <w:rtl/>
          <w:lang w:bidi="fa-IR"/>
        </w:rPr>
        <w:t xml:space="preserve">‌و نیز نوارِ </w:t>
      </w:r>
      <w:r w:rsidRPr="00E92F4D">
        <w:rPr>
          <w:rFonts w:ascii="Traditional Arabic" w:hAnsi="Traditional Arabic" w:cs="Traditional Arabic"/>
          <w:b/>
          <w:bCs/>
          <w:spacing w:val="-6"/>
          <w:sz w:val="28"/>
          <w:szCs w:val="28"/>
          <w:rtl/>
          <w:lang w:bidi="fa-IR"/>
        </w:rPr>
        <w:t xml:space="preserve">«وسم» </w:t>
      </w:r>
      <w:r w:rsidRPr="00E92F4D">
        <w:rPr>
          <w:rFonts w:ascii="Traditional Arabic" w:hAnsi="Traditional Arabic" w:cs="Traditional Arabic"/>
          <w:spacing w:val="-6"/>
          <w:sz w:val="30"/>
          <w:szCs w:val="30"/>
          <w:rtl/>
          <w:lang w:bidi="fa-IR"/>
        </w:rPr>
        <w:t xml:space="preserve">و </w:t>
      </w:r>
      <w:r w:rsidRPr="00E92F4D">
        <w:rPr>
          <w:rFonts w:ascii="Traditional Arabic" w:hAnsi="Traditional Arabic" w:cs="Traditional Arabic"/>
          <w:b/>
          <w:bCs/>
          <w:spacing w:val="-6"/>
          <w:sz w:val="28"/>
          <w:szCs w:val="28"/>
          <w:rtl/>
          <w:lang w:bidi="fa-IR"/>
        </w:rPr>
        <w:t>«صوتٌ من الصّحرا»</w:t>
      </w:r>
      <w:r w:rsidRPr="00E92F4D">
        <w:rPr>
          <w:rFonts w:ascii="Times New Roman" w:hAnsi="Times New Roman" w:cs="B Mitra" w:hint="cs"/>
          <w:b/>
          <w:bCs/>
          <w:spacing w:val="-6"/>
          <w:sz w:val="26"/>
          <w:szCs w:val="26"/>
          <w:rtl/>
          <w:lang w:bidi="fa-IR"/>
        </w:rPr>
        <w:t xml:space="preserve"> </w:t>
      </w:r>
      <w:r w:rsidRPr="00E92F4D">
        <w:rPr>
          <w:rFonts w:ascii="Times New Roman" w:hAnsi="Times New Roman" w:cs="B Lotus" w:hint="cs"/>
          <w:spacing w:val="-6"/>
          <w:sz w:val="28"/>
          <w:szCs w:val="28"/>
          <w:rtl/>
          <w:lang w:bidi="fa-IR"/>
        </w:rPr>
        <w:t xml:space="preserve">- که چند قسمت است </w:t>
      </w:r>
      <w:r w:rsidRPr="00E92F4D">
        <w:rPr>
          <w:rFonts w:ascii="Times New Roman" w:hAnsi="Times New Roman" w:cs="Times New Roman" w:hint="cs"/>
          <w:spacing w:val="-6"/>
          <w:sz w:val="28"/>
          <w:szCs w:val="28"/>
          <w:rtl/>
          <w:lang w:bidi="fa-IR"/>
        </w:rPr>
        <w:t>–</w:t>
      </w:r>
      <w:r w:rsidRPr="00E92F4D">
        <w:rPr>
          <w:rFonts w:ascii="Times New Roman" w:hAnsi="Times New Roman" w:cs="B Lotus" w:hint="cs"/>
          <w:spacing w:val="-6"/>
          <w:sz w:val="28"/>
          <w:szCs w:val="28"/>
          <w:rtl/>
          <w:lang w:bidi="fa-IR"/>
        </w:rPr>
        <w:t xml:space="preserve"> و نوارهای اسلامیِ سودمندِ دیگر که شامل قصایدی است که به صورت آوازهای صحراییِ اصیل و سودمند خوانده می‌شود.</w:t>
      </w:r>
    </w:p>
    <w:sectPr w:rsidR="00E57879" w:rsidSect="001C6737">
      <w:footnotePr>
        <w:numRestart w:val="eachPage"/>
      </w:footnotePr>
      <w:type w:val="oddPage"/>
      <w:pgSz w:w="9639" w:h="13608" w:code="9"/>
      <w:pgMar w:top="851" w:right="1077" w:bottom="936" w:left="1077" w:header="851" w:footer="93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8C7" w:rsidRDefault="00E378C7">
      <w:r>
        <w:separator/>
      </w:r>
    </w:p>
  </w:endnote>
  <w:endnote w:type="continuationSeparator" w:id="0">
    <w:p w:rsidR="00E378C7" w:rsidRDefault="00E3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Bad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4" w:rsidRPr="00E92F4D" w:rsidRDefault="000A4974" w:rsidP="00946D5D">
    <w:pPr>
      <w:pStyle w:val="Footer"/>
      <w:ind w:right="360" w:firstLine="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4" w:rsidRPr="00E92F4D" w:rsidRDefault="000A4974" w:rsidP="00946D5D">
    <w:pPr>
      <w:pStyle w:val="Footer"/>
      <w:ind w:right="360" w:firstLine="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8C7" w:rsidRPr="00B16429" w:rsidRDefault="00E378C7" w:rsidP="00B16429">
      <w:pPr>
        <w:pStyle w:val="StyleComplexBLotus12ptJustifiedFirstline05cm"/>
        <w:spacing w:line="240" w:lineRule="auto"/>
        <w:ind w:firstLine="0"/>
        <w:jc w:val="left"/>
        <w:rPr>
          <w:rFonts w:ascii="Times New Roman" w:eastAsia="SimSun" w:hAnsi="Times New Roman" w:cs="B Mitra"/>
          <w:b/>
          <w:bCs/>
          <w:sz w:val="26"/>
          <w:szCs w:val="26"/>
          <w:lang w:bidi="fa-IR"/>
        </w:rPr>
      </w:pPr>
      <w:r w:rsidRPr="00B16429">
        <w:rPr>
          <w:rFonts w:ascii="Times New Roman" w:eastAsia="SimSun" w:hAnsi="Times New Roman" w:cs="B Mitra"/>
          <w:b/>
          <w:bCs/>
          <w:sz w:val="26"/>
          <w:szCs w:val="26"/>
          <w:rtl/>
          <w:lang w:bidi="fa-IR"/>
        </w:rPr>
        <w:t>__________________</w:t>
      </w:r>
    </w:p>
  </w:footnote>
  <w:footnote w:type="continuationSeparator" w:id="0">
    <w:p w:rsidR="00E378C7" w:rsidRDefault="00E378C7">
      <w:r>
        <w:continuationSeparator/>
      </w:r>
    </w:p>
  </w:footnote>
  <w:footnote w:id="1">
    <w:p w:rsidR="000A4974" w:rsidRPr="0083782D" w:rsidRDefault="000A4974" w:rsidP="0083782D">
      <w:pPr>
        <w:pStyle w:val="FootnoteText"/>
        <w:ind w:left="272" w:hanging="272"/>
        <w:jc w:val="lowKashida"/>
        <w:rPr>
          <w:rFonts w:cs="B Lotus"/>
          <w:sz w:val="24"/>
          <w:szCs w:val="24"/>
          <w:rtl/>
          <w:lang w:bidi="fa-IR"/>
        </w:rPr>
      </w:pPr>
      <w:r w:rsidRPr="0083782D">
        <w:rPr>
          <w:rStyle w:val="FootnoteReference"/>
          <w:rFonts w:cs="B Lotus"/>
          <w:sz w:val="24"/>
          <w:szCs w:val="24"/>
        </w:rPr>
        <w:footnoteRef/>
      </w:r>
      <w:r w:rsidRPr="0083782D">
        <w:rPr>
          <w:rFonts w:cs="B Lotus" w:hint="cs"/>
          <w:sz w:val="24"/>
          <w:szCs w:val="24"/>
          <w:rtl/>
        </w:rPr>
        <w:t xml:space="preserve">- </w:t>
      </w:r>
      <w:r w:rsidRPr="0083782D">
        <w:rPr>
          <w:rFonts w:cs="B Lotus" w:hint="cs"/>
          <w:sz w:val="24"/>
          <w:szCs w:val="24"/>
          <w:rtl/>
          <w:lang w:bidi="fa-IR"/>
        </w:rPr>
        <w:t>حدیث متّفقٌ علیه حدیثی است که امام بخاری و امام مسلم در صحیحشان روایت کرده باشند. (مترجم).</w:t>
      </w:r>
    </w:p>
  </w:footnote>
  <w:footnote w:id="2">
    <w:p w:rsidR="000A4974" w:rsidRPr="0083782D" w:rsidRDefault="000A4974" w:rsidP="0083782D">
      <w:pPr>
        <w:pStyle w:val="FootnoteText"/>
        <w:ind w:left="272" w:hanging="272"/>
        <w:jc w:val="both"/>
        <w:rPr>
          <w:rFonts w:cs="B Lotus"/>
          <w:sz w:val="24"/>
          <w:szCs w:val="24"/>
          <w:rtl/>
          <w:lang w:bidi="fa-IR"/>
        </w:rPr>
      </w:pPr>
      <w:r w:rsidRPr="0083782D">
        <w:rPr>
          <w:rStyle w:val="FootnoteReference"/>
          <w:rFonts w:cs="B Lotus"/>
          <w:sz w:val="24"/>
          <w:szCs w:val="24"/>
        </w:rPr>
        <w:footnoteRef/>
      </w:r>
      <w:r w:rsidRPr="0083782D">
        <w:rPr>
          <w:rFonts w:cs="B Lotus" w:hint="cs"/>
          <w:sz w:val="24"/>
          <w:szCs w:val="24"/>
          <w:rtl/>
        </w:rPr>
        <w:t xml:space="preserve">- </w:t>
      </w:r>
      <w:r w:rsidRPr="0083782D">
        <w:rPr>
          <w:rFonts w:cs="B Lotus" w:hint="cs"/>
          <w:sz w:val="24"/>
          <w:szCs w:val="24"/>
          <w:rtl/>
          <w:lang w:bidi="fa-IR"/>
        </w:rPr>
        <w:t>در مورد احادیثی از این دست چند نظر وجود  دارد:</w:t>
      </w:r>
    </w:p>
    <w:p w:rsidR="000A4974" w:rsidRPr="0083782D" w:rsidRDefault="000A4974" w:rsidP="00B16429">
      <w:pPr>
        <w:pStyle w:val="FootnoteText"/>
        <w:numPr>
          <w:ilvl w:val="0"/>
          <w:numId w:val="3"/>
        </w:numPr>
        <w:tabs>
          <w:tab w:val="clear" w:pos="720"/>
          <w:tab w:val="num" w:pos="531"/>
        </w:tabs>
        <w:ind w:left="351" w:firstLine="9"/>
        <w:jc w:val="both"/>
        <w:rPr>
          <w:rFonts w:cs="B Lotus"/>
          <w:sz w:val="24"/>
          <w:szCs w:val="24"/>
          <w:rtl/>
          <w:lang w:bidi="fa-IR"/>
        </w:rPr>
      </w:pPr>
      <w:r w:rsidRPr="0083782D">
        <w:rPr>
          <w:rFonts w:cs="B Lotus" w:hint="cs"/>
          <w:sz w:val="24"/>
          <w:szCs w:val="24"/>
          <w:rtl/>
          <w:lang w:bidi="fa-IR"/>
        </w:rPr>
        <w:t>تمام این حدیثها قبل از نزول و وجوبِ فرایض و سایرِ دستورات دینی بوده است.</w:t>
      </w:r>
    </w:p>
    <w:p w:rsidR="000A4974" w:rsidRPr="0083782D" w:rsidRDefault="000A4974" w:rsidP="00B16429">
      <w:pPr>
        <w:pStyle w:val="FootnoteText"/>
        <w:numPr>
          <w:ilvl w:val="0"/>
          <w:numId w:val="3"/>
        </w:numPr>
        <w:tabs>
          <w:tab w:val="clear" w:pos="720"/>
          <w:tab w:val="num" w:pos="531"/>
        </w:tabs>
        <w:ind w:left="351" w:firstLine="9"/>
        <w:jc w:val="both"/>
        <w:rPr>
          <w:rFonts w:cs="B Lotus"/>
          <w:sz w:val="24"/>
          <w:szCs w:val="24"/>
          <w:lang w:bidi="fa-IR"/>
        </w:rPr>
      </w:pPr>
      <w:r w:rsidRPr="0083782D">
        <w:rPr>
          <w:rFonts w:cs="B Lotus" w:hint="cs"/>
          <w:sz w:val="24"/>
          <w:szCs w:val="24"/>
          <w:rtl/>
          <w:lang w:bidi="fa-IR"/>
        </w:rPr>
        <w:t>نظر دوّم که نظر شیخ حسن بصری نیز می‌باشد این است که هرکس این کلمه (لا إله الا الله) را بر زبان براند و به حقّ و فرایض و مقتضیّاتِ آن عمل نماید، شاملِ این حدیث می‌گردد.</w:t>
      </w:r>
    </w:p>
    <w:p w:rsidR="000A4974" w:rsidRPr="0083782D" w:rsidRDefault="000A4974" w:rsidP="00B16429">
      <w:pPr>
        <w:pStyle w:val="FootnoteText"/>
        <w:ind w:left="318"/>
        <w:jc w:val="lowKashida"/>
        <w:rPr>
          <w:rFonts w:cs="B Lotus"/>
          <w:sz w:val="24"/>
          <w:szCs w:val="24"/>
          <w:rtl/>
          <w:lang w:bidi="fa-IR"/>
        </w:rPr>
      </w:pPr>
      <w:r w:rsidRPr="0083782D">
        <w:rPr>
          <w:rFonts w:cs="B Lotus" w:hint="cs"/>
          <w:sz w:val="24"/>
          <w:szCs w:val="24"/>
          <w:rtl/>
          <w:lang w:bidi="fa-IR"/>
        </w:rPr>
        <w:t>نظر سوّم این است که این کلمه را بگوید و سپس از گناهانش پشیمان شده و توبه کرده و بعد مرده باشد که این نظر، نظر امام بخاری می‌باشد.(مترجم).</w:t>
      </w:r>
    </w:p>
  </w:footnote>
  <w:footnote w:id="3">
    <w:p w:rsidR="000A4974" w:rsidRPr="0083782D" w:rsidRDefault="000A4974" w:rsidP="0083782D">
      <w:pPr>
        <w:pStyle w:val="FootnoteText"/>
        <w:ind w:left="272" w:hanging="272"/>
        <w:jc w:val="lowKashida"/>
        <w:rPr>
          <w:rFonts w:cs="B Lotus"/>
          <w:sz w:val="24"/>
          <w:szCs w:val="24"/>
          <w:rtl/>
          <w:lang w:bidi="fa-IR"/>
        </w:rPr>
      </w:pPr>
      <w:r w:rsidRPr="0083782D">
        <w:rPr>
          <w:rStyle w:val="FootnoteReference"/>
          <w:rFonts w:cs="B Lotus"/>
          <w:sz w:val="24"/>
          <w:szCs w:val="24"/>
        </w:rPr>
        <w:footnoteRef/>
      </w:r>
      <w:r w:rsidRPr="0083782D">
        <w:rPr>
          <w:rFonts w:cs="B Lotus" w:hint="cs"/>
          <w:sz w:val="24"/>
          <w:szCs w:val="24"/>
          <w:rtl/>
        </w:rPr>
        <w:t xml:space="preserve">- </w:t>
      </w:r>
      <w:r w:rsidRPr="0083782D">
        <w:rPr>
          <w:rFonts w:cs="B Lotus" w:hint="cs"/>
          <w:sz w:val="24"/>
          <w:szCs w:val="24"/>
          <w:rtl/>
          <w:lang w:bidi="fa-IR"/>
        </w:rPr>
        <w:t xml:space="preserve">حدیث </w:t>
      </w:r>
      <w:r w:rsidRPr="0083782D">
        <w:rPr>
          <w:rFonts w:ascii="Traditional Arabic" w:hAnsi="Traditional Arabic"/>
          <w:sz w:val="24"/>
          <w:szCs w:val="24"/>
          <w:rtl/>
          <w:lang w:bidi="fa-IR"/>
        </w:rPr>
        <w:t>«</w:t>
      </w:r>
      <w:r w:rsidRPr="0083782D">
        <w:rPr>
          <w:rFonts w:cs="B Lotus" w:hint="cs"/>
          <w:sz w:val="24"/>
          <w:szCs w:val="24"/>
          <w:rtl/>
          <w:lang w:bidi="fa-IR"/>
        </w:rPr>
        <w:t>مرسل الصحابی</w:t>
      </w:r>
      <w:r w:rsidRPr="0083782D">
        <w:rPr>
          <w:rFonts w:ascii="Traditional Arabic" w:hAnsi="Traditional Arabic"/>
          <w:sz w:val="24"/>
          <w:szCs w:val="24"/>
          <w:rtl/>
          <w:lang w:bidi="fa-IR"/>
        </w:rPr>
        <w:t>»</w:t>
      </w:r>
      <w:r w:rsidRPr="0083782D">
        <w:rPr>
          <w:rFonts w:cs="B Lotus" w:hint="cs"/>
          <w:sz w:val="24"/>
          <w:szCs w:val="24"/>
          <w:rtl/>
          <w:lang w:bidi="fa-IR"/>
        </w:rPr>
        <w:t xml:space="preserve"> حدیثی است که یک صحابی از قول یا عمل پیامبر </w:t>
      </w:r>
      <w:r w:rsidRPr="0083782D">
        <w:rPr>
          <w:rFonts w:cs="CTraditional Arabic" w:hint="cs"/>
          <w:sz w:val="24"/>
          <w:szCs w:val="24"/>
          <w:rtl/>
          <w:lang w:bidi="fa-IR"/>
        </w:rPr>
        <w:t>ص</w:t>
      </w:r>
      <w:r w:rsidRPr="0083782D">
        <w:rPr>
          <w:rFonts w:cs="B Lotus" w:hint="cs"/>
          <w:sz w:val="24"/>
          <w:szCs w:val="24"/>
          <w:rtl/>
          <w:lang w:bidi="fa-IR"/>
        </w:rPr>
        <w:t xml:space="preserve"> روایت می‌کند ولی آن را به دلیل خردسالی یا تأخیر در اسلام آوردن یا حاضر نبودنش مستقیماً ندیده و نشنیده، و حکم مشهور درباره‌ی آن نزدِ جمهورِ علما این است که این نوع حدیث، صحیح است و به آن احتجاج می‌گردد (تیسیر مصطلح الحدیث). (مترجم).</w:t>
      </w:r>
    </w:p>
  </w:footnote>
  <w:footnote w:id="4">
    <w:p w:rsidR="000A4974" w:rsidRPr="0083782D" w:rsidRDefault="000A4974" w:rsidP="0083782D">
      <w:pPr>
        <w:pStyle w:val="FootnoteText"/>
        <w:ind w:left="272" w:hanging="272"/>
        <w:jc w:val="both"/>
        <w:rPr>
          <w:rFonts w:cs="B Lotus"/>
          <w:sz w:val="24"/>
          <w:szCs w:val="24"/>
          <w:rtl/>
          <w:lang w:bidi="fa-IR"/>
        </w:rPr>
      </w:pPr>
      <w:r w:rsidRPr="0083782D">
        <w:rPr>
          <w:rStyle w:val="FootnoteReference"/>
          <w:rFonts w:cs="B Lotus"/>
          <w:sz w:val="24"/>
          <w:szCs w:val="24"/>
        </w:rPr>
        <w:footnoteRef/>
      </w:r>
      <w:r w:rsidRPr="0083782D">
        <w:rPr>
          <w:rFonts w:cs="B Lotus" w:hint="cs"/>
          <w:sz w:val="24"/>
          <w:szCs w:val="24"/>
          <w:rtl/>
        </w:rPr>
        <w:t xml:space="preserve">- </w:t>
      </w:r>
      <w:r w:rsidRPr="0083782D">
        <w:rPr>
          <w:rFonts w:cs="B Lotus" w:hint="cs"/>
          <w:sz w:val="24"/>
          <w:szCs w:val="24"/>
          <w:rtl/>
          <w:lang w:bidi="fa-IR"/>
        </w:rPr>
        <w:t>یعنی: خداوند، پاک و منزّه است و من مشغول سپاس و ستایش او هستم و دیگری یعنی: پاک و منزّه است خداوند بزرگ. (مترجم).</w:t>
      </w:r>
    </w:p>
  </w:footnote>
  <w:footnote w:id="5">
    <w:p w:rsidR="000A4974" w:rsidRPr="0083782D" w:rsidRDefault="000A4974" w:rsidP="0083782D">
      <w:pPr>
        <w:pStyle w:val="FootnoteText"/>
        <w:ind w:left="272" w:hanging="272"/>
        <w:jc w:val="lowKashida"/>
        <w:rPr>
          <w:rFonts w:cs="B Lotus"/>
          <w:sz w:val="24"/>
          <w:szCs w:val="24"/>
          <w:rtl/>
          <w:lang w:bidi="fa-IR"/>
        </w:rPr>
      </w:pPr>
      <w:r w:rsidRPr="0083782D">
        <w:rPr>
          <w:rStyle w:val="FootnoteReference"/>
          <w:rFonts w:cs="B Lotus"/>
          <w:sz w:val="24"/>
          <w:szCs w:val="24"/>
        </w:rPr>
        <w:footnoteRef/>
      </w:r>
      <w:r w:rsidRPr="0083782D">
        <w:rPr>
          <w:rFonts w:cs="B Lotus" w:hint="cs"/>
          <w:sz w:val="24"/>
          <w:szCs w:val="24"/>
          <w:rtl/>
        </w:rPr>
        <w:t xml:space="preserve">- </w:t>
      </w:r>
      <w:r w:rsidRPr="0083782D">
        <w:rPr>
          <w:rFonts w:cs="B Lotus" w:hint="cs"/>
          <w:sz w:val="24"/>
          <w:szCs w:val="24"/>
          <w:rtl/>
          <w:lang w:bidi="fa-IR"/>
        </w:rPr>
        <w:t xml:space="preserve">حدیث معلّق حدیثی است که از مبدأ سندش یک راوی یا بیشتر و به صورت متوالی حذف شده باشد و یکی از صورت‌هایش این است که کلّ سند غیر از صحابی یا صحابی و تابعی حذف شده باشد. حدیث معلّق مطلق ضعیف و مردود است ولی این نوع حدیث اگر در کتاب صحیح بخاری و مسلم با صیغه‌یِ جزم مثل </w:t>
      </w:r>
      <w:r w:rsidRPr="0083782D">
        <w:rPr>
          <w:rFonts w:ascii="Traditional Arabic" w:hAnsi="Traditional Arabic"/>
          <w:b/>
          <w:bCs/>
          <w:sz w:val="24"/>
          <w:szCs w:val="24"/>
          <w:rtl/>
          <w:lang w:bidi="fa-IR"/>
        </w:rPr>
        <w:t>«قال و ذکرَ و حکی»</w:t>
      </w:r>
      <w:r w:rsidRPr="0083782D">
        <w:rPr>
          <w:rFonts w:cs="B Lotus" w:hint="cs"/>
          <w:sz w:val="24"/>
          <w:szCs w:val="24"/>
          <w:rtl/>
          <w:lang w:bidi="fa-IR"/>
        </w:rPr>
        <w:t xml:space="preserve"> آمده باشد حکم به صحّت آن داده می‌شود. (تیسیر مصطلح الحدیث) (مترجم).</w:t>
      </w:r>
    </w:p>
  </w:footnote>
  <w:footnote w:id="6">
    <w:p w:rsidR="000A4974" w:rsidRPr="0083782D" w:rsidRDefault="000A4974" w:rsidP="0083782D">
      <w:pPr>
        <w:pStyle w:val="FootnoteText"/>
        <w:ind w:left="272" w:hanging="272"/>
        <w:jc w:val="lowKashida"/>
        <w:rPr>
          <w:rFonts w:cs="B Lotus"/>
          <w:sz w:val="24"/>
          <w:szCs w:val="24"/>
          <w:rtl/>
          <w:lang w:bidi="fa-IR"/>
        </w:rPr>
      </w:pPr>
      <w:r w:rsidRPr="0083782D">
        <w:rPr>
          <w:rStyle w:val="FootnoteReference"/>
          <w:rFonts w:cs="B Lotus"/>
          <w:sz w:val="24"/>
          <w:szCs w:val="24"/>
        </w:rPr>
        <w:footnoteRef/>
      </w:r>
      <w:r w:rsidRPr="0083782D">
        <w:rPr>
          <w:rFonts w:cs="B Lotus" w:hint="cs"/>
          <w:sz w:val="24"/>
          <w:szCs w:val="24"/>
          <w:rtl/>
        </w:rPr>
        <w:t xml:space="preserve">- </w:t>
      </w:r>
      <w:r w:rsidRPr="0083782D">
        <w:rPr>
          <w:rFonts w:cs="B Lotus" w:hint="cs"/>
          <w:sz w:val="24"/>
          <w:szCs w:val="24"/>
          <w:rtl/>
          <w:lang w:bidi="fa-IR"/>
        </w:rPr>
        <w:t>در آن زمان، شترِ بزرگْ کوهان یکی از بهترین و ارزشمندترین اموالِ اعراب بود پس منظور از شتر بزرگ کوهان، مهمترینِ اموال در هر زمان است. (مترجم).</w:t>
      </w:r>
    </w:p>
  </w:footnote>
  <w:footnote w:id="7">
    <w:p w:rsidR="000A4974" w:rsidRPr="0083782D" w:rsidRDefault="000A4974">
      <w:pPr>
        <w:pStyle w:val="FootnoteText"/>
        <w:ind w:left="318" w:hanging="318"/>
        <w:jc w:val="lowKashida"/>
        <w:rPr>
          <w:rFonts w:cs="B Lotus"/>
          <w:sz w:val="24"/>
          <w:szCs w:val="24"/>
          <w:rtl/>
          <w:lang w:bidi="fa-IR"/>
        </w:rPr>
      </w:pPr>
      <w:r w:rsidRPr="0083782D">
        <w:rPr>
          <w:rStyle w:val="FootnoteReference"/>
          <w:rFonts w:cs="B Lotus"/>
          <w:sz w:val="24"/>
          <w:szCs w:val="24"/>
        </w:rPr>
        <w:footnoteRef/>
      </w:r>
      <w:r w:rsidRPr="0083782D">
        <w:rPr>
          <w:rFonts w:cs="B Lotus" w:hint="cs"/>
          <w:sz w:val="24"/>
          <w:szCs w:val="24"/>
          <w:rtl/>
        </w:rPr>
        <w:t xml:space="preserve">- </w:t>
      </w:r>
      <w:r w:rsidRPr="0083782D">
        <w:rPr>
          <w:rStyle w:val="Char0"/>
          <w:sz w:val="24"/>
          <w:szCs w:val="24"/>
          <w:rtl/>
        </w:rPr>
        <w:t>اللّهُمَّ اغْفِرْلِی ولِمَنْ ظَلَمِنی</w:t>
      </w:r>
      <w:r w:rsidRPr="0083782D">
        <w:rPr>
          <w:rFonts w:ascii="Traditional Arabic" w:hAnsi="Traditional Arabic"/>
          <w:sz w:val="24"/>
          <w:szCs w:val="24"/>
          <w:rtl/>
          <w:lang w:bidi="fa-IR"/>
        </w:rPr>
        <w:t>. (مترجم).</w:t>
      </w:r>
    </w:p>
  </w:footnote>
  <w:footnote w:id="8">
    <w:p w:rsidR="000A4974" w:rsidRPr="0083782D" w:rsidRDefault="000A4974" w:rsidP="0083782D">
      <w:pPr>
        <w:pStyle w:val="FootnoteText"/>
        <w:ind w:left="272" w:hanging="272"/>
        <w:jc w:val="lowKashida"/>
        <w:rPr>
          <w:rFonts w:cs="B Lotus"/>
          <w:sz w:val="24"/>
          <w:szCs w:val="24"/>
          <w:rtl/>
          <w:lang w:bidi="fa-IR"/>
        </w:rPr>
      </w:pPr>
      <w:r w:rsidRPr="0083782D">
        <w:rPr>
          <w:rStyle w:val="FootnoteReference"/>
          <w:rFonts w:cs="B Lotus"/>
          <w:sz w:val="24"/>
          <w:szCs w:val="24"/>
        </w:rPr>
        <w:footnoteRef/>
      </w:r>
      <w:r w:rsidRPr="0083782D">
        <w:rPr>
          <w:rFonts w:cs="B Lotus" w:hint="cs"/>
          <w:sz w:val="24"/>
          <w:szCs w:val="24"/>
          <w:rtl/>
        </w:rPr>
        <w:t xml:space="preserve">- </w:t>
      </w:r>
      <w:r w:rsidRPr="0083782D">
        <w:rPr>
          <w:rFonts w:cs="B Lotus" w:hint="cs"/>
          <w:sz w:val="24"/>
          <w:szCs w:val="24"/>
          <w:rtl/>
          <w:lang w:bidi="fa-IR"/>
        </w:rPr>
        <w:t xml:space="preserve">حدیثِ </w:t>
      </w:r>
      <w:r w:rsidRPr="0083782D">
        <w:rPr>
          <w:rFonts w:ascii="Traditional Arabic" w:hAnsi="Traditional Arabic"/>
          <w:sz w:val="24"/>
          <w:szCs w:val="24"/>
          <w:rtl/>
          <w:lang w:bidi="fa-IR"/>
        </w:rPr>
        <w:t>«</w:t>
      </w:r>
      <w:r w:rsidRPr="0083782D">
        <w:rPr>
          <w:rFonts w:cs="B Lotus" w:hint="cs"/>
          <w:sz w:val="24"/>
          <w:szCs w:val="24"/>
          <w:rtl/>
          <w:lang w:bidi="fa-IR"/>
        </w:rPr>
        <w:t>حسنٌ لغیرهِ</w:t>
      </w:r>
      <w:r w:rsidRPr="0083782D">
        <w:rPr>
          <w:rFonts w:ascii="Traditional Arabic" w:hAnsi="Traditional Arabic"/>
          <w:sz w:val="24"/>
          <w:szCs w:val="24"/>
          <w:rtl/>
          <w:lang w:bidi="fa-IR"/>
        </w:rPr>
        <w:t>»</w:t>
      </w:r>
      <w:r w:rsidRPr="0083782D">
        <w:rPr>
          <w:rFonts w:cs="B Lotus" w:hint="cs"/>
          <w:sz w:val="24"/>
          <w:szCs w:val="24"/>
          <w:rtl/>
          <w:lang w:bidi="fa-IR"/>
        </w:rPr>
        <w:t xml:space="preserve"> حدیثِ ضعیفی است که طرق روایت آن زیاد باشد و سببِ ضعف آن، فسق و گناهِ راوی یا دروغ‌گوییِ او نباشد. چنین حدیثی به مرتبه‌یِ حسن ارتقاء می‌یابد که به آن </w:t>
      </w:r>
      <w:r w:rsidRPr="0083782D">
        <w:rPr>
          <w:rFonts w:ascii="Traditional Arabic" w:hAnsi="Traditional Arabic"/>
          <w:sz w:val="24"/>
          <w:szCs w:val="24"/>
          <w:rtl/>
          <w:lang w:bidi="fa-IR"/>
        </w:rPr>
        <w:t>«</w:t>
      </w:r>
      <w:r w:rsidRPr="0083782D">
        <w:rPr>
          <w:rFonts w:cs="B Lotus" w:hint="cs"/>
          <w:sz w:val="24"/>
          <w:szCs w:val="24"/>
          <w:rtl/>
          <w:lang w:bidi="fa-IR"/>
        </w:rPr>
        <w:t>حسنٌ لغیره</w:t>
      </w:r>
      <w:r w:rsidRPr="0083782D">
        <w:rPr>
          <w:rFonts w:ascii="Traditional Arabic" w:hAnsi="Traditional Arabic"/>
          <w:sz w:val="24"/>
          <w:szCs w:val="24"/>
          <w:rtl/>
          <w:lang w:bidi="fa-IR"/>
        </w:rPr>
        <w:t>»</w:t>
      </w:r>
      <w:r w:rsidRPr="0083782D">
        <w:rPr>
          <w:rFonts w:cs="B Lotus" w:hint="cs"/>
          <w:sz w:val="24"/>
          <w:szCs w:val="24"/>
          <w:rtl/>
          <w:lang w:bidi="fa-IR"/>
        </w:rPr>
        <w:t xml:space="preserve"> گفته می‌شود و این نوع حدیث از حدیث </w:t>
      </w:r>
      <w:r w:rsidRPr="0083782D">
        <w:rPr>
          <w:rFonts w:ascii="Traditional Arabic" w:hAnsi="Traditional Arabic"/>
          <w:sz w:val="24"/>
          <w:szCs w:val="24"/>
          <w:rtl/>
          <w:lang w:bidi="fa-IR"/>
        </w:rPr>
        <w:t>«</w:t>
      </w:r>
      <w:r w:rsidRPr="0083782D">
        <w:rPr>
          <w:rFonts w:cs="B Lotus" w:hint="cs"/>
          <w:sz w:val="24"/>
          <w:szCs w:val="24"/>
          <w:rtl/>
          <w:lang w:bidi="fa-IR"/>
        </w:rPr>
        <w:t>حسن</w:t>
      </w:r>
      <w:r w:rsidRPr="0083782D">
        <w:rPr>
          <w:rFonts w:ascii="Traditional Arabic" w:hAnsi="Traditional Arabic"/>
          <w:sz w:val="24"/>
          <w:szCs w:val="24"/>
          <w:rtl/>
          <w:lang w:bidi="fa-IR"/>
        </w:rPr>
        <w:t>»</w:t>
      </w:r>
      <w:r w:rsidRPr="0083782D">
        <w:rPr>
          <w:rFonts w:cs="B Lotus" w:hint="cs"/>
          <w:sz w:val="24"/>
          <w:szCs w:val="24"/>
          <w:rtl/>
          <w:lang w:bidi="fa-IR"/>
        </w:rPr>
        <w:t xml:space="preserve"> از نظر مرتبه و اعتبار، پایین‌تر است. (مترجم).</w:t>
      </w:r>
    </w:p>
  </w:footnote>
  <w:footnote w:id="9">
    <w:p w:rsidR="000A4974" w:rsidRPr="0083782D" w:rsidRDefault="000A4974" w:rsidP="0083782D">
      <w:pPr>
        <w:pStyle w:val="FootnoteText"/>
        <w:ind w:left="272" w:hanging="272"/>
        <w:jc w:val="lowKashida"/>
        <w:rPr>
          <w:rFonts w:cs="B Lotus"/>
          <w:sz w:val="24"/>
          <w:szCs w:val="24"/>
          <w:rtl/>
          <w:lang w:bidi="fa-IR"/>
        </w:rPr>
      </w:pPr>
      <w:r w:rsidRPr="0083782D">
        <w:rPr>
          <w:rStyle w:val="FootnoteReference"/>
          <w:rFonts w:cs="B Lotus"/>
          <w:sz w:val="24"/>
          <w:szCs w:val="24"/>
        </w:rPr>
        <w:footnoteRef/>
      </w:r>
      <w:r w:rsidRPr="0083782D">
        <w:rPr>
          <w:rFonts w:cs="B Lotus" w:hint="cs"/>
          <w:sz w:val="24"/>
          <w:szCs w:val="24"/>
          <w:rtl/>
        </w:rPr>
        <w:t xml:space="preserve">- </w:t>
      </w:r>
      <w:r w:rsidRPr="0083782D">
        <w:rPr>
          <w:rFonts w:cs="B Lotus" w:hint="cs"/>
          <w:sz w:val="24"/>
          <w:szCs w:val="24"/>
          <w:rtl/>
          <w:lang w:bidi="fa-IR"/>
        </w:rPr>
        <w:t xml:space="preserve">درازی گردن بر درازیِ قد دلالت می‌کند و عرب‌ها، بزرگان و رؤسا را به درازیِ گردن توصیف می‌نمودند و این دلیل بر بلندیِ آنان و علوِّ شأن و مرتبه‌شان بر سایرِ مردم می‌باشد و همین به عنوانِ شرف و بزرگواریِ آنان کافی است. (التّاج الجامع للأصول). (مترجم). </w:t>
      </w:r>
    </w:p>
  </w:footnote>
  <w:footnote w:id="10">
    <w:p w:rsidR="000A4974" w:rsidRPr="0083782D" w:rsidRDefault="000A4974" w:rsidP="0083782D">
      <w:pPr>
        <w:pStyle w:val="FootnoteText"/>
        <w:ind w:left="272" w:hanging="272"/>
        <w:jc w:val="lowKashida"/>
        <w:rPr>
          <w:rFonts w:cs="B Lotus"/>
          <w:sz w:val="24"/>
          <w:szCs w:val="24"/>
          <w:rtl/>
          <w:lang w:bidi="fa-IR"/>
        </w:rPr>
      </w:pPr>
      <w:r w:rsidRPr="0083782D">
        <w:rPr>
          <w:rStyle w:val="FootnoteReference"/>
          <w:rFonts w:cs="B Lotus"/>
          <w:sz w:val="24"/>
          <w:szCs w:val="24"/>
        </w:rPr>
        <w:footnoteRef/>
      </w:r>
      <w:r w:rsidRPr="0083782D">
        <w:rPr>
          <w:rFonts w:cs="B Lotus" w:hint="cs"/>
          <w:sz w:val="24"/>
          <w:szCs w:val="24"/>
          <w:rtl/>
        </w:rPr>
        <w:t xml:space="preserve">- </w:t>
      </w:r>
      <w:r w:rsidRPr="0083782D">
        <w:rPr>
          <w:rFonts w:cs="B Lotus" w:hint="cs"/>
          <w:sz w:val="24"/>
          <w:szCs w:val="24"/>
          <w:rtl/>
          <w:lang w:bidi="fa-IR"/>
        </w:rPr>
        <w:t>پس هرکس نماز را ترک کند، آن فاصله از بین می‌رود و کافر می‌گردد. (مترجم).</w:t>
      </w:r>
    </w:p>
  </w:footnote>
  <w:footnote w:id="11">
    <w:p w:rsidR="000A4974" w:rsidRPr="0083782D" w:rsidRDefault="000A4974" w:rsidP="0083782D">
      <w:pPr>
        <w:pStyle w:val="FootnoteText"/>
        <w:ind w:left="272" w:hanging="272"/>
        <w:jc w:val="lowKashida"/>
        <w:rPr>
          <w:rFonts w:cs="B Lotus"/>
          <w:sz w:val="24"/>
          <w:szCs w:val="24"/>
          <w:rtl/>
          <w:lang w:bidi="fa-IR"/>
        </w:rPr>
      </w:pPr>
      <w:r w:rsidRPr="0083782D">
        <w:rPr>
          <w:rStyle w:val="FootnoteReference"/>
          <w:rFonts w:cs="B Lotus"/>
          <w:sz w:val="24"/>
          <w:szCs w:val="24"/>
        </w:rPr>
        <w:footnoteRef/>
      </w:r>
      <w:r w:rsidRPr="0083782D">
        <w:rPr>
          <w:rFonts w:cs="B Lotus" w:hint="cs"/>
          <w:sz w:val="24"/>
          <w:szCs w:val="24"/>
          <w:rtl/>
        </w:rPr>
        <w:t xml:space="preserve">- </w:t>
      </w:r>
      <w:r w:rsidRPr="0083782D">
        <w:rPr>
          <w:rFonts w:cs="B Lotus" w:hint="cs"/>
          <w:sz w:val="24"/>
          <w:szCs w:val="24"/>
          <w:rtl/>
          <w:lang w:bidi="fa-IR"/>
        </w:rPr>
        <w:t xml:space="preserve">یعنی فرشتگان هم در آن زمان </w:t>
      </w:r>
      <w:r w:rsidRPr="0083782D">
        <w:rPr>
          <w:rFonts w:ascii="Traditional Arabic" w:hAnsi="Traditional Arabic"/>
          <w:sz w:val="24"/>
          <w:szCs w:val="24"/>
          <w:rtl/>
          <w:lang w:bidi="fa-IR"/>
        </w:rPr>
        <w:t>«</w:t>
      </w:r>
      <w:r w:rsidRPr="0083782D">
        <w:rPr>
          <w:rFonts w:cs="B Lotus" w:hint="cs"/>
          <w:sz w:val="24"/>
          <w:szCs w:val="24"/>
          <w:rtl/>
          <w:lang w:bidi="fa-IR"/>
        </w:rPr>
        <w:t>آمین</w:t>
      </w:r>
      <w:r w:rsidRPr="0083782D">
        <w:rPr>
          <w:rFonts w:ascii="Traditional Arabic" w:hAnsi="Traditional Arabic"/>
          <w:sz w:val="24"/>
          <w:szCs w:val="24"/>
          <w:rtl/>
          <w:lang w:bidi="fa-IR"/>
        </w:rPr>
        <w:t>»</w:t>
      </w:r>
      <w:r w:rsidRPr="0083782D">
        <w:rPr>
          <w:rFonts w:cs="B Lotus" w:hint="cs"/>
          <w:sz w:val="24"/>
          <w:szCs w:val="24"/>
          <w:rtl/>
          <w:lang w:bidi="fa-IR"/>
        </w:rPr>
        <w:t xml:space="preserve"> می‌گویند.</w:t>
      </w:r>
    </w:p>
  </w:footnote>
  <w:footnote w:id="12">
    <w:p w:rsidR="000A4974" w:rsidRPr="0083782D" w:rsidRDefault="000A4974" w:rsidP="0083782D">
      <w:pPr>
        <w:pStyle w:val="FootnoteText"/>
        <w:ind w:left="272" w:hanging="272"/>
        <w:jc w:val="lowKashida"/>
        <w:rPr>
          <w:rFonts w:cs="B Lotus"/>
          <w:sz w:val="24"/>
          <w:szCs w:val="24"/>
          <w:rtl/>
          <w:lang w:bidi="fa-IR"/>
        </w:rPr>
      </w:pPr>
      <w:r w:rsidRPr="0083782D">
        <w:rPr>
          <w:rStyle w:val="FootnoteReference"/>
          <w:rFonts w:cs="B Lotus"/>
          <w:sz w:val="24"/>
          <w:szCs w:val="24"/>
        </w:rPr>
        <w:footnoteRef/>
      </w:r>
      <w:r w:rsidRPr="0083782D">
        <w:rPr>
          <w:rFonts w:cs="B Lotus" w:hint="cs"/>
          <w:sz w:val="24"/>
          <w:szCs w:val="24"/>
          <w:rtl/>
        </w:rPr>
        <w:t xml:space="preserve">- </w:t>
      </w:r>
      <w:r w:rsidRPr="0083782D">
        <w:rPr>
          <w:rFonts w:cs="B Lotus" w:hint="cs"/>
          <w:sz w:val="24"/>
          <w:szCs w:val="24"/>
          <w:rtl/>
          <w:lang w:bidi="fa-IR"/>
        </w:rPr>
        <w:t xml:space="preserve">البته نباید این حدیث بر کسبِ رضایتِ خلق به هر قیمت، حمل گردد. در این جا رضایتِ خلقی مورد نظر است که آنان هم رضایِ پروردگار را طلب می‌کنند و چنان که می‌بینید یکی از آنان حضرت عمر </w:t>
      </w:r>
      <w:r w:rsidRPr="0083782D">
        <w:rPr>
          <w:rFonts w:cs="Times New Roman" w:hint="cs"/>
          <w:sz w:val="24"/>
          <w:szCs w:val="24"/>
          <w:lang w:bidi="fa-IR"/>
        </w:rPr>
        <w:sym w:font="AGA Arabesque" w:char="F074"/>
      </w:r>
      <w:r w:rsidRPr="0083782D">
        <w:rPr>
          <w:rFonts w:cs="B Lotus" w:hint="cs"/>
          <w:sz w:val="24"/>
          <w:szCs w:val="24"/>
          <w:rtl/>
          <w:lang w:bidi="fa-IR"/>
        </w:rPr>
        <w:t xml:space="preserve"> بوده است که نیاز به توصیف او در راضی شدن او به رضای خدا نیست و بدیهی است که رضایت یا نارضایتیِ آنان که وقعی به دستورات و خواستِ و رضایت خداوندِ متعال نمی‌نهند در خشنودی و ناخشنودیِ پروردگار، هیچ تأثیری ندارد و نباید برای رضایت آنان کار کرد بلکه فقط باید رضایتِ پروردگار را در نظر گرفت در این صورت اگر کسانی باشند که به رضایتِ خدا راضی‌اند، آنان نیز از او خشنود خواهند بود و او مصداقِ حدیثِ فوق قرار خواهد گرفت. (مترجم).</w:t>
      </w:r>
    </w:p>
  </w:footnote>
  <w:footnote w:id="13">
    <w:p w:rsidR="000A4974" w:rsidRPr="0083782D" w:rsidRDefault="000A4974" w:rsidP="0083782D">
      <w:pPr>
        <w:pStyle w:val="FootnoteText"/>
        <w:ind w:left="272" w:hanging="272"/>
        <w:jc w:val="lowKashida"/>
        <w:rPr>
          <w:rFonts w:cs="B Lotus"/>
          <w:sz w:val="24"/>
          <w:szCs w:val="24"/>
          <w:rtl/>
          <w:lang w:bidi="fa-IR"/>
        </w:rPr>
      </w:pPr>
      <w:r w:rsidRPr="0083782D">
        <w:rPr>
          <w:rStyle w:val="FootnoteReference"/>
          <w:rFonts w:cs="B Lotus"/>
          <w:sz w:val="24"/>
          <w:szCs w:val="24"/>
        </w:rPr>
        <w:footnoteRef/>
      </w:r>
      <w:r w:rsidRPr="0083782D">
        <w:rPr>
          <w:rFonts w:cs="B Lotus" w:hint="cs"/>
          <w:sz w:val="24"/>
          <w:szCs w:val="24"/>
          <w:rtl/>
        </w:rPr>
        <w:t xml:space="preserve">- </w:t>
      </w:r>
      <w:r w:rsidRPr="0083782D">
        <w:rPr>
          <w:rFonts w:cs="B Lotus" w:hint="cs"/>
          <w:sz w:val="24"/>
          <w:szCs w:val="24"/>
          <w:rtl/>
          <w:lang w:bidi="fa-IR"/>
        </w:rPr>
        <w:t xml:space="preserve">چوب اراک، چوبی است که برای نظافت دهان و به عنوان </w:t>
      </w:r>
      <w:r w:rsidRPr="0083782D">
        <w:rPr>
          <w:rFonts w:ascii="Traditional Arabic" w:hAnsi="Traditional Arabic"/>
          <w:sz w:val="24"/>
          <w:szCs w:val="24"/>
          <w:rtl/>
          <w:lang w:bidi="fa-IR"/>
        </w:rPr>
        <w:t>«</w:t>
      </w:r>
      <w:r w:rsidRPr="0083782D">
        <w:rPr>
          <w:rFonts w:cs="B Lotus" w:hint="cs"/>
          <w:sz w:val="24"/>
          <w:szCs w:val="24"/>
          <w:rtl/>
          <w:lang w:bidi="fa-IR"/>
        </w:rPr>
        <w:t>مسواک</w:t>
      </w:r>
      <w:r w:rsidRPr="0083782D">
        <w:rPr>
          <w:rFonts w:ascii="Traditional Arabic" w:hAnsi="Traditional Arabic"/>
          <w:sz w:val="24"/>
          <w:szCs w:val="24"/>
          <w:rtl/>
          <w:lang w:bidi="fa-IR"/>
        </w:rPr>
        <w:t>»</w:t>
      </w:r>
      <w:r w:rsidRPr="0083782D">
        <w:rPr>
          <w:rFonts w:cs="B Lotus" w:hint="cs"/>
          <w:sz w:val="24"/>
          <w:szCs w:val="24"/>
          <w:rtl/>
          <w:lang w:bidi="fa-IR"/>
        </w:rPr>
        <w:t xml:space="preserve"> از آن استفاده می‌شود. (مترجم).</w:t>
      </w:r>
    </w:p>
  </w:footnote>
  <w:footnote w:id="14">
    <w:p w:rsidR="000A4974" w:rsidRPr="0083782D" w:rsidRDefault="000A4974" w:rsidP="0083782D">
      <w:pPr>
        <w:pStyle w:val="FootnoteText"/>
        <w:ind w:left="272" w:hanging="272"/>
        <w:jc w:val="lowKashida"/>
        <w:rPr>
          <w:rFonts w:cs="B Lotus"/>
          <w:sz w:val="24"/>
          <w:szCs w:val="24"/>
          <w:rtl/>
          <w:lang w:bidi="fa-IR"/>
        </w:rPr>
      </w:pPr>
      <w:r w:rsidRPr="0083782D">
        <w:rPr>
          <w:rStyle w:val="FootnoteReference"/>
          <w:rFonts w:cs="B Lotus"/>
          <w:sz w:val="24"/>
          <w:szCs w:val="24"/>
        </w:rPr>
        <w:footnoteRef/>
      </w:r>
      <w:r w:rsidRPr="0083782D">
        <w:rPr>
          <w:rFonts w:cs="B Lotus" w:hint="cs"/>
          <w:sz w:val="24"/>
          <w:szCs w:val="24"/>
          <w:rtl/>
        </w:rPr>
        <w:t xml:space="preserve">- </w:t>
      </w:r>
      <w:r w:rsidRPr="0083782D">
        <w:rPr>
          <w:rFonts w:cs="B Lotus" w:hint="cs"/>
          <w:sz w:val="24"/>
          <w:szCs w:val="24"/>
          <w:rtl/>
          <w:lang w:bidi="fa-IR"/>
        </w:rPr>
        <w:t>توّاب. (مترجم).</w:t>
      </w:r>
    </w:p>
  </w:footnote>
  <w:footnote w:id="15">
    <w:p w:rsidR="000A4974" w:rsidRPr="00356AAF" w:rsidRDefault="000A4974" w:rsidP="0083782D">
      <w:pPr>
        <w:pStyle w:val="FootnoteText"/>
        <w:ind w:left="272" w:hanging="272"/>
        <w:jc w:val="lowKashida"/>
        <w:rPr>
          <w:rFonts w:cs="B Lotus"/>
          <w:sz w:val="28"/>
          <w:szCs w:val="28"/>
          <w:rtl/>
          <w:lang w:bidi="fa-IR"/>
        </w:rPr>
      </w:pPr>
      <w:r w:rsidRPr="0083782D">
        <w:rPr>
          <w:rStyle w:val="FootnoteReference"/>
          <w:rFonts w:cs="B Lotus"/>
          <w:sz w:val="24"/>
          <w:szCs w:val="24"/>
        </w:rPr>
        <w:footnoteRef/>
      </w:r>
      <w:r w:rsidRPr="0083782D">
        <w:rPr>
          <w:rFonts w:cs="B Lotus" w:hint="cs"/>
          <w:sz w:val="24"/>
          <w:szCs w:val="24"/>
          <w:rtl/>
        </w:rPr>
        <w:t xml:space="preserve">- </w:t>
      </w:r>
      <w:r w:rsidRPr="0083782D">
        <w:rPr>
          <w:rFonts w:cs="B Lotus" w:hint="cs"/>
          <w:sz w:val="24"/>
          <w:szCs w:val="24"/>
          <w:rtl/>
          <w:lang w:bidi="fa-IR"/>
        </w:rPr>
        <w:t xml:space="preserve">هرگاه دست‌ها را در امتداد هم باز کنیم، فاصله‌ی سرِ انگشتان یک دست تا سرِ انگشتان دست دیگر را یک </w:t>
      </w:r>
      <w:r w:rsidRPr="0083782D">
        <w:rPr>
          <w:rFonts w:ascii="Traditional Arabic" w:hAnsi="Traditional Arabic"/>
          <w:sz w:val="24"/>
          <w:szCs w:val="24"/>
          <w:rtl/>
          <w:lang w:bidi="fa-IR"/>
        </w:rPr>
        <w:t>«</w:t>
      </w:r>
      <w:r w:rsidRPr="0083782D">
        <w:rPr>
          <w:rFonts w:cs="B Lotus" w:hint="cs"/>
          <w:sz w:val="24"/>
          <w:szCs w:val="24"/>
          <w:rtl/>
          <w:lang w:bidi="fa-IR"/>
        </w:rPr>
        <w:t>باز</w:t>
      </w:r>
      <w:r w:rsidRPr="0083782D">
        <w:rPr>
          <w:rFonts w:ascii="Traditional Arabic" w:hAnsi="Traditional Arabic"/>
          <w:sz w:val="24"/>
          <w:szCs w:val="24"/>
          <w:rtl/>
          <w:lang w:bidi="fa-IR"/>
        </w:rPr>
        <w:t>»</w:t>
      </w:r>
      <w:r w:rsidRPr="0083782D">
        <w:rPr>
          <w:rFonts w:cs="B Lotus" w:hint="cs"/>
          <w:sz w:val="24"/>
          <w:szCs w:val="24"/>
          <w:rtl/>
          <w:lang w:bidi="fa-IR"/>
        </w:rPr>
        <w:t xml:space="preserve"> می‌گویند.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26C" w:rsidRPr="00B966B8" w:rsidRDefault="0038785C" w:rsidP="00DB726C">
    <w:pPr>
      <w:pStyle w:val="Header"/>
      <w:tabs>
        <w:tab w:val="left" w:pos="3798"/>
        <w:tab w:val="center" w:pos="3940"/>
        <w:tab w:val="right" w:pos="7200"/>
      </w:tabs>
      <w:spacing w:after="180"/>
      <w:ind w:left="284" w:right="284"/>
      <w:jc w:val="both"/>
      <w:rPr>
        <w:rtl/>
      </w:rPr>
    </w:pPr>
    <w:r>
      <w:rPr>
        <w:rFonts w:ascii="B Compset" w:hAnsi="B Compset" w:cs="B Zar" w:hint="cs"/>
        <w:noProof/>
        <w:sz w:val="28"/>
        <w:szCs w:val="28"/>
        <w:rtl/>
      </w:rPr>
      <mc:AlternateContent>
        <mc:Choice Requires="wps">
          <w:drawing>
            <wp:anchor distT="0" distB="0" distL="114300" distR="114300" simplePos="0" relativeHeight="251654144" behindDoc="0" locked="0" layoutInCell="1" allowOverlap="1" wp14:anchorId="524D6280" wp14:editId="7DC8A5B5">
              <wp:simplePos x="0" y="0"/>
              <wp:positionH relativeFrom="column">
                <wp:posOffset>5715</wp:posOffset>
              </wp:positionH>
              <wp:positionV relativeFrom="paragraph">
                <wp:posOffset>281305</wp:posOffset>
              </wp:positionV>
              <wp:extent cx="4751705" cy="0"/>
              <wp:effectExtent l="24765" t="24130" r="24130" b="23495"/>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7IIw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" strokeweight="3pt">
              <v:stroke linestyle="thinThin"/>
            </v:line>
          </w:pict>
        </mc:Fallback>
      </mc:AlternateContent>
    </w:r>
    <w:r w:rsidR="00DB726C" w:rsidRPr="00DB726C">
      <w:rPr>
        <w:rFonts w:ascii="Times New Roman Bold" w:hAnsi="Times New Roman Bold" w:cs="B Zar" w:hint="cs"/>
        <w:sz w:val="28"/>
        <w:szCs w:val="28"/>
        <w:rtl/>
      </w:rPr>
      <w:fldChar w:fldCharType="begin"/>
    </w:r>
    <w:r w:rsidR="00DB726C" w:rsidRPr="00DB726C">
      <w:rPr>
        <w:rFonts w:ascii="Times New Roman Bold" w:hAnsi="Times New Roman Bold" w:cs="B Zar" w:hint="cs"/>
        <w:sz w:val="28"/>
        <w:szCs w:val="28"/>
      </w:rPr>
      <w:instrText xml:space="preserve"> PAGE </w:instrText>
    </w:r>
    <w:r w:rsidR="00DB726C" w:rsidRPr="00DB726C">
      <w:rPr>
        <w:rFonts w:ascii="Times New Roman Bold" w:hAnsi="Times New Roman Bold" w:cs="B Zar" w:hint="cs"/>
        <w:sz w:val="28"/>
        <w:szCs w:val="28"/>
        <w:rtl/>
      </w:rPr>
      <w:fldChar w:fldCharType="separate"/>
    </w:r>
    <w:r w:rsidR="004F77B8">
      <w:rPr>
        <w:rFonts w:ascii="Times New Roman Bold" w:hAnsi="Times New Roman Bold" w:cs="B Zar" w:hint="eastAsia"/>
        <w:noProof/>
        <w:sz w:val="28"/>
        <w:szCs w:val="28"/>
        <w:rtl/>
      </w:rPr>
      <w:t>50</w:t>
    </w:r>
    <w:r w:rsidR="00DB726C" w:rsidRPr="00DB726C">
      <w:rPr>
        <w:rFonts w:ascii="Times New Roman Bold" w:hAnsi="Times New Roman Bold" w:cs="B Zar" w:hint="cs"/>
        <w:sz w:val="28"/>
        <w:szCs w:val="28"/>
        <w:rtl/>
      </w:rPr>
      <w:fldChar w:fldCharType="end"/>
    </w:r>
    <w:r w:rsidR="00DB726C" w:rsidRPr="00DB726C">
      <w:rPr>
        <w:rFonts w:ascii="Times New Roman Bold" w:hAnsi="Times New Roman Bold" w:cs="B Zar" w:hint="cs"/>
        <w:sz w:val="28"/>
        <w:szCs w:val="28"/>
        <w:rtl/>
      </w:rPr>
      <w:tab/>
    </w:r>
    <w:r w:rsidR="00DB726C" w:rsidRPr="00DB726C">
      <w:rPr>
        <w:rFonts w:ascii="Times New Roman Bold" w:hAnsi="Times New Roman Bold" w:cs="B Zar"/>
        <w:sz w:val="28"/>
        <w:szCs w:val="28"/>
        <w:rtl/>
      </w:rPr>
      <w:tab/>
    </w:r>
    <w:r w:rsidR="00DB726C" w:rsidRPr="00DB726C">
      <w:rPr>
        <w:rFonts w:ascii="Times New Roman Bold" w:hAnsi="Times New Roman Bold" w:cs="B Zar" w:hint="cs"/>
        <w:sz w:val="28"/>
        <w:szCs w:val="28"/>
        <w:rtl/>
      </w:rPr>
      <w:tab/>
    </w:r>
    <w:r w:rsidR="00DB726C" w:rsidRPr="00DB726C">
      <w:rPr>
        <w:rFonts w:ascii="Times New Roman Bold" w:hAnsi="Times New Roman Bold" w:cs="B Zar" w:hint="cs"/>
        <w:sz w:val="28"/>
        <w:szCs w:val="28"/>
        <w:rtl/>
      </w:rPr>
      <w:tab/>
    </w:r>
    <w:r w:rsidR="00DB726C">
      <w:rPr>
        <w:rFonts w:cs="B Lotus" w:hint="cs"/>
        <w:b/>
        <w:bCs/>
        <w:sz w:val="26"/>
        <w:szCs w:val="26"/>
        <w:rtl/>
        <w:lang w:bidi="fa-IR"/>
      </w:rPr>
      <w:t>فرصت‌های کسب پاداش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26C" w:rsidRPr="00B966B8" w:rsidRDefault="0038785C" w:rsidP="00DB726C">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168" behindDoc="0" locked="0" layoutInCell="1" allowOverlap="1" wp14:anchorId="158A0F76" wp14:editId="6C7FDB56">
              <wp:simplePos x="0" y="0"/>
              <wp:positionH relativeFrom="column">
                <wp:posOffset>0</wp:posOffset>
              </wp:positionH>
              <wp:positionV relativeFrom="paragraph">
                <wp:posOffset>281305</wp:posOffset>
              </wp:positionV>
              <wp:extent cx="4751705" cy="0"/>
              <wp:effectExtent l="19050" t="24130" r="20320" b="23495"/>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SN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FCNF&#10;OmjRWiiORn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3kISNIgIAAD8EAAAOAAAAAAAAAAAAAAAAAC4CAABkcnMvZTJvRG9jLnhtbFBLAQIt&#10;ABQABgAIAAAAIQCwgsW+2AAAAAYBAAAPAAAAAAAAAAAAAAAAAHwEAABkcnMvZG93bnJldi54bWxQ&#10;SwUGAAAAAAQABADzAAAAgQUAAAAA&#10;" strokeweight="3pt">
              <v:stroke linestyle="thinThin"/>
            </v:line>
          </w:pict>
        </mc:Fallback>
      </mc:AlternateContent>
    </w:r>
    <w:r w:rsidR="00DB726C" w:rsidRPr="00DB726C">
      <w:rPr>
        <w:rFonts w:cs="B Lotus" w:hint="cs"/>
        <w:b/>
        <w:bCs/>
        <w:sz w:val="26"/>
        <w:szCs w:val="26"/>
        <w:rtl/>
        <w:lang w:bidi="fa-IR"/>
      </w:rPr>
      <w:t>فهرست مطالب</w:t>
    </w:r>
    <w:r w:rsidR="00DB726C" w:rsidRPr="00DB726C">
      <w:rPr>
        <w:rFonts w:ascii="Times New Roman Bold" w:hAnsi="Times New Roman Bold" w:cs="B Zar" w:hint="cs"/>
        <w:sz w:val="28"/>
        <w:szCs w:val="28"/>
        <w:rtl/>
      </w:rPr>
      <w:tab/>
    </w:r>
    <w:r w:rsidR="00DB726C" w:rsidRPr="00DB726C">
      <w:rPr>
        <w:rFonts w:ascii="Times New Roman Bold" w:hAnsi="Times New Roman Bold" w:cs="B Zar" w:hint="cs"/>
        <w:sz w:val="28"/>
        <w:szCs w:val="28"/>
        <w:rtl/>
      </w:rPr>
      <w:tab/>
    </w:r>
    <w:r w:rsidR="00DB726C" w:rsidRPr="00DB726C">
      <w:rPr>
        <w:rFonts w:ascii="Times New Roman Bold" w:hAnsi="Times New Roman Bold" w:cs="B Zar" w:hint="cs"/>
        <w:sz w:val="28"/>
        <w:szCs w:val="28"/>
        <w:rtl/>
      </w:rPr>
      <w:fldChar w:fldCharType="begin"/>
    </w:r>
    <w:r w:rsidR="00DB726C" w:rsidRPr="00DB726C">
      <w:rPr>
        <w:rFonts w:ascii="Times New Roman Bold" w:hAnsi="Times New Roman Bold" w:cs="B Zar" w:hint="cs"/>
        <w:sz w:val="28"/>
        <w:szCs w:val="28"/>
      </w:rPr>
      <w:instrText xml:space="preserve"> PAGE </w:instrText>
    </w:r>
    <w:r w:rsidR="00DB726C" w:rsidRPr="00DB726C">
      <w:rPr>
        <w:rFonts w:ascii="Times New Roman Bold" w:hAnsi="Times New Roman Bold" w:cs="B Zar" w:hint="cs"/>
        <w:sz w:val="28"/>
        <w:szCs w:val="28"/>
        <w:rtl/>
      </w:rPr>
      <w:fldChar w:fldCharType="separate"/>
    </w:r>
    <w:r w:rsidR="004F77B8">
      <w:rPr>
        <w:rFonts w:ascii="Times New Roman Bold" w:hAnsi="Times New Roman Bold" w:cs="B Zar" w:hint="eastAsia"/>
        <w:noProof/>
        <w:sz w:val="28"/>
        <w:szCs w:val="28"/>
        <w:rtl/>
      </w:rPr>
      <w:t>11</w:t>
    </w:r>
    <w:r w:rsidR="00DB726C" w:rsidRPr="00DB726C">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737" w:rsidRDefault="001C6737">
    <w:pPr>
      <w:pStyle w:val="Header"/>
      <w:rPr>
        <w:rFonts w:cs="B Lotus"/>
        <w:sz w:val="22"/>
        <w:szCs w:val="22"/>
        <w:rtl/>
      </w:rPr>
    </w:pPr>
  </w:p>
  <w:p w:rsidR="001C6737" w:rsidRDefault="001C6737">
    <w:pPr>
      <w:pStyle w:val="Header"/>
      <w:rPr>
        <w:rFonts w:cs="B Lotus"/>
        <w:sz w:val="22"/>
        <w:szCs w:val="22"/>
        <w:rtl/>
      </w:rPr>
    </w:pPr>
  </w:p>
  <w:p w:rsidR="001C6737" w:rsidRPr="00DB726C" w:rsidRDefault="001C6737">
    <w:pPr>
      <w:pStyle w:val="Header"/>
      <w:rPr>
        <w:rFonts w:cs="B Lotus"/>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914" w:rsidRPr="00B966B8" w:rsidRDefault="0038785C" w:rsidP="00DB726C">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6192" behindDoc="0" locked="0" layoutInCell="1" allowOverlap="1" wp14:anchorId="6FFEF0D8" wp14:editId="226A6FE1">
              <wp:simplePos x="0" y="0"/>
              <wp:positionH relativeFrom="column">
                <wp:posOffset>0</wp:posOffset>
              </wp:positionH>
              <wp:positionV relativeFrom="paragraph">
                <wp:posOffset>281305</wp:posOffset>
              </wp:positionV>
              <wp:extent cx="4751705" cy="0"/>
              <wp:effectExtent l="19050" t="24130" r="20320" b="23495"/>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HyiIw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VeR8oiMCAAA/BAAADgAAAAAAAAAAAAAAAAAuAgAAZHJzL2Uyb0RvYy54bWxQSwEC&#10;LQAUAAYACAAAACEAsILFvtgAAAAGAQAADwAAAAAAAAAAAAAAAAB9BAAAZHJzL2Rvd25yZXYueG1s&#10;UEsFBgAAAAAEAAQA8wAAAIIFAAAAAA==&#10;" strokeweight="3pt">
              <v:stroke linestyle="thinThin"/>
            </v:line>
          </w:pict>
        </mc:Fallback>
      </mc:AlternateContent>
    </w:r>
    <w:r w:rsidR="005C6914">
      <w:rPr>
        <w:rFonts w:cs="B Lotus" w:hint="cs"/>
        <w:b/>
        <w:bCs/>
        <w:sz w:val="26"/>
        <w:szCs w:val="26"/>
        <w:rtl/>
        <w:lang w:bidi="fa-IR"/>
      </w:rPr>
      <w:t>مقدمه</w:t>
    </w:r>
    <w:r w:rsidR="005C6914" w:rsidRPr="00DB726C">
      <w:rPr>
        <w:rFonts w:ascii="Times New Roman Bold" w:hAnsi="Times New Roman Bold" w:cs="B Zar" w:hint="cs"/>
        <w:sz w:val="28"/>
        <w:szCs w:val="28"/>
        <w:rtl/>
      </w:rPr>
      <w:tab/>
    </w:r>
    <w:r w:rsidR="005C6914" w:rsidRPr="00DB726C">
      <w:rPr>
        <w:rFonts w:ascii="Times New Roman Bold" w:hAnsi="Times New Roman Bold" w:cs="B Zar" w:hint="cs"/>
        <w:sz w:val="28"/>
        <w:szCs w:val="28"/>
        <w:rtl/>
      </w:rPr>
      <w:tab/>
    </w:r>
    <w:r w:rsidR="005C6914" w:rsidRPr="00DB726C">
      <w:rPr>
        <w:rFonts w:ascii="Times New Roman Bold" w:hAnsi="Times New Roman Bold" w:cs="B Zar" w:hint="cs"/>
        <w:sz w:val="28"/>
        <w:szCs w:val="28"/>
        <w:rtl/>
      </w:rPr>
      <w:fldChar w:fldCharType="begin"/>
    </w:r>
    <w:r w:rsidR="005C6914" w:rsidRPr="00DB726C">
      <w:rPr>
        <w:rFonts w:ascii="Times New Roman Bold" w:hAnsi="Times New Roman Bold" w:cs="B Zar" w:hint="cs"/>
        <w:sz w:val="28"/>
        <w:szCs w:val="28"/>
      </w:rPr>
      <w:instrText xml:space="preserve"> PAGE </w:instrText>
    </w:r>
    <w:r w:rsidR="005C6914" w:rsidRPr="00DB726C">
      <w:rPr>
        <w:rFonts w:ascii="Times New Roman Bold" w:hAnsi="Times New Roman Bold" w:cs="B Zar" w:hint="cs"/>
        <w:sz w:val="28"/>
        <w:szCs w:val="28"/>
        <w:rtl/>
      </w:rPr>
      <w:fldChar w:fldCharType="separate"/>
    </w:r>
    <w:r w:rsidR="004F77B8">
      <w:rPr>
        <w:rFonts w:ascii="Times New Roman Bold" w:hAnsi="Times New Roman Bold" w:cs="B Zar" w:hint="eastAsia"/>
        <w:noProof/>
        <w:sz w:val="28"/>
        <w:szCs w:val="28"/>
        <w:rtl/>
      </w:rPr>
      <w:t>19</w:t>
    </w:r>
    <w:r w:rsidR="005C6914" w:rsidRPr="00DB726C">
      <w:rPr>
        <w:rFonts w:ascii="Times New Roman Bold" w:hAnsi="Times New Roman Bold" w:cs="B Zar" w:hint="cs"/>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914" w:rsidRPr="00B966B8" w:rsidRDefault="0038785C" w:rsidP="00DB726C">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7216" behindDoc="0" locked="0" layoutInCell="1" allowOverlap="1" wp14:anchorId="6852C34F" wp14:editId="4A1B8CDC">
              <wp:simplePos x="0" y="0"/>
              <wp:positionH relativeFrom="column">
                <wp:posOffset>0</wp:posOffset>
              </wp:positionH>
              <wp:positionV relativeFrom="paragraph">
                <wp:posOffset>281305</wp:posOffset>
              </wp:positionV>
              <wp:extent cx="4751705" cy="0"/>
              <wp:effectExtent l="19050" t="24130" r="20320" b="23495"/>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TS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zeHTSIgIAAD8EAAAOAAAAAAAAAAAAAAAAAC4CAABkcnMvZTJvRG9jLnhtbFBLAQIt&#10;ABQABgAIAAAAIQCwgsW+2AAAAAYBAAAPAAAAAAAAAAAAAAAAAHwEAABkcnMvZG93bnJldi54bWxQ&#10;SwUGAAAAAAQABADzAAAAgQUAAAAA&#10;" strokeweight="3pt">
              <v:stroke linestyle="thinThin"/>
            </v:line>
          </w:pict>
        </mc:Fallback>
      </mc:AlternateContent>
    </w:r>
    <w:r w:rsidR="005C6914">
      <w:rPr>
        <w:rFonts w:cs="B Lotus" w:hint="cs"/>
        <w:b/>
        <w:bCs/>
        <w:sz w:val="26"/>
        <w:szCs w:val="26"/>
        <w:rtl/>
        <w:lang w:bidi="fa-IR"/>
      </w:rPr>
      <w:t>فرصت‌هایِ کسبِ ثواب و پاداش</w:t>
    </w:r>
    <w:r w:rsidR="005C6914" w:rsidRPr="00DB726C">
      <w:rPr>
        <w:rFonts w:ascii="Times New Roman Bold" w:hAnsi="Times New Roman Bold" w:cs="B Zar" w:hint="cs"/>
        <w:sz w:val="28"/>
        <w:szCs w:val="28"/>
        <w:rtl/>
      </w:rPr>
      <w:tab/>
    </w:r>
    <w:r w:rsidR="005C6914" w:rsidRPr="00DB726C">
      <w:rPr>
        <w:rFonts w:ascii="Times New Roman Bold" w:hAnsi="Times New Roman Bold" w:cs="B Zar" w:hint="cs"/>
        <w:sz w:val="28"/>
        <w:szCs w:val="28"/>
        <w:rtl/>
      </w:rPr>
      <w:tab/>
    </w:r>
    <w:r w:rsidR="005C6914" w:rsidRPr="00DB726C">
      <w:rPr>
        <w:rFonts w:ascii="Times New Roman Bold" w:hAnsi="Times New Roman Bold" w:cs="B Zar" w:hint="cs"/>
        <w:sz w:val="28"/>
        <w:szCs w:val="28"/>
        <w:rtl/>
      </w:rPr>
      <w:fldChar w:fldCharType="begin"/>
    </w:r>
    <w:r w:rsidR="005C6914" w:rsidRPr="00DB726C">
      <w:rPr>
        <w:rFonts w:ascii="Times New Roman Bold" w:hAnsi="Times New Roman Bold" w:cs="B Zar" w:hint="cs"/>
        <w:sz w:val="28"/>
        <w:szCs w:val="28"/>
      </w:rPr>
      <w:instrText xml:space="preserve"> PAGE </w:instrText>
    </w:r>
    <w:r w:rsidR="005C6914" w:rsidRPr="00DB726C">
      <w:rPr>
        <w:rFonts w:ascii="Times New Roman Bold" w:hAnsi="Times New Roman Bold" w:cs="B Zar" w:hint="cs"/>
        <w:sz w:val="28"/>
        <w:szCs w:val="28"/>
        <w:rtl/>
      </w:rPr>
      <w:fldChar w:fldCharType="separate"/>
    </w:r>
    <w:r w:rsidR="004F77B8">
      <w:rPr>
        <w:rFonts w:ascii="Times New Roman Bold" w:hAnsi="Times New Roman Bold" w:cs="B Zar" w:hint="eastAsia"/>
        <w:noProof/>
        <w:sz w:val="28"/>
        <w:szCs w:val="28"/>
        <w:rtl/>
      </w:rPr>
      <w:t>51</w:t>
    </w:r>
    <w:r w:rsidR="005C6914" w:rsidRPr="00DB726C">
      <w:rPr>
        <w:rFonts w:ascii="Times New Roman Bold" w:hAnsi="Times New Roman Bold" w:cs="B Zar" w:hint="cs"/>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914" w:rsidRPr="00B966B8" w:rsidRDefault="0038785C" w:rsidP="005C6914">
    <w:pPr>
      <w:pStyle w:val="Header"/>
      <w:tabs>
        <w:tab w:val="clear" w:pos="4320"/>
        <w:tab w:val="left" w:pos="254"/>
        <w:tab w:val="center" w:pos="578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14:anchorId="1DF7A1A0" wp14:editId="40003876">
              <wp:simplePos x="0" y="0"/>
              <wp:positionH relativeFrom="column">
                <wp:posOffset>0</wp:posOffset>
              </wp:positionH>
              <wp:positionV relativeFrom="paragraph">
                <wp:posOffset>281305</wp:posOffset>
              </wp:positionV>
              <wp:extent cx="4751705" cy="0"/>
              <wp:effectExtent l="19050" t="24130" r="20320" b="23495"/>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z9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txjpEi&#10;HbRoLRRHo2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RDIz9IgIAAD8EAAAOAAAAAAAAAAAAAAAAAC4CAABkcnMvZTJvRG9jLnhtbFBLAQIt&#10;ABQABgAIAAAAIQCwgsW+2AAAAAYBAAAPAAAAAAAAAAAAAAAAAHwEAABkcnMvZG93bnJldi54bWxQ&#10;SwUGAAAAAAQABADzAAAAgQUAAAAA&#10;" strokeweight="3pt">
              <v:stroke linestyle="thinThin"/>
            </v:line>
          </w:pict>
        </mc:Fallback>
      </mc:AlternateContent>
    </w:r>
    <w:r w:rsidR="005C6914">
      <w:rPr>
        <w:rFonts w:cs="B Lotus" w:hint="cs"/>
        <w:b/>
        <w:bCs/>
        <w:sz w:val="26"/>
        <w:szCs w:val="26"/>
        <w:rtl/>
        <w:lang w:bidi="fa-IR"/>
      </w:rPr>
      <w:t>باب: دوری از آنچه که اعمال انسان را باطل می‌گرداند</w:t>
    </w:r>
    <w:r w:rsidR="005C6914" w:rsidRPr="00DB726C">
      <w:rPr>
        <w:rFonts w:ascii="Times New Roman Bold" w:hAnsi="Times New Roman Bold" w:cs="B Zar" w:hint="cs"/>
        <w:sz w:val="28"/>
        <w:szCs w:val="28"/>
        <w:rtl/>
      </w:rPr>
      <w:tab/>
    </w:r>
    <w:r w:rsidR="005C6914" w:rsidRPr="00DB726C">
      <w:rPr>
        <w:rFonts w:ascii="Times New Roman Bold" w:hAnsi="Times New Roman Bold" w:cs="B Zar" w:hint="cs"/>
        <w:sz w:val="28"/>
        <w:szCs w:val="28"/>
        <w:rtl/>
      </w:rPr>
      <w:tab/>
    </w:r>
    <w:r w:rsidR="005C6914" w:rsidRPr="00DB726C">
      <w:rPr>
        <w:rFonts w:ascii="Times New Roman Bold" w:hAnsi="Times New Roman Bold" w:cs="B Zar" w:hint="cs"/>
        <w:sz w:val="28"/>
        <w:szCs w:val="28"/>
        <w:rtl/>
      </w:rPr>
      <w:fldChar w:fldCharType="begin"/>
    </w:r>
    <w:r w:rsidR="005C6914" w:rsidRPr="00DB726C">
      <w:rPr>
        <w:rFonts w:ascii="Times New Roman Bold" w:hAnsi="Times New Roman Bold" w:cs="B Zar" w:hint="cs"/>
        <w:sz w:val="28"/>
        <w:szCs w:val="28"/>
      </w:rPr>
      <w:instrText xml:space="preserve"> PAGE </w:instrText>
    </w:r>
    <w:r w:rsidR="005C6914" w:rsidRPr="00DB726C">
      <w:rPr>
        <w:rFonts w:ascii="Times New Roman Bold" w:hAnsi="Times New Roman Bold" w:cs="B Zar" w:hint="cs"/>
        <w:sz w:val="28"/>
        <w:szCs w:val="28"/>
        <w:rtl/>
      </w:rPr>
      <w:fldChar w:fldCharType="separate"/>
    </w:r>
    <w:r w:rsidR="00625CFC">
      <w:rPr>
        <w:rFonts w:ascii="Times New Roman Bold" w:hAnsi="Times New Roman Bold" w:cs="B Zar" w:hint="eastAsia"/>
        <w:noProof/>
        <w:sz w:val="28"/>
        <w:szCs w:val="28"/>
        <w:rtl/>
      </w:rPr>
      <w:t>137</w:t>
    </w:r>
    <w:r w:rsidR="005C6914" w:rsidRPr="00DB726C">
      <w:rPr>
        <w:rFonts w:ascii="Times New Roman Bold" w:hAnsi="Times New Roman Bold" w:cs="B Zar" w:hint="c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914" w:rsidRPr="00B966B8" w:rsidRDefault="0038785C" w:rsidP="005C6914">
    <w:pPr>
      <w:pStyle w:val="Header"/>
      <w:tabs>
        <w:tab w:val="clear" w:pos="4320"/>
        <w:tab w:val="left" w:pos="254"/>
        <w:tab w:val="center" w:pos="578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9264" behindDoc="0" locked="0" layoutInCell="1" allowOverlap="1" wp14:anchorId="6382EFB1" wp14:editId="31323790">
              <wp:simplePos x="0" y="0"/>
              <wp:positionH relativeFrom="column">
                <wp:posOffset>0</wp:posOffset>
              </wp:positionH>
              <wp:positionV relativeFrom="paragraph">
                <wp:posOffset>281305</wp:posOffset>
              </wp:positionV>
              <wp:extent cx="4751705" cy="0"/>
              <wp:effectExtent l="19050" t="24130" r="20320" b="23495"/>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KQc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mvKQcIgIAAD8EAAAOAAAAAAAAAAAAAAAAAC4CAABkcnMvZTJvRG9jLnhtbFBLAQIt&#10;ABQABgAIAAAAIQCwgsW+2AAAAAYBAAAPAAAAAAAAAAAAAAAAAHwEAABkcnMvZG93bnJldi54bWxQ&#10;SwUGAAAAAAQABADzAAAAgQUAAAAA&#10;" strokeweight="3pt">
              <v:stroke linestyle="thinThin"/>
            </v:line>
          </w:pict>
        </mc:Fallback>
      </mc:AlternateContent>
    </w:r>
    <w:r w:rsidR="005C6914">
      <w:rPr>
        <w:rFonts w:cs="B Lotus" w:hint="cs"/>
        <w:b/>
        <w:bCs/>
        <w:sz w:val="26"/>
        <w:szCs w:val="26"/>
        <w:rtl/>
        <w:lang w:bidi="fa-IR"/>
      </w:rPr>
      <w:t>باب: دوری‌کردن از توکل بر خدا بدون عمل</w:t>
    </w:r>
    <w:r w:rsidR="005C6914" w:rsidRPr="00DB726C">
      <w:rPr>
        <w:rFonts w:ascii="Times New Roman Bold" w:hAnsi="Times New Roman Bold" w:cs="B Zar" w:hint="cs"/>
        <w:sz w:val="28"/>
        <w:szCs w:val="28"/>
        <w:rtl/>
      </w:rPr>
      <w:tab/>
    </w:r>
    <w:r w:rsidR="005C6914" w:rsidRPr="00DB726C">
      <w:rPr>
        <w:rFonts w:ascii="Times New Roman Bold" w:hAnsi="Times New Roman Bold" w:cs="B Zar" w:hint="cs"/>
        <w:sz w:val="28"/>
        <w:szCs w:val="28"/>
        <w:rtl/>
      </w:rPr>
      <w:tab/>
    </w:r>
    <w:r w:rsidR="005C6914" w:rsidRPr="00DB726C">
      <w:rPr>
        <w:rFonts w:ascii="Times New Roman Bold" w:hAnsi="Times New Roman Bold" w:cs="B Zar" w:hint="cs"/>
        <w:sz w:val="28"/>
        <w:szCs w:val="28"/>
        <w:rtl/>
      </w:rPr>
      <w:fldChar w:fldCharType="begin"/>
    </w:r>
    <w:r w:rsidR="005C6914" w:rsidRPr="00DB726C">
      <w:rPr>
        <w:rFonts w:ascii="Times New Roman Bold" w:hAnsi="Times New Roman Bold" w:cs="B Zar" w:hint="cs"/>
        <w:sz w:val="28"/>
        <w:szCs w:val="28"/>
      </w:rPr>
      <w:instrText xml:space="preserve"> PAGE </w:instrText>
    </w:r>
    <w:r w:rsidR="005C6914" w:rsidRPr="00DB726C">
      <w:rPr>
        <w:rFonts w:ascii="Times New Roman Bold" w:hAnsi="Times New Roman Bold" w:cs="B Zar" w:hint="cs"/>
        <w:sz w:val="28"/>
        <w:szCs w:val="28"/>
        <w:rtl/>
      </w:rPr>
      <w:fldChar w:fldCharType="separate"/>
    </w:r>
    <w:r w:rsidR="00625CFC">
      <w:rPr>
        <w:rFonts w:ascii="Times New Roman Bold" w:hAnsi="Times New Roman Bold" w:cs="B Zar" w:hint="eastAsia"/>
        <w:noProof/>
        <w:sz w:val="28"/>
        <w:szCs w:val="28"/>
        <w:rtl/>
      </w:rPr>
      <w:t>151</w:t>
    </w:r>
    <w:r w:rsidR="005C6914" w:rsidRPr="00DB726C">
      <w:rPr>
        <w:rFonts w:ascii="Times New Roman Bold" w:hAnsi="Times New Roman Bold" w:cs="B Zar" w:hint="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914" w:rsidRPr="00B966B8" w:rsidRDefault="0038785C" w:rsidP="005C6914">
    <w:pPr>
      <w:pStyle w:val="Header"/>
      <w:tabs>
        <w:tab w:val="clear" w:pos="4320"/>
        <w:tab w:val="left" w:pos="254"/>
        <w:tab w:val="center" w:pos="578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0288" behindDoc="0" locked="0" layoutInCell="1" allowOverlap="1" wp14:anchorId="6E8A561E" wp14:editId="4C16AFB0">
              <wp:simplePos x="0" y="0"/>
              <wp:positionH relativeFrom="column">
                <wp:posOffset>0</wp:posOffset>
              </wp:positionH>
              <wp:positionV relativeFrom="paragraph">
                <wp:posOffset>281305</wp:posOffset>
              </wp:positionV>
              <wp:extent cx="4751705" cy="0"/>
              <wp:effectExtent l="19050" t="24130" r="20320" b="2349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wzIw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hMhcMyMCAAA/BAAADgAAAAAAAAAAAAAAAAAuAgAAZHJzL2Uyb0RvYy54bWxQSwEC&#10;LQAUAAYACAAAACEAsILFvtgAAAAGAQAADwAAAAAAAAAAAAAAAAB9BAAAZHJzL2Rvd25yZXYueG1s&#10;UEsFBgAAAAAEAAQA8wAAAIIFAAAAAA==&#10;" strokeweight="3pt">
              <v:stroke linestyle="thinThin"/>
            </v:line>
          </w:pict>
        </mc:Fallback>
      </mc:AlternateContent>
    </w:r>
    <w:r w:rsidR="005C6914">
      <w:rPr>
        <w:rFonts w:cs="B Lotus" w:hint="cs"/>
        <w:b/>
        <w:bCs/>
        <w:sz w:val="26"/>
        <w:szCs w:val="26"/>
        <w:rtl/>
        <w:lang w:bidi="fa-IR"/>
      </w:rPr>
      <w:t>باب: فضل و بزرگی توبه و استغفار</w:t>
    </w:r>
    <w:r w:rsidR="005C6914" w:rsidRPr="00DB726C">
      <w:rPr>
        <w:rFonts w:ascii="Times New Roman Bold" w:hAnsi="Times New Roman Bold" w:cs="B Zar" w:hint="cs"/>
        <w:sz w:val="28"/>
        <w:szCs w:val="28"/>
        <w:rtl/>
      </w:rPr>
      <w:tab/>
    </w:r>
    <w:r w:rsidR="005C6914" w:rsidRPr="00DB726C">
      <w:rPr>
        <w:rFonts w:ascii="Times New Roman Bold" w:hAnsi="Times New Roman Bold" w:cs="B Zar" w:hint="cs"/>
        <w:sz w:val="28"/>
        <w:szCs w:val="28"/>
        <w:rtl/>
      </w:rPr>
      <w:tab/>
    </w:r>
    <w:r w:rsidR="005C6914" w:rsidRPr="00DB726C">
      <w:rPr>
        <w:rFonts w:ascii="Times New Roman Bold" w:hAnsi="Times New Roman Bold" w:cs="B Zar" w:hint="cs"/>
        <w:sz w:val="28"/>
        <w:szCs w:val="28"/>
        <w:rtl/>
      </w:rPr>
      <w:fldChar w:fldCharType="begin"/>
    </w:r>
    <w:r w:rsidR="005C6914" w:rsidRPr="00DB726C">
      <w:rPr>
        <w:rFonts w:ascii="Times New Roman Bold" w:hAnsi="Times New Roman Bold" w:cs="B Zar" w:hint="cs"/>
        <w:sz w:val="28"/>
        <w:szCs w:val="28"/>
      </w:rPr>
      <w:instrText xml:space="preserve"> PAGE </w:instrText>
    </w:r>
    <w:r w:rsidR="005C6914" w:rsidRPr="00DB726C">
      <w:rPr>
        <w:rFonts w:ascii="Times New Roman Bold" w:hAnsi="Times New Roman Bold" w:cs="B Zar" w:hint="cs"/>
        <w:sz w:val="28"/>
        <w:szCs w:val="28"/>
        <w:rtl/>
      </w:rPr>
      <w:fldChar w:fldCharType="separate"/>
    </w:r>
    <w:r w:rsidR="00625CFC">
      <w:rPr>
        <w:rFonts w:ascii="Times New Roman Bold" w:hAnsi="Times New Roman Bold" w:cs="B Zar" w:hint="eastAsia"/>
        <w:noProof/>
        <w:sz w:val="28"/>
        <w:szCs w:val="28"/>
        <w:rtl/>
      </w:rPr>
      <w:t>165</w:t>
    </w:r>
    <w:r w:rsidR="005C6914" w:rsidRPr="00DB726C">
      <w:rPr>
        <w:rFonts w:ascii="Times New Roman Bold" w:hAnsi="Times New Roman Bold" w:cs="B Zar" w:hint="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914" w:rsidRPr="00B966B8" w:rsidRDefault="0038785C" w:rsidP="005C6914">
    <w:pPr>
      <w:pStyle w:val="Header"/>
      <w:tabs>
        <w:tab w:val="clear" w:pos="4320"/>
        <w:tab w:val="left" w:pos="254"/>
        <w:tab w:val="center" w:pos="6067"/>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1312" behindDoc="0" locked="0" layoutInCell="1" allowOverlap="1" wp14:anchorId="1D5ED745" wp14:editId="5A752DDC">
              <wp:simplePos x="0" y="0"/>
              <wp:positionH relativeFrom="column">
                <wp:posOffset>0</wp:posOffset>
              </wp:positionH>
              <wp:positionV relativeFrom="paragraph">
                <wp:posOffset>281305</wp:posOffset>
              </wp:positionV>
              <wp:extent cx="4751705" cy="0"/>
              <wp:effectExtent l="19050" t="24130" r="20320" b="23495"/>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L/Iw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CDAS/yMCAAA/BAAADgAAAAAAAAAAAAAAAAAuAgAAZHJzL2Uyb0RvYy54bWxQSwEC&#10;LQAUAAYACAAAACEAsILFvtgAAAAGAQAADwAAAAAAAAAAAAAAAAB9BAAAZHJzL2Rvd25yZXYueG1s&#10;UEsFBgAAAAAEAAQA8wAAAIIFAAAAAA==&#10;" strokeweight="3pt">
              <v:stroke linestyle="thinThin"/>
            </v:line>
          </w:pict>
        </mc:Fallback>
      </mc:AlternateContent>
    </w:r>
    <w:r w:rsidR="005C6914">
      <w:rPr>
        <w:rFonts w:cs="B Lotus" w:hint="cs"/>
        <w:b/>
        <w:bCs/>
        <w:sz w:val="26"/>
        <w:szCs w:val="26"/>
        <w:rtl/>
        <w:lang w:bidi="fa-IR"/>
      </w:rPr>
      <w:t>کتاب‌ها و رساله‌هایی که تهیه‌کردن و خواندنِ آن‌ها توصیه می‌شود</w:t>
    </w:r>
    <w:r w:rsidR="005C6914" w:rsidRPr="00DB726C">
      <w:rPr>
        <w:rFonts w:ascii="Times New Roman Bold" w:hAnsi="Times New Roman Bold" w:cs="B Zar" w:hint="cs"/>
        <w:sz w:val="28"/>
        <w:szCs w:val="28"/>
        <w:rtl/>
      </w:rPr>
      <w:tab/>
    </w:r>
    <w:r w:rsidR="005C6914" w:rsidRPr="00DB726C">
      <w:rPr>
        <w:rFonts w:ascii="Times New Roman Bold" w:hAnsi="Times New Roman Bold" w:cs="B Zar" w:hint="cs"/>
        <w:sz w:val="28"/>
        <w:szCs w:val="28"/>
        <w:rtl/>
      </w:rPr>
      <w:tab/>
    </w:r>
    <w:r w:rsidR="005C6914" w:rsidRPr="00DB726C">
      <w:rPr>
        <w:rFonts w:ascii="Times New Roman Bold" w:hAnsi="Times New Roman Bold" w:cs="B Zar" w:hint="cs"/>
        <w:sz w:val="28"/>
        <w:szCs w:val="28"/>
        <w:rtl/>
      </w:rPr>
      <w:fldChar w:fldCharType="begin"/>
    </w:r>
    <w:r w:rsidR="005C6914" w:rsidRPr="00DB726C">
      <w:rPr>
        <w:rFonts w:ascii="Times New Roman Bold" w:hAnsi="Times New Roman Bold" w:cs="B Zar" w:hint="cs"/>
        <w:sz w:val="28"/>
        <w:szCs w:val="28"/>
      </w:rPr>
      <w:instrText xml:space="preserve"> PAGE </w:instrText>
    </w:r>
    <w:r w:rsidR="005C6914" w:rsidRPr="00DB726C">
      <w:rPr>
        <w:rFonts w:ascii="Times New Roman Bold" w:hAnsi="Times New Roman Bold" w:cs="B Zar" w:hint="cs"/>
        <w:sz w:val="28"/>
        <w:szCs w:val="28"/>
        <w:rtl/>
      </w:rPr>
      <w:fldChar w:fldCharType="separate"/>
    </w:r>
    <w:r w:rsidR="00625CFC">
      <w:rPr>
        <w:rFonts w:ascii="Times New Roman Bold" w:hAnsi="Times New Roman Bold" w:cs="B Zar" w:hint="eastAsia"/>
        <w:noProof/>
        <w:sz w:val="28"/>
        <w:szCs w:val="28"/>
        <w:rtl/>
      </w:rPr>
      <w:t>171</w:t>
    </w:r>
    <w:r w:rsidR="005C6914" w:rsidRPr="00DB726C">
      <w:rPr>
        <w:rFonts w:ascii="Times New Roman Bold" w:hAnsi="Times New Roman Bold" w:cs="B Zar" w:hint="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23F59"/>
    <w:multiLevelType w:val="hybridMultilevel"/>
    <w:tmpl w:val="DD1E5A5A"/>
    <w:lvl w:ilvl="0" w:tplc="29E46B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FA217E"/>
    <w:multiLevelType w:val="hybridMultilevel"/>
    <w:tmpl w:val="C2C21BCA"/>
    <w:lvl w:ilvl="0" w:tplc="E5FEDF98">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452E40CF"/>
    <w:multiLevelType w:val="hybridMultilevel"/>
    <w:tmpl w:val="BF50FAE0"/>
    <w:lvl w:ilvl="0" w:tplc="9F86893A">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49CB43D0"/>
    <w:multiLevelType w:val="hybridMultilevel"/>
    <w:tmpl w:val="68F040AA"/>
    <w:lvl w:ilvl="0" w:tplc="36BE6928">
      <w:start w:val="1"/>
      <w:numFmt w:val="decimal"/>
      <w:lvlText w:val="%1)"/>
      <w:lvlJc w:val="left"/>
      <w:pPr>
        <w:tabs>
          <w:tab w:val="num" w:pos="340"/>
        </w:tabs>
        <w:ind w:left="340" w:hanging="340"/>
      </w:pPr>
      <w:rPr>
        <w:rFonts w:cs="B Lotus" w:hint="default"/>
        <w:b w:val="0"/>
        <w:bCs w:val="0"/>
        <w:sz w:val="28"/>
        <w:szCs w:val="28"/>
        <w:lang w:val="en-US"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hmCOJG8ytdJusHOS8j75KRmdAY=" w:salt="zh6p/4t8emtvaHrJ3vFjzw=="/>
  <w:defaultTabStop w:val="720"/>
  <w:evenAndOddHeaders/>
  <w:drawingGridHorizontalSpacing w:val="284"/>
  <w:drawingGridVerticalSpacing w:val="284"/>
  <w:noPunctuationKerning/>
  <w:characterSpacingControl w:val="doNotCompress"/>
  <w:hdrShapeDefaults>
    <o:shapedefaults v:ext="edit" spidmax="4097">
      <o:colormru v:ext="edit" colors="#eaeaea,#f2f2f2,#e2e2e2,#d9d9d9,#c8c8c8,#a0a0a0,#a9a9a9,#afafaf"/>
    </o:shapedefaults>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1EFC"/>
    <w:rsid w:val="00002EF2"/>
    <w:rsid w:val="00003409"/>
    <w:rsid w:val="00003A56"/>
    <w:rsid w:val="0000458F"/>
    <w:rsid w:val="00004E8E"/>
    <w:rsid w:val="00004EBF"/>
    <w:rsid w:val="00006442"/>
    <w:rsid w:val="000075B6"/>
    <w:rsid w:val="00007962"/>
    <w:rsid w:val="000118E8"/>
    <w:rsid w:val="000122CD"/>
    <w:rsid w:val="000150E7"/>
    <w:rsid w:val="00016B9C"/>
    <w:rsid w:val="000172C6"/>
    <w:rsid w:val="00017D01"/>
    <w:rsid w:val="00021257"/>
    <w:rsid w:val="00022F06"/>
    <w:rsid w:val="00023837"/>
    <w:rsid w:val="00024A2A"/>
    <w:rsid w:val="00024C3D"/>
    <w:rsid w:val="000261F3"/>
    <w:rsid w:val="000262ED"/>
    <w:rsid w:val="00027513"/>
    <w:rsid w:val="00027580"/>
    <w:rsid w:val="00030D75"/>
    <w:rsid w:val="00031410"/>
    <w:rsid w:val="00031C2D"/>
    <w:rsid w:val="000321AD"/>
    <w:rsid w:val="00032B0C"/>
    <w:rsid w:val="00032F99"/>
    <w:rsid w:val="0003446A"/>
    <w:rsid w:val="00034C75"/>
    <w:rsid w:val="0003563F"/>
    <w:rsid w:val="00037A2A"/>
    <w:rsid w:val="00040232"/>
    <w:rsid w:val="00041FD0"/>
    <w:rsid w:val="000438D8"/>
    <w:rsid w:val="000439F6"/>
    <w:rsid w:val="00043B15"/>
    <w:rsid w:val="00043DD7"/>
    <w:rsid w:val="00043FF1"/>
    <w:rsid w:val="0004755C"/>
    <w:rsid w:val="0004784C"/>
    <w:rsid w:val="00047B46"/>
    <w:rsid w:val="0005063A"/>
    <w:rsid w:val="00051134"/>
    <w:rsid w:val="0005184A"/>
    <w:rsid w:val="00052AD4"/>
    <w:rsid w:val="000530D0"/>
    <w:rsid w:val="0005408A"/>
    <w:rsid w:val="000548E1"/>
    <w:rsid w:val="00054AB0"/>
    <w:rsid w:val="000553C0"/>
    <w:rsid w:val="00055EDA"/>
    <w:rsid w:val="00057A2D"/>
    <w:rsid w:val="000628BF"/>
    <w:rsid w:val="00062C59"/>
    <w:rsid w:val="000634EA"/>
    <w:rsid w:val="000635ED"/>
    <w:rsid w:val="00063D36"/>
    <w:rsid w:val="00064BD3"/>
    <w:rsid w:val="000671CA"/>
    <w:rsid w:val="00067B32"/>
    <w:rsid w:val="0007013A"/>
    <w:rsid w:val="0007080E"/>
    <w:rsid w:val="0007219F"/>
    <w:rsid w:val="00072CFF"/>
    <w:rsid w:val="00072D2F"/>
    <w:rsid w:val="00073799"/>
    <w:rsid w:val="00077E32"/>
    <w:rsid w:val="000803FD"/>
    <w:rsid w:val="0008048D"/>
    <w:rsid w:val="00080839"/>
    <w:rsid w:val="00080B5E"/>
    <w:rsid w:val="00080E02"/>
    <w:rsid w:val="000811B6"/>
    <w:rsid w:val="00082270"/>
    <w:rsid w:val="0008322E"/>
    <w:rsid w:val="000836C2"/>
    <w:rsid w:val="00083E3B"/>
    <w:rsid w:val="0008765D"/>
    <w:rsid w:val="0008792A"/>
    <w:rsid w:val="0009107D"/>
    <w:rsid w:val="0009360E"/>
    <w:rsid w:val="00093830"/>
    <w:rsid w:val="00093B29"/>
    <w:rsid w:val="00093E4B"/>
    <w:rsid w:val="0009544F"/>
    <w:rsid w:val="00095EDD"/>
    <w:rsid w:val="00096C4E"/>
    <w:rsid w:val="00096D6A"/>
    <w:rsid w:val="00096E25"/>
    <w:rsid w:val="000973EC"/>
    <w:rsid w:val="00097656"/>
    <w:rsid w:val="00097F13"/>
    <w:rsid w:val="000A09EE"/>
    <w:rsid w:val="000A11D6"/>
    <w:rsid w:val="000A158A"/>
    <w:rsid w:val="000A1996"/>
    <w:rsid w:val="000A200B"/>
    <w:rsid w:val="000A23B7"/>
    <w:rsid w:val="000A2B15"/>
    <w:rsid w:val="000A32D3"/>
    <w:rsid w:val="000A437A"/>
    <w:rsid w:val="000A4974"/>
    <w:rsid w:val="000A6B05"/>
    <w:rsid w:val="000A7BFD"/>
    <w:rsid w:val="000B1453"/>
    <w:rsid w:val="000B1F3A"/>
    <w:rsid w:val="000B23F0"/>
    <w:rsid w:val="000B2B34"/>
    <w:rsid w:val="000B2CF9"/>
    <w:rsid w:val="000B2F4B"/>
    <w:rsid w:val="000B32A1"/>
    <w:rsid w:val="000B3B9C"/>
    <w:rsid w:val="000B3BB2"/>
    <w:rsid w:val="000B3DDA"/>
    <w:rsid w:val="000B42AF"/>
    <w:rsid w:val="000B5682"/>
    <w:rsid w:val="000B63A6"/>
    <w:rsid w:val="000B79B1"/>
    <w:rsid w:val="000C051B"/>
    <w:rsid w:val="000C06E0"/>
    <w:rsid w:val="000C125E"/>
    <w:rsid w:val="000C1D7F"/>
    <w:rsid w:val="000C2E54"/>
    <w:rsid w:val="000C49E4"/>
    <w:rsid w:val="000C4B21"/>
    <w:rsid w:val="000C5DCB"/>
    <w:rsid w:val="000C693C"/>
    <w:rsid w:val="000C79FC"/>
    <w:rsid w:val="000C7C96"/>
    <w:rsid w:val="000D0461"/>
    <w:rsid w:val="000D0F84"/>
    <w:rsid w:val="000D125F"/>
    <w:rsid w:val="000D1590"/>
    <w:rsid w:val="000D18E4"/>
    <w:rsid w:val="000D19E5"/>
    <w:rsid w:val="000D2806"/>
    <w:rsid w:val="000D290F"/>
    <w:rsid w:val="000D3522"/>
    <w:rsid w:val="000D378A"/>
    <w:rsid w:val="000D3B69"/>
    <w:rsid w:val="000D3EF1"/>
    <w:rsid w:val="000D55FE"/>
    <w:rsid w:val="000D65B3"/>
    <w:rsid w:val="000D6B1D"/>
    <w:rsid w:val="000D76CB"/>
    <w:rsid w:val="000D7BFC"/>
    <w:rsid w:val="000E141E"/>
    <w:rsid w:val="000E1D82"/>
    <w:rsid w:val="000E1DA6"/>
    <w:rsid w:val="000E22A7"/>
    <w:rsid w:val="000E37C5"/>
    <w:rsid w:val="000E5DEA"/>
    <w:rsid w:val="000F0230"/>
    <w:rsid w:val="000F0F99"/>
    <w:rsid w:val="000F147F"/>
    <w:rsid w:val="000F34F8"/>
    <w:rsid w:val="000F5AE1"/>
    <w:rsid w:val="000F697E"/>
    <w:rsid w:val="001008C1"/>
    <w:rsid w:val="00101395"/>
    <w:rsid w:val="0010227A"/>
    <w:rsid w:val="001028A9"/>
    <w:rsid w:val="00104E68"/>
    <w:rsid w:val="00106ECB"/>
    <w:rsid w:val="001071C8"/>
    <w:rsid w:val="00107DEC"/>
    <w:rsid w:val="00107E1B"/>
    <w:rsid w:val="00112998"/>
    <w:rsid w:val="001135F5"/>
    <w:rsid w:val="00113BE8"/>
    <w:rsid w:val="001144F0"/>
    <w:rsid w:val="001146D2"/>
    <w:rsid w:val="00115373"/>
    <w:rsid w:val="00115E83"/>
    <w:rsid w:val="00116770"/>
    <w:rsid w:val="00116B79"/>
    <w:rsid w:val="00117FE4"/>
    <w:rsid w:val="00120304"/>
    <w:rsid w:val="001206FC"/>
    <w:rsid w:val="00121D71"/>
    <w:rsid w:val="0012386D"/>
    <w:rsid w:val="00123DF0"/>
    <w:rsid w:val="0012400F"/>
    <w:rsid w:val="0012490F"/>
    <w:rsid w:val="00124E6A"/>
    <w:rsid w:val="00124E88"/>
    <w:rsid w:val="001253F4"/>
    <w:rsid w:val="001262B3"/>
    <w:rsid w:val="001266CC"/>
    <w:rsid w:val="00127DA0"/>
    <w:rsid w:val="001306E1"/>
    <w:rsid w:val="00130721"/>
    <w:rsid w:val="001309F0"/>
    <w:rsid w:val="00130DE5"/>
    <w:rsid w:val="001322CB"/>
    <w:rsid w:val="00132566"/>
    <w:rsid w:val="0013648B"/>
    <w:rsid w:val="00136495"/>
    <w:rsid w:val="001367F9"/>
    <w:rsid w:val="00136D78"/>
    <w:rsid w:val="001373C2"/>
    <w:rsid w:val="0014035D"/>
    <w:rsid w:val="00143457"/>
    <w:rsid w:val="00143B35"/>
    <w:rsid w:val="00144A1A"/>
    <w:rsid w:val="00147113"/>
    <w:rsid w:val="00147203"/>
    <w:rsid w:val="001477F3"/>
    <w:rsid w:val="00147C25"/>
    <w:rsid w:val="0015068C"/>
    <w:rsid w:val="00150B07"/>
    <w:rsid w:val="00150C17"/>
    <w:rsid w:val="0015276B"/>
    <w:rsid w:val="0015320E"/>
    <w:rsid w:val="00153598"/>
    <w:rsid w:val="00153DB4"/>
    <w:rsid w:val="00153FF4"/>
    <w:rsid w:val="0015439E"/>
    <w:rsid w:val="00154445"/>
    <w:rsid w:val="0015570B"/>
    <w:rsid w:val="00155B01"/>
    <w:rsid w:val="001569FD"/>
    <w:rsid w:val="00157319"/>
    <w:rsid w:val="00160410"/>
    <w:rsid w:val="0016080C"/>
    <w:rsid w:val="00163A38"/>
    <w:rsid w:val="00163CFE"/>
    <w:rsid w:val="001653E2"/>
    <w:rsid w:val="0016542D"/>
    <w:rsid w:val="00165AF9"/>
    <w:rsid w:val="001661EE"/>
    <w:rsid w:val="0016696F"/>
    <w:rsid w:val="00167085"/>
    <w:rsid w:val="001671BB"/>
    <w:rsid w:val="00170231"/>
    <w:rsid w:val="001705B6"/>
    <w:rsid w:val="001710F9"/>
    <w:rsid w:val="00171937"/>
    <w:rsid w:val="00172E12"/>
    <w:rsid w:val="001732BD"/>
    <w:rsid w:val="00173809"/>
    <w:rsid w:val="00173E2D"/>
    <w:rsid w:val="001740FA"/>
    <w:rsid w:val="00175512"/>
    <w:rsid w:val="001756BD"/>
    <w:rsid w:val="001757AC"/>
    <w:rsid w:val="0017675E"/>
    <w:rsid w:val="00176BB9"/>
    <w:rsid w:val="00177FD9"/>
    <w:rsid w:val="00180A54"/>
    <w:rsid w:val="0018169E"/>
    <w:rsid w:val="00181C74"/>
    <w:rsid w:val="00181EE1"/>
    <w:rsid w:val="00182EE6"/>
    <w:rsid w:val="00183AD1"/>
    <w:rsid w:val="0018414D"/>
    <w:rsid w:val="001843F0"/>
    <w:rsid w:val="0018455F"/>
    <w:rsid w:val="00185322"/>
    <w:rsid w:val="0018768B"/>
    <w:rsid w:val="00187A69"/>
    <w:rsid w:val="00187C5F"/>
    <w:rsid w:val="00190A69"/>
    <w:rsid w:val="00190EE4"/>
    <w:rsid w:val="00192922"/>
    <w:rsid w:val="00194030"/>
    <w:rsid w:val="00194395"/>
    <w:rsid w:val="00195A8E"/>
    <w:rsid w:val="00195D94"/>
    <w:rsid w:val="00196168"/>
    <w:rsid w:val="00197343"/>
    <w:rsid w:val="001974EF"/>
    <w:rsid w:val="00197814"/>
    <w:rsid w:val="00197D48"/>
    <w:rsid w:val="00197DDD"/>
    <w:rsid w:val="001A0463"/>
    <w:rsid w:val="001A094D"/>
    <w:rsid w:val="001A0C04"/>
    <w:rsid w:val="001A1E92"/>
    <w:rsid w:val="001A22BF"/>
    <w:rsid w:val="001A5B66"/>
    <w:rsid w:val="001A60B2"/>
    <w:rsid w:val="001A60DB"/>
    <w:rsid w:val="001A6E3E"/>
    <w:rsid w:val="001A6F34"/>
    <w:rsid w:val="001A773B"/>
    <w:rsid w:val="001A7AD4"/>
    <w:rsid w:val="001B1A3F"/>
    <w:rsid w:val="001B3E26"/>
    <w:rsid w:val="001B430B"/>
    <w:rsid w:val="001B4B97"/>
    <w:rsid w:val="001B6946"/>
    <w:rsid w:val="001C056C"/>
    <w:rsid w:val="001C22D1"/>
    <w:rsid w:val="001C2358"/>
    <w:rsid w:val="001C23ED"/>
    <w:rsid w:val="001C42AB"/>
    <w:rsid w:val="001C466F"/>
    <w:rsid w:val="001C4A52"/>
    <w:rsid w:val="001C58FF"/>
    <w:rsid w:val="001C59DA"/>
    <w:rsid w:val="001C6737"/>
    <w:rsid w:val="001C6FCB"/>
    <w:rsid w:val="001D0B1C"/>
    <w:rsid w:val="001D0B9B"/>
    <w:rsid w:val="001D109E"/>
    <w:rsid w:val="001D1D11"/>
    <w:rsid w:val="001D2852"/>
    <w:rsid w:val="001D28FE"/>
    <w:rsid w:val="001D3C86"/>
    <w:rsid w:val="001D6291"/>
    <w:rsid w:val="001D6E0D"/>
    <w:rsid w:val="001D6F6A"/>
    <w:rsid w:val="001D73B1"/>
    <w:rsid w:val="001D7D26"/>
    <w:rsid w:val="001E4396"/>
    <w:rsid w:val="001E43BE"/>
    <w:rsid w:val="001E5A9F"/>
    <w:rsid w:val="001E6516"/>
    <w:rsid w:val="001E65C9"/>
    <w:rsid w:val="001E6B5C"/>
    <w:rsid w:val="001E704F"/>
    <w:rsid w:val="001E7AAD"/>
    <w:rsid w:val="001F0058"/>
    <w:rsid w:val="001F01E7"/>
    <w:rsid w:val="001F06A1"/>
    <w:rsid w:val="001F0858"/>
    <w:rsid w:val="001F0A15"/>
    <w:rsid w:val="001F1F25"/>
    <w:rsid w:val="001F1FF7"/>
    <w:rsid w:val="001F2317"/>
    <w:rsid w:val="001F23A5"/>
    <w:rsid w:val="001F296E"/>
    <w:rsid w:val="001F3986"/>
    <w:rsid w:val="001F431B"/>
    <w:rsid w:val="001F495E"/>
    <w:rsid w:val="001F4ED8"/>
    <w:rsid w:val="001F4F77"/>
    <w:rsid w:val="001F6325"/>
    <w:rsid w:val="001F65C8"/>
    <w:rsid w:val="001F6A0F"/>
    <w:rsid w:val="001F6C9A"/>
    <w:rsid w:val="001F7495"/>
    <w:rsid w:val="001F7AB1"/>
    <w:rsid w:val="001F7F4A"/>
    <w:rsid w:val="0020052F"/>
    <w:rsid w:val="00201262"/>
    <w:rsid w:val="00201565"/>
    <w:rsid w:val="00201B2E"/>
    <w:rsid w:val="0020276B"/>
    <w:rsid w:val="00203F6A"/>
    <w:rsid w:val="00207695"/>
    <w:rsid w:val="00207EE1"/>
    <w:rsid w:val="00210FE2"/>
    <w:rsid w:val="00212289"/>
    <w:rsid w:val="0021231D"/>
    <w:rsid w:val="00213B5A"/>
    <w:rsid w:val="00214364"/>
    <w:rsid w:val="002144A8"/>
    <w:rsid w:val="002156C5"/>
    <w:rsid w:val="00216230"/>
    <w:rsid w:val="00216D31"/>
    <w:rsid w:val="00216D5E"/>
    <w:rsid w:val="00216DA9"/>
    <w:rsid w:val="00217E20"/>
    <w:rsid w:val="00220034"/>
    <w:rsid w:val="002212B3"/>
    <w:rsid w:val="0022380D"/>
    <w:rsid w:val="00223B3C"/>
    <w:rsid w:val="00225217"/>
    <w:rsid w:val="00225DEC"/>
    <w:rsid w:val="00226C02"/>
    <w:rsid w:val="00226D22"/>
    <w:rsid w:val="00231964"/>
    <w:rsid w:val="002319A6"/>
    <w:rsid w:val="002329D8"/>
    <w:rsid w:val="00232B49"/>
    <w:rsid w:val="00232FDA"/>
    <w:rsid w:val="00233A8A"/>
    <w:rsid w:val="002348F1"/>
    <w:rsid w:val="00235D25"/>
    <w:rsid w:val="0023634E"/>
    <w:rsid w:val="00236524"/>
    <w:rsid w:val="00236B02"/>
    <w:rsid w:val="0023757B"/>
    <w:rsid w:val="00240D27"/>
    <w:rsid w:val="00241DCF"/>
    <w:rsid w:val="002451B6"/>
    <w:rsid w:val="0024576A"/>
    <w:rsid w:val="00245DE0"/>
    <w:rsid w:val="00246B50"/>
    <w:rsid w:val="00250A6E"/>
    <w:rsid w:val="00250B2F"/>
    <w:rsid w:val="002511C2"/>
    <w:rsid w:val="00252393"/>
    <w:rsid w:val="002543A8"/>
    <w:rsid w:val="00254429"/>
    <w:rsid w:val="00254F1F"/>
    <w:rsid w:val="00257187"/>
    <w:rsid w:val="002573C7"/>
    <w:rsid w:val="00257B1D"/>
    <w:rsid w:val="002616D1"/>
    <w:rsid w:val="00261B43"/>
    <w:rsid w:val="00262ECB"/>
    <w:rsid w:val="00263F8D"/>
    <w:rsid w:val="00264568"/>
    <w:rsid w:val="00264DB5"/>
    <w:rsid w:val="00264ED5"/>
    <w:rsid w:val="00265EE3"/>
    <w:rsid w:val="00266599"/>
    <w:rsid w:val="00267334"/>
    <w:rsid w:val="002677A6"/>
    <w:rsid w:val="00267FBA"/>
    <w:rsid w:val="00270837"/>
    <w:rsid w:val="00272075"/>
    <w:rsid w:val="002751D1"/>
    <w:rsid w:val="00277343"/>
    <w:rsid w:val="002777DC"/>
    <w:rsid w:val="0028014D"/>
    <w:rsid w:val="002801BD"/>
    <w:rsid w:val="002801CF"/>
    <w:rsid w:val="00281DAA"/>
    <w:rsid w:val="002833C6"/>
    <w:rsid w:val="002834AB"/>
    <w:rsid w:val="00283D50"/>
    <w:rsid w:val="00283F7E"/>
    <w:rsid w:val="00284873"/>
    <w:rsid w:val="00284B35"/>
    <w:rsid w:val="00284D2B"/>
    <w:rsid w:val="00290A09"/>
    <w:rsid w:val="00291946"/>
    <w:rsid w:val="00292BE7"/>
    <w:rsid w:val="002931F9"/>
    <w:rsid w:val="002933A2"/>
    <w:rsid w:val="00293530"/>
    <w:rsid w:val="00294065"/>
    <w:rsid w:val="00294A57"/>
    <w:rsid w:val="00295849"/>
    <w:rsid w:val="00296393"/>
    <w:rsid w:val="00296EA1"/>
    <w:rsid w:val="002A100A"/>
    <w:rsid w:val="002A1B9C"/>
    <w:rsid w:val="002A22A1"/>
    <w:rsid w:val="002A2EE0"/>
    <w:rsid w:val="002A39D2"/>
    <w:rsid w:val="002A3C1B"/>
    <w:rsid w:val="002A47CA"/>
    <w:rsid w:val="002A4D35"/>
    <w:rsid w:val="002A5299"/>
    <w:rsid w:val="002A5DC6"/>
    <w:rsid w:val="002A6CA0"/>
    <w:rsid w:val="002A6FE3"/>
    <w:rsid w:val="002A7F40"/>
    <w:rsid w:val="002B039E"/>
    <w:rsid w:val="002B0591"/>
    <w:rsid w:val="002B44B1"/>
    <w:rsid w:val="002B48B4"/>
    <w:rsid w:val="002B49AB"/>
    <w:rsid w:val="002B54D8"/>
    <w:rsid w:val="002B58FA"/>
    <w:rsid w:val="002B6E90"/>
    <w:rsid w:val="002C0CA8"/>
    <w:rsid w:val="002C162B"/>
    <w:rsid w:val="002C165E"/>
    <w:rsid w:val="002C2548"/>
    <w:rsid w:val="002C47BA"/>
    <w:rsid w:val="002C6FCD"/>
    <w:rsid w:val="002C7051"/>
    <w:rsid w:val="002C7F82"/>
    <w:rsid w:val="002D0A9D"/>
    <w:rsid w:val="002D0BD6"/>
    <w:rsid w:val="002D298A"/>
    <w:rsid w:val="002D2C62"/>
    <w:rsid w:val="002D4070"/>
    <w:rsid w:val="002D48CA"/>
    <w:rsid w:val="002D5A4A"/>
    <w:rsid w:val="002D63D5"/>
    <w:rsid w:val="002E0574"/>
    <w:rsid w:val="002E1447"/>
    <w:rsid w:val="002E2CBD"/>
    <w:rsid w:val="002E365A"/>
    <w:rsid w:val="002E483E"/>
    <w:rsid w:val="002E5E40"/>
    <w:rsid w:val="002E6701"/>
    <w:rsid w:val="002F0109"/>
    <w:rsid w:val="002F15EE"/>
    <w:rsid w:val="002F198F"/>
    <w:rsid w:val="002F24E9"/>
    <w:rsid w:val="002F2773"/>
    <w:rsid w:val="002F2B98"/>
    <w:rsid w:val="002F2FDC"/>
    <w:rsid w:val="002F32B1"/>
    <w:rsid w:val="002F39A6"/>
    <w:rsid w:val="002F4AC5"/>
    <w:rsid w:val="002F4F6D"/>
    <w:rsid w:val="002F5230"/>
    <w:rsid w:val="002F6D91"/>
    <w:rsid w:val="002F75FA"/>
    <w:rsid w:val="00300F9F"/>
    <w:rsid w:val="00302398"/>
    <w:rsid w:val="00302C77"/>
    <w:rsid w:val="00305403"/>
    <w:rsid w:val="0030721D"/>
    <w:rsid w:val="0031289E"/>
    <w:rsid w:val="00313346"/>
    <w:rsid w:val="00313852"/>
    <w:rsid w:val="00313E00"/>
    <w:rsid w:val="00317DE8"/>
    <w:rsid w:val="0032163F"/>
    <w:rsid w:val="00321E21"/>
    <w:rsid w:val="00322A5B"/>
    <w:rsid w:val="00322BA6"/>
    <w:rsid w:val="00322DE0"/>
    <w:rsid w:val="00325A2E"/>
    <w:rsid w:val="00326DEF"/>
    <w:rsid w:val="0032793C"/>
    <w:rsid w:val="003302BC"/>
    <w:rsid w:val="003311AE"/>
    <w:rsid w:val="003321CE"/>
    <w:rsid w:val="0033359E"/>
    <w:rsid w:val="00335A24"/>
    <w:rsid w:val="00335A4B"/>
    <w:rsid w:val="003369EF"/>
    <w:rsid w:val="00341B9B"/>
    <w:rsid w:val="003420AD"/>
    <w:rsid w:val="0034311D"/>
    <w:rsid w:val="00343C09"/>
    <w:rsid w:val="00343DD8"/>
    <w:rsid w:val="00344370"/>
    <w:rsid w:val="00345A9C"/>
    <w:rsid w:val="0034689B"/>
    <w:rsid w:val="00347ACB"/>
    <w:rsid w:val="0035112D"/>
    <w:rsid w:val="00351493"/>
    <w:rsid w:val="00351608"/>
    <w:rsid w:val="00351B69"/>
    <w:rsid w:val="003524D4"/>
    <w:rsid w:val="003536AA"/>
    <w:rsid w:val="00353B5B"/>
    <w:rsid w:val="00354170"/>
    <w:rsid w:val="003552CA"/>
    <w:rsid w:val="00355D99"/>
    <w:rsid w:val="00357D65"/>
    <w:rsid w:val="00360AB4"/>
    <w:rsid w:val="00360DEE"/>
    <w:rsid w:val="00360E4B"/>
    <w:rsid w:val="00362293"/>
    <w:rsid w:val="00363459"/>
    <w:rsid w:val="003639A0"/>
    <w:rsid w:val="0036491A"/>
    <w:rsid w:val="003656EA"/>
    <w:rsid w:val="003658E3"/>
    <w:rsid w:val="00366DDF"/>
    <w:rsid w:val="00367597"/>
    <w:rsid w:val="00367FEA"/>
    <w:rsid w:val="0037052B"/>
    <w:rsid w:val="003706C8"/>
    <w:rsid w:val="003708E6"/>
    <w:rsid w:val="003729BF"/>
    <w:rsid w:val="003731B3"/>
    <w:rsid w:val="00373247"/>
    <w:rsid w:val="00373B72"/>
    <w:rsid w:val="00373F05"/>
    <w:rsid w:val="00373F56"/>
    <w:rsid w:val="00374F6C"/>
    <w:rsid w:val="00377A4C"/>
    <w:rsid w:val="00377A73"/>
    <w:rsid w:val="00381C6A"/>
    <w:rsid w:val="00382123"/>
    <w:rsid w:val="003825E8"/>
    <w:rsid w:val="00382B7A"/>
    <w:rsid w:val="00382DED"/>
    <w:rsid w:val="00383AC5"/>
    <w:rsid w:val="00384C27"/>
    <w:rsid w:val="0038584E"/>
    <w:rsid w:val="00385C9A"/>
    <w:rsid w:val="0038649D"/>
    <w:rsid w:val="00386DB4"/>
    <w:rsid w:val="003876A9"/>
    <w:rsid w:val="0038785C"/>
    <w:rsid w:val="0039322A"/>
    <w:rsid w:val="003938CF"/>
    <w:rsid w:val="00394790"/>
    <w:rsid w:val="0039711A"/>
    <w:rsid w:val="00397E79"/>
    <w:rsid w:val="003A02A9"/>
    <w:rsid w:val="003A0759"/>
    <w:rsid w:val="003A0E92"/>
    <w:rsid w:val="003A2501"/>
    <w:rsid w:val="003A2F50"/>
    <w:rsid w:val="003A382C"/>
    <w:rsid w:val="003A6DD0"/>
    <w:rsid w:val="003A75FE"/>
    <w:rsid w:val="003A7E4E"/>
    <w:rsid w:val="003B028C"/>
    <w:rsid w:val="003B0C70"/>
    <w:rsid w:val="003B154F"/>
    <w:rsid w:val="003B3C0A"/>
    <w:rsid w:val="003B4045"/>
    <w:rsid w:val="003B43BC"/>
    <w:rsid w:val="003B56B9"/>
    <w:rsid w:val="003B6944"/>
    <w:rsid w:val="003B7B8A"/>
    <w:rsid w:val="003C0E11"/>
    <w:rsid w:val="003C3F30"/>
    <w:rsid w:val="003C4225"/>
    <w:rsid w:val="003C5704"/>
    <w:rsid w:val="003C5768"/>
    <w:rsid w:val="003C7D22"/>
    <w:rsid w:val="003D0D8A"/>
    <w:rsid w:val="003D2044"/>
    <w:rsid w:val="003D24BF"/>
    <w:rsid w:val="003D2928"/>
    <w:rsid w:val="003D2DE3"/>
    <w:rsid w:val="003D3056"/>
    <w:rsid w:val="003D3CEE"/>
    <w:rsid w:val="003D4F22"/>
    <w:rsid w:val="003D57B8"/>
    <w:rsid w:val="003D5E38"/>
    <w:rsid w:val="003D6916"/>
    <w:rsid w:val="003D7BF0"/>
    <w:rsid w:val="003E00E6"/>
    <w:rsid w:val="003E0301"/>
    <w:rsid w:val="003E24B2"/>
    <w:rsid w:val="003E3AD4"/>
    <w:rsid w:val="003E54EB"/>
    <w:rsid w:val="003E569C"/>
    <w:rsid w:val="003E6209"/>
    <w:rsid w:val="003E7432"/>
    <w:rsid w:val="003E7807"/>
    <w:rsid w:val="003F141C"/>
    <w:rsid w:val="003F276E"/>
    <w:rsid w:val="003F2892"/>
    <w:rsid w:val="003F2A7C"/>
    <w:rsid w:val="003F2B22"/>
    <w:rsid w:val="003F46EC"/>
    <w:rsid w:val="003F5233"/>
    <w:rsid w:val="003F5375"/>
    <w:rsid w:val="003F56B6"/>
    <w:rsid w:val="004015C8"/>
    <w:rsid w:val="00401F18"/>
    <w:rsid w:val="004032A1"/>
    <w:rsid w:val="00403EDD"/>
    <w:rsid w:val="0040664C"/>
    <w:rsid w:val="00406905"/>
    <w:rsid w:val="00406980"/>
    <w:rsid w:val="00407BC0"/>
    <w:rsid w:val="00410FA0"/>
    <w:rsid w:val="00414827"/>
    <w:rsid w:val="00415E36"/>
    <w:rsid w:val="00416FBE"/>
    <w:rsid w:val="00417A46"/>
    <w:rsid w:val="00417CAB"/>
    <w:rsid w:val="00420AE1"/>
    <w:rsid w:val="00420B7D"/>
    <w:rsid w:val="00421B6F"/>
    <w:rsid w:val="004221ED"/>
    <w:rsid w:val="00424245"/>
    <w:rsid w:val="004244F0"/>
    <w:rsid w:val="00425FD4"/>
    <w:rsid w:val="00426935"/>
    <w:rsid w:val="00427C0D"/>
    <w:rsid w:val="00427D96"/>
    <w:rsid w:val="00430144"/>
    <w:rsid w:val="00430EA5"/>
    <w:rsid w:val="00431AF0"/>
    <w:rsid w:val="00432A05"/>
    <w:rsid w:val="0043316E"/>
    <w:rsid w:val="0043342D"/>
    <w:rsid w:val="00433DEA"/>
    <w:rsid w:val="00434854"/>
    <w:rsid w:val="0043736E"/>
    <w:rsid w:val="004375FF"/>
    <w:rsid w:val="00441090"/>
    <w:rsid w:val="00441608"/>
    <w:rsid w:val="00441948"/>
    <w:rsid w:val="004420D1"/>
    <w:rsid w:val="004427A4"/>
    <w:rsid w:val="00442B78"/>
    <w:rsid w:val="00442BCC"/>
    <w:rsid w:val="00443AD9"/>
    <w:rsid w:val="00445A00"/>
    <w:rsid w:val="00446729"/>
    <w:rsid w:val="0045003F"/>
    <w:rsid w:val="00450C01"/>
    <w:rsid w:val="0045153F"/>
    <w:rsid w:val="00451906"/>
    <w:rsid w:val="00452148"/>
    <w:rsid w:val="004523EB"/>
    <w:rsid w:val="00452A8A"/>
    <w:rsid w:val="0045304A"/>
    <w:rsid w:val="00453742"/>
    <w:rsid w:val="0045549B"/>
    <w:rsid w:val="004554C9"/>
    <w:rsid w:val="00455CF9"/>
    <w:rsid w:val="0045709E"/>
    <w:rsid w:val="00457DD1"/>
    <w:rsid w:val="00460E67"/>
    <w:rsid w:val="004626C2"/>
    <w:rsid w:val="00463E87"/>
    <w:rsid w:val="00465B8D"/>
    <w:rsid w:val="00465B94"/>
    <w:rsid w:val="00465C17"/>
    <w:rsid w:val="00466AAF"/>
    <w:rsid w:val="00466B81"/>
    <w:rsid w:val="00467073"/>
    <w:rsid w:val="004676BC"/>
    <w:rsid w:val="004678D7"/>
    <w:rsid w:val="0046790B"/>
    <w:rsid w:val="004716A4"/>
    <w:rsid w:val="00471A08"/>
    <w:rsid w:val="00471E67"/>
    <w:rsid w:val="004720A8"/>
    <w:rsid w:val="00472CFA"/>
    <w:rsid w:val="004742EF"/>
    <w:rsid w:val="004749FD"/>
    <w:rsid w:val="004758B5"/>
    <w:rsid w:val="00475E74"/>
    <w:rsid w:val="00475F6C"/>
    <w:rsid w:val="0047654E"/>
    <w:rsid w:val="00476BDD"/>
    <w:rsid w:val="00476D6D"/>
    <w:rsid w:val="00477098"/>
    <w:rsid w:val="00477EE8"/>
    <w:rsid w:val="00483B66"/>
    <w:rsid w:val="00483C94"/>
    <w:rsid w:val="00484497"/>
    <w:rsid w:val="004854AA"/>
    <w:rsid w:val="00485F69"/>
    <w:rsid w:val="00486FFE"/>
    <w:rsid w:val="00487BBF"/>
    <w:rsid w:val="00491049"/>
    <w:rsid w:val="00491124"/>
    <w:rsid w:val="004926A2"/>
    <w:rsid w:val="0049305A"/>
    <w:rsid w:val="004944F6"/>
    <w:rsid w:val="004950FB"/>
    <w:rsid w:val="00495252"/>
    <w:rsid w:val="00495751"/>
    <w:rsid w:val="004963E2"/>
    <w:rsid w:val="004A0E8B"/>
    <w:rsid w:val="004A1503"/>
    <w:rsid w:val="004A170D"/>
    <w:rsid w:val="004A414E"/>
    <w:rsid w:val="004A5B6D"/>
    <w:rsid w:val="004A6177"/>
    <w:rsid w:val="004A628A"/>
    <w:rsid w:val="004A6F76"/>
    <w:rsid w:val="004B1997"/>
    <w:rsid w:val="004B20BB"/>
    <w:rsid w:val="004B294C"/>
    <w:rsid w:val="004B361D"/>
    <w:rsid w:val="004B3737"/>
    <w:rsid w:val="004B489B"/>
    <w:rsid w:val="004B4D20"/>
    <w:rsid w:val="004B4D6A"/>
    <w:rsid w:val="004B5229"/>
    <w:rsid w:val="004B7186"/>
    <w:rsid w:val="004B72B8"/>
    <w:rsid w:val="004C0651"/>
    <w:rsid w:val="004C0774"/>
    <w:rsid w:val="004C3652"/>
    <w:rsid w:val="004C3E32"/>
    <w:rsid w:val="004C4943"/>
    <w:rsid w:val="004C58BD"/>
    <w:rsid w:val="004C6216"/>
    <w:rsid w:val="004C74DD"/>
    <w:rsid w:val="004D115C"/>
    <w:rsid w:val="004D139A"/>
    <w:rsid w:val="004D1C1A"/>
    <w:rsid w:val="004D21E0"/>
    <w:rsid w:val="004D2206"/>
    <w:rsid w:val="004D2854"/>
    <w:rsid w:val="004D366B"/>
    <w:rsid w:val="004D3E32"/>
    <w:rsid w:val="004D5093"/>
    <w:rsid w:val="004D7F76"/>
    <w:rsid w:val="004E0003"/>
    <w:rsid w:val="004E083F"/>
    <w:rsid w:val="004E1FF0"/>
    <w:rsid w:val="004E267A"/>
    <w:rsid w:val="004E275A"/>
    <w:rsid w:val="004E2BC0"/>
    <w:rsid w:val="004E366B"/>
    <w:rsid w:val="004E379F"/>
    <w:rsid w:val="004E4D0C"/>
    <w:rsid w:val="004E62E8"/>
    <w:rsid w:val="004E6425"/>
    <w:rsid w:val="004E689B"/>
    <w:rsid w:val="004F0B8C"/>
    <w:rsid w:val="004F1AE2"/>
    <w:rsid w:val="004F1BCC"/>
    <w:rsid w:val="004F1FCE"/>
    <w:rsid w:val="004F203F"/>
    <w:rsid w:val="004F2808"/>
    <w:rsid w:val="004F2CF3"/>
    <w:rsid w:val="004F314F"/>
    <w:rsid w:val="004F341E"/>
    <w:rsid w:val="004F3ABF"/>
    <w:rsid w:val="004F51DC"/>
    <w:rsid w:val="004F5402"/>
    <w:rsid w:val="004F5B97"/>
    <w:rsid w:val="004F7274"/>
    <w:rsid w:val="004F7734"/>
    <w:rsid w:val="004F77B8"/>
    <w:rsid w:val="004F7DD8"/>
    <w:rsid w:val="004F7F83"/>
    <w:rsid w:val="005020DF"/>
    <w:rsid w:val="005025A1"/>
    <w:rsid w:val="00502C22"/>
    <w:rsid w:val="005045E6"/>
    <w:rsid w:val="00504D55"/>
    <w:rsid w:val="00505101"/>
    <w:rsid w:val="005059F7"/>
    <w:rsid w:val="00505F36"/>
    <w:rsid w:val="00506C11"/>
    <w:rsid w:val="005111AF"/>
    <w:rsid w:val="00511394"/>
    <w:rsid w:val="00512058"/>
    <w:rsid w:val="00512DD1"/>
    <w:rsid w:val="005155B1"/>
    <w:rsid w:val="0051750C"/>
    <w:rsid w:val="00517587"/>
    <w:rsid w:val="005175F3"/>
    <w:rsid w:val="005202BC"/>
    <w:rsid w:val="00523B1C"/>
    <w:rsid w:val="005241DD"/>
    <w:rsid w:val="005252D7"/>
    <w:rsid w:val="005259E1"/>
    <w:rsid w:val="00525B0C"/>
    <w:rsid w:val="00526024"/>
    <w:rsid w:val="00526673"/>
    <w:rsid w:val="0052675B"/>
    <w:rsid w:val="00526A07"/>
    <w:rsid w:val="0052767A"/>
    <w:rsid w:val="00530636"/>
    <w:rsid w:val="00530ED2"/>
    <w:rsid w:val="0053242B"/>
    <w:rsid w:val="00532677"/>
    <w:rsid w:val="00533EF2"/>
    <w:rsid w:val="00540CCF"/>
    <w:rsid w:val="005412C2"/>
    <w:rsid w:val="00541F3C"/>
    <w:rsid w:val="0054215D"/>
    <w:rsid w:val="005427F2"/>
    <w:rsid w:val="00543946"/>
    <w:rsid w:val="00544542"/>
    <w:rsid w:val="00544723"/>
    <w:rsid w:val="00545110"/>
    <w:rsid w:val="005454E8"/>
    <w:rsid w:val="00545C3D"/>
    <w:rsid w:val="00550DE5"/>
    <w:rsid w:val="00551639"/>
    <w:rsid w:val="00551C43"/>
    <w:rsid w:val="00552974"/>
    <w:rsid w:val="00555E94"/>
    <w:rsid w:val="00556FA1"/>
    <w:rsid w:val="00560FEF"/>
    <w:rsid w:val="0056272C"/>
    <w:rsid w:val="0056289E"/>
    <w:rsid w:val="00562DC0"/>
    <w:rsid w:val="00562FC3"/>
    <w:rsid w:val="00563540"/>
    <w:rsid w:val="00564314"/>
    <w:rsid w:val="00564C90"/>
    <w:rsid w:val="00565FAC"/>
    <w:rsid w:val="005674FC"/>
    <w:rsid w:val="00567A73"/>
    <w:rsid w:val="00570A44"/>
    <w:rsid w:val="00571785"/>
    <w:rsid w:val="005719E0"/>
    <w:rsid w:val="00571E42"/>
    <w:rsid w:val="00572E00"/>
    <w:rsid w:val="00573037"/>
    <w:rsid w:val="005754ED"/>
    <w:rsid w:val="00575538"/>
    <w:rsid w:val="00577DFD"/>
    <w:rsid w:val="00580FF8"/>
    <w:rsid w:val="00581633"/>
    <w:rsid w:val="00582CDF"/>
    <w:rsid w:val="00583716"/>
    <w:rsid w:val="0058381A"/>
    <w:rsid w:val="005854DD"/>
    <w:rsid w:val="00585938"/>
    <w:rsid w:val="00586638"/>
    <w:rsid w:val="00587B17"/>
    <w:rsid w:val="00587D03"/>
    <w:rsid w:val="005923E1"/>
    <w:rsid w:val="0059347D"/>
    <w:rsid w:val="00594F08"/>
    <w:rsid w:val="00594FF6"/>
    <w:rsid w:val="00595528"/>
    <w:rsid w:val="00596849"/>
    <w:rsid w:val="00596959"/>
    <w:rsid w:val="00596A43"/>
    <w:rsid w:val="00596D06"/>
    <w:rsid w:val="005A3782"/>
    <w:rsid w:val="005A4BD9"/>
    <w:rsid w:val="005A4DCA"/>
    <w:rsid w:val="005A4FBF"/>
    <w:rsid w:val="005A521D"/>
    <w:rsid w:val="005A5F56"/>
    <w:rsid w:val="005A6FD4"/>
    <w:rsid w:val="005A70CE"/>
    <w:rsid w:val="005A780D"/>
    <w:rsid w:val="005B0D1D"/>
    <w:rsid w:val="005B114F"/>
    <w:rsid w:val="005B1345"/>
    <w:rsid w:val="005B254A"/>
    <w:rsid w:val="005B3894"/>
    <w:rsid w:val="005B3DAF"/>
    <w:rsid w:val="005B4435"/>
    <w:rsid w:val="005B4AEA"/>
    <w:rsid w:val="005B55E0"/>
    <w:rsid w:val="005B5EE2"/>
    <w:rsid w:val="005B5FD9"/>
    <w:rsid w:val="005B6DDD"/>
    <w:rsid w:val="005B7BAE"/>
    <w:rsid w:val="005C08E7"/>
    <w:rsid w:val="005C0AB1"/>
    <w:rsid w:val="005C1327"/>
    <w:rsid w:val="005C1584"/>
    <w:rsid w:val="005C1CEB"/>
    <w:rsid w:val="005C2071"/>
    <w:rsid w:val="005C2359"/>
    <w:rsid w:val="005C23E8"/>
    <w:rsid w:val="005C273F"/>
    <w:rsid w:val="005C2F24"/>
    <w:rsid w:val="005C6869"/>
    <w:rsid w:val="005C6914"/>
    <w:rsid w:val="005C7161"/>
    <w:rsid w:val="005C7746"/>
    <w:rsid w:val="005C7981"/>
    <w:rsid w:val="005C7F4C"/>
    <w:rsid w:val="005D05A7"/>
    <w:rsid w:val="005D05E3"/>
    <w:rsid w:val="005D1B6A"/>
    <w:rsid w:val="005D3068"/>
    <w:rsid w:val="005D3ECA"/>
    <w:rsid w:val="005D4504"/>
    <w:rsid w:val="005D51C6"/>
    <w:rsid w:val="005D523D"/>
    <w:rsid w:val="005D6FA3"/>
    <w:rsid w:val="005D7870"/>
    <w:rsid w:val="005E0191"/>
    <w:rsid w:val="005E1E9F"/>
    <w:rsid w:val="005E2DFE"/>
    <w:rsid w:val="005E31E1"/>
    <w:rsid w:val="005E4223"/>
    <w:rsid w:val="005E438F"/>
    <w:rsid w:val="005E4ABF"/>
    <w:rsid w:val="005E6203"/>
    <w:rsid w:val="005E660B"/>
    <w:rsid w:val="005E7203"/>
    <w:rsid w:val="005E736F"/>
    <w:rsid w:val="005E7446"/>
    <w:rsid w:val="005E759B"/>
    <w:rsid w:val="005F09E0"/>
    <w:rsid w:val="005F0B2A"/>
    <w:rsid w:val="005F0EF5"/>
    <w:rsid w:val="005F1242"/>
    <w:rsid w:val="005F30C8"/>
    <w:rsid w:val="005F3A60"/>
    <w:rsid w:val="005F48CB"/>
    <w:rsid w:val="005F4BA4"/>
    <w:rsid w:val="005F5388"/>
    <w:rsid w:val="005F649C"/>
    <w:rsid w:val="005F780E"/>
    <w:rsid w:val="00600D4A"/>
    <w:rsid w:val="00601E66"/>
    <w:rsid w:val="00602B91"/>
    <w:rsid w:val="006037EF"/>
    <w:rsid w:val="0060416D"/>
    <w:rsid w:val="00604DF1"/>
    <w:rsid w:val="00604ED3"/>
    <w:rsid w:val="00605046"/>
    <w:rsid w:val="00605344"/>
    <w:rsid w:val="00607394"/>
    <w:rsid w:val="00610ADD"/>
    <w:rsid w:val="00612E2D"/>
    <w:rsid w:val="006146E4"/>
    <w:rsid w:val="00615065"/>
    <w:rsid w:val="0061628D"/>
    <w:rsid w:val="006164C2"/>
    <w:rsid w:val="00617B3A"/>
    <w:rsid w:val="00617CF0"/>
    <w:rsid w:val="00617F7B"/>
    <w:rsid w:val="00620638"/>
    <w:rsid w:val="00620FBD"/>
    <w:rsid w:val="006210DB"/>
    <w:rsid w:val="0062123E"/>
    <w:rsid w:val="006228E0"/>
    <w:rsid w:val="00622F21"/>
    <w:rsid w:val="00623397"/>
    <w:rsid w:val="00623B7B"/>
    <w:rsid w:val="00623C82"/>
    <w:rsid w:val="00624694"/>
    <w:rsid w:val="00625CFC"/>
    <w:rsid w:val="006262D9"/>
    <w:rsid w:val="00627693"/>
    <w:rsid w:val="00630645"/>
    <w:rsid w:val="00630B41"/>
    <w:rsid w:val="00631895"/>
    <w:rsid w:val="00631AF4"/>
    <w:rsid w:val="00632AE0"/>
    <w:rsid w:val="0063384F"/>
    <w:rsid w:val="006345EB"/>
    <w:rsid w:val="00634A37"/>
    <w:rsid w:val="00635DE1"/>
    <w:rsid w:val="00635E1A"/>
    <w:rsid w:val="00637D7D"/>
    <w:rsid w:val="00640455"/>
    <w:rsid w:val="006404C6"/>
    <w:rsid w:val="00640CF8"/>
    <w:rsid w:val="006429D3"/>
    <w:rsid w:val="00642F9F"/>
    <w:rsid w:val="0064366E"/>
    <w:rsid w:val="006442CC"/>
    <w:rsid w:val="006449EC"/>
    <w:rsid w:val="00645EF3"/>
    <w:rsid w:val="006469F5"/>
    <w:rsid w:val="00646A4A"/>
    <w:rsid w:val="0065125C"/>
    <w:rsid w:val="006534C9"/>
    <w:rsid w:val="00654C53"/>
    <w:rsid w:val="00655621"/>
    <w:rsid w:val="00655C14"/>
    <w:rsid w:val="00655F91"/>
    <w:rsid w:val="00656A3C"/>
    <w:rsid w:val="00657A93"/>
    <w:rsid w:val="006603D6"/>
    <w:rsid w:val="006616EF"/>
    <w:rsid w:val="00662DC7"/>
    <w:rsid w:val="006646B3"/>
    <w:rsid w:val="00665B4E"/>
    <w:rsid w:val="00666161"/>
    <w:rsid w:val="0066651D"/>
    <w:rsid w:val="006670A2"/>
    <w:rsid w:val="00667467"/>
    <w:rsid w:val="00670496"/>
    <w:rsid w:val="006705D4"/>
    <w:rsid w:val="00670B1E"/>
    <w:rsid w:val="0067102E"/>
    <w:rsid w:val="006714DF"/>
    <w:rsid w:val="0067208E"/>
    <w:rsid w:val="006720A6"/>
    <w:rsid w:val="00673308"/>
    <w:rsid w:val="006739B5"/>
    <w:rsid w:val="00673C5A"/>
    <w:rsid w:val="00674935"/>
    <w:rsid w:val="0067551C"/>
    <w:rsid w:val="00677019"/>
    <w:rsid w:val="00677799"/>
    <w:rsid w:val="00677956"/>
    <w:rsid w:val="00680A80"/>
    <w:rsid w:val="006810B8"/>
    <w:rsid w:val="006814A0"/>
    <w:rsid w:val="0068203B"/>
    <w:rsid w:val="006826FD"/>
    <w:rsid w:val="00684CA7"/>
    <w:rsid w:val="006851BC"/>
    <w:rsid w:val="00685280"/>
    <w:rsid w:val="00685FD0"/>
    <w:rsid w:val="00687E5A"/>
    <w:rsid w:val="0069023D"/>
    <w:rsid w:val="0069066A"/>
    <w:rsid w:val="0069101A"/>
    <w:rsid w:val="006925AF"/>
    <w:rsid w:val="00692ACD"/>
    <w:rsid w:val="006944F1"/>
    <w:rsid w:val="00694BA1"/>
    <w:rsid w:val="00694E31"/>
    <w:rsid w:val="00697B55"/>
    <w:rsid w:val="00697BCE"/>
    <w:rsid w:val="00697D54"/>
    <w:rsid w:val="006A085E"/>
    <w:rsid w:val="006A15C3"/>
    <w:rsid w:val="006A257F"/>
    <w:rsid w:val="006A2D16"/>
    <w:rsid w:val="006A36B0"/>
    <w:rsid w:val="006A416C"/>
    <w:rsid w:val="006A4231"/>
    <w:rsid w:val="006A4897"/>
    <w:rsid w:val="006A4ADF"/>
    <w:rsid w:val="006A4E68"/>
    <w:rsid w:val="006A5CC1"/>
    <w:rsid w:val="006A661E"/>
    <w:rsid w:val="006A67F1"/>
    <w:rsid w:val="006A6BF0"/>
    <w:rsid w:val="006B0A3C"/>
    <w:rsid w:val="006B1B3E"/>
    <w:rsid w:val="006B2265"/>
    <w:rsid w:val="006B2A9F"/>
    <w:rsid w:val="006B2BBE"/>
    <w:rsid w:val="006B3219"/>
    <w:rsid w:val="006B36B2"/>
    <w:rsid w:val="006B457B"/>
    <w:rsid w:val="006B4BCC"/>
    <w:rsid w:val="006B5495"/>
    <w:rsid w:val="006B5A2D"/>
    <w:rsid w:val="006B6128"/>
    <w:rsid w:val="006B669B"/>
    <w:rsid w:val="006B7499"/>
    <w:rsid w:val="006B7584"/>
    <w:rsid w:val="006B767B"/>
    <w:rsid w:val="006B77DF"/>
    <w:rsid w:val="006C0897"/>
    <w:rsid w:val="006C19DE"/>
    <w:rsid w:val="006C382B"/>
    <w:rsid w:val="006C3DED"/>
    <w:rsid w:val="006C420E"/>
    <w:rsid w:val="006C5C57"/>
    <w:rsid w:val="006C7B6B"/>
    <w:rsid w:val="006D0348"/>
    <w:rsid w:val="006D1613"/>
    <w:rsid w:val="006D1B49"/>
    <w:rsid w:val="006D1C93"/>
    <w:rsid w:val="006D265A"/>
    <w:rsid w:val="006D2A17"/>
    <w:rsid w:val="006D2EAD"/>
    <w:rsid w:val="006D4371"/>
    <w:rsid w:val="006D4ACF"/>
    <w:rsid w:val="006D53C7"/>
    <w:rsid w:val="006D6500"/>
    <w:rsid w:val="006D7D7D"/>
    <w:rsid w:val="006E0B6D"/>
    <w:rsid w:val="006E12B6"/>
    <w:rsid w:val="006E1C74"/>
    <w:rsid w:val="006E284F"/>
    <w:rsid w:val="006E4D36"/>
    <w:rsid w:val="006E5CBF"/>
    <w:rsid w:val="006E6292"/>
    <w:rsid w:val="006E74A5"/>
    <w:rsid w:val="006E7E96"/>
    <w:rsid w:val="006F137F"/>
    <w:rsid w:val="006F1521"/>
    <w:rsid w:val="006F18B1"/>
    <w:rsid w:val="006F4791"/>
    <w:rsid w:val="006F4797"/>
    <w:rsid w:val="006F546D"/>
    <w:rsid w:val="006F5A6A"/>
    <w:rsid w:val="006F5B11"/>
    <w:rsid w:val="006F6892"/>
    <w:rsid w:val="006F6986"/>
    <w:rsid w:val="006F6C32"/>
    <w:rsid w:val="006F771E"/>
    <w:rsid w:val="007000C6"/>
    <w:rsid w:val="007027D6"/>
    <w:rsid w:val="00703AB7"/>
    <w:rsid w:val="00704291"/>
    <w:rsid w:val="00705133"/>
    <w:rsid w:val="00705539"/>
    <w:rsid w:val="00705EC4"/>
    <w:rsid w:val="007078AD"/>
    <w:rsid w:val="007078FE"/>
    <w:rsid w:val="00707D0A"/>
    <w:rsid w:val="0071147F"/>
    <w:rsid w:val="007137AB"/>
    <w:rsid w:val="00713AFE"/>
    <w:rsid w:val="007143C4"/>
    <w:rsid w:val="00714A07"/>
    <w:rsid w:val="0071561A"/>
    <w:rsid w:val="00715B3F"/>
    <w:rsid w:val="00715E92"/>
    <w:rsid w:val="0071640C"/>
    <w:rsid w:val="00716B99"/>
    <w:rsid w:val="00721614"/>
    <w:rsid w:val="00721B11"/>
    <w:rsid w:val="00721F72"/>
    <w:rsid w:val="00722250"/>
    <w:rsid w:val="00724B6A"/>
    <w:rsid w:val="007264F5"/>
    <w:rsid w:val="00726DB1"/>
    <w:rsid w:val="007270FB"/>
    <w:rsid w:val="007274A0"/>
    <w:rsid w:val="00727E7A"/>
    <w:rsid w:val="00732390"/>
    <w:rsid w:val="00732830"/>
    <w:rsid w:val="00732DC9"/>
    <w:rsid w:val="00733161"/>
    <w:rsid w:val="00733398"/>
    <w:rsid w:val="00733CB3"/>
    <w:rsid w:val="0073482C"/>
    <w:rsid w:val="0073731D"/>
    <w:rsid w:val="007419B9"/>
    <w:rsid w:val="007429A6"/>
    <w:rsid w:val="00742EFC"/>
    <w:rsid w:val="007442A6"/>
    <w:rsid w:val="007459C3"/>
    <w:rsid w:val="00745A62"/>
    <w:rsid w:val="00745B4B"/>
    <w:rsid w:val="00745D4E"/>
    <w:rsid w:val="00746A33"/>
    <w:rsid w:val="00746EF0"/>
    <w:rsid w:val="0074755B"/>
    <w:rsid w:val="00747B9C"/>
    <w:rsid w:val="007500CF"/>
    <w:rsid w:val="007502C3"/>
    <w:rsid w:val="00751F01"/>
    <w:rsid w:val="00755B7D"/>
    <w:rsid w:val="00755FB2"/>
    <w:rsid w:val="00756625"/>
    <w:rsid w:val="007566FD"/>
    <w:rsid w:val="00757EEE"/>
    <w:rsid w:val="00761E0C"/>
    <w:rsid w:val="00761E5B"/>
    <w:rsid w:val="007620BB"/>
    <w:rsid w:val="00762773"/>
    <w:rsid w:val="00762BEF"/>
    <w:rsid w:val="00764736"/>
    <w:rsid w:val="007657DB"/>
    <w:rsid w:val="00765A15"/>
    <w:rsid w:val="007664F9"/>
    <w:rsid w:val="00767DCA"/>
    <w:rsid w:val="007703FE"/>
    <w:rsid w:val="00770BE4"/>
    <w:rsid w:val="00772DCD"/>
    <w:rsid w:val="007733A0"/>
    <w:rsid w:val="00773920"/>
    <w:rsid w:val="00774366"/>
    <w:rsid w:val="00774768"/>
    <w:rsid w:val="00774C83"/>
    <w:rsid w:val="00774E47"/>
    <w:rsid w:val="00775CA8"/>
    <w:rsid w:val="00777354"/>
    <w:rsid w:val="0077796F"/>
    <w:rsid w:val="0078004D"/>
    <w:rsid w:val="00782607"/>
    <w:rsid w:val="0078295E"/>
    <w:rsid w:val="00782DB4"/>
    <w:rsid w:val="00782E8D"/>
    <w:rsid w:val="007835EC"/>
    <w:rsid w:val="007840B2"/>
    <w:rsid w:val="00784785"/>
    <w:rsid w:val="007868A0"/>
    <w:rsid w:val="00786DC2"/>
    <w:rsid w:val="00790094"/>
    <w:rsid w:val="0079074E"/>
    <w:rsid w:val="00790864"/>
    <w:rsid w:val="00790B93"/>
    <w:rsid w:val="00790D19"/>
    <w:rsid w:val="007923C4"/>
    <w:rsid w:val="007939C1"/>
    <w:rsid w:val="00794377"/>
    <w:rsid w:val="0079437A"/>
    <w:rsid w:val="00794422"/>
    <w:rsid w:val="00795B07"/>
    <w:rsid w:val="00796AB1"/>
    <w:rsid w:val="00797182"/>
    <w:rsid w:val="007977F8"/>
    <w:rsid w:val="007A0DD3"/>
    <w:rsid w:val="007A196F"/>
    <w:rsid w:val="007A19A1"/>
    <w:rsid w:val="007A1F78"/>
    <w:rsid w:val="007A2042"/>
    <w:rsid w:val="007A2B41"/>
    <w:rsid w:val="007A3D65"/>
    <w:rsid w:val="007A3D9F"/>
    <w:rsid w:val="007A4017"/>
    <w:rsid w:val="007A4940"/>
    <w:rsid w:val="007A544E"/>
    <w:rsid w:val="007A5AD7"/>
    <w:rsid w:val="007A603D"/>
    <w:rsid w:val="007A7736"/>
    <w:rsid w:val="007B0558"/>
    <w:rsid w:val="007B095E"/>
    <w:rsid w:val="007B0C14"/>
    <w:rsid w:val="007B1145"/>
    <w:rsid w:val="007B1290"/>
    <w:rsid w:val="007B526D"/>
    <w:rsid w:val="007B5C07"/>
    <w:rsid w:val="007B5F6C"/>
    <w:rsid w:val="007B6E5C"/>
    <w:rsid w:val="007B70B1"/>
    <w:rsid w:val="007B7701"/>
    <w:rsid w:val="007C04AD"/>
    <w:rsid w:val="007C1732"/>
    <w:rsid w:val="007C23E0"/>
    <w:rsid w:val="007C3551"/>
    <w:rsid w:val="007C392D"/>
    <w:rsid w:val="007C4F7C"/>
    <w:rsid w:val="007C54BD"/>
    <w:rsid w:val="007C57F0"/>
    <w:rsid w:val="007C64C2"/>
    <w:rsid w:val="007C6CEE"/>
    <w:rsid w:val="007C7B25"/>
    <w:rsid w:val="007D096E"/>
    <w:rsid w:val="007D12EF"/>
    <w:rsid w:val="007D2AED"/>
    <w:rsid w:val="007D35DC"/>
    <w:rsid w:val="007D4314"/>
    <w:rsid w:val="007D44B5"/>
    <w:rsid w:val="007D4669"/>
    <w:rsid w:val="007D615C"/>
    <w:rsid w:val="007D6CAE"/>
    <w:rsid w:val="007D6DA2"/>
    <w:rsid w:val="007E0A11"/>
    <w:rsid w:val="007E0F3C"/>
    <w:rsid w:val="007E14C0"/>
    <w:rsid w:val="007E1773"/>
    <w:rsid w:val="007E19E8"/>
    <w:rsid w:val="007E2517"/>
    <w:rsid w:val="007E34AE"/>
    <w:rsid w:val="007E3782"/>
    <w:rsid w:val="007E39AE"/>
    <w:rsid w:val="007E4800"/>
    <w:rsid w:val="007E7CE2"/>
    <w:rsid w:val="007F036F"/>
    <w:rsid w:val="007F0E04"/>
    <w:rsid w:val="007F213C"/>
    <w:rsid w:val="007F333F"/>
    <w:rsid w:val="007F3565"/>
    <w:rsid w:val="007F3F65"/>
    <w:rsid w:val="007F4863"/>
    <w:rsid w:val="007F4FE3"/>
    <w:rsid w:val="007F63F4"/>
    <w:rsid w:val="007F6412"/>
    <w:rsid w:val="007F668E"/>
    <w:rsid w:val="007F7680"/>
    <w:rsid w:val="008003C7"/>
    <w:rsid w:val="00801221"/>
    <w:rsid w:val="00801460"/>
    <w:rsid w:val="00802BC6"/>
    <w:rsid w:val="00803D06"/>
    <w:rsid w:val="00804C29"/>
    <w:rsid w:val="0080538F"/>
    <w:rsid w:val="00806CE4"/>
    <w:rsid w:val="0080765A"/>
    <w:rsid w:val="008100B3"/>
    <w:rsid w:val="00810308"/>
    <w:rsid w:val="0081034C"/>
    <w:rsid w:val="008103FB"/>
    <w:rsid w:val="0081054F"/>
    <w:rsid w:val="008108FC"/>
    <w:rsid w:val="00810CC3"/>
    <w:rsid w:val="008110DB"/>
    <w:rsid w:val="0081127A"/>
    <w:rsid w:val="00811348"/>
    <w:rsid w:val="00812E51"/>
    <w:rsid w:val="00813B88"/>
    <w:rsid w:val="00815B90"/>
    <w:rsid w:val="00817FB7"/>
    <w:rsid w:val="008217BC"/>
    <w:rsid w:val="0082217E"/>
    <w:rsid w:val="00822416"/>
    <w:rsid w:val="00823DC4"/>
    <w:rsid w:val="00823EE0"/>
    <w:rsid w:val="00824338"/>
    <w:rsid w:val="008246B9"/>
    <w:rsid w:val="00827549"/>
    <w:rsid w:val="00827873"/>
    <w:rsid w:val="00830A58"/>
    <w:rsid w:val="0083142B"/>
    <w:rsid w:val="008353EE"/>
    <w:rsid w:val="008361D0"/>
    <w:rsid w:val="0083672A"/>
    <w:rsid w:val="0083782D"/>
    <w:rsid w:val="00840D47"/>
    <w:rsid w:val="00841571"/>
    <w:rsid w:val="0084291F"/>
    <w:rsid w:val="008429FA"/>
    <w:rsid w:val="008435CE"/>
    <w:rsid w:val="00843846"/>
    <w:rsid w:val="00843C43"/>
    <w:rsid w:val="0084515C"/>
    <w:rsid w:val="00846109"/>
    <w:rsid w:val="00846679"/>
    <w:rsid w:val="00846BA5"/>
    <w:rsid w:val="00850017"/>
    <w:rsid w:val="00850258"/>
    <w:rsid w:val="008512A6"/>
    <w:rsid w:val="008513A0"/>
    <w:rsid w:val="00851710"/>
    <w:rsid w:val="008529F6"/>
    <w:rsid w:val="00852A64"/>
    <w:rsid w:val="00853F00"/>
    <w:rsid w:val="00853FD0"/>
    <w:rsid w:val="00854478"/>
    <w:rsid w:val="00854667"/>
    <w:rsid w:val="00854EB8"/>
    <w:rsid w:val="00855391"/>
    <w:rsid w:val="00857D95"/>
    <w:rsid w:val="00860134"/>
    <w:rsid w:val="00862C81"/>
    <w:rsid w:val="00863A70"/>
    <w:rsid w:val="00866EAD"/>
    <w:rsid w:val="00866ED5"/>
    <w:rsid w:val="00866FA8"/>
    <w:rsid w:val="008703B3"/>
    <w:rsid w:val="00870967"/>
    <w:rsid w:val="0087285F"/>
    <w:rsid w:val="00873F60"/>
    <w:rsid w:val="008743A3"/>
    <w:rsid w:val="00875FD0"/>
    <w:rsid w:val="00877004"/>
    <w:rsid w:val="0087750F"/>
    <w:rsid w:val="0087789E"/>
    <w:rsid w:val="00880F5A"/>
    <w:rsid w:val="008822F6"/>
    <w:rsid w:val="008842E5"/>
    <w:rsid w:val="00884950"/>
    <w:rsid w:val="00885384"/>
    <w:rsid w:val="00885D4B"/>
    <w:rsid w:val="00886CAF"/>
    <w:rsid w:val="00886CDD"/>
    <w:rsid w:val="00890009"/>
    <w:rsid w:val="008900CF"/>
    <w:rsid w:val="00891011"/>
    <w:rsid w:val="00891CF5"/>
    <w:rsid w:val="00891F11"/>
    <w:rsid w:val="00892BF9"/>
    <w:rsid w:val="0089409A"/>
    <w:rsid w:val="00894809"/>
    <w:rsid w:val="008954A3"/>
    <w:rsid w:val="00896467"/>
    <w:rsid w:val="00896C18"/>
    <w:rsid w:val="0089738A"/>
    <w:rsid w:val="008A00FC"/>
    <w:rsid w:val="008A229D"/>
    <w:rsid w:val="008A41FB"/>
    <w:rsid w:val="008A4672"/>
    <w:rsid w:val="008A4E1F"/>
    <w:rsid w:val="008A643D"/>
    <w:rsid w:val="008A6F55"/>
    <w:rsid w:val="008A739B"/>
    <w:rsid w:val="008A7959"/>
    <w:rsid w:val="008B09B7"/>
    <w:rsid w:val="008B148D"/>
    <w:rsid w:val="008B1CF3"/>
    <w:rsid w:val="008B31FB"/>
    <w:rsid w:val="008B4526"/>
    <w:rsid w:val="008B4907"/>
    <w:rsid w:val="008B5A2C"/>
    <w:rsid w:val="008B5F00"/>
    <w:rsid w:val="008B5F0B"/>
    <w:rsid w:val="008B65C5"/>
    <w:rsid w:val="008B670F"/>
    <w:rsid w:val="008B71F3"/>
    <w:rsid w:val="008B7848"/>
    <w:rsid w:val="008C0B82"/>
    <w:rsid w:val="008C5D60"/>
    <w:rsid w:val="008C669B"/>
    <w:rsid w:val="008C6C20"/>
    <w:rsid w:val="008C6C67"/>
    <w:rsid w:val="008C72B3"/>
    <w:rsid w:val="008C7FA8"/>
    <w:rsid w:val="008D10DD"/>
    <w:rsid w:val="008D19A3"/>
    <w:rsid w:val="008D2C83"/>
    <w:rsid w:val="008D3A73"/>
    <w:rsid w:val="008D5BFF"/>
    <w:rsid w:val="008D5ECD"/>
    <w:rsid w:val="008D7E57"/>
    <w:rsid w:val="008E13F1"/>
    <w:rsid w:val="008E29C5"/>
    <w:rsid w:val="008E3111"/>
    <w:rsid w:val="008E6922"/>
    <w:rsid w:val="008E7156"/>
    <w:rsid w:val="008E7995"/>
    <w:rsid w:val="008E7F05"/>
    <w:rsid w:val="008F11B1"/>
    <w:rsid w:val="008F2B78"/>
    <w:rsid w:val="008F2CC8"/>
    <w:rsid w:val="008F308A"/>
    <w:rsid w:val="008F4EF4"/>
    <w:rsid w:val="008F5509"/>
    <w:rsid w:val="008F70FE"/>
    <w:rsid w:val="008F780A"/>
    <w:rsid w:val="00900865"/>
    <w:rsid w:val="00901A3E"/>
    <w:rsid w:val="009034FA"/>
    <w:rsid w:val="00905DE9"/>
    <w:rsid w:val="009066B4"/>
    <w:rsid w:val="00906D9F"/>
    <w:rsid w:val="00910AB1"/>
    <w:rsid w:val="00912FDB"/>
    <w:rsid w:val="009131E7"/>
    <w:rsid w:val="00913535"/>
    <w:rsid w:val="009147CB"/>
    <w:rsid w:val="00916BF2"/>
    <w:rsid w:val="00916E02"/>
    <w:rsid w:val="00920509"/>
    <w:rsid w:val="00923667"/>
    <w:rsid w:val="00923A1B"/>
    <w:rsid w:val="00924B27"/>
    <w:rsid w:val="00924FA3"/>
    <w:rsid w:val="00925252"/>
    <w:rsid w:val="00926216"/>
    <w:rsid w:val="00926C1B"/>
    <w:rsid w:val="00926D18"/>
    <w:rsid w:val="009275BC"/>
    <w:rsid w:val="009318A0"/>
    <w:rsid w:val="00931CFA"/>
    <w:rsid w:val="0093215C"/>
    <w:rsid w:val="00932DDD"/>
    <w:rsid w:val="0093328A"/>
    <w:rsid w:val="009339D8"/>
    <w:rsid w:val="009367A0"/>
    <w:rsid w:val="00936A7F"/>
    <w:rsid w:val="00936E4F"/>
    <w:rsid w:val="0093736B"/>
    <w:rsid w:val="00937754"/>
    <w:rsid w:val="00937894"/>
    <w:rsid w:val="00942B30"/>
    <w:rsid w:val="00943284"/>
    <w:rsid w:val="00944DF4"/>
    <w:rsid w:val="00946046"/>
    <w:rsid w:val="009460CC"/>
    <w:rsid w:val="0094648A"/>
    <w:rsid w:val="00946D5D"/>
    <w:rsid w:val="009513F2"/>
    <w:rsid w:val="009521BC"/>
    <w:rsid w:val="00953137"/>
    <w:rsid w:val="00953A2A"/>
    <w:rsid w:val="00954DA7"/>
    <w:rsid w:val="00955D8A"/>
    <w:rsid w:val="00956470"/>
    <w:rsid w:val="0095734B"/>
    <w:rsid w:val="0095741F"/>
    <w:rsid w:val="00957A3D"/>
    <w:rsid w:val="00957AB9"/>
    <w:rsid w:val="00960076"/>
    <w:rsid w:val="00962478"/>
    <w:rsid w:val="0096329D"/>
    <w:rsid w:val="00964B37"/>
    <w:rsid w:val="00966000"/>
    <w:rsid w:val="009702EB"/>
    <w:rsid w:val="00970FC5"/>
    <w:rsid w:val="009756BC"/>
    <w:rsid w:val="00977574"/>
    <w:rsid w:val="00981CFC"/>
    <w:rsid w:val="0098215C"/>
    <w:rsid w:val="00983D5E"/>
    <w:rsid w:val="00984267"/>
    <w:rsid w:val="00984820"/>
    <w:rsid w:val="00985964"/>
    <w:rsid w:val="00987940"/>
    <w:rsid w:val="0099012C"/>
    <w:rsid w:val="009904F2"/>
    <w:rsid w:val="00990BC1"/>
    <w:rsid w:val="0099258F"/>
    <w:rsid w:val="00992815"/>
    <w:rsid w:val="00993060"/>
    <w:rsid w:val="0099351F"/>
    <w:rsid w:val="00993CD2"/>
    <w:rsid w:val="009943C8"/>
    <w:rsid w:val="0099500A"/>
    <w:rsid w:val="00996550"/>
    <w:rsid w:val="00996BAE"/>
    <w:rsid w:val="009972BB"/>
    <w:rsid w:val="009A0155"/>
    <w:rsid w:val="009A1C25"/>
    <w:rsid w:val="009A1CD7"/>
    <w:rsid w:val="009A25FD"/>
    <w:rsid w:val="009A3B20"/>
    <w:rsid w:val="009A4CAA"/>
    <w:rsid w:val="009A5181"/>
    <w:rsid w:val="009A51B6"/>
    <w:rsid w:val="009A622A"/>
    <w:rsid w:val="009B0491"/>
    <w:rsid w:val="009B0726"/>
    <w:rsid w:val="009B1D4F"/>
    <w:rsid w:val="009B2147"/>
    <w:rsid w:val="009B6569"/>
    <w:rsid w:val="009B672F"/>
    <w:rsid w:val="009B6B7B"/>
    <w:rsid w:val="009B7EC2"/>
    <w:rsid w:val="009C0B9F"/>
    <w:rsid w:val="009C1B1E"/>
    <w:rsid w:val="009C2F1C"/>
    <w:rsid w:val="009C37F2"/>
    <w:rsid w:val="009C3C1F"/>
    <w:rsid w:val="009C3DF1"/>
    <w:rsid w:val="009C49AD"/>
    <w:rsid w:val="009C54F1"/>
    <w:rsid w:val="009C7EE5"/>
    <w:rsid w:val="009D03EE"/>
    <w:rsid w:val="009D0922"/>
    <w:rsid w:val="009D12DE"/>
    <w:rsid w:val="009D16A7"/>
    <w:rsid w:val="009D19F2"/>
    <w:rsid w:val="009D2886"/>
    <w:rsid w:val="009D31CC"/>
    <w:rsid w:val="009D4B01"/>
    <w:rsid w:val="009D5F87"/>
    <w:rsid w:val="009D63FB"/>
    <w:rsid w:val="009D6675"/>
    <w:rsid w:val="009D6F68"/>
    <w:rsid w:val="009D758A"/>
    <w:rsid w:val="009D7690"/>
    <w:rsid w:val="009D7751"/>
    <w:rsid w:val="009D7CEE"/>
    <w:rsid w:val="009E02F9"/>
    <w:rsid w:val="009E3854"/>
    <w:rsid w:val="009E413C"/>
    <w:rsid w:val="009E70D1"/>
    <w:rsid w:val="009F0855"/>
    <w:rsid w:val="009F0B04"/>
    <w:rsid w:val="009F19EF"/>
    <w:rsid w:val="009F23FD"/>
    <w:rsid w:val="009F3344"/>
    <w:rsid w:val="009F59A9"/>
    <w:rsid w:val="009F5BB6"/>
    <w:rsid w:val="009F5DC5"/>
    <w:rsid w:val="009F6668"/>
    <w:rsid w:val="009F6AE3"/>
    <w:rsid w:val="009F7CD3"/>
    <w:rsid w:val="009F7EFC"/>
    <w:rsid w:val="00A0026C"/>
    <w:rsid w:val="00A00573"/>
    <w:rsid w:val="00A018D2"/>
    <w:rsid w:val="00A02589"/>
    <w:rsid w:val="00A02B06"/>
    <w:rsid w:val="00A02BC0"/>
    <w:rsid w:val="00A0353C"/>
    <w:rsid w:val="00A04205"/>
    <w:rsid w:val="00A05151"/>
    <w:rsid w:val="00A05E6F"/>
    <w:rsid w:val="00A073CC"/>
    <w:rsid w:val="00A07483"/>
    <w:rsid w:val="00A1183A"/>
    <w:rsid w:val="00A135A8"/>
    <w:rsid w:val="00A1497E"/>
    <w:rsid w:val="00A14A09"/>
    <w:rsid w:val="00A15071"/>
    <w:rsid w:val="00A15541"/>
    <w:rsid w:val="00A1611C"/>
    <w:rsid w:val="00A172F9"/>
    <w:rsid w:val="00A1749B"/>
    <w:rsid w:val="00A178E8"/>
    <w:rsid w:val="00A17C8A"/>
    <w:rsid w:val="00A202B5"/>
    <w:rsid w:val="00A21A74"/>
    <w:rsid w:val="00A220ED"/>
    <w:rsid w:val="00A2247C"/>
    <w:rsid w:val="00A236EF"/>
    <w:rsid w:val="00A23BAD"/>
    <w:rsid w:val="00A23BEA"/>
    <w:rsid w:val="00A256F1"/>
    <w:rsid w:val="00A26686"/>
    <w:rsid w:val="00A2732A"/>
    <w:rsid w:val="00A2794C"/>
    <w:rsid w:val="00A30181"/>
    <w:rsid w:val="00A30E48"/>
    <w:rsid w:val="00A30F7B"/>
    <w:rsid w:val="00A310C3"/>
    <w:rsid w:val="00A32982"/>
    <w:rsid w:val="00A32A9B"/>
    <w:rsid w:val="00A33AEC"/>
    <w:rsid w:val="00A33E45"/>
    <w:rsid w:val="00A33F8F"/>
    <w:rsid w:val="00A35C00"/>
    <w:rsid w:val="00A36494"/>
    <w:rsid w:val="00A36AA1"/>
    <w:rsid w:val="00A37618"/>
    <w:rsid w:val="00A37893"/>
    <w:rsid w:val="00A379D7"/>
    <w:rsid w:val="00A37EBA"/>
    <w:rsid w:val="00A40F6E"/>
    <w:rsid w:val="00A412BB"/>
    <w:rsid w:val="00A42DEF"/>
    <w:rsid w:val="00A43163"/>
    <w:rsid w:val="00A439B4"/>
    <w:rsid w:val="00A43B60"/>
    <w:rsid w:val="00A43BA0"/>
    <w:rsid w:val="00A44DB1"/>
    <w:rsid w:val="00A45131"/>
    <w:rsid w:val="00A4574F"/>
    <w:rsid w:val="00A47627"/>
    <w:rsid w:val="00A47A57"/>
    <w:rsid w:val="00A47E7D"/>
    <w:rsid w:val="00A523F9"/>
    <w:rsid w:val="00A528D8"/>
    <w:rsid w:val="00A53868"/>
    <w:rsid w:val="00A53C6F"/>
    <w:rsid w:val="00A53EED"/>
    <w:rsid w:val="00A5424B"/>
    <w:rsid w:val="00A54660"/>
    <w:rsid w:val="00A549FD"/>
    <w:rsid w:val="00A550A6"/>
    <w:rsid w:val="00A55D03"/>
    <w:rsid w:val="00A55FCB"/>
    <w:rsid w:val="00A57BAB"/>
    <w:rsid w:val="00A6006B"/>
    <w:rsid w:val="00A61F4D"/>
    <w:rsid w:val="00A646E2"/>
    <w:rsid w:val="00A6588A"/>
    <w:rsid w:val="00A65A8E"/>
    <w:rsid w:val="00A676C0"/>
    <w:rsid w:val="00A70A0F"/>
    <w:rsid w:val="00A70A99"/>
    <w:rsid w:val="00A713F9"/>
    <w:rsid w:val="00A7287C"/>
    <w:rsid w:val="00A73B25"/>
    <w:rsid w:val="00A74556"/>
    <w:rsid w:val="00A80930"/>
    <w:rsid w:val="00A815C4"/>
    <w:rsid w:val="00A8314D"/>
    <w:rsid w:val="00A836B1"/>
    <w:rsid w:val="00A85068"/>
    <w:rsid w:val="00A85273"/>
    <w:rsid w:val="00A86AF3"/>
    <w:rsid w:val="00A86B17"/>
    <w:rsid w:val="00A873A4"/>
    <w:rsid w:val="00A8784F"/>
    <w:rsid w:val="00A87CDB"/>
    <w:rsid w:val="00A90DF9"/>
    <w:rsid w:val="00A91C7A"/>
    <w:rsid w:val="00A91E98"/>
    <w:rsid w:val="00A924D2"/>
    <w:rsid w:val="00A929BE"/>
    <w:rsid w:val="00A934C3"/>
    <w:rsid w:val="00A93F17"/>
    <w:rsid w:val="00A940C6"/>
    <w:rsid w:val="00A9417C"/>
    <w:rsid w:val="00A94E83"/>
    <w:rsid w:val="00A94EC5"/>
    <w:rsid w:val="00A955B3"/>
    <w:rsid w:val="00A96417"/>
    <w:rsid w:val="00A96EE4"/>
    <w:rsid w:val="00A96F55"/>
    <w:rsid w:val="00AA0EED"/>
    <w:rsid w:val="00AA0F07"/>
    <w:rsid w:val="00AA2105"/>
    <w:rsid w:val="00AA2E61"/>
    <w:rsid w:val="00AA3175"/>
    <w:rsid w:val="00AA3CE5"/>
    <w:rsid w:val="00AA598C"/>
    <w:rsid w:val="00AA69C5"/>
    <w:rsid w:val="00AA6B7A"/>
    <w:rsid w:val="00AA7DBE"/>
    <w:rsid w:val="00AB0AD7"/>
    <w:rsid w:val="00AB1344"/>
    <w:rsid w:val="00AB1733"/>
    <w:rsid w:val="00AB180E"/>
    <w:rsid w:val="00AB1941"/>
    <w:rsid w:val="00AB1972"/>
    <w:rsid w:val="00AB2754"/>
    <w:rsid w:val="00AB2F3D"/>
    <w:rsid w:val="00AB4148"/>
    <w:rsid w:val="00AB4CAB"/>
    <w:rsid w:val="00AB7C3A"/>
    <w:rsid w:val="00AC0446"/>
    <w:rsid w:val="00AC154B"/>
    <w:rsid w:val="00AC1827"/>
    <w:rsid w:val="00AC6304"/>
    <w:rsid w:val="00AC7369"/>
    <w:rsid w:val="00AC774E"/>
    <w:rsid w:val="00AD05E2"/>
    <w:rsid w:val="00AD0668"/>
    <w:rsid w:val="00AD1536"/>
    <w:rsid w:val="00AD1A2E"/>
    <w:rsid w:val="00AD277F"/>
    <w:rsid w:val="00AD432A"/>
    <w:rsid w:val="00AD4557"/>
    <w:rsid w:val="00AD485F"/>
    <w:rsid w:val="00AD4B88"/>
    <w:rsid w:val="00AD5513"/>
    <w:rsid w:val="00AD55B1"/>
    <w:rsid w:val="00AD61DF"/>
    <w:rsid w:val="00AD7376"/>
    <w:rsid w:val="00AD745D"/>
    <w:rsid w:val="00AD7838"/>
    <w:rsid w:val="00AD7F2B"/>
    <w:rsid w:val="00AE044A"/>
    <w:rsid w:val="00AE099A"/>
    <w:rsid w:val="00AE0B87"/>
    <w:rsid w:val="00AE16E9"/>
    <w:rsid w:val="00AE17AA"/>
    <w:rsid w:val="00AE1A92"/>
    <w:rsid w:val="00AE1D8D"/>
    <w:rsid w:val="00AE2F6B"/>
    <w:rsid w:val="00AE3751"/>
    <w:rsid w:val="00AE6CB5"/>
    <w:rsid w:val="00AF1C95"/>
    <w:rsid w:val="00AF5214"/>
    <w:rsid w:val="00AF5437"/>
    <w:rsid w:val="00AF5732"/>
    <w:rsid w:val="00AF62F7"/>
    <w:rsid w:val="00AF638F"/>
    <w:rsid w:val="00AF6759"/>
    <w:rsid w:val="00AF7659"/>
    <w:rsid w:val="00AF7C08"/>
    <w:rsid w:val="00B00471"/>
    <w:rsid w:val="00B009BF"/>
    <w:rsid w:val="00B0118D"/>
    <w:rsid w:val="00B027D3"/>
    <w:rsid w:val="00B02F3B"/>
    <w:rsid w:val="00B0370D"/>
    <w:rsid w:val="00B0376E"/>
    <w:rsid w:val="00B03BD1"/>
    <w:rsid w:val="00B046BC"/>
    <w:rsid w:val="00B05614"/>
    <w:rsid w:val="00B05F51"/>
    <w:rsid w:val="00B06710"/>
    <w:rsid w:val="00B06B1D"/>
    <w:rsid w:val="00B06D53"/>
    <w:rsid w:val="00B07B30"/>
    <w:rsid w:val="00B10939"/>
    <w:rsid w:val="00B10C28"/>
    <w:rsid w:val="00B119D7"/>
    <w:rsid w:val="00B1328F"/>
    <w:rsid w:val="00B13DFF"/>
    <w:rsid w:val="00B14880"/>
    <w:rsid w:val="00B149BB"/>
    <w:rsid w:val="00B16429"/>
    <w:rsid w:val="00B17FDF"/>
    <w:rsid w:val="00B21ABC"/>
    <w:rsid w:val="00B21E71"/>
    <w:rsid w:val="00B22036"/>
    <w:rsid w:val="00B223D1"/>
    <w:rsid w:val="00B228BF"/>
    <w:rsid w:val="00B22D3C"/>
    <w:rsid w:val="00B23521"/>
    <w:rsid w:val="00B2390A"/>
    <w:rsid w:val="00B25E56"/>
    <w:rsid w:val="00B2645C"/>
    <w:rsid w:val="00B2675D"/>
    <w:rsid w:val="00B26EF9"/>
    <w:rsid w:val="00B27B27"/>
    <w:rsid w:val="00B27CD7"/>
    <w:rsid w:val="00B27F03"/>
    <w:rsid w:val="00B32E82"/>
    <w:rsid w:val="00B3309B"/>
    <w:rsid w:val="00B3381C"/>
    <w:rsid w:val="00B34232"/>
    <w:rsid w:val="00B35AA5"/>
    <w:rsid w:val="00B36083"/>
    <w:rsid w:val="00B3795B"/>
    <w:rsid w:val="00B40741"/>
    <w:rsid w:val="00B40BCE"/>
    <w:rsid w:val="00B41433"/>
    <w:rsid w:val="00B41BB6"/>
    <w:rsid w:val="00B426FC"/>
    <w:rsid w:val="00B43814"/>
    <w:rsid w:val="00B45153"/>
    <w:rsid w:val="00B454CA"/>
    <w:rsid w:val="00B46461"/>
    <w:rsid w:val="00B466FB"/>
    <w:rsid w:val="00B46FB5"/>
    <w:rsid w:val="00B5169D"/>
    <w:rsid w:val="00B51828"/>
    <w:rsid w:val="00B51E4E"/>
    <w:rsid w:val="00B5261C"/>
    <w:rsid w:val="00B53944"/>
    <w:rsid w:val="00B6002C"/>
    <w:rsid w:val="00B603F8"/>
    <w:rsid w:val="00B6071A"/>
    <w:rsid w:val="00B62059"/>
    <w:rsid w:val="00B620E2"/>
    <w:rsid w:val="00B628DE"/>
    <w:rsid w:val="00B62CE6"/>
    <w:rsid w:val="00B6311F"/>
    <w:rsid w:val="00B63A64"/>
    <w:rsid w:val="00B64B84"/>
    <w:rsid w:val="00B64C23"/>
    <w:rsid w:val="00B65B0F"/>
    <w:rsid w:val="00B65C2F"/>
    <w:rsid w:val="00B671B7"/>
    <w:rsid w:val="00B6725B"/>
    <w:rsid w:val="00B67474"/>
    <w:rsid w:val="00B67929"/>
    <w:rsid w:val="00B70A86"/>
    <w:rsid w:val="00B71286"/>
    <w:rsid w:val="00B719CD"/>
    <w:rsid w:val="00B73766"/>
    <w:rsid w:val="00B74314"/>
    <w:rsid w:val="00B75325"/>
    <w:rsid w:val="00B76261"/>
    <w:rsid w:val="00B7699C"/>
    <w:rsid w:val="00B80AAB"/>
    <w:rsid w:val="00B8100B"/>
    <w:rsid w:val="00B81574"/>
    <w:rsid w:val="00B8192D"/>
    <w:rsid w:val="00B8194D"/>
    <w:rsid w:val="00B82204"/>
    <w:rsid w:val="00B83129"/>
    <w:rsid w:val="00B84A86"/>
    <w:rsid w:val="00B87EB6"/>
    <w:rsid w:val="00B90293"/>
    <w:rsid w:val="00B909FF"/>
    <w:rsid w:val="00B911E2"/>
    <w:rsid w:val="00B92A57"/>
    <w:rsid w:val="00B94839"/>
    <w:rsid w:val="00B9498F"/>
    <w:rsid w:val="00B9662B"/>
    <w:rsid w:val="00B96A8D"/>
    <w:rsid w:val="00BA1A05"/>
    <w:rsid w:val="00BA1B7F"/>
    <w:rsid w:val="00BA2BB0"/>
    <w:rsid w:val="00BA2D62"/>
    <w:rsid w:val="00BA43F7"/>
    <w:rsid w:val="00BA44CF"/>
    <w:rsid w:val="00BA50A0"/>
    <w:rsid w:val="00BA5CB2"/>
    <w:rsid w:val="00BA61B1"/>
    <w:rsid w:val="00BA6E1F"/>
    <w:rsid w:val="00BB001E"/>
    <w:rsid w:val="00BB0EF3"/>
    <w:rsid w:val="00BB26DB"/>
    <w:rsid w:val="00BB3A75"/>
    <w:rsid w:val="00BB3FE2"/>
    <w:rsid w:val="00BB41DE"/>
    <w:rsid w:val="00BB4258"/>
    <w:rsid w:val="00BB67CC"/>
    <w:rsid w:val="00BB67D3"/>
    <w:rsid w:val="00BB7109"/>
    <w:rsid w:val="00BC119C"/>
    <w:rsid w:val="00BC2076"/>
    <w:rsid w:val="00BC224A"/>
    <w:rsid w:val="00BC55BB"/>
    <w:rsid w:val="00BC56F0"/>
    <w:rsid w:val="00BC71B8"/>
    <w:rsid w:val="00BC7366"/>
    <w:rsid w:val="00BD277B"/>
    <w:rsid w:val="00BD466C"/>
    <w:rsid w:val="00BD522D"/>
    <w:rsid w:val="00BD5283"/>
    <w:rsid w:val="00BD6369"/>
    <w:rsid w:val="00BD6494"/>
    <w:rsid w:val="00BD721F"/>
    <w:rsid w:val="00BE3366"/>
    <w:rsid w:val="00BE5523"/>
    <w:rsid w:val="00BE55CC"/>
    <w:rsid w:val="00BE5646"/>
    <w:rsid w:val="00BE6ED6"/>
    <w:rsid w:val="00BF01CB"/>
    <w:rsid w:val="00BF0219"/>
    <w:rsid w:val="00BF068C"/>
    <w:rsid w:val="00BF07FA"/>
    <w:rsid w:val="00BF23D9"/>
    <w:rsid w:val="00BF2F2A"/>
    <w:rsid w:val="00BF3E38"/>
    <w:rsid w:val="00BF3E55"/>
    <w:rsid w:val="00BF4566"/>
    <w:rsid w:val="00BF496E"/>
    <w:rsid w:val="00BF4EB4"/>
    <w:rsid w:val="00BF55E7"/>
    <w:rsid w:val="00BF6CE3"/>
    <w:rsid w:val="00BF762E"/>
    <w:rsid w:val="00BF7998"/>
    <w:rsid w:val="00BF7F7A"/>
    <w:rsid w:val="00C003D0"/>
    <w:rsid w:val="00C00B84"/>
    <w:rsid w:val="00C0102A"/>
    <w:rsid w:val="00C022DD"/>
    <w:rsid w:val="00C02815"/>
    <w:rsid w:val="00C029FF"/>
    <w:rsid w:val="00C042E3"/>
    <w:rsid w:val="00C07F14"/>
    <w:rsid w:val="00C1028B"/>
    <w:rsid w:val="00C106F3"/>
    <w:rsid w:val="00C123A7"/>
    <w:rsid w:val="00C1274F"/>
    <w:rsid w:val="00C13ABA"/>
    <w:rsid w:val="00C13DB8"/>
    <w:rsid w:val="00C14027"/>
    <w:rsid w:val="00C15617"/>
    <w:rsid w:val="00C15EA7"/>
    <w:rsid w:val="00C179AA"/>
    <w:rsid w:val="00C20268"/>
    <w:rsid w:val="00C22308"/>
    <w:rsid w:val="00C2286A"/>
    <w:rsid w:val="00C23C63"/>
    <w:rsid w:val="00C2469F"/>
    <w:rsid w:val="00C256B2"/>
    <w:rsid w:val="00C25765"/>
    <w:rsid w:val="00C2627B"/>
    <w:rsid w:val="00C268BC"/>
    <w:rsid w:val="00C30CC1"/>
    <w:rsid w:val="00C31BE7"/>
    <w:rsid w:val="00C329A8"/>
    <w:rsid w:val="00C33C6E"/>
    <w:rsid w:val="00C34373"/>
    <w:rsid w:val="00C353CC"/>
    <w:rsid w:val="00C35C9C"/>
    <w:rsid w:val="00C3622C"/>
    <w:rsid w:val="00C36E4E"/>
    <w:rsid w:val="00C37153"/>
    <w:rsid w:val="00C37CCC"/>
    <w:rsid w:val="00C403BC"/>
    <w:rsid w:val="00C40AE4"/>
    <w:rsid w:val="00C4263B"/>
    <w:rsid w:val="00C42BC0"/>
    <w:rsid w:val="00C44378"/>
    <w:rsid w:val="00C45436"/>
    <w:rsid w:val="00C45BE7"/>
    <w:rsid w:val="00C4663A"/>
    <w:rsid w:val="00C500CB"/>
    <w:rsid w:val="00C50BD0"/>
    <w:rsid w:val="00C50E0A"/>
    <w:rsid w:val="00C5153E"/>
    <w:rsid w:val="00C5234A"/>
    <w:rsid w:val="00C524D2"/>
    <w:rsid w:val="00C54D08"/>
    <w:rsid w:val="00C5587E"/>
    <w:rsid w:val="00C562F3"/>
    <w:rsid w:val="00C564CF"/>
    <w:rsid w:val="00C56959"/>
    <w:rsid w:val="00C5738E"/>
    <w:rsid w:val="00C5796D"/>
    <w:rsid w:val="00C57A8B"/>
    <w:rsid w:val="00C61112"/>
    <w:rsid w:val="00C6146F"/>
    <w:rsid w:val="00C626AC"/>
    <w:rsid w:val="00C63285"/>
    <w:rsid w:val="00C63719"/>
    <w:rsid w:val="00C64BEE"/>
    <w:rsid w:val="00C64FD9"/>
    <w:rsid w:val="00C6530E"/>
    <w:rsid w:val="00C65424"/>
    <w:rsid w:val="00C65809"/>
    <w:rsid w:val="00C705FA"/>
    <w:rsid w:val="00C71945"/>
    <w:rsid w:val="00C722F0"/>
    <w:rsid w:val="00C735CC"/>
    <w:rsid w:val="00C748AF"/>
    <w:rsid w:val="00C74E46"/>
    <w:rsid w:val="00C76DB5"/>
    <w:rsid w:val="00C7704A"/>
    <w:rsid w:val="00C775AF"/>
    <w:rsid w:val="00C80CC4"/>
    <w:rsid w:val="00C8173B"/>
    <w:rsid w:val="00C84780"/>
    <w:rsid w:val="00C8747A"/>
    <w:rsid w:val="00C87B3A"/>
    <w:rsid w:val="00C904FA"/>
    <w:rsid w:val="00C92B2F"/>
    <w:rsid w:val="00C93D72"/>
    <w:rsid w:val="00C94459"/>
    <w:rsid w:val="00C95C49"/>
    <w:rsid w:val="00C95DC1"/>
    <w:rsid w:val="00CA0950"/>
    <w:rsid w:val="00CA12BE"/>
    <w:rsid w:val="00CA24DC"/>
    <w:rsid w:val="00CA3D22"/>
    <w:rsid w:val="00CA41B5"/>
    <w:rsid w:val="00CA5877"/>
    <w:rsid w:val="00CA67CA"/>
    <w:rsid w:val="00CA7120"/>
    <w:rsid w:val="00CB0B2C"/>
    <w:rsid w:val="00CB2067"/>
    <w:rsid w:val="00CB20FD"/>
    <w:rsid w:val="00CB4452"/>
    <w:rsid w:val="00CB6829"/>
    <w:rsid w:val="00CB6E2D"/>
    <w:rsid w:val="00CB6FF4"/>
    <w:rsid w:val="00CC2E78"/>
    <w:rsid w:val="00CC3381"/>
    <w:rsid w:val="00CD0476"/>
    <w:rsid w:val="00CD0B6C"/>
    <w:rsid w:val="00CD11D9"/>
    <w:rsid w:val="00CD383D"/>
    <w:rsid w:val="00CD3E9D"/>
    <w:rsid w:val="00CD417E"/>
    <w:rsid w:val="00CD4430"/>
    <w:rsid w:val="00CD5764"/>
    <w:rsid w:val="00CD5F18"/>
    <w:rsid w:val="00CD628F"/>
    <w:rsid w:val="00CD64D3"/>
    <w:rsid w:val="00CD6C55"/>
    <w:rsid w:val="00CE0707"/>
    <w:rsid w:val="00CE1B83"/>
    <w:rsid w:val="00CE25F6"/>
    <w:rsid w:val="00CE2CAC"/>
    <w:rsid w:val="00CE34BF"/>
    <w:rsid w:val="00CE47D3"/>
    <w:rsid w:val="00CE51C5"/>
    <w:rsid w:val="00CE6664"/>
    <w:rsid w:val="00CE66B4"/>
    <w:rsid w:val="00CE7B49"/>
    <w:rsid w:val="00CE7E3A"/>
    <w:rsid w:val="00CF082A"/>
    <w:rsid w:val="00CF23C0"/>
    <w:rsid w:val="00CF6694"/>
    <w:rsid w:val="00CF70A5"/>
    <w:rsid w:val="00D001E7"/>
    <w:rsid w:val="00D00DEB"/>
    <w:rsid w:val="00D01898"/>
    <w:rsid w:val="00D02D8A"/>
    <w:rsid w:val="00D04BFD"/>
    <w:rsid w:val="00D053B8"/>
    <w:rsid w:val="00D06645"/>
    <w:rsid w:val="00D075E5"/>
    <w:rsid w:val="00D07ACC"/>
    <w:rsid w:val="00D07D3C"/>
    <w:rsid w:val="00D1026D"/>
    <w:rsid w:val="00D1127C"/>
    <w:rsid w:val="00D1165B"/>
    <w:rsid w:val="00D11AB6"/>
    <w:rsid w:val="00D1284F"/>
    <w:rsid w:val="00D13772"/>
    <w:rsid w:val="00D1412D"/>
    <w:rsid w:val="00D14640"/>
    <w:rsid w:val="00D150DB"/>
    <w:rsid w:val="00D16129"/>
    <w:rsid w:val="00D20310"/>
    <w:rsid w:val="00D2118A"/>
    <w:rsid w:val="00D217D3"/>
    <w:rsid w:val="00D255EA"/>
    <w:rsid w:val="00D26B2E"/>
    <w:rsid w:val="00D31703"/>
    <w:rsid w:val="00D31B5C"/>
    <w:rsid w:val="00D324E2"/>
    <w:rsid w:val="00D327AD"/>
    <w:rsid w:val="00D32A37"/>
    <w:rsid w:val="00D33970"/>
    <w:rsid w:val="00D340E3"/>
    <w:rsid w:val="00D34659"/>
    <w:rsid w:val="00D4047D"/>
    <w:rsid w:val="00D414D7"/>
    <w:rsid w:val="00D4182C"/>
    <w:rsid w:val="00D41BDD"/>
    <w:rsid w:val="00D422F3"/>
    <w:rsid w:val="00D43A4F"/>
    <w:rsid w:val="00D44470"/>
    <w:rsid w:val="00D44AD9"/>
    <w:rsid w:val="00D44F62"/>
    <w:rsid w:val="00D45764"/>
    <w:rsid w:val="00D46427"/>
    <w:rsid w:val="00D46F6B"/>
    <w:rsid w:val="00D47362"/>
    <w:rsid w:val="00D47CDE"/>
    <w:rsid w:val="00D47E89"/>
    <w:rsid w:val="00D523BB"/>
    <w:rsid w:val="00D56C42"/>
    <w:rsid w:val="00D56DDE"/>
    <w:rsid w:val="00D57885"/>
    <w:rsid w:val="00D601B3"/>
    <w:rsid w:val="00D603E4"/>
    <w:rsid w:val="00D613B9"/>
    <w:rsid w:val="00D63BFD"/>
    <w:rsid w:val="00D64431"/>
    <w:rsid w:val="00D64D50"/>
    <w:rsid w:val="00D65EDB"/>
    <w:rsid w:val="00D667A9"/>
    <w:rsid w:val="00D66FD5"/>
    <w:rsid w:val="00D67582"/>
    <w:rsid w:val="00D67E9E"/>
    <w:rsid w:val="00D70ACF"/>
    <w:rsid w:val="00D72335"/>
    <w:rsid w:val="00D7256F"/>
    <w:rsid w:val="00D7320A"/>
    <w:rsid w:val="00D7396D"/>
    <w:rsid w:val="00D739CE"/>
    <w:rsid w:val="00D74376"/>
    <w:rsid w:val="00D744FD"/>
    <w:rsid w:val="00D754DB"/>
    <w:rsid w:val="00D76210"/>
    <w:rsid w:val="00D76361"/>
    <w:rsid w:val="00D77142"/>
    <w:rsid w:val="00D81086"/>
    <w:rsid w:val="00D81598"/>
    <w:rsid w:val="00D81C52"/>
    <w:rsid w:val="00D82105"/>
    <w:rsid w:val="00D8286E"/>
    <w:rsid w:val="00D83976"/>
    <w:rsid w:val="00D83E59"/>
    <w:rsid w:val="00D83E9F"/>
    <w:rsid w:val="00D84C25"/>
    <w:rsid w:val="00D84CD6"/>
    <w:rsid w:val="00D85885"/>
    <w:rsid w:val="00D8603C"/>
    <w:rsid w:val="00D87A58"/>
    <w:rsid w:val="00D9093B"/>
    <w:rsid w:val="00D93EEE"/>
    <w:rsid w:val="00D94091"/>
    <w:rsid w:val="00D951FE"/>
    <w:rsid w:val="00D952EA"/>
    <w:rsid w:val="00D95D4D"/>
    <w:rsid w:val="00D960AD"/>
    <w:rsid w:val="00DA185A"/>
    <w:rsid w:val="00DA35A6"/>
    <w:rsid w:val="00DA419F"/>
    <w:rsid w:val="00DA477B"/>
    <w:rsid w:val="00DA5DE9"/>
    <w:rsid w:val="00DA610F"/>
    <w:rsid w:val="00DA65E2"/>
    <w:rsid w:val="00DA6F78"/>
    <w:rsid w:val="00DB01DA"/>
    <w:rsid w:val="00DB21EA"/>
    <w:rsid w:val="00DB227F"/>
    <w:rsid w:val="00DB302C"/>
    <w:rsid w:val="00DB32F1"/>
    <w:rsid w:val="00DB3BED"/>
    <w:rsid w:val="00DB46F9"/>
    <w:rsid w:val="00DB5216"/>
    <w:rsid w:val="00DB5A3C"/>
    <w:rsid w:val="00DB6A5F"/>
    <w:rsid w:val="00DB726C"/>
    <w:rsid w:val="00DB771A"/>
    <w:rsid w:val="00DC0EBD"/>
    <w:rsid w:val="00DC0FBC"/>
    <w:rsid w:val="00DC0FCE"/>
    <w:rsid w:val="00DC15CF"/>
    <w:rsid w:val="00DC1948"/>
    <w:rsid w:val="00DC25B3"/>
    <w:rsid w:val="00DC282A"/>
    <w:rsid w:val="00DC30A1"/>
    <w:rsid w:val="00DC39C1"/>
    <w:rsid w:val="00DC42C3"/>
    <w:rsid w:val="00DC57EE"/>
    <w:rsid w:val="00DC7C48"/>
    <w:rsid w:val="00DC7ECE"/>
    <w:rsid w:val="00DD07A3"/>
    <w:rsid w:val="00DD0A4B"/>
    <w:rsid w:val="00DD241F"/>
    <w:rsid w:val="00DD3544"/>
    <w:rsid w:val="00DD517F"/>
    <w:rsid w:val="00DE14A8"/>
    <w:rsid w:val="00DE1A53"/>
    <w:rsid w:val="00DE20DF"/>
    <w:rsid w:val="00DE3107"/>
    <w:rsid w:val="00DE4022"/>
    <w:rsid w:val="00DE4179"/>
    <w:rsid w:val="00DE4EC5"/>
    <w:rsid w:val="00DE5469"/>
    <w:rsid w:val="00DF02BD"/>
    <w:rsid w:val="00DF184A"/>
    <w:rsid w:val="00DF1977"/>
    <w:rsid w:val="00DF20E8"/>
    <w:rsid w:val="00DF23CD"/>
    <w:rsid w:val="00DF2C97"/>
    <w:rsid w:val="00DF3897"/>
    <w:rsid w:val="00DF3A23"/>
    <w:rsid w:val="00DF460C"/>
    <w:rsid w:val="00DF52E2"/>
    <w:rsid w:val="00DF5403"/>
    <w:rsid w:val="00DF5911"/>
    <w:rsid w:val="00DF5FF0"/>
    <w:rsid w:val="00DF626C"/>
    <w:rsid w:val="00DF6AD1"/>
    <w:rsid w:val="00DF7E99"/>
    <w:rsid w:val="00E0123E"/>
    <w:rsid w:val="00E016DD"/>
    <w:rsid w:val="00E020CB"/>
    <w:rsid w:val="00E045E9"/>
    <w:rsid w:val="00E04F61"/>
    <w:rsid w:val="00E063A6"/>
    <w:rsid w:val="00E06D5D"/>
    <w:rsid w:val="00E11EDC"/>
    <w:rsid w:val="00E1316C"/>
    <w:rsid w:val="00E13688"/>
    <w:rsid w:val="00E14036"/>
    <w:rsid w:val="00E14FE1"/>
    <w:rsid w:val="00E1577C"/>
    <w:rsid w:val="00E175C7"/>
    <w:rsid w:val="00E1760F"/>
    <w:rsid w:val="00E17A4D"/>
    <w:rsid w:val="00E17A8C"/>
    <w:rsid w:val="00E17CFD"/>
    <w:rsid w:val="00E20407"/>
    <w:rsid w:val="00E20A86"/>
    <w:rsid w:val="00E20AF4"/>
    <w:rsid w:val="00E20D62"/>
    <w:rsid w:val="00E21FB4"/>
    <w:rsid w:val="00E222D9"/>
    <w:rsid w:val="00E22500"/>
    <w:rsid w:val="00E23205"/>
    <w:rsid w:val="00E234B6"/>
    <w:rsid w:val="00E25324"/>
    <w:rsid w:val="00E2678B"/>
    <w:rsid w:val="00E269BA"/>
    <w:rsid w:val="00E277F7"/>
    <w:rsid w:val="00E27F61"/>
    <w:rsid w:val="00E27FB8"/>
    <w:rsid w:val="00E300B2"/>
    <w:rsid w:val="00E31131"/>
    <w:rsid w:val="00E31BA3"/>
    <w:rsid w:val="00E35DFE"/>
    <w:rsid w:val="00E36519"/>
    <w:rsid w:val="00E36A45"/>
    <w:rsid w:val="00E378C7"/>
    <w:rsid w:val="00E40102"/>
    <w:rsid w:val="00E42679"/>
    <w:rsid w:val="00E43333"/>
    <w:rsid w:val="00E43CEA"/>
    <w:rsid w:val="00E44509"/>
    <w:rsid w:val="00E45F17"/>
    <w:rsid w:val="00E45F63"/>
    <w:rsid w:val="00E46295"/>
    <w:rsid w:val="00E47050"/>
    <w:rsid w:val="00E5087B"/>
    <w:rsid w:val="00E50A31"/>
    <w:rsid w:val="00E50B97"/>
    <w:rsid w:val="00E50D15"/>
    <w:rsid w:val="00E50D29"/>
    <w:rsid w:val="00E51EA3"/>
    <w:rsid w:val="00E52F68"/>
    <w:rsid w:val="00E5413D"/>
    <w:rsid w:val="00E547C4"/>
    <w:rsid w:val="00E5515B"/>
    <w:rsid w:val="00E55601"/>
    <w:rsid w:val="00E564D6"/>
    <w:rsid w:val="00E577FA"/>
    <w:rsid w:val="00E57879"/>
    <w:rsid w:val="00E57A09"/>
    <w:rsid w:val="00E60439"/>
    <w:rsid w:val="00E60654"/>
    <w:rsid w:val="00E60A05"/>
    <w:rsid w:val="00E60EA3"/>
    <w:rsid w:val="00E636B9"/>
    <w:rsid w:val="00E64B5A"/>
    <w:rsid w:val="00E64D8F"/>
    <w:rsid w:val="00E64DB3"/>
    <w:rsid w:val="00E64E6B"/>
    <w:rsid w:val="00E65F2F"/>
    <w:rsid w:val="00E660EB"/>
    <w:rsid w:val="00E66AD1"/>
    <w:rsid w:val="00E70591"/>
    <w:rsid w:val="00E70B0D"/>
    <w:rsid w:val="00E7133D"/>
    <w:rsid w:val="00E72045"/>
    <w:rsid w:val="00E7232B"/>
    <w:rsid w:val="00E72AC6"/>
    <w:rsid w:val="00E73996"/>
    <w:rsid w:val="00E739B0"/>
    <w:rsid w:val="00E74379"/>
    <w:rsid w:val="00E75345"/>
    <w:rsid w:val="00E7632B"/>
    <w:rsid w:val="00E76590"/>
    <w:rsid w:val="00E765C0"/>
    <w:rsid w:val="00E77890"/>
    <w:rsid w:val="00E77E4B"/>
    <w:rsid w:val="00E80F0D"/>
    <w:rsid w:val="00E82E35"/>
    <w:rsid w:val="00E83617"/>
    <w:rsid w:val="00E840FA"/>
    <w:rsid w:val="00E84D3F"/>
    <w:rsid w:val="00E84FDC"/>
    <w:rsid w:val="00E85241"/>
    <w:rsid w:val="00E8604B"/>
    <w:rsid w:val="00E86E1D"/>
    <w:rsid w:val="00E87198"/>
    <w:rsid w:val="00E878CF"/>
    <w:rsid w:val="00E909D1"/>
    <w:rsid w:val="00E90E2F"/>
    <w:rsid w:val="00E9144F"/>
    <w:rsid w:val="00E9294E"/>
    <w:rsid w:val="00E929AA"/>
    <w:rsid w:val="00E92F09"/>
    <w:rsid w:val="00E92F4D"/>
    <w:rsid w:val="00E933AA"/>
    <w:rsid w:val="00E93CD3"/>
    <w:rsid w:val="00E93E87"/>
    <w:rsid w:val="00E94481"/>
    <w:rsid w:val="00E94507"/>
    <w:rsid w:val="00E9478E"/>
    <w:rsid w:val="00E95DA3"/>
    <w:rsid w:val="00EA02CD"/>
    <w:rsid w:val="00EA147F"/>
    <w:rsid w:val="00EA149C"/>
    <w:rsid w:val="00EA173F"/>
    <w:rsid w:val="00EA254E"/>
    <w:rsid w:val="00EA2C6E"/>
    <w:rsid w:val="00EA33AE"/>
    <w:rsid w:val="00EA356E"/>
    <w:rsid w:val="00EA3B1B"/>
    <w:rsid w:val="00EA47B2"/>
    <w:rsid w:val="00EA55EE"/>
    <w:rsid w:val="00EA5843"/>
    <w:rsid w:val="00EA73AE"/>
    <w:rsid w:val="00EB04FC"/>
    <w:rsid w:val="00EB07B5"/>
    <w:rsid w:val="00EB0D0E"/>
    <w:rsid w:val="00EB118F"/>
    <w:rsid w:val="00EB17B6"/>
    <w:rsid w:val="00EB1896"/>
    <w:rsid w:val="00EB1A3A"/>
    <w:rsid w:val="00EB2C83"/>
    <w:rsid w:val="00EB2FF4"/>
    <w:rsid w:val="00EB3607"/>
    <w:rsid w:val="00EB378E"/>
    <w:rsid w:val="00EB3F0E"/>
    <w:rsid w:val="00EB7837"/>
    <w:rsid w:val="00EB7A75"/>
    <w:rsid w:val="00EB7D01"/>
    <w:rsid w:val="00EC0E52"/>
    <w:rsid w:val="00EC15DE"/>
    <w:rsid w:val="00EC1D6C"/>
    <w:rsid w:val="00EC1F3D"/>
    <w:rsid w:val="00EC207A"/>
    <w:rsid w:val="00EC3896"/>
    <w:rsid w:val="00EC5086"/>
    <w:rsid w:val="00EC50EA"/>
    <w:rsid w:val="00EC574B"/>
    <w:rsid w:val="00EC5E3C"/>
    <w:rsid w:val="00EC6BA9"/>
    <w:rsid w:val="00EC6C14"/>
    <w:rsid w:val="00EC6D98"/>
    <w:rsid w:val="00EC72DE"/>
    <w:rsid w:val="00ED18FF"/>
    <w:rsid w:val="00ED31C6"/>
    <w:rsid w:val="00ED52D6"/>
    <w:rsid w:val="00ED5CE6"/>
    <w:rsid w:val="00ED5E70"/>
    <w:rsid w:val="00EE00CA"/>
    <w:rsid w:val="00EE077A"/>
    <w:rsid w:val="00EE083D"/>
    <w:rsid w:val="00EE0BC8"/>
    <w:rsid w:val="00EE0D61"/>
    <w:rsid w:val="00EE1D29"/>
    <w:rsid w:val="00EE25BC"/>
    <w:rsid w:val="00EE3083"/>
    <w:rsid w:val="00EE58C4"/>
    <w:rsid w:val="00EE6297"/>
    <w:rsid w:val="00EE6564"/>
    <w:rsid w:val="00EF0449"/>
    <w:rsid w:val="00EF1A2E"/>
    <w:rsid w:val="00EF2972"/>
    <w:rsid w:val="00EF4147"/>
    <w:rsid w:val="00EF48E8"/>
    <w:rsid w:val="00EF5B2F"/>
    <w:rsid w:val="00EF612E"/>
    <w:rsid w:val="00EF6875"/>
    <w:rsid w:val="00EF6DBA"/>
    <w:rsid w:val="00EF73C9"/>
    <w:rsid w:val="00EF7435"/>
    <w:rsid w:val="00F000BE"/>
    <w:rsid w:val="00F007F0"/>
    <w:rsid w:val="00F00F4F"/>
    <w:rsid w:val="00F02979"/>
    <w:rsid w:val="00F030D7"/>
    <w:rsid w:val="00F072B4"/>
    <w:rsid w:val="00F07FEE"/>
    <w:rsid w:val="00F102FF"/>
    <w:rsid w:val="00F1031C"/>
    <w:rsid w:val="00F11195"/>
    <w:rsid w:val="00F112F6"/>
    <w:rsid w:val="00F12C41"/>
    <w:rsid w:val="00F14C9F"/>
    <w:rsid w:val="00F165A2"/>
    <w:rsid w:val="00F16BC8"/>
    <w:rsid w:val="00F175D1"/>
    <w:rsid w:val="00F17C44"/>
    <w:rsid w:val="00F208CA"/>
    <w:rsid w:val="00F21CA0"/>
    <w:rsid w:val="00F22F3C"/>
    <w:rsid w:val="00F23712"/>
    <w:rsid w:val="00F23D6B"/>
    <w:rsid w:val="00F23F13"/>
    <w:rsid w:val="00F2442A"/>
    <w:rsid w:val="00F25511"/>
    <w:rsid w:val="00F26534"/>
    <w:rsid w:val="00F26DBA"/>
    <w:rsid w:val="00F27273"/>
    <w:rsid w:val="00F2749D"/>
    <w:rsid w:val="00F301F7"/>
    <w:rsid w:val="00F305EE"/>
    <w:rsid w:val="00F3420A"/>
    <w:rsid w:val="00F34BD8"/>
    <w:rsid w:val="00F34C62"/>
    <w:rsid w:val="00F3551B"/>
    <w:rsid w:val="00F36177"/>
    <w:rsid w:val="00F361F0"/>
    <w:rsid w:val="00F36596"/>
    <w:rsid w:val="00F36F60"/>
    <w:rsid w:val="00F37195"/>
    <w:rsid w:val="00F372D3"/>
    <w:rsid w:val="00F40993"/>
    <w:rsid w:val="00F43AC1"/>
    <w:rsid w:val="00F43FA8"/>
    <w:rsid w:val="00F442D3"/>
    <w:rsid w:val="00F44AF5"/>
    <w:rsid w:val="00F44E1D"/>
    <w:rsid w:val="00F45353"/>
    <w:rsid w:val="00F45CD9"/>
    <w:rsid w:val="00F46240"/>
    <w:rsid w:val="00F47699"/>
    <w:rsid w:val="00F47C2A"/>
    <w:rsid w:val="00F47E77"/>
    <w:rsid w:val="00F51250"/>
    <w:rsid w:val="00F527E1"/>
    <w:rsid w:val="00F52A6E"/>
    <w:rsid w:val="00F52D03"/>
    <w:rsid w:val="00F533D7"/>
    <w:rsid w:val="00F54805"/>
    <w:rsid w:val="00F548CE"/>
    <w:rsid w:val="00F55571"/>
    <w:rsid w:val="00F55D3C"/>
    <w:rsid w:val="00F6060B"/>
    <w:rsid w:val="00F61729"/>
    <w:rsid w:val="00F61794"/>
    <w:rsid w:val="00F61B62"/>
    <w:rsid w:val="00F62C12"/>
    <w:rsid w:val="00F62DB6"/>
    <w:rsid w:val="00F64B49"/>
    <w:rsid w:val="00F65599"/>
    <w:rsid w:val="00F6586E"/>
    <w:rsid w:val="00F65CCA"/>
    <w:rsid w:val="00F66342"/>
    <w:rsid w:val="00F701EF"/>
    <w:rsid w:val="00F70F21"/>
    <w:rsid w:val="00F71840"/>
    <w:rsid w:val="00F71FE9"/>
    <w:rsid w:val="00F721C2"/>
    <w:rsid w:val="00F73C65"/>
    <w:rsid w:val="00F73CED"/>
    <w:rsid w:val="00F74565"/>
    <w:rsid w:val="00F74F47"/>
    <w:rsid w:val="00F75098"/>
    <w:rsid w:val="00F75B37"/>
    <w:rsid w:val="00F761B9"/>
    <w:rsid w:val="00F77E63"/>
    <w:rsid w:val="00F808E1"/>
    <w:rsid w:val="00F80E93"/>
    <w:rsid w:val="00F8207B"/>
    <w:rsid w:val="00F8270C"/>
    <w:rsid w:val="00F82C2A"/>
    <w:rsid w:val="00F8339E"/>
    <w:rsid w:val="00F87A64"/>
    <w:rsid w:val="00F906D6"/>
    <w:rsid w:val="00F90BA2"/>
    <w:rsid w:val="00F92AAF"/>
    <w:rsid w:val="00F9336E"/>
    <w:rsid w:val="00F940BB"/>
    <w:rsid w:val="00F96F01"/>
    <w:rsid w:val="00F97995"/>
    <w:rsid w:val="00F97AA3"/>
    <w:rsid w:val="00FA0584"/>
    <w:rsid w:val="00FA1A55"/>
    <w:rsid w:val="00FA377E"/>
    <w:rsid w:val="00FA392D"/>
    <w:rsid w:val="00FA5C90"/>
    <w:rsid w:val="00FA65CC"/>
    <w:rsid w:val="00FA7282"/>
    <w:rsid w:val="00FB0ABB"/>
    <w:rsid w:val="00FB145C"/>
    <w:rsid w:val="00FB24C9"/>
    <w:rsid w:val="00FB2B28"/>
    <w:rsid w:val="00FB2C34"/>
    <w:rsid w:val="00FB2C74"/>
    <w:rsid w:val="00FB3CB0"/>
    <w:rsid w:val="00FB3FFC"/>
    <w:rsid w:val="00FB414D"/>
    <w:rsid w:val="00FB447B"/>
    <w:rsid w:val="00FB48FF"/>
    <w:rsid w:val="00FB4D8E"/>
    <w:rsid w:val="00FB5322"/>
    <w:rsid w:val="00FB5399"/>
    <w:rsid w:val="00FB5F57"/>
    <w:rsid w:val="00FB6CB1"/>
    <w:rsid w:val="00FB740F"/>
    <w:rsid w:val="00FB7589"/>
    <w:rsid w:val="00FB7B4D"/>
    <w:rsid w:val="00FB7B8C"/>
    <w:rsid w:val="00FC23EE"/>
    <w:rsid w:val="00FC3238"/>
    <w:rsid w:val="00FC3274"/>
    <w:rsid w:val="00FC332C"/>
    <w:rsid w:val="00FC3E8A"/>
    <w:rsid w:val="00FC5958"/>
    <w:rsid w:val="00FC6AD9"/>
    <w:rsid w:val="00FD0DE0"/>
    <w:rsid w:val="00FD0F61"/>
    <w:rsid w:val="00FD1DD7"/>
    <w:rsid w:val="00FD3798"/>
    <w:rsid w:val="00FD4DA4"/>
    <w:rsid w:val="00FD5C35"/>
    <w:rsid w:val="00FD7C9F"/>
    <w:rsid w:val="00FD7FAB"/>
    <w:rsid w:val="00FE030D"/>
    <w:rsid w:val="00FE2325"/>
    <w:rsid w:val="00FE28FD"/>
    <w:rsid w:val="00FE29C7"/>
    <w:rsid w:val="00FE2AFB"/>
    <w:rsid w:val="00FE5EEA"/>
    <w:rsid w:val="00FE6E84"/>
    <w:rsid w:val="00FE719F"/>
    <w:rsid w:val="00FE7AA6"/>
    <w:rsid w:val="00FF04CA"/>
    <w:rsid w:val="00FF1026"/>
    <w:rsid w:val="00FF2056"/>
    <w:rsid w:val="00FF2300"/>
    <w:rsid w:val="00FF2930"/>
    <w:rsid w:val="00FF3382"/>
    <w:rsid w:val="00FF341C"/>
    <w:rsid w:val="00FF404F"/>
    <w:rsid w:val="00FF458F"/>
    <w:rsid w:val="00FF49F8"/>
    <w:rsid w:val="00FF649E"/>
    <w:rsid w:val="00FF6E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basedOn w:val="Normal"/>
    <w:next w:val="Normal"/>
    <w:qFormat/>
    <w:rsid w:val="00932DDD"/>
    <w:pPr>
      <w:keepNext/>
      <w:spacing w:line="192" w:lineRule="auto"/>
      <w:jc w:val="center"/>
      <w:outlineLvl w:val="0"/>
    </w:pPr>
    <w:rPr>
      <w:rFonts w:ascii="B Zar" w:eastAsia="B Zar" w:hAnsi="B Zar" w:cs="B Zar"/>
      <w:b/>
      <w:bCs/>
      <w:sz w:val="28"/>
      <w:szCs w:val="28"/>
    </w:rPr>
  </w:style>
  <w:style w:type="paragraph" w:styleId="Heading2">
    <w:name w:val="heading 2"/>
    <w:basedOn w:val="Normal"/>
    <w:next w:val="Normal"/>
    <w:link w:val="Heading2Char"/>
    <w:semiHidden/>
    <w:unhideWhenUsed/>
    <w:qFormat/>
    <w:rsid w:val="00C34373"/>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C34373"/>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
    <w:name w:val="Style (Complex) B Lotus 12 pt Justified First line:  0.5 cm"/>
    <w:basedOn w:val="Normal"/>
    <w:link w:val="StyleComplexBLotus12ptJustifiedFirstline05cmChar"/>
    <w:rsid w:val="00932DDD"/>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932DDD"/>
  </w:style>
  <w:style w:type="character" w:styleId="FootnoteReference">
    <w:name w:val="footnote reference"/>
    <w:semiHidden/>
    <w:rsid w:val="00932DDD"/>
    <w:rPr>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B726C"/>
    <w:rPr>
      <w:rFonts w:eastAsia="SimSun" w:cs="Traditional Arabic"/>
    </w:rPr>
  </w:style>
  <w:style w:type="paragraph" w:customStyle="1" w:styleId="a">
    <w:name w:val="تیتر اول"/>
    <w:basedOn w:val="StyleComplexBLotus12ptJustifiedFirstline05cm"/>
    <w:link w:val="Char"/>
    <w:qFormat/>
    <w:rsid w:val="00DB726C"/>
    <w:pPr>
      <w:spacing w:before="360" w:after="240" w:line="240" w:lineRule="auto"/>
      <w:ind w:firstLine="0"/>
      <w:jc w:val="center"/>
      <w:outlineLvl w:val="0"/>
    </w:pPr>
    <w:rPr>
      <w:rFonts w:ascii="B Yagut" w:hAnsi="B Yagut" w:cs="B Yagut"/>
      <w:b/>
      <w:bCs/>
      <w:sz w:val="32"/>
      <w:szCs w:val="32"/>
      <w:lang w:bidi="fa-IR"/>
    </w:rPr>
  </w:style>
  <w:style w:type="paragraph" w:customStyle="1" w:styleId="a0">
    <w:name w:val="نص عربی"/>
    <w:basedOn w:val="StyleComplexBLotus12ptJustifiedFirstline05cm"/>
    <w:link w:val="Char0"/>
    <w:qFormat/>
    <w:rsid w:val="00284D2B"/>
    <w:pPr>
      <w:spacing w:line="240" w:lineRule="auto"/>
      <w:ind w:firstLine="318"/>
    </w:pPr>
    <w:rPr>
      <w:rFonts w:ascii="mylotus" w:hAnsi="mylotus" w:cs="mylotus"/>
      <w:sz w:val="28"/>
      <w:szCs w:val="28"/>
      <w:lang w:bidi="fa-IR"/>
    </w:rPr>
  </w:style>
  <w:style w:type="character" w:customStyle="1" w:styleId="StyleComplexBLotus12ptJustifiedFirstline05cmChar">
    <w:name w:val="Style (Complex) B Lotus 12 pt Justified First line:  0.5 cm Char"/>
    <w:link w:val="StyleComplexBLotus12ptJustifiedFirstline05cm"/>
    <w:rsid w:val="00DB726C"/>
    <w:rPr>
      <w:rFonts w:ascii="B Badr" w:eastAsia="B Badr" w:hAnsi="B Badr" w:cs="B Badr"/>
      <w:sz w:val="24"/>
      <w:szCs w:val="24"/>
    </w:rPr>
  </w:style>
  <w:style w:type="character" w:customStyle="1" w:styleId="Char">
    <w:name w:val="تیتر اول Char"/>
    <w:link w:val="a"/>
    <w:rsid w:val="00DB726C"/>
    <w:rPr>
      <w:rFonts w:ascii="B Yagut" w:eastAsia="B Badr" w:hAnsi="B Yagut" w:cs="B Yagut"/>
      <w:b/>
      <w:bCs/>
      <w:sz w:val="32"/>
      <w:szCs w:val="32"/>
      <w:lang w:bidi="fa-IR"/>
    </w:rPr>
  </w:style>
  <w:style w:type="paragraph" w:customStyle="1" w:styleId="a1">
    <w:name w:val="تیتر دوم"/>
    <w:basedOn w:val="StyleComplexBLotus12ptJustifiedFirstline05cm"/>
    <w:link w:val="Char1"/>
    <w:qFormat/>
    <w:rsid w:val="00DB726C"/>
    <w:pPr>
      <w:spacing w:before="240" w:after="60" w:line="240" w:lineRule="auto"/>
      <w:ind w:firstLine="0"/>
      <w:outlineLvl w:val="1"/>
    </w:pPr>
    <w:rPr>
      <w:rFonts w:ascii="B Zar" w:hAnsi="B Zar" w:cs="B Zar"/>
      <w:b/>
      <w:bCs/>
      <w:sz w:val="28"/>
      <w:szCs w:val="28"/>
      <w:lang w:bidi="fa-IR"/>
    </w:rPr>
  </w:style>
  <w:style w:type="character" w:customStyle="1" w:styleId="Char0">
    <w:name w:val="نص عربی Char"/>
    <w:link w:val="a0"/>
    <w:rsid w:val="00284D2B"/>
    <w:rPr>
      <w:rFonts w:ascii="mylotus" w:eastAsia="B Badr" w:hAnsi="mylotus" w:cs="mylotus"/>
      <w:sz w:val="28"/>
      <w:szCs w:val="28"/>
      <w:lang w:bidi="fa-IR"/>
    </w:rPr>
  </w:style>
  <w:style w:type="paragraph" w:customStyle="1" w:styleId="a2">
    <w:name w:val="حدیث"/>
    <w:basedOn w:val="StyleComplexBLotus12ptJustifiedFirstline05cm"/>
    <w:link w:val="Char2"/>
    <w:qFormat/>
    <w:rsid w:val="00284D2B"/>
    <w:pPr>
      <w:spacing w:line="240" w:lineRule="auto"/>
      <w:ind w:firstLine="318"/>
    </w:pPr>
    <w:rPr>
      <w:rFonts w:ascii="KFGQPC Uthman Taha Naskh" w:hAnsi="KFGQPC Uthman Taha Naskh" w:cs="KFGQPC Uthman Taha Naskh"/>
      <w:sz w:val="28"/>
      <w:szCs w:val="28"/>
      <w:lang w:bidi="fa-IR"/>
    </w:rPr>
  </w:style>
  <w:style w:type="character" w:customStyle="1" w:styleId="Char1">
    <w:name w:val="تیتر دوم Char"/>
    <w:link w:val="a1"/>
    <w:rsid w:val="00DB726C"/>
    <w:rPr>
      <w:rFonts w:ascii="B Zar" w:eastAsia="B Badr" w:hAnsi="B Zar" w:cs="B Zar"/>
      <w:b/>
      <w:bCs/>
      <w:sz w:val="28"/>
      <w:szCs w:val="28"/>
      <w:lang w:bidi="fa-IR"/>
    </w:rPr>
  </w:style>
  <w:style w:type="character" w:customStyle="1" w:styleId="Heading2Char">
    <w:name w:val="Heading 2 Char"/>
    <w:link w:val="Heading2"/>
    <w:semiHidden/>
    <w:rsid w:val="00C34373"/>
    <w:rPr>
      <w:rFonts w:ascii="Cambria" w:eastAsia="Times New Roman" w:hAnsi="Cambria" w:cs="Times New Roman"/>
      <w:b/>
      <w:bCs/>
      <w:i/>
      <w:iCs/>
      <w:sz w:val="28"/>
      <w:szCs w:val="28"/>
    </w:rPr>
  </w:style>
  <w:style w:type="character" w:customStyle="1" w:styleId="Char2">
    <w:name w:val="حدیث Char"/>
    <w:link w:val="a2"/>
    <w:rsid w:val="00284D2B"/>
    <w:rPr>
      <w:rFonts w:ascii="KFGQPC Uthman Taha Naskh" w:eastAsia="B Badr" w:hAnsi="KFGQPC Uthman Taha Naskh" w:cs="KFGQPC Uthman Taha Naskh"/>
      <w:sz w:val="28"/>
      <w:szCs w:val="28"/>
      <w:lang w:bidi="fa-IR"/>
    </w:rPr>
  </w:style>
  <w:style w:type="paragraph" w:styleId="TOC1">
    <w:name w:val="toc 1"/>
    <w:basedOn w:val="Normal"/>
    <w:next w:val="Normal"/>
    <w:uiPriority w:val="39"/>
    <w:rsid w:val="00C34373"/>
    <w:pPr>
      <w:spacing w:before="120"/>
      <w:jc w:val="both"/>
    </w:pPr>
    <w:rPr>
      <w:rFonts w:ascii="B Yagut" w:hAnsi="B Yagut" w:cs="B Yagut"/>
      <w:b/>
      <w:bCs/>
      <w:sz w:val="28"/>
      <w:szCs w:val="28"/>
    </w:rPr>
  </w:style>
  <w:style w:type="character" w:customStyle="1" w:styleId="Heading3Char">
    <w:name w:val="Heading 3 Char"/>
    <w:link w:val="Heading3"/>
    <w:semiHidden/>
    <w:rsid w:val="00C34373"/>
    <w:rPr>
      <w:rFonts w:ascii="Cambria" w:eastAsia="Times New Roman" w:hAnsi="Cambria" w:cs="Times New Roman"/>
      <w:b/>
      <w:bCs/>
      <w:sz w:val="26"/>
      <w:szCs w:val="26"/>
    </w:rPr>
  </w:style>
  <w:style w:type="paragraph" w:styleId="TOC3">
    <w:name w:val="toc 3"/>
    <w:basedOn w:val="Normal"/>
    <w:next w:val="Normal"/>
    <w:autoRedefine/>
    <w:uiPriority w:val="39"/>
    <w:unhideWhenUsed/>
    <w:rsid w:val="00C34373"/>
    <w:pPr>
      <w:spacing w:after="100" w:line="276" w:lineRule="auto"/>
      <w:ind w:left="440"/>
    </w:pPr>
    <w:rPr>
      <w:rFonts w:ascii="Calibri" w:eastAsia="Times New Roman" w:hAnsi="Calibri" w:cs="Arial"/>
      <w:sz w:val="22"/>
      <w:szCs w:val="22"/>
    </w:rPr>
  </w:style>
  <w:style w:type="paragraph" w:styleId="TOC2">
    <w:name w:val="toc 2"/>
    <w:basedOn w:val="Normal"/>
    <w:next w:val="Normal"/>
    <w:uiPriority w:val="39"/>
    <w:rsid w:val="00C34373"/>
    <w:pPr>
      <w:ind w:left="238"/>
      <w:jc w:val="both"/>
    </w:pPr>
    <w:rPr>
      <w:rFonts w:ascii="B Lotus" w:hAnsi="B Lotus" w:cs="B Lotus"/>
      <w:sz w:val="28"/>
      <w:szCs w:val="28"/>
    </w:rPr>
  </w:style>
  <w:style w:type="paragraph" w:styleId="TOC4">
    <w:name w:val="toc 4"/>
    <w:basedOn w:val="Normal"/>
    <w:next w:val="Normal"/>
    <w:autoRedefine/>
    <w:uiPriority w:val="39"/>
    <w:unhideWhenUsed/>
    <w:rsid w:val="00C34373"/>
    <w:pPr>
      <w:spacing w:after="100" w:line="276" w:lineRule="auto"/>
      <w:ind w:left="660"/>
    </w:pPr>
    <w:rPr>
      <w:rFonts w:ascii="Calibri" w:eastAsia="Times New Roman" w:hAnsi="Calibri" w:cs="Arial"/>
      <w:sz w:val="22"/>
      <w:szCs w:val="22"/>
    </w:rPr>
  </w:style>
  <w:style w:type="paragraph" w:styleId="TOC5">
    <w:name w:val="toc 5"/>
    <w:basedOn w:val="Normal"/>
    <w:next w:val="Normal"/>
    <w:autoRedefine/>
    <w:uiPriority w:val="39"/>
    <w:unhideWhenUsed/>
    <w:rsid w:val="00C34373"/>
    <w:pPr>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C34373"/>
    <w:pPr>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C34373"/>
    <w:pPr>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C34373"/>
    <w:pPr>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C34373"/>
    <w:pPr>
      <w:spacing w:after="100" w:line="276" w:lineRule="auto"/>
      <w:ind w:left="1760"/>
    </w:pPr>
    <w:rPr>
      <w:rFonts w:ascii="Calibri" w:eastAsia="Times New Roman" w:hAnsi="Calibri" w:cs="Arial"/>
      <w:sz w:val="22"/>
      <w:szCs w:val="22"/>
    </w:rPr>
  </w:style>
  <w:style w:type="character" w:styleId="Hyperlink">
    <w:name w:val="Hyperlink"/>
    <w:uiPriority w:val="99"/>
    <w:unhideWhenUsed/>
    <w:rsid w:val="00C34373"/>
    <w:rPr>
      <w:color w:val="0000FF"/>
      <w:u w:val="single"/>
    </w:rPr>
  </w:style>
  <w:style w:type="table" w:customStyle="1" w:styleId="TableGrid1">
    <w:name w:val="Table Grid1"/>
    <w:basedOn w:val="TableNormal"/>
    <w:next w:val="TableGrid"/>
    <w:uiPriority w:val="59"/>
    <w:rsid w:val="00625CFC"/>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25CFC"/>
    <w:rPr>
      <w:rFonts w:ascii="Tahoma" w:hAnsi="Tahoma" w:cs="Tahoma"/>
      <w:sz w:val="16"/>
      <w:szCs w:val="16"/>
    </w:rPr>
  </w:style>
  <w:style w:type="character" w:customStyle="1" w:styleId="BalloonTextChar">
    <w:name w:val="Balloon Text Char"/>
    <w:basedOn w:val="DefaultParagraphFont"/>
    <w:link w:val="BalloonText"/>
    <w:rsid w:val="00625CFC"/>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basedOn w:val="Normal"/>
    <w:next w:val="Normal"/>
    <w:qFormat/>
    <w:rsid w:val="00932DDD"/>
    <w:pPr>
      <w:keepNext/>
      <w:spacing w:line="192" w:lineRule="auto"/>
      <w:jc w:val="center"/>
      <w:outlineLvl w:val="0"/>
    </w:pPr>
    <w:rPr>
      <w:rFonts w:ascii="B Zar" w:eastAsia="B Zar" w:hAnsi="B Zar" w:cs="B Zar"/>
      <w:b/>
      <w:bCs/>
      <w:sz w:val="28"/>
      <w:szCs w:val="28"/>
    </w:rPr>
  </w:style>
  <w:style w:type="paragraph" w:styleId="Heading2">
    <w:name w:val="heading 2"/>
    <w:basedOn w:val="Normal"/>
    <w:next w:val="Normal"/>
    <w:link w:val="Heading2Char"/>
    <w:semiHidden/>
    <w:unhideWhenUsed/>
    <w:qFormat/>
    <w:rsid w:val="00C34373"/>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C34373"/>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
    <w:name w:val="Style (Complex) B Lotus 12 pt Justified First line:  0.5 cm"/>
    <w:basedOn w:val="Normal"/>
    <w:link w:val="StyleComplexBLotus12ptJustifiedFirstline05cmChar"/>
    <w:rsid w:val="00932DDD"/>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932DDD"/>
  </w:style>
  <w:style w:type="character" w:styleId="FootnoteReference">
    <w:name w:val="footnote reference"/>
    <w:semiHidden/>
    <w:rsid w:val="00932DDD"/>
    <w:rPr>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B726C"/>
    <w:rPr>
      <w:rFonts w:eastAsia="SimSun" w:cs="Traditional Arabic"/>
    </w:rPr>
  </w:style>
  <w:style w:type="paragraph" w:customStyle="1" w:styleId="a">
    <w:name w:val="تیتر اول"/>
    <w:basedOn w:val="StyleComplexBLotus12ptJustifiedFirstline05cm"/>
    <w:link w:val="Char"/>
    <w:qFormat/>
    <w:rsid w:val="00DB726C"/>
    <w:pPr>
      <w:spacing w:before="360" w:after="240" w:line="240" w:lineRule="auto"/>
      <w:ind w:firstLine="0"/>
      <w:jc w:val="center"/>
      <w:outlineLvl w:val="0"/>
    </w:pPr>
    <w:rPr>
      <w:rFonts w:ascii="B Yagut" w:hAnsi="B Yagut" w:cs="B Yagut"/>
      <w:b/>
      <w:bCs/>
      <w:sz w:val="32"/>
      <w:szCs w:val="32"/>
      <w:lang w:bidi="fa-IR"/>
    </w:rPr>
  </w:style>
  <w:style w:type="paragraph" w:customStyle="1" w:styleId="a0">
    <w:name w:val="نص عربی"/>
    <w:basedOn w:val="StyleComplexBLotus12ptJustifiedFirstline05cm"/>
    <w:link w:val="Char0"/>
    <w:qFormat/>
    <w:rsid w:val="00284D2B"/>
    <w:pPr>
      <w:spacing w:line="240" w:lineRule="auto"/>
      <w:ind w:firstLine="318"/>
    </w:pPr>
    <w:rPr>
      <w:rFonts w:ascii="mylotus" w:hAnsi="mylotus" w:cs="mylotus"/>
      <w:sz w:val="28"/>
      <w:szCs w:val="28"/>
      <w:lang w:bidi="fa-IR"/>
    </w:rPr>
  </w:style>
  <w:style w:type="character" w:customStyle="1" w:styleId="StyleComplexBLotus12ptJustifiedFirstline05cmChar">
    <w:name w:val="Style (Complex) B Lotus 12 pt Justified First line:  0.5 cm Char"/>
    <w:link w:val="StyleComplexBLotus12ptJustifiedFirstline05cm"/>
    <w:rsid w:val="00DB726C"/>
    <w:rPr>
      <w:rFonts w:ascii="B Badr" w:eastAsia="B Badr" w:hAnsi="B Badr" w:cs="B Badr"/>
      <w:sz w:val="24"/>
      <w:szCs w:val="24"/>
    </w:rPr>
  </w:style>
  <w:style w:type="character" w:customStyle="1" w:styleId="Char">
    <w:name w:val="تیتر اول Char"/>
    <w:link w:val="a"/>
    <w:rsid w:val="00DB726C"/>
    <w:rPr>
      <w:rFonts w:ascii="B Yagut" w:eastAsia="B Badr" w:hAnsi="B Yagut" w:cs="B Yagut"/>
      <w:b/>
      <w:bCs/>
      <w:sz w:val="32"/>
      <w:szCs w:val="32"/>
      <w:lang w:bidi="fa-IR"/>
    </w:rPr>
  </w:style>
  <w:style w:type="paragraph" w:customStyle="1" w:styleId="a1">
    <w:name w:val="تیتر دوم"/>
    <w:basedOn w:val="StyleComplexBLotus12ptJustifiedFirstline05cm"/>
    <w:link w:val="Char1"/>
    <w:qFormat/>
    <w:rsid w:val="00DB726C"/>
    <w:pPr>
      <w:spacing w:before="240" w:after="60" w:line="240" w:lineRule="auto"/>
      <w:ind w:firstLine="0"/>
      <w:outlineLvl w:val="1"/>
    </w:pPr>
    <w:rPr>
      <w:rFonts w:ascii="B Zar" w:hAnsi="B Zar" w:cs="B Zar"/>
      <w:b/>
      <w:bCs/>
      <w:sz w:val="28"/>
      <w:szCs w:val="28"/>
      <w:lang w:bidi="fa-IR"/>
    </w:rPr>
  </w:style>
  <w:style w:type="character" w:customStyle="1" w:styleId="Char0">
    <w:name w:val="نص عربی Char"/>
    <w:link w:val="a0"/>
    <w:rsid w:val="00284D2B"/>
    <w:rPr>
      <w:rFonts w:ascii="mylotus" w:eastAsia="B Badr" w:hAnsi="mylotus" w:cs="mylotus"/>
      <w:sz w:val="28"/>
      <w:szCs w:val="28"/>
      <w:lang w:bidi="fa-IR"/>
    </w:rPr>
  </w:style>
  <w:style w:type="paragraph" w:customStyle="1" w:styleId="a2">
    <w:name w:val="حدیث"/>
    <w:basedOn w:val="StyleComplexBLotus12ptJustifiedFirstline05cm"/>
    <w:link w:val="Char2"/>
    <w:qFormat/>
    <w:rsid w:val="00284D2B"/>
    <w:pPr>
      <w:spacing w:line="240" w:lineRule="auto"/>
      <w:ind w:firstLine="318"/>
    </w:pPr>
    <w:rPr>
      <w:rFonts w:ascii="KFGQPC Uthman Taha Naskh" w:hAnsi="KFGQPC Uthman Taha Naskh" w:cs="KFGQPC Uthman Taha Naskh"/>
      <w:sz w:val="28"/>
      <w:szCs w:val="28"/>
      <w:lang w:bidi="fa-IR"/>
    </w:rPr>
  </w:style>
  <w:style w:type="character" w:customStyle="1" w:styleId="Char1">
    <w:name w:val="تیتر دوم Char"/>
    <w:link w:val="a1"/>
    <w:rsid w:val="00DB726C"/>
    <w:rPr>
      <w:rFonts w:ascii="B Zar" w:eastAsia="B Badr" w:hAnsi="B Zar" w:cs="B Zar"/>
      <w:b/>
      <w:bCs/>
      <w:sz w:val="28"/>
      <w:szCs w:val="28"/>
      <w:lang w:bidi="fa-IR"/>
    </w:rPr>
  </w:style>
  <w:style w:type="character" w:customStyle="1" w:styleId="Heading2Char">
    <w:name w:val="Heading 2 Char"/>
    <w:link w:val="Heading2"/>
    <w:semiHidden/>
    <w:rsid w:val="00C34373"/>
    <w:rPr>
      <w:rFonts w:ascii="Cambria" w:eastAsia="Times New Roman" w:hAnsi="Cambria" w:cs="Times New Roman"/>
      <w:b/>
      <w:bCs/>
      <w:i/>
      <w:iCs/>
      <w:sz w:val="28"/>
      <w:szCs w:val="28"/>
    </w:rPr>
  </w:style>
  <w:style w:type="character" w:customStyle="1" w:styleId="Char2">
    <w:name w:val="حدیث Char"/>
    <w:link w:val="a2"/>
    <w:rsid w:val="00284D2B"/>
    <w:rPr>
      <w:rFonts w:ascii="KFGQPC Uthman Taha Naskh" w:eastAsia="B Badr" w:hAnsi="KFGQPC Uthman Taha Naskh" w:cs="KFGQPC Uthman Taha Naskh"/>
      <w:sz w:val="28"/>
      <w:szCs w:val="28"/>
      <w:lang w:bidi="fa-IR"/>
    </w:rPr>
  </w:style>
  <w:style w:type="paragraph" w:styleId="TOC1">
    <w:name w:val="toc 1"/>
    <w:basedOn w:val="Normal"/>
    <w:next w:val="Normal"/>
    <w:uiPriority w:val="39"/>
    <w:rsid w:val="00C34373"/>
    <w:pPr>
      <w:spacing w:before="120"/>
      <w:jc w:val="both"/>
    </w:pPr>
    <w:rPr>
      <w:rFonts w:ascii="B Yagut" w:hAnsi="B Yagut" w:cs="B Yagut"/>
      <w:b/>
      <w:bCs/>
      <w:sz w:val="28"/>
      <w:szCs w:val="28"/>
    </w:rPr>
  </w:style>
  <w:style w:type="character" w:customStyle="1" w:styleId="Heading3Char">
    <w:name w:val="Heading 3 Char"/>
    <w:link w:val="Heading3"/>
    <w:semiHidden/>
    <w:rsid w:val="00C34373"/>
    <w:rPr>
      <w:rFonts w:ascii="Cambria" w:eastAsia="Times New Roman" w:hAnsi="Cambria" w:cs="Times New Roman"/>
      <w:b/>
      <w:bCs/>
      <w:sz w:val="26"/>
      <w:szCs w:val="26"/>
    </w:rPr>
  </w:style>
  <w:style w:type="paragraph" w:styleId="TOC3">
    <w:name w:val="toc 3"/>
    <w:basedOn w:val="Normal"/>
    <w:next w:val="Normal"/>
    <w:autoRedefine/>
    <w:uiPriority w:val="39"/>
    <w:unhideWhenUsed/>
    <w:rsid w:val="00C34373"/>
    <w:pPr>
      <w:spacing w:after="100" w:line="276" w:lineRule="auto"/>
      <w:ind w:left="440"/>
    </w:pPr>
    <w:rPr>
      <w:rFonts w:ascii="Calibri" w:eastAsia="Times New Roman" w:hAnsi="Calibri" w:cs="Arial"/>
      <w:sz w:val="22"/>
      <w:szCs w:val="22"/>
    </w:rPr>
  </w:style>
  <w:style w:type="paragraph" w:styleId="TOC2">
    <w:name w:val="toc 2"/>
    <w:basedOn w:val="Normal"/>
    <w:next w:val="Normal"/>
    <w:uiPriority w:val="39"/>
    <w:rsid w:val="00C34373"/>
    <w:pPr>
      <w:ind w:left="238"/>
      <w:jc w:val="both"/>
    </w:pPr>
    <w:rPr>
      <w:rFonts w:ascii="B Lotus" w:hAnsi="B Lotus" w:cs="B Lotus"/>
      <w:sz w:val="28"/>
      <w:szCs w:val="28"/>
    </w:rPr>
  </w:style>
  <w:style w:type="paragraph" w:styleId="TOC4">
    <w:name w:val="toc 4"/>
    <w:basedOn w:val="Normal"/>
    <w:next w:val="Normal"/>
    <w:autoRedefine/>
    <w:uiPriority w:val="39"/>
    <w:unhideWhenUsed/>
    <w:rsid w:val="00C34373"/>
    <w:pPr>
      <w:spacing w:after="100" w:line="276" w:lineRule="auto"/>
      <w:ind w:left="660"/>
    </w:pPr>
    <w:rPr>
      <w:rFonts w:ascii="Calibri" w:eastAsia="Times New Roman" w:hAnsi="Calibri" w:cs="Arial"/>
      <w:sz w:val="22"/>
      <w:szCs w:val="22"/>
    </w:rPr>
  </w:style>
  <w:style w:type="paragraph" w:styleId="TOC5">
    <w:name w:val="toc 5"/>
    <w:basedOn w:val="Normal"/>
    <w:next w:val="Normal"/>
    <w:autoRedefine/>
    <w:uiPriority w:val="39"/>
    <w:unhideWhenUsed/>
    <w:rsid w:val="00C34373"/>
    <w:pPr>
      <w:spacing w:after="100" w:line="276" w:lineRule="auto"/>
      <w:ind w:left="880"/>
    </w:pPr>
    <w:rPr>
      <w:rFonts w:ascii="Calibri" w:eastAsia="Times New Roman" w:hAnsi="Calibri" w:cs="Arial"/>
      <w:sz w:val="22"/>
      <w:szCs w:val="22"/>
    </w:rPr>
  </w:style>
  <w:style w:type="paragraph" w:styleId="TOC6">
    <w:name w:val="toc 6"/>
    <w:basedOn w:val="Normal"/>
    <w:next w:val="Normal"/>
    <w:autoRedefine/>
    <w:uiPriority w:val="39"/>
    <w:unhideWhenUsed/>
    <w:rsid w:val="00C34373"/>
    <w:pPr>
      <w:spacing w:after="100" w:line="276" w:lineRule="auto"/>
      <w:ind w:left="1100"/>
    </w:pPr>
    <w:rPr>
      <w:rFonts w:ascii="Calibri" w:eastAsia="Times New Roman" w:hAnsi="Calibri" w:cs="Arial"/>
      <w:sz w:val="22"/>
      <w:szCs w:val="22"/>
    </w:rPr>
  </w:style>
  <w:style w:type="paragraph" w:styleId="TOC7">
    <w:name w:val="toc 7"/>
    <w:basedOn w:val="Normal"/>
    <w:next w:val="Normal"/>
    <w:autoRedefine/>
    <w:uiPriority w:val="39"/>
    <w:unhideWhenUsed/>
    <w:rsid w:val="00C34373"/>
    <w:pPr>
      <w:spacing w:after="100" w:line="276" w:lineRule="auto"/>
      <w:ind w:left="1320"/>
    </w:pPr>
    <w:rPr>
      <w:rFonts w:ascii="Calibri" w:eastAsia="Times New Roman" w:hAnsi="Calibri" w:cs="Arial"/>
      <w:sz w:val="22"/>
      <w:szCs w:val="22"/>
    </w:rPr>
  </w:style>
  <w:style w:type="paragraph" w:styleId="TOC8">
    <w:name w:val="toc 8"/>
    <w:basedOn w:val="Normal"/>
    <w:next w:val="Normal"/>
    <w:autoRedefine/>
    <w:uiPriority w:val="39"/>
    <w:unhideWhenUsed/>
    <w:rsid w:val="00C34373"/>
    <w:pPr>
      <w:spacing w:after="100" w:line="276" w:lineRule="auto"/>
      <w:ind w:left="1540"/>
    </w:pPr>
    <w:rPr>
      <w:rFonts w:ascii="Calibri" w:eastAsia="Times New Roman" w:hAnsi="Calibri" w:cs="Arial"/>
      <w:sz w:val="22"/>
      <w:szCs w:val="22"/>
    </w:rPr>
  </w:style>
  <w:style w:type="paragraph" w:styleId="TOC9">
    <w:name w:val="toc 9"/>
    <w:basedOn w:val="Normal"/>
    <w:next w:val="Normal"/>
    <w:autoRedefine/>
    <w:uiPriority w:val="39"/>
    <w:unhideWhenUsed/>
    <w:rsid w:val="00C34373"/>
    <w:pPr>
      <w:spacing w:after="100" w:line="276" w:lineRule="auto"/>
      <w:ind w:left="1760"/>
    </w:pPr>
    <w:rPr>
      <w:rFonts w:ascii="Calibri" w:eastAsia="Times New Roman" w:hAnsi="Calibri" w:cs="Arial"/>
      <w:sz w:val="22"/>
      <w:szCs w:val="22"/>
    </w:rPr>
  </w:style>
  <w:style w:type="character" w:styleId="Hyperlink">
    <w:name w:val="Hyperlink"/>
    <w:uiPriority w:val="99"/>
    <w:unhideWhenUsed/>
    <w:rsid w:val="00C34373"/>
    <w:rPr>
      <w:color w:val="0000FF"/>
      <w:u w:val="single"/>
    </w:rPr>
  </w:style>
  <w:style w:type="table" w:customStyle="1" w:styleId="TableGrid1">
    <w:name w:val="Table Grid1"/>
    <w:basedOn w:val="TableNormal"/>
    <w:next w:val="TableGrid"/>
    <w:uiPriority w:val="59"/>
    <w:rsid w:val="00625CFC"/>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25CFC"/>
    <w:rPr>
      <w:rFonts w:ascii="Tahoma" w:hAnsi="Tahoma" w:cs="Tahoma"/>
      <w:sz w:val="16"/>
      <w:szCs w:val="16"/>
    </w:rPr>
  </w:style>
  <w:style w:type="character" w:customStyle="1" w:styleId="BalloonTextChar">
    <w:name w:val="Balloon Text Char"/>
    <w:basedOn w:val="DefaultParagraphFont"/>
    <w:link w:val="BalloonText"/>
    <w:rsid w:val="00625CFC"/>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0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BBEA4-36A0-46C3-A669-48D0A945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35398</Words>
  <Characters>201771</Characters>
  <Application>Microsoft Office Word</Application>
  <DocSecurity>8</DocSecurity>
  <Lines>1681</Lines>
  <Paragraphs>473</Paragraphs>
  <ScaleCrop>false</ScaleCrop>
  <HeadingPairs>
    <vt:vector size="2" baseType="variant">
      <vt:variant>
        <vt:lpstr>Title</vt:lpstr>
      </vt:variant>
      <vt:variant>
        <vt:i4>1</vt:i4>
      </vt:variant>
    </vt:vector>
  </HeadingPairs>
  <TitlesOfParts>
    <vt:vector size="1" baseType="lpstr">
      <vt:lpstr>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236696</CharactersWithSpaces>
  <SharedDoc>false</SharedDoc>
  <HLinks>
    <vt:vector size="1044" baseType="variant">
      <vt:variant>
        <vt:i4>1179699</vt:i4>
      </vt:variant>
      <vt:variant>
        <vt:i4>1040</vt:i4>
      </vt:variant>
      <vt:variant>
        <vt:i4>0</vt:i4>
      </vt:variant>
      <vt:variant>
        <vt:i4>5</vt:i4>
      </vt:variant>
      <vt:variant>
        <vt:lpwstr/>
      </vt:variant>
      <vt:variant>
        <vt:lpwstr>_Toc337762137</vt:lpwstr>
      </vt:variant>
      <vt:variant>
        <vt:i4>1179699</vt:i4>
      </vt:variant>
      <vt:variant>
        <vt:i4>1034</vt:i4>
      </vt:variant>
      <vt:variant>
        <vt:i4>0</vt:i4>
      </vt:variant>
      <vt:variant>
        <vt:i4>5</vt:i4>
      </vt:variant>
      <vt:variant>
        <vt:lpwstr/>
      </vt:variant>
      <vt:variant>
        <vt:lpwstr>_Toc337762136</vt:lpwstr>
      </vt:variant>
      <vt:variant>
        <vt:i4>1179699</vt:i4>
      </vt:variant>
      <vt:variant>
        <vt:i4>1028</vt:i4>
      </vt:variant>
      <vt:variant>
        <vt:i4>0</vt:i4>
      </vt:variant>
      <vt:variant>
        <vt:i4>5</vt:i4>
      </vt:variant>
      <vt:variant>
        <vt:lpwstr/>
      </vt:variant>
      <vt:variant>
        <vt:lpwstr>_Toc337762135</vt:lpwstr>
      </vt:variant>
      <vt:variant>
        <vt:i4>1179699</vt:i4>
      </vt:variant>
      <vt:variant>
        <vt:i4>1022</vt:i4>
      </vt:variant>
      <vt:variant>
        <vt:i4>0</vt:i4>
      </vt:variant>
      <vt:variant>
        <vt:i4>5</vt:i4>
      </vt:variant>
      <vt:variant>
        <vt:lpwstr/>
      </vt:variant>
      <vt:variant>
        <vt:lpwstr>_Toc337762134</vt:lpwstr>
      </vt:variant>
      <vt:variant>
        <vt:i4>1179699</vt:i4>
      </vt:variant>
      <vt:variant>
        <vt:i4>1016</vt:i4>
      </vt:variant>
      <vt:variant>
        <vt:i4>0</vt:i4>
      </vt:variant>
      <vt:variant>
        <vt:i4>5</vt:i4>
      </vt:variant>
      <vt:variant>
        <vt:lpwstr/>
      </vt:variant>
      <vt:variant>
        <vt:lpwstr>_Toc337762133</vt:lpwstr>
      </vt:variant>
      <vt:variant>
        <vt:i4>1179699</vt:i4>
      </vt:variant>
      <vt:variant>
        <vt:i4>1010</vt:i4>
      </vt:variant>
      <vt:variant>
        <vt:i4>0</vt:i4>
      </vt:variant>
      <vt:variant>
        <vt:i4>5</vt:i4>
      </vt:variant>
      <vt:variant>
        <vt:lpwstr/>
      </vt:variant>
      <vt:variant>
        <vt:lpwstr>_Toc337762132</vt:lpwstr>
      </vt:variant>
      <vt:variant>
        <vt:i4>1179699</vt:i4>
      </vt:variant>
      <vt:variant>
        <vt:i4>1004</vt:i4>
      </vt:variant>
      <vt:variant>
        <vt:i4>0</vt:i4>
      </vt:variant>
      <vt:variant>
        <vt:i4>5</vt:i4>
      </vt:variant>
      <vt:variant>
        <vt:lpwstr/>
      </vt:variant>
      <vt:variant>
        <vt:lpwstr>_Toc337762131</vt:lpwstr>
      </vt:variant>
      <vt:variant>
        <vt:i4>1179699</vt:i4>
      </vt:variant>
      <vt:variant>
        <vt:i4>998</vt:i4>
      </vt:variant>
      <vt:variant>
        <vt:i4>0</vt:i4>
      </vt:variant>
      <vt:variant>
        <vt:i4>5</vt:i4>
      </vt:variant>
      <vt:variant>
        <vt:lpwstr/>
      </vt:variant>
      <vt:variant>
        <vt:lpwstr>_Toc337762130</vt:lpwstr>
      </vt:variant>
      <vt:variant>
        <vt:i4>1245235</vt:i4>
      </vt:variant>
      <vt:variant>
        <vt:i4>992</vt:i4>
      </vt:variant>
      <vt:variant>
        <vt:i4>0</vt:i4>
      </vt:variant>
      <vt:variant>
        <vt:i4>5</vt:i4>
      </vt:variant>
      <vt:variant>
        <vt:lpwstr/>
      </vt:variant>
      <vt:variant>
        <vt:lpwstr>_Toc337762129</vt:lpwstr>
      </vt:variant>
      <vt:variant>
        <vt:i4>1245235</vt:i4>
      </vt:variant>
      <vt:variant>
        <vt:i4>986</vt:i4>
      </vt:variant>
      <vt:variant>
        <vt:i4>0</vt:i4>
      </vt:variant>
      <vt:variant>
        <vt:i4>5</vt:i4>
      </vt:variant>
      <vt:variant>
        <vt:lpwstr/>
      </vt:variant>
      <vt:variant>
        <vt:lpwstr>_Toc337762128</vt:lpwstr>
      </vt:variant>
      <vt:variant>
        <vt:i4>1245235</vt:i4>
      </vt:variant>
      <vt:variant>
        <vt:i4>980</vt:i4>
      </vt:variant>
      <vt:variant>
        <vt:i4>0</vt:i4>
      </vt:variant>
      <vt:variant>
        <vt:i4>5</vt:i4>
      </vt:variant>
      <vt:variant>
        <vt:lpwstr/>
      </vt:variant>
      <vt:variant>
        <vt:lpwstr>_Toc337762127</vt:lpwstr>
      </vt:variant>
      <vt:variant>
        <vt:i4>1245235</vt:i4>
      </vt:variant>
      <vt:variant>
        <vt:i4>974</vt:i4>
      </vt:variant>
      <vt:variant>
        <vt:i4>0</vt:i4>
      </vt:variant>
      <vt:variant>
        <vt:i4>5</vt:i4>
      </vt:variant>
      <vt:variant>
        <vt:lpwstr/>
      </vt:variant>
      <vt:variant>
        <vt:lpwstr>_Toc337762126</vt:lpwstr>
      </vt:variant>
      <vt:variant>
        <vt:i4>1245235</vt:i4>
      </vt:variant>
      <vt:variant>
        <vt:i4>968</vt:i4>
      </vt:variant>
      <vt:variant>
        <vt:i4>0</vt:i4>
      </vt:variant>
      <vt:variant>
        <vt:i4>5</vt:i4>
      </vt:variant>
      <vt:variant>
        <vt:lpwstr/>
      </vt:variant>
      <vt:variant>
        <vt:lpwstr>_Toc337762125</vt:lpwstr>
      </vt:variant>
      <vt:variant>
        <vt:i4>1245235</vt:i4>
      </vt:variant>
      <vt:variant>
        <vt:i4>962</vt:i4>
      </vt:variant>
      <vt:variant>
        <vt:i4>0</vt:i4>
      </vt:variant>
      <vt:variant>
        <vt:i4>5</vt:i4>
      </vt:variant>
      <vt:variant>
        <vt:lpwstr/>
      </vt:variant>
      <vt:variant>
        <vt:lpwstr>_Toc337762124</vt:lpwstr>
      </vt:variant>
      <vt:variant>
        <vt:i4>1245235</vt:i4>
      </vt:variant>
      <vt:variant>
        <vt:i4>956</vt:i4>
      </vt:variant>
      <vt:variant>
        <vt:i4>0</vt:i4>
      </vt:variant>
      <vt:variant>
        <vt:i4>5</vt:i4>
      </vt:variant>
      <vt:variant>
        <vt:lpwstr/>
      </vt:variant>
      <vt:variant>
        <vt:lpwstr>_Toc337762123</vt:lpwstr>
      </vt:variant>
      <vt:variant>
        <vt:i4>1245235</vt:i4>
      </vt:variant>
      <vt:variant>
        <vt:i4>950</vt:i4>
      </vt:variant>
      <vt:variant>
        <vt:i4>0</vt:i4>
      </vt:variant>
      <vt:variant>
        <vt:i4>5</vt:i4>
      </vt:variant>
      <vt:variant>
        <vt:lpwstr/>
      </vt:variant>
      <vt:variant>
        <vt:lpwstr>_Toc337762122</vt:lpwstr>
      </vt:variant>
      <vt:variant>
        <vt:i4>1245235</vt:i4>
      </vt:variant>
      <vt:variant>
        <vt:i4>944</vt:i4>
      </vt:variant>
      <vt:variant>
        <vt:i4>0</vt:i4>
      </vt:variant>
      <vt:variant>
        <vt:i4>5</vt:i4>
      </vt:variant>
      <vt:variant>
        <vt:lpwstr/>
      </vt:variant>
      <vt:variant>
        <vt:lpwstr>_Toc337762121</vt:lpwstr>
      </vt:variant>
      <vt:variant>
        <vt:i4>1245235</vt:i4>
      </vt:variant>
      <vt:variant>
        <vt:i4>938</vt:i4>
      </vt:variant>
      <vt:variant>
        <vt:i4>0</vt:i4>
      </vt:variant>
      <vt:variant>
        <vt:i4>5</vt:i4>
      </vt:variant>
      <vt:variant>
        <vt:lpwstr/>
      </vt:variant>
      <vt:variant>
        <vt:lpwstr>_Toc337762120</vt:lpwstr>
      </vt:variant>
      <vt:variant>
        <vt:i4>1048627</vt:i4>
      </vt:variant>
      <vt:variant>
        <vt:i4>932</vt:i4>
      </vt:variant>
      <vt:variant>
        <vt:i4>0</vt:i4>
      </vt:variant>
      <vt:variant>
        <vt:i4>5</vt:i4>
      </vt:variant>
      <vt:variant>
        <vt:lpwstr/>
      </vt:variant>
      <vt:variant>
        <vt:lpwstr>_Toc337762119</vt:lpwstr>
      </vt:variant>
      <vt:variant>
        <vt:i4>1048627</vt:i4>
      </vt:variant>
      <vt:variant>
        <vt:i4>926</vt:i4>
      </vt:variant>
      <vt:variant>
        <vt:i4>0</vt:i4>
      </vt:variant>
      <vt:variant>
        <vt:i4>5</vt:i4>
      </vt:variant>
      <vt:variant>
        <vt:lpwstr/>
      </vt:variant>
      <vt:variant>
        <vt:lpwstr>_Toc337762118</vt:lpwstr>
      </vt:variant>
      <vt:variant>
        <vt:i4>1048627</vt:i4>
      </vt:variant>
      <vt:variant>
        <vt:i4>920</vt:i4>
      </vt:variant>
      <vt:variant>
        <vt:i4>0</vt:i4>
      </vt:variant>
      <vt:variant>
        <vt:i4>5</vt:i4>
      </vt:variant>
      <vt:variant>
        <vt:lpwstr/>
      </vt:variant>
      <vt:variant>
        <vt:lpwstr>_Toc337762117</vt:lpwstr>
      </vt:variant>
      <vt:variant>
        <vt:i4>1048627</vt:i4>
      </vt:variant>
      <vt:variant>
        <vt:i4>914</vt:i4>
      </vt:variant>
      <vt:variant>
        <vt:i4>0</vt:i4>
      </vt:variant>
      <vt:variant>
        <vt:i4>5</vt:i4>
      </vt:variant>
      <vt:variant>
        <vt:lpwstr/>
      </vt:variant>
      <vt:variant>
        <vt:lpwstr>_Toc337762116</vt:lpwstr>
      </vt:variant>
      <vt:variant>
        <vt:i4>1048627</vt:i4>
      </vt:variant>
      <vt:variant>
        <vt:i4>908</vt:i4>
      </vt:variant>
      <vt:variant>
        <vt:i4>0</vt:i4>
      </vt:variant>
      <vt:variant>
        <vt:i4>5</vt:i4>
      </vt:variant>
      <vt:variant>
        <vt:lpwstr/>
      </vt:variant>
      <vt:variant>
        <vt:lpwstr>_Toc337762115</vt:lpwstr>
      </vt:variant>
      <vt:variant>
        <vt:i4>1048627</vt:i4>
      </vt:variant>
      <vt:variant>
        <vt:i4>902</vt:i4>
      </vt:variant>
      <vt:variant>
        <vt:i4>0</vt:i4>
      </vt:variant>
      <vt:variant>
        <vt:i4>5</vt:i4>
      </vt:variant>
      <vt:variant>
        <vt:lpwstr/>
      </vt:variant>
      <vt:variant>
        <vt:lpwstr>_Toc337762114</vt:lpwstr>
      </vt:variant>
      <vt:variant>
        <vt:i4>1048627</vt:i4>
      </vt:variant>
      <vt:variant>
        <vt:i4>896</vt:i4>
      </vt:variant>
      <vt:variant>
        <vt:i4>0</vt:i4>
      </vt:variant>
      <vt:variant>
        <vt:i4>5</vt:i4>
      </vt:variant>
      <vt:variant>
        <vt:lpwstr/>
      </vt:variant>
      <vt:variant>
        <vt:lpwstr>_Toc337762113</vt:lpwstr>
      </vt:variant>
      <vt:variant>
        <vt:i4>1048627</vt:i4>
      </vt:variant>
      <vt:variant>
        <vt:i4>890</vt:i4>
      </vt:variant>
      <vt:variant>
        <vt:i4>0</vt:i4>
      </vt:variant>
      <vt:variant>
        <vt:i4>5</vt:i4>
      </vt:variant>
      <vt:variant>
        <vt:lpwstr/>
      </vt:variant>
      <vt:variant>
        <vt:lpwstr>_Toc337762112</vt:lpwstr>
      </vt:variant>
      <vt:variant>
        <vt:i4>1048627</vt:i4>
      </vt:variant>
      <vt:variant>
        <vt:i4>884</vt:i4>
      </vt:variant>
      <vt:variant>
        <vt:i4>0</vt:i4>
      </vt:variant>
      <vt:variant>
        <vt:i4>5</vt:i4>
      </vt:variant>
      <vt:variant>
        <vt:lpwstr/>
      </vt:variant>
      <vt:variant>
        <vt:lpwstr>_Toc337762111</vt:lpwstr>
      </vt:variant>
      <vt:variant>
        <vt:i4>1048627</vt:i4>
      </vt:variant>
      <vt:variant>
        <vt:i4>878</vt:i4>
      </vt:variant>
      <vt:variant>
        <vt:i4>0</vt:i4>
      </vt:variant>
      <vt:variant>
        <vt:i4>5</vt:i4>
      </vt:variant>
      <vt:variant>
        <vt:lpwstr/>
      </vt:variant>
      <vt:variant>
        <vt:lpwstr>_Toc337762110</vt:lpwstr>
      </vt:variant>
      <vt:variant>
        <vt:i4>1114163</vt:i4>
      </vt:variant>
      <vt:variant>
        <vt:i4>872</vt:i4>
      </vt:variant>
      <vt:variant>
        <vt:i4>0</vt:i4>
      </vt:variant>
      <vt:variant>
        <vt:i4>5</vt:i4>
      </vt:variant>
      <vt:variant>
        <vt:lpwstr/>
      </vt:variant>
      <vt:variant>
        <vt:lpwstr>_Toc337762109</vt:lpwstr>
      </vt:variant>
      <vt:variant>
        <vt:i4>1114163</vt:i4>
      </vt:variant>
      <vt:variant>
        <vt:i4>866</vt:i4>
      </vt:variant>
      <vt:variant>
        <vt:i4>0</vt:i4>
      </vt:variant>
      <vt:variant>
        <vt:i4>5</vt:i4>
      </vt:variant>
      <vt:variant>
        <vt:lpwstr/>
      </vt:variant>
      <vt:variant>
        <vt:lpwstr>_Toc337762108</vt:lpwstr>
      </vt:variant>
      <vt:variant>
        <vt:i4>1114163</vt:i4>
      </vt:variant>
      <vt:variant>
        <vt:i4>860</vt:i4>
      </vt:variant>
      <vt:variant>
        <vt:i4>0</vt:i4>
      </vt:variant>
      <vt:variant>
        <vt:i4>5</vt:i4>
      </vt:variant>
      <vt:variant>
        <vt:lpwstr/>
      </vt:variant>
      <vt:variant>
        <vt:lpwstr>_Toc337762107</vt:lpwstr>
      </vt:variant>
      <vt:variant>
        <vt:i4>1114163</vt:i4>
      </vt:variant>
      <vt:variant>
        <vt:i4>854</vt:i4>
      </vt:variant>
      <vt:variant>
        <vt:i4>0</vt:i4>
      </vt:variant>
      <vt:variant>
        <vt:i4>5</vt:i4>
      </vt:variant>
      <vt:variant>
        <vt:lpwstr/>
      </vt:variant>
      <vt:variant>
        <vt:lpwstr>_Toc337762106</vt:lpwstr>
      </vt:variant>
      <vt:variant>
        <vt:i4>1114163</vt:i4>
      </vt:variant>
      <vt:variant>
        <vt:i4>848</vt:i4>
      </vt:variant>
      <vt:variant>
        <vt:i4>0</vt:i4>
      </vt:variant>
      <vt:variant>
        <vt:i4>5</vt:i4>
      </vt:variant>
      <vt:variant>
        <vt:lpwstr/>
      </vt:variant>
      <vt:variant>
        <vt:lpwstr>_Toc337762105</vt:lpwstr>
      </vt:variant>
      <vt:variant>
        <vt:i4>1114163</vt:i4>
      </vt:variant>
      <vt:variant>
        <vt:i4>842</vt:i4>
      </vt:variant>
      <vt:variant>
        <vt:i4>0</vt:i4>
      </vt:variant>
      <vt:variant>
        <vt:i4>5</vt:i4>
      </vt:variant>
      <vt:variant>
        <vt:lpwstr/>
      </vt:variant>
      <vt:variant>
        <vt:lpwstr>_Toc337762104</vt:lpwstr>
      </vt:variant>
      <vt:variant>
        <vt:i4>1114163</vt:i4>
      </vt:variant>
      <vt:variant>
        <vt:i4>836</vt:i4>
      </vt:variant>
      <vt:variant>
        <vt:i4>0</vt:i4>
      </vt:variant>
      <vt:variant>
        <vt:i4>5</vt:i4>
      </vt:variant>
      <vt:variant>
        <vt:lpwstr/>
      </vt:variant>
      <vt:variant>
        <vt:lpwstr>_Toc337762103</vt:lpwstr>
      </vt:variant>
      <vt:variant>
        <vt:i4>1114163</vt:i4>
      </vt:variant>
      <vt:variant>
        <vt:i4>830</vt:i4>
      </vt:variant>
      <vt:variant>
        <vt:i4>0</vt:i4>
      </vt:variant>
      <vt:variant>
        <vt:i4>5</vt:i4>
      </vt:variant>
      <vt:variant>
        <vt:lpwstr/>
      </vt:variant>
      <vt:variant>
        <vt:lpwstr>_Toc337762102</vt:lpwstr>
      </vt:variant>
      <vt:variant>
        <vt:i4>1114163</vt:i4>
      </vt:variant>
      <vt:variant>
        <vt:i4>824</vt:i4>
      </vt:variant>
      <vt:variant>
        <vt:i4>0</vt:i4>
      </vt:variant>
      <vt:variant>
        <vt:i4>5</vt:i4>
      </vt:variant>
      <vt:variant>
        <vt:lpwstr/>
      </vt:variant>
      <vt:variant>
        <vt:lpwstr>_Toc337762101</vt:lpwstr>
      </vt:variant>
      <vt:variant>
        <vt:i4>1114163</vt:i4>
      </vt:variant>
      <vt:variant>
        <vt:i4>818</vt:i4>
      </vt:variant>
      <vt:variant>
        <vt:i4>0</vt:i4>
      </vt:variant>
      <vt:variant>
        <vt:i4>5</vt:i4>
      </vt:variant>
      <vt:variant>
        <vt:lpwstr/>
      </vt:variant>
      <vt:variant>
        <vt:lpwstr>_Toc337762100</vt:lpwstr>
      </vt:variant>
      <vt:variant>
        <vt:i4>1572914</vt:i4>
      </vt:variant>
      <vt:variant>
        <vt:i4>812</vt:i4>
      </vt:variant>
      <vt:variant>
        <vt:i4>0</vt:i4>
      </vt:variant>
      <vt:variant>
        <vt:i4>5</vt:i4>
      </vt:variant>
      <vt:variant>
        <vt:lpwstr/>
      </vt:variant>
      <vt:variant>
        <vt:lpwstr>_Toc337762099</vt:lpwstr>
      </vt:variant>
      <vt:variant>
        <vt:i4>1572914</vt:i4>
      </vt:variant>
      <vt:variant>
        <vt:i4>806</vt:i4>
      </vt:variant>
      <vt:variant>
        <vt:i4>0</vt:i4>
      </vt:variant>
      <vt:variant>
        <vt:i4>5</vt:i4>
      </vt:variant>
      <vt:variant>
        <vt:lpwstr/>
      </vt:variant>
      <vt:variant>
        <vt:lpwstr>_Toc337762098</vt:lpwstr>
      </vt:variant>
      <vt:variant>
        <vt:i4>1572914</vt:i4>
      </vt:variant>
      <vt:variant>
        <vt:i4>800</vt:i4>
      </vt:variant>
      <vt:variant>
        <vt:i4>0</vt:i4>
      </vt:variant>
      <vt:variant>
        <vt:i4>5</vt:i4>
      </vt:variant>
      <vt:variant>
        <vt:lpwstr/>
      </vt:variant>
      <vt:variant>
        <vt:lpwstr>_Toc337762097</vt:lpwstr>
      </vt:variant>
      <vt:variant>
        <vt:i4>1572914</vt:i4>
      </vt:variant>
      <vt:variant>
        <vt:i4>794</vt:i4>
      </vt:variant>
      <vt:variant>
        <vt:i4>0</vt:i4>
      </vt:variant>
      <vt:variant>
        <vt:i4>5</vt:i4>
      </vt:variant>
      <vt:variant>
        <vt:lpwstr/>
      </vt:variant>
      <vt:variant>
        <vt:lpwstr>_Toc337762096</vt:lpwstr>
      </vt:variant>
      <vt:variant>
        <vt:i4>1572914</vt:i4>
      </vt:variant>
      <vt:variant>
        <vt:i4>788</vt:i4>
      </vt:variant>
      <vt:variant>
        <vt:i4>0</vt:i4>
      </vt:variant>
      <vt:variant>
        <vt:i4>5</vt:i4>
      </vt:variant>
      <vt:variant>
        <vt:lpwstr/>
      </vt:variant>
      <vt:variant>
        <vt:lpwstr>_Toc337762095</vt:lpwstr>
      </vt:variant>
      <vt:variant>
        <vt:i4>1572914</vt:i4>
      </vt:variant>
      <vt:variant>
        <vt:i4>782</vt:i4>
      </vt:variant>
      <vt:variant>
        <vt:i4>0</vt:i4>
      </vt:variant>
      <vt:variant>
        <vt:i4>5</vt:i4>
      </vt:variant>
      <vt:variant>
        <vt:lpwstr/>
      </vt:variant>
      <vt:variant>
        <vt:lpwstr>_Toc337762094</vt:lpwstr>
      </vt:variant>
      <vt:variant>
        <vt:i4>1572914</vt:i4>
      </vt:variant>
      <vt:variant>
        <vt:i4>776</vt:i4>
      </vt:variant>
      <vt:variant>
        <vt:i4>0</vt:i4>
      </vt:variant>
      <vt:variant>
        <vt:i4>5</vt:i4>
      </vt:variant>
      <vt:variant>
        <vt:lpwstr/>
      </vt:variant>
      <vt:variant>
        <vt:lpwstr>_Toc337762093</vt:lpwstr>
      </vt:variant>
      <vt:variant>
        <vt:i4>1572914</vt:i4>
      </vt:variant>
      <vt:variant>
        <vt:i4>770</vt:i4>
      </vt:variant>
      <vt:variant>
        <vt:i4>0</vt:i4>
      </vt:variant>
      <vt:variant>
        <vt:i4>5</vt:i4>
      </vt:variant>
      <vt:variant>
        <vt:lpwstr/>
      </vt:variant>
      <vt:variant>
        <vt:lpwstr>_Toc337762092</vt:lpwstr>
      </vt:variant>
      <vt:variant>
        <vt:i4>1572914</vt:i4>
      </vt:variant>
      <vt:variant>
        <vt:i4>764</vt:i4>
      </vt:variant>
      <vt:variant>
        <vt:i4>0</vt:i4>
      </vt:variant>
      <vt:variant>
        <vt:i4>5</vt:i4>
      </vt:variant>
      <vt:variant>
        <vt:lpwstr/>
      </vt:variant>
      <vt:variant>
        <vt:lpwstr>_Toc337762091</vt:lpwstr>
      </vt:variant>
      <vt:variant>
        <vt:i4>1572914</vt:i4>
      </vt:variant>
      <vt:variant>
        <vt:i4>758</vt:i4>
      </vt:variant>
      <vt:variant>
        <vt:i4>0</vt:i4>
      </vt:variant>
      <vt:variant>
        <vt:i4>5</vt:i4>
      </vt:variant>
      <vt:variant>
        <vt:lpwstr/>
      </vt:variant>
      <vt:variant>
        <vt:lpwstr>_Toc337762090</vt:lpwstr>
      </vt:variant>
      <vt:variant>
        <vt:i4>1638450</vt:i4>
      </vt:variant>
      <vt:variant>
        <vt:i4>752</vt:i4>
      </vt:variant>
      <vt:variant>
        <vt:i4>0</vt:i4>
      </vt:variant>
      <vt:variant>
        <vt:i4>5</vt:i4>
      </vt:variant>
      <vt:variant>
        <vt:lpwstr/>
      </vt:variant>
      <vt:variant>
        <vt:lpwstr>_Toc337762089</vt:lpwstr>
      </vt:variant>
      <vt:variant>
        <vt:i4>1638450</vt:i4>
      </vt:variant>
      <vt:variant>
        <vt:i4>746</vt:i4>
      </vt:variant>
      <vt:variant>
        <vt:i4>0</vt:i4>
      </vt:variant>
      <vt:variant>
        <vt:i4>5</vt:i4>
      </vt:variant>
      <vt:variant>
        <vt:lpwstr/>
      </vt:variant>
      <vt:variant>
        <vt:lpwstr>_Toc337762088</vt:lpwstr>
      </vt:variant>
      <vt:variant>
        <vt:i4>1638450</vt:i4>
      </vt:variant>
      <vt:variant>
        <vt:i4>740</vt:i4>
      </vt:variant>
      <vt:variant>
        <vt:i4>0</vt:i4>
      </vt:variant>
      <vt:variant>
        <vt:i4>5</vt:i4>
      </vt:variant>
      <vt:variant>
        <vt:lpwstr/>
      </vt:variant>
      <vt:variant>
        <vt:lpwstr>_Toc337762087</vt:lpwstr>
      </vt:variant>
      <vt:variant>
        <vt:i4>1638450</vt:i4>
      </vt:variant>
      <vt:variant>
        <vt:i4>734</vt:i4>
      </vt:variant>
      <vt:variant>
        <vt:i4>0</vt:i4>
      </vt:variant>
      <vt:variant>
        <vt:i4>5</vt:i4>
      </vt:variant>
      <vt:variant>
        <vt:lpwstr/>
      </vt:variant>
      <vt:variant>
        <vt:lpwstr>_Toc337762086</vt:lpwstr>
      </vt:variant>
      <vt:variant>
        <vt:i4>1638450</vt:i4>
      </vt:variant>
      <vt:variant>
        <vt:i4>728</vt:i4>
      </vt:variant>
      <vt:variant>
        <vt:i4>0</vt:i4>
      </vt:variant>
      <vt:variant>
        <vt:i4>5</vt:i4>
      </vt:variant>
      <vt:variant>
        <vt:lpwstr/>
      </vt:variant>
      <vt:variant>
        <vt:lpwstr>_Toc337762085</vt:lpwstr>
      </vt:variant>
      <vt:variant>
        <vt:i4>1638450</vt:i4>
      </vt:variant>
      <vt:variant>
        <vt:i4>722</vt:i4>
      </vt:variant>
      <vt:variant>
        <vt:i4>0</vt:i4>
      </vt:variant>
      <vt:variant>
        <vt:i4>5</vt:i4>
      </vt:variant>
      <vt:variant>
        <vt:lpwstr/>
      </vt:variant>
      <vt:variant>
        <vt:lpwstr>_Toc337762084</vt:lpwstr>
      </vt:variant>
      <vt:variant>
        <vt:i4>1638450</vt:i4>
      </vt:variant>
      <vt:variant>
        <vt:i4>716</vt:i4>
      </vt:variant>
      <vt:variant>
        <vt:i4>0</vt:i4>
      </vt:variant>
      <vt:variant>
        <vt:i4>5</vt:i4>
      </vt:variant>
      <vt:variant>
        <vt:lpwstr/>
      </vt:variant>
      <vt:variant>
        <vt:lpwstr>_Toc337762083</vt:lpwstr>
      </vt:variant>
      <vt:variant>
        <vt:i4>1638450</vt:i4>
      </vt:variant>
      <vt:variant>
        <vt:i4>710</vt:i4>
      </vt:variant>
      <vt:variant>
        <vt:i4>0</vt:i4>
      </vt:variant>
      <vt:variant>
        <vt:i4>5</vt:i4>
      </vt:variant>
      <vt:variant>
        <vt:lpwstr/>
      </vt:variant>
      <vt:variant>
        <vt:lpwstr>_Toc337762082</vt:lpwstr>
      </vt:variant>
      <vt:variant>
        <vt:i4>1638450</vt:i4>
      </vt:variant>
      <vt:variant>
        <vt:i4>704</vt:i4>
      </vt:variant>
      <vt:variant>
        <vt:i4>0</vt:i4>
      </vt:variant>
      <vt:variant>
        <vt:i4>5</vt:i4>
      </vt:variant>
      <vt:variant>
        <vt:lpwstr/>
      </vt:variant>
      <vt:variant>
        <vt:lpwstr>_Toc337762081</vt:lpwstr>
      </vt:variant>
      <vt:variant>
        <vt:i4>1638450</vt:i4>
      </vt:variant>
      <vt:variant>
        <vt:i4>698</vt:i4>
      </vt:variant>
      <vt:variant>
        <vt:i4>0</vt:i4>
      </vt:variant>
      <vt:variant>
        <vt:i4>5</vt:i4>
      </vt:variant>
      <vt:variant>
        <vt:lpwstr/>
      </vt:variant>
      <vt:variant>
        <vt:lpwstr>_Toc337762080</vt:lpwstr>
      </vt:variant>
      <vt:variant>
        <vt:i4>1441842</vt:i4>
      </vt:variant>
      <vt:variant>
        <vt:i4>692</vt:i4>
      </vt:variant>
      <vt:variant>
        <vt:i4>0</vt:i4>
      </vt:variant>
      <vt:variant>
        <vt:i4>5</vt:i4>
      </vt:variant>
      <vt:variant>
        <vt:lpwstr/>
      </vt:variant>
      <vt:variant>
        <vt:lpwstr>_Toc337762079</vt:lpwstr>
      </vt:variant>
      <vt:variant>
        <vt:i4>1441842</vt:i4>
      </vt:variant>
      <vt:variant>
        <vt:i4>686</vt:i4>
      </vt:variant>
      <vt:variant>
        <vt:i4>0</vt:i4>
      </vt:variant>
      <vt:variant>
        <vt:i4>5</vt:i4>
      </vt:variant>
      <vt:variant>
        <vt:lpwstr/>
      </vt:variant>
      <vt:variant>
        <vt:lpwstr>_Toc337762078</vt:lpwstr>
      </vt:variant>
      <vt:variant>
        <vt:i4>1441842</vt:i4>
      </vt:variant>
      <vt:variant>
        <vt:i4>680</vt:i4>
      </vt:variant>
      <vt:variant>
        <vt:i4>0</vt:i4>
      </vt:variant>
      <vt:variant>
        <vt:i4>5</vt:i4>
      </vt:variant>
      <vt:variant>
        <vt:lpwstr/>
      </vt:variant>
      <vt:variant>
        <vt:lpwstr>_Toc337762077</vt:lpwstr>
      </vt:variant>
      <vt:variant>
        <vt:i4>1441842</vt:i4>
      </vt:variant>
      <vt:variant>
        <vt:i4>674</vt:i4>
      </vt:variant>
      <vt:variant>
        <vt:i4>0</vt:i4>
      </vt:variant>
      <vt:variant>
        <vt:i4>5</vt:i4>
      </vt:variant>
      <vt:variant>
        <vt:lpwstr/>
      </vt:variant>
      <vt:variant>
        <vt:lpwstr>_Toc337762076</vt:lpwstr>
      </vt:variant>
      <vt:variant>
        <vt:i4>1441842</vt:i4>
      </vt:variant>
      <vt:variant>
        <vt:i4>668</vt:i4>
      </vt:variant>
      <vt:variant>
        <vt:i4>0</vt:i4>
      </vt:variant>
      <vt:variant>
        <vt:i4>5</vt:i4>
      </vt:variant>
      <vt:variant>
        <vt:lpwstr/>
      </vt:variant>
      <vt:variant>
        <vt:lpwstr>_Toc337762075</vt:lpwstr>
      </vt:variant>
      <vt:variant>
        <vt:i4>1441842</vt:i4>
      </vt:variant>
      <vt:variant>
        <vt:i4>662</vt:i4>
      </vt:variant>
      <vt:variant>
        <vt:i4>0</vt:i4>
      </vt:variant>
      <vt:variant>
        <vt:i4>5</vt:i4>
      </vt:variant>
      <vt:variant>
        <vt:lpwstr/>
      </vt:variant>
      <vt:variant>
        <vt:lpwstr>_Toc337762074</vt:lpwstr>
      </vt:variant>
      <vt:variant>
        <vt:i4>1441842</vt:i4>
      </vt:variant>
      <vt:variant>
        <vt:i4>656</vt:i4>
      </vt:variant>
      <vt:variant>
        <vt:i4>0</vt:i4>
      </vt:variant>
      <vt:variant>
        <vt:i4>5</vt:i4>
      </vt:variant>
      <vt:variant>
        <vt:lpwstr/>
      </vt:variant>
      <vt:variant>
        <vt:lpwstr>_Toc337762073</vt:lpwstr>
      </vt:variant>
      <vt:variant>
        <vt:i4>1441842</vt:i4>
      </vt:variant>
      <vt:variant>
        <vt:i4>650</vt:i4>
      </vt:variant>
      <vt:variant>
        <vt:i4>0</vt:i4>
      </vt:variant>
      <vt:variant>
        <vt:i4>5</vt:i4>
      </vt:variant>
      <vt:variant>
        <vt:lpwstr/>
      </vt:variant>
      <vt:variant>
        <vt:lpwstr>_Toc337762072</vt:lpwstr>
      </vt:variant>
      <vt:variant>
        <vt:i4>1441842</vt:i4>
      </vt:variant>
      <vt:variant>
        <vt:i4>644</vt:i4>
      </vt:variant>
      <vt:variant>
        <vt:i4>0</vt:i4>
      </vt:variant>
      <vt:variant>
        <vt:i4>5</vt:i4>
      </vt:variant>
      <vt:variant>
        <vt:lpwstr/>
      </vt:variant>
      <vt:variant>
        <vt:lpwstr>_Toc337762071</vt:lpwstr>
      </vt:variant>
      <vt:variant>
        <vt:i4>1441842</vt:i4>
      </vt:variant>
      <vt:variant>
        <vt:i4>638</vt:i4>
      </vt:variant>
      <vt:variant>
        <vt:i4>0</vt:i4>
      </vt:variant>
      <vt:variant>
        <vt:i4>5</vt:i4>
      </vt:variant>
      <vt:variant>
        <vt:lpwstr/>
      </vt:variant>
      <vt:variant>
        <vt:lpwstr>_Toc337762070</vt:lpwstr>
      </vt:variant>
      <vt:variant>
        <vt:i4>1507378</vt:i4>
      </vt:variant>
      <vt:variant>
        <vt:i4>632</vt:i4>
      </vt:variant>
      <vt:variant>
        <vt:i4>0</vt:i4>
      </vt:variant>
      <vt:variant>
        <vt:i4>5</vt:i4>
      </vt:variant>
      <vt:variant>
        <vt:lpwstr/>
      </vt:variant>
      <vt:variant>
        <vt:lpwstr>_Toc337762069</vt:lpwstr>
      </vt:variant>
      <vt:variant>
        <vt:i4>1507378</vt:i4>
      </vt:variant>
      <vt:variant>
        <vt:i4>626</vt:i4>
      </vt:variant>
      <vt:variant>
        <vt:i4>0</vt:i4>
      </vt:variant>
      <vt:variant>
        <vt:i4>5</vt:i4>
      </vt:variant>
      <vt:variant>
        <vt:lpwstr/>
      </vt:variant>
      <vt:variant>
        <vt:lpwstr>_Toc337762068</vt:lpwstr>
      </vt:variant>
      <vt:variant>
        <vt:i4>1507378</vt:i4>
      </vt:variant>
      <vt:variant>
        <vt:i4>620</vt:i4>
      </vt:variant>
      <vt:variant>
        <vt:i4>0</vt:i4>
      </vt:variant>
      <vt:variant>
        <vt:i4>5</vt:i4>
      </vt:variant>
      <vt:variant>
        <vt:lpwstr/>
      </vt:variant>
      <vt:variant>
        <vt:lpwstr>_Toc337762067</vt:lpwstr>
      </vt:variant>
      <vt:variant>
        <vt:i4>1507378</vt:i4>
      </vt:variant>
      <vt:variant>
        <vt:i4>614</vt:i4>
      </vt:variant>
      <vt:variant>
        <vt:i4>0</vt:i4>
      </vt:variant>
      <vt:variant>
        <vt:i4>5</vt:i4>
      </vt:variant>
      <vt:variant>
        <vt:lpwstr/>
      </vt:variant>
      <vt:variant>
        <vt:lpwstr>_Toc337762066</vt:lpwstr>
      </vt:variant>
      <vt:variant>
        <vt:i4>1507378</vt:i4>
      </vt:variant>
      <vt:variant>
        <vt:i4>608</vt:i4>
      </vt:variant>
      <vt:variant>
        <vt:i4>0</vt:i4>
      </vt:variant>
      <vt:variant>
        <vt:i4>5</vt:i4>
      </vt:variant>
      <vt:variant>
        <vt:lpwstr/>
      </vt:variant>
      <vt:variant>
        <vt:lpwstr>_Toc337762065</vt:lpwstr>
      </vt:variant>
      <vt:variant>
        <vt:i4>1507378</vt:i4>
      </vt:variant>
      <vt:variant>
        <vt:i4>602</vt:i4>
      </vt:variant>
      <vt:variant>
        <vt:i4>0</vt:i4>
      </vt:variant>
      <vt:variant>
        <vt:i4>5</vt:i4>
      </vt:variant>
      <vt:variant>
        <vt:lpwstr/>
      </vt:variant>
      <vt:variant>
        <vt:lpwstr>_Toc337762064</vt:lpwstr>
      </vt:variant>
      <vt:variant>
        <vt:i4>1507378</vt:i4>
      </vt:variant>
      <vt:variant>
        <vt:i4>596</vt:i4>
      </vt:variant>
      <vt:variant>
        <vt:i4>0</vt:i4>
      </vt:variant>
      <vt:variant>
        <vt:i4>5</vt:i4>
      </vt:variant>
      <vt:variant>
        <vt:lpwstr/>
      </vt:variant>
      <vt:variant>
        <vt:lpwstr>_Toc337762063</vt:lpwstr>
      </vt:variant>
      <vt:variant>
        <vt:i4>1507378</vt:i4>
      </vt:variant>
      <vt:variant>
        <vt:i4>590</vt:i4>
      </vt:variant>
      <vt:variant>
        <vt:i4>0</vt:i4>
      </vt:variant>
      <vt:variant>
        <vt:i4>5</vt:i4>
      </vt:variant>
      <vt:variant>
        <vt:lpwstr/>
      </vt:variant>
      <vt:variant>
        <vt:lpwstr>_Toc337762062</vt:lpwstr>
      </vt:variant>
      <vt:variant>
        <vt:i4>1507378</vt:i4>
      </vt:variant>
      <vt:variant>
        <vt:i4>584</vt:i4>
      </vt:variant>
      <vt:variant>
        <vt:i4>0</vt:i4>
      </vt:variant>
      <vt:variant>
        <vt:i4>5</vt:i4>
      </vt:variant>
      <vt:variant>
        <vt:lpwstr/>
      </vt:variant>
      <vt:variant>
        <vt:lpwstr>_Toc337762061</vt:lpwstr>
      </vt:variant>
      <vt:variant>
        <vt:i4>1507378</vt:i4>
      </vt:variant>
      <vt:variant>
        <vt:i4>578</vt:i4>
      </vt:variant>
      <vt:variant>
        <vt:i4>0</vt:i4>
      </vt:variant>
      <vt:variant>
        <vt:i4>5</vt:i4>
      </vt:variant>
      <vt:variant>
        <vt:lpwstr/>
      </vt:variant>
      <vt:variant>
        <vt:lpwstr>_Toc337762060</vt:lpwstr>
      </vt:variant>
      <vt:variant>
        <vt:i4>1310770</vt:i4>
      </vt:variant>
      <vt:variant>
        <vt:i4>572</vt:i4>
      </vt:variant>
      <vt:variant>
        <vt:i4>0</vt:i4>
      </vt:variant>
      <vt:variant>
        <vt:i4>5</vt:i4>
      </vt:variant>
      <vt:variant>
        <vt:lpwstr/>
      </vt:variant>
      <vt:variant>
        <vt:lpwstr>_Toc337762059</vt:lpwstr>
      </vt:variant>
      <vt:variant>
        <vt:i4>1310770</vt:i4>
      </vt:variant>
      <vt:variant>
        <vt:i4>566</vt:i4>
      </vt:variant>
      <vt:variant>
        <vt:i4>0</vt:i4>
      </vt:variant>
      <vt:variant>
        <vt:i4>5</vt:i4>
      </vt:variant>
      <vt:variant>
        <vt:lpwstr/>
      </vt:variant>
      <vt:variant>
        <vt:lpwstr>_Toc337762058</vt:lpwstr>
      </vt:variant>
      <vt:variant>
        <vt:i4>1310770</vt:i4>
      </vt:variant>
      <vt:variant>
        <vt:i4>560</vt:i4>
      </vt:variant>
      <vt:variant>
        <vt:i4>0</vt:i4>
      </vt:variant>
      <vt:variant>
        <vt:i4>5</vt:i4>
      </vt:variant>
      <vt:variant>
        <vt:lpwstr/>
      </vt:variant>
      <vt:variant>
        <vt:lpwstr>_Toc337762057</vt:lpwstr>
      </vt:variant>
      <vt:variant>
        <vt:i4>1310770</vt:i4>
      </vt:variant>
      <vt:variant>
        <vt:i4>554</vt:i4>
      </vt:variant>
      <vt:variant>
        <vt:i4>0</vt:i4>
      </vt:variant>
      <vt:variant>
        <vt:i4>5</vt:i4>
      </vt:variant>
      <vt:variant>
        <vt:lpwstr/>
      </vt:variant>
      <vt:variant>
        <vt:lpwstr>_Toc337762056</vt:lpwstr>
      </vt:variant>
      <vt:variant>
        <vt:i4>1310770</vt:i4>
      </vt:variant>
      <vt:variant>
        <vt:i4>548</vt:i4>
      </vt:variant>
      <vt:variant>
        <vt:i4>0</vt:i4>
      </vt:variant>
      <vt:variant>
        <vt:i4>5</vt:i4>
      </vt:variant>
      <vt:variant>
        <vt:lpwstr/>
      </vt:variant>
      <vt:variant>
        <vt:lpwstr>_Toc337762055</vt:lpwstr>
      </vt:variant>
      <vt:variant>
        <vt:i4>1310770</vt:i4>
      </vt:variant>
      <vt:variant>
        <vt:i4>542</vt:i4>
      </vt:variant>
      <vt:variant>
        <vt:i4>0</vt:i4>
      </vt:variant>
      <vt:variant>
        <vt:i4>5</vt:i4>
      </vt:variant>
      <vt:variant>
        <vt:lpwstr/>
      </vt:variant>
      <vt:variant>
        <vt:lpwstr>_Toc337762054</vt:lpwstr>
      </vt:variant>
      <vt:variant>
        <vt:i4>1310770</vt:i4>
      </vt:variant>
      <vt:variant>
        <vt:i4>536</vt:i4>
      </vt:variant>
      <vt:variant>
        <vt:i4>0</vt:i4>
      </vt:variant>
      <vt:variant>
        <vt:i4>5</vt:i4>
      </vt:variant>
      <vt:variant>
        <vt:lpwstr/>
      </vt:variant>
      <vt:variant>
        <vt:lpwstr>_Toc337762053</vt:lpwstr>
      </vt:variant>
      <vt:variant>
        <vt:i4>1310770</vt:i4>
      </vt:variant>
      <vt:variant>
        <vt:i4>530</vt:i4>
      </vt:variant>
      <vt:variant>
        <vt:i4>0</vt:i4>
      </vt:variant>
      <vt:variant>
        <vt:i4>5</vt:i4>
      </vt:variant>
      <vt:variant>
        <vt:lpwstr/>
      </vt:variant>
      <vt:variant>
        <vt:lpwstr>_Toc337762052</vt:lpwstr>
      </vt:variant>
      <vt:variant>
        <vt:i4>1310770</vt:i4>
      </vt:variant>
      <vt:variant>
        <vt:i4>524</vt:i4>
      </vt:variant>
      <vt:variant>
        <vt:i4>0</vt:i4>
      </vt:variant>
      <vt:variant>
        <vt:i4>5</vt:i4>
      </vt:variant>
      <vt:variant>
        <vt:lpwstr/>
      </vt:variant>
      <vt:variant>
        <vt:lpwstr>_Toc337762051</vt:lpwstr>
      </vt:variant>
      <vt:variant>
        <vt:i4>1310770</vt:i4>
      </vt:variant>
      <vt:variant>
        <vt:i4>518</vt:i4>
      </vt:variant>
      <vt:variant>
        <vt:i4>0</vt:i4>
      </vt:variant>
      <vt:variant>
        <vt:i4>5</vt:i4>
      </vt:variant>
      <vt:variant>
        <vt:lpwstr/>
      </vt:variant>
      <vt:variant>
        <vt:lpwstr>_Toc337762050</vt:lpwstr>
      </vt:variant>
      <vt:variant>
        <vt:i4>1376306</vt:i4>
      </vt:variant>
      <vt:variant>
        <vt:i4>512</vt:i4>
      </vt:variant>
      <vt:variant>
        <vt:i4>0</vt:i4>
      </vt:variant>
      <vt:variant>
        <vt:i4>5</vt:i4>
      </vt:variant>
      <vt:variant>
        <vt:lpwstr/>
      </vt:variant>
      <vt:variant>
        <vt:lpwstr>_Toc337762049</vt:lpwstr>
      </vt:variant>
      <vt:variant>
        <vt:i4>1376306</vt:i4>
      </vt:variant>
      <vt:variant>
        <vt:i4>506</vt:i4>
      </vt:variant>
      <vt:variant>
        <vt:i4>0</vt:i4>
      </vt:variant>
      <vt:variant>
        <vt:i4>5</vt:i4>
      </vt:variant>
      <vt:variant>
        <vt:lpwstr/>
      </vt:variant>
      <vt:variant>
        <vt:lpwstr>_Toc337762048</vt:lpwstr>
      </vt:variant>
      <vt:variant>
        <vt:i4>1376306</vt:i4>
      </vt:variant>
      <vt:variant>
        <vt:i4>500</vt:i4>
      </vt:variant>
      <vt:variant>
        <vt:i4>0</vt:i4>
      </vt:variant>
      <vt:variant>
        <vt:i4>5</vt:i4>
      </vt:variant>
      <vt:variant>
        <vt:lpwstr/>
      </vt:variant>
      <vt:variant>
        <vt:lpwstr>_Toc337762047</vt:lpwstr>
      </vt:variant>
      <vt:variant>
        <vt:i4>1376306</vt:i4>
      </vt:variant>
      <vt:variant>
        <vt:i4>494</vt:i4>
      </vt:variant>
      <vt:variant>
        <vt:i4>0</vt:i4>
      </vt:variant>
      <vt:variant>
        <vt:i4>5</vt:i4>
      </vt:variant>
      <vt:variant>
        <vt:lpwstr/>
      </vt:variant>
      <vt:variant>
        <vt:lpwstr>_Toc337762046</vt:lpwstr>
      </vt:variant>
      <vt:variant>
        <vt:i4>1376306</vt:i4>
      </vt:variant>
      <vt:variant>
        <vt:i4>488</vt:i4>
      </vt:variant>
      <vt:variant>
        <vt:i4>0</vt:i4>
      </vt:variant>
      <vt:variant>
        <vt:i4>5</vt:i4>
      </vt:variant>
      <vt:variant>
        <vt:lpwstr/>
      </vt:variant>
      <vt:variant>
        <vt:lpwstr>_Toc337762045</vt:lpwstr>
      </vt:variant>
      <vt:variant>
        <vt:i4>1376306</vt:i4>
      </vt:variant>
      <vt:variant>
        <vt:i4>482</vt:i4>
      </vt:variant>
      <vt:variant>
        <vt:i4>0</vt:i4>
      </vt:variant>
      <vt:variant>
        <vt:i4>5</vt:i4>
      </vt:variant>
      <vt:variant>
        <vt:lpwstr/>
      </vt:variant>
      <vt:variant>
        <vt:lpwstr>_Toc337762044</vt:lpwstr>
      </vt:variant>
      <vt:variant>
        <vt:i4>1376306</vt:i4>
      </vt:variant>
      <vt:variant>
        <vt:i4>476</vt:i4>
      </vt:variant>
      <vt:variant>
        <vt:i4>0</vt:i4>
      </vt:variant>
      <vt:variant>
        <vt:i4>5</vt:i4>
      </vt:variant>
      <vt:variant>
        <vt:lpwstr/>
      </vt:variant>
      <vt:variant>
        <vt:lpwstr>_Toc337762043</vt:lpwstr>
      </vt:variant>
      <vt:variant>
        <vt:i4>1376306</vt:i4>
      </vt:variant>
      <vt:variant>
        <vt:i4>470</vt:i4>
      </vt:variant>
      <vt:variant>
        <vt:i4>0</vt:i4>
      </vt:variant>
      <vt:variant>
        <vt:i4>5</vt:i4>
      </vt:variant>
      <vt:variant>
        <vt:lpwstr/>
      </vt:variant>
      <vt:variant>
        <vt:lpwstr>_Toc337762042</vt:lpwstr>
      </vt:variant>
      <vt:variant>
        <vt:i4>1376306</vt:i4>
      </vt:variant>
      <vt:variant>
        <vt:i4>464</vt:i4>
      </vt:variant>
      <vt:variant>
        <vt:i4>0</vt:i4>
      </vt:variant>
      <vt:variant>
        <vt:i4>5</vt:i4>
      </vt:variant>
      <vt:variant>
        <vt:lpwstr/>
      </vt:variant>
      <vt:variant>
        <vt:lpwstr>_Toc337762041</vt:lpwstr>
      </vt:variant>
      <vt:variant>
        <vt:i4>1376306</vt:i4>
      </vt:variant>
      <vt:variant>
        <vt:i4>458</vt:i4>
      </vt:variant>
      <vt:variant>
        <vt:i4>0</vt:i4>
      </vt:variant>
      <vt:variant>
        <vt:i4>5</vt:i4>
      </vt:variant>
      <vt:variant>
        <vt:lpwstr/>
      </vt:variant>
      <vt:variant>
        <vt:lpwstr>_Toc337762040</vt:lpwstr>
      </vt:variant>
      <vt:variant>
        <vt:i4>1179698</vt:i4>
      </vt:variant>
      <vt:variant>
        <vt:i4>452</vt:i4>
      </vt:variant>
      <vt:variant>
        <vt:i4>0</vt:i4>
      </vt:variant>
      <vt:variant>
        <vt:i4>5</vt:i4>
      </vt:variant>
      <vt:variant>
        <vt:lpwstr/>
      </vt:variant>
      <vt:variant>
        <vt:lpwstr>_Toc337762039</vt:lpwstr>
      </vt:variant>
      <vt:variant>
        <vt:i4>1179698</vt:i4>
      </vt:variant>
      <vt:variant>
        <vt:i4>446</vt:i4>
      </vt:variant>
      <vt:variant>
        <vt:i4>0</vt:i4>
      </vt:variant>
      <vt:variant>
        <vt:i4>5</vt:i4>
      </vt:variant>
      <vt:variant>
        <vt:lpwstr/>
      </vt:variant>
      <vt:variant>
        <vt:lpwstr>_Toc337762038</vt:lpwstr>
      </vt:variant>
      <vt:variant>
        <vt:i4>1179698</vt:i4>
      </vt:variant>
      <vt:variant>
        <vt:i4>440</vt:i4>
      </vt:variant>
      <vt:variant>
        <vt:i4>0</vt:i4>
      </vt:variant>
      <vt:variant>
        <vt:i4>5</vt:i4>
      </vt:variant>
      <vt:variant>
        <vt:lpwstr/>
      </vt:variant>
      <vt:variant>
        <vt:lpwstr>_Toc337762037</vt:lpwstr>
      </vt:variant>
      <vt:variant>
        <vt:i4>1179698</vt:i4>
      </vt:variant>
      <vt:variant>
        <vt:i4>434</vt:i4>
      </vt:variant>
      <vt:variant>
        <vt:i4>0</vt:i4>
      </vt:variant>
      <vt:variant>
        <vt:i4>5</vt:i4>
      </vt:variant>
      <vt:variant>
        <vt:lpwstr/>
      </vt:variant>
      <vt:variant>
        <vt:lpwstr>_Toc337762036</vt:lpwstr>
      </vt:variant>
      <vt:variant>
        <vt:i4>1179698</vt:i4>
      </vt:variant>
      <vt:variant>
        <vt:i4>428</vt:i4>
      </vt:variant>
      <vt:variant>
        <vt:i4>0</vt:i4>
      </vt:variant>
      <vt:variant>
        <vt:i4>5</vt:i4>
      </vt:variant>
      <vt:variant>
        <vt:lpwstr/>
      </vt:variant>
      <vt:variant>
        <vt:lpwstr>_Toc337762035</vt:lpwstr>
      </vt:variant>
      <vt:variant>
        <vt:i4>1179698</vt:i4>
      </vt:variant>
      <vt:variant>
        <vt:i4>422</vt:i4>
      </vt:variant>
      <vt:variant>
        <vt:i4>0</vt:i4>
      </vt:variant>
      <vt:variant>
        <vt:i4>5</vt:i4>
      </vt:variant>
      <vt:variant>
        <vt:lpwstr/>
      </vt:variant>
      <vt:variant>
        <vt:lpwstr>_Toc337762034</vt:lpwstr>
      </vt:variant>
      <vt:variant>
        <vt:i4>1179698</vt:i4>
      </vt:variant>
      <vt:variant>
        <vt:i4>416</vt:i4>
      </vt:variant>
      <vt:variant>
        <vt:i4>0</vt:i4>
      </vt:variant>
      <vt:variant>
        <vt:i4>5</vt:i4>
      </vt:variant>
      <vt:variant>
        <vt:lpwstr/>
      </vt:variant>
      <vt:variant>
        <vt:lpwstr>_Toc337762033</vt:lpwstr>
      </vt:variant>
      <vt:variant>
        <vt:i4>1179698</vt:i4>
      </vt:variant>
      <vt:variant>
        <vt:i4>410</vt:i4>
      </vt:variant>
      <vt:variant>
        <vt:i4>0</vt:i4>
      </vt:variant>
      <vt:variant>
        <vt:i4>5</vt:i4>
      </vt:variant>
      <vt:variant>
        <vt:lpwstr/>
      </vt:variant>
      <vt:variant>
        <vt:lpwstr>_Toc337762032</vt:lpwstr>
      </vt:variant>
      <vt:variant>
        <vt:i4>1179698</vt:i4>
      </vt:variant>
      <vt:variant>
        <vt:i4>404</vt:i4>
      </vt:variant>
      <vt:variant>
        <vt:i4>0</vt:i4>
      </vt:variant>
      <vt:variant>
        <vt:i4>5</vt:i4>
      </vt:variant>
      <vt:variant>
        <vt:lpwstr/>
      </vt:variant>
      <vt:variant>
        <vt:lpwstr>_Toc337762031</vt:lpwstr>
      </vt:variant>
      <vt:variant>
        <vt:i4>1179698</vt:i4>
      </vt:variant>
      <vt:variant>
        <vt:i4>398</vt:i4>
      </vt:variant>
      <vt:variant>
        <vt:i4>0</vt:i4>
      </vt:variant>
      <vt:variant>
        <vt:i4>5</vt:i4>
      </vt:variant>
      <vt:variant>
        <vt:lpwstr/>
      </vt:variant>
      <vt:variant>
        <vt:lpwstr>_Toc337762030</vt:lpwstr>
      </vt:variant>
      <vt:variant>
        <vt:i4>1245234</vt:i4>
      </vt:variant>
      <vt:variant>
        <vt:i4>392</vt:i4>
      </vt:variant>
      <vt:variant>
        <vt:i4>0</vt:i4>
      </vt:variant>
      <vt:variant>
        <vt:i4>5</vt:i4>
      </vt:variant>
      <vt:variant>
        <vt:lpwstr/>
      </vt:variant>
      <vt:variant>
        <vt:lpwstr>_Toc337762029</vt:lpwstr>
      </vt:variant>
      <vt:variant>
        <vt:i4>1245234</vt:i4>
      </vt:variant>
      <vt:variant>
        <vt:i4>386</vt:i4>
      </vt:variant>
      <vt:variant>
        <vt:i4>0</vt:i4>
      </vt:variant>
      <vt:variant>
        <vt:i4>5</vt:i4>
      </vt:variant>
      <vt:variant>
        <vt:lpwstr/>
      </vt:variant>
      <vt:variant>
        <vt:lpwstr>_Toc337762028</vt:lpwstr>
      </vt:variant>
      <vt:variant>
        <vt:i4>1245234</vt:i4>
      </vt:variant>
      <vt:variant>
        <vt:i4>380</vt:i4>
      </vt:variant>
      <vt:variant>
        <vt:i4>0</vt:i4>
      </vt:variant>
      <vt:variant>
        <vt:i4>5</vt:i4>
      </vt:variant>
      <vt:variant>
        <vt:lpwstr/>
      </vt:variant>
      <vt:variant>
        <vt:lpwstr>_Toc337762027</vt:lpwstr>
      </vt:variant>
      <vt:variant>
        <vt:i4>1245234</vt:i4>
      </vt:variant>
      <vt:variant>
        <vt:i4>374</vt:i4>
      </vt:variant>
      <vt:variant>
        <vt:i4>0</vt:i4>
      </vt:variant>
      <vt:variant>
        <vt:i4>5</vt:i4>
      </vt:variant>
      <vt:variant>
        <vt:lpwstr/>
      </vt:variant>
      <vt:variant>
        <vt:lpwstr>_Toc337762026</vt:lpwstr>
      </vt:variant>
      <vt:variant>
        <vt:i4>1245234</vt:i4>
      </vt:variant>
      <vt:variant>
        <vt:i4>368</vt:i4>
      </vt:variant>
      <vt:variant>
        <vt:i4>0</vt:i4>
      </vt:variant>
      <vt:variant>
        <vt:i4>5</vt:i4>
      </vt:variant>
      <vt:variant>
        <vt:lpwstr/>
      </vt:variant>
      <vt:variant>
        <vt:lpwstr>_Toc337762025</vt:lpwstr>
      </vt:variant>
      <vt:variant>
        <vt:i4>1245234</vt:i4>
      </vt:variant>
      <vt:variant>
        <vt:i4>362</vt:i4>
      </vt:variant>
      <vt:variant>
        <vt:i4>0</vt:i4>
      </vt:variant>
      <vt:variant>
        <vt:i4>5</vt:i4>
      </vt:variant>
      <vt:variant>
        <vt:lpwstr/>
      </vt:variant>
      <vt:variant>
        <vt:lpwstr>_Toc337762024</vt:lpwstr>
      </vt:variant>
      <vt:variant>
        <vt:i4>1245234</vt:i4>
      </vt:variant>
      <vt:variant>
        <vt:i4>356</vt:i4>
      </vt:variant>
      <vt:variant>
        <vt:i4>0</vt:i4>
      </vt:variant>
      <vt:variant>
        <vt:i4>5</vt:i4>
      </vt:variant>
      <vt:variant>
        <vt:lpwstr/>
      </vt:variant>
      <vt:variant>
        <vt:lpwstr>_Toc337762023</vt:lpwstr>
      </vt:variant>
      <vt:variant>
        <vt:i4>1245234</vt:i4>
      </vt:variant>
      <vt:variant>
        <vt:i4>350</vt:i4>
      </vt:variant>
      <vt:variant>
        <vt:i4>0</vt:i4>
      </vt:variant>
      <vt:variant>
        <vt:i4>5</vt:i4>
      </vt:variant>
      <vt:variant>
        <vt:lpwstr/>
      </vt:variant>
      <vt:variant>
        <vt:lpwstr>_Toc337762022</vt:lpwstr>
      </vt:variant>
      <vt:variant>
        <vt:i4>1245234</vt:i4>
      </vt:variant>
      <vt:variant>
        <vt:i4>344</vt:i4>
      </vt:variant>
      <vt:variant>
        <vt:i4>0</vt:i4>
      </vt:variant>
      <vt:variant>
        <vt:i4>5</vt:i4>
      </vt:variant>
      <vt:variant>
        <vt:lpwstr/>
      </vt:variant>
      <vt:variant>
        <vt:lpwstr>_Toc337762021</vt:lpwstr>
      </vt:variant>
      <vt:variant>
        <vt:i4>1245234</vt:i4>
      </vt:variant>
      <vt:variant>
        <vt:i4>338</vt:i4>
      </vt:variant>
      <vt:variant>
        <vt:i4>0</vt:i4>
      </vt:variant>
      <vt:variant>
        <vt:i4>5</vt:i4>
      </vt:variant>
      <vt:variant>
        <vt:lpwstr/>
      </vt:variant>
      <vt:variant>
        <vt:lpwstr>_Toc337762020</vt:lpwstr>
      </vt:variant>
      <vt:variant>
        <vt:i4>1048626</vt:i4>
      </vt:variant>
      <vt:variant>
        <vt:i4>332</vt:i4>
      </vt:variant>
      <vt:variant>
        <vt:i4>0</vt:i4>
      </vt:variant>
      <vt:variant>
        <vt:i4>5</vt:i4>
      </vt:variant>
      <vt:variant>
        <vt:lpwstr/>
      </vt:variant>
      <vt:variant>
        <vt:lpwstr>_Toc337762019</vt:lpwstr>
      </vt:variant>
      <vt:variant>
        <vt:i4>1048626</vt:i4>
      </vt:variant>
      <vt:variant>
        <vt:i4>326</vt:i4>
      </vt:variant>
      <vt:variant>
        <vt:i4>0</vt:i4>
      </vt:variant>
      <vt:variant>
        <vt:i4>5</vt:i4>
      </vt:variant>
      <vt:variant>
        <vt:lpwstr/>
      </vt:variant>
      <vt:variant>
        <vt:lpwstr>_Toc337762018</vt:lpwstr>
      </vt:variant>
      <vt:variant>
        <vt:i4>1048626</vt:i4>
      </vt:variant>
      <vt:variant>
        <vt:i4>320</vt:i4>
      </vt:variant>
      <vt:variant>
        <vt:i4>0</vt:i4>
      </vt:variant>
      <vt:variant>
        <vt:i4>5</vt:i4>
      </vt:variant>
      <vt:variant>
        <vt:lpwstr/>
      </vt:variant>
      <vt:variant>
        <vt:lpwstr>_Toc337762017</vt:lpwstr>
      </vt:variant>
      <vt:variant>
        <vt:i4>1048626</vt:i4>
      </vt:variant>
      <vt:variant>
        <vt:i4>314</vt:i4>
      </vt:variant>
      <vt:variant>
        <vt:i4>0</vt:i4>
      </vt:variant>
      <vt:variant>
        <vt:i4>5</vt:i4>
      </vt:variant>
      <vt:variant>
        <vt:lpwstr/>
      </vt:variant>
      <vt:variant>
        <vt:lpwstr>_Toc337762016</vt:lpwstr>
      </vt:variant>
      <vt:variant>
        <vt:i4>1048626</vt:i4>
      </vt:variant>
      <vt:variant>
        <vt:i4>308</vt:i4>
      </vt:variant>
      <vt:variant>
        <vt:i4>0</vt:i4>
      </vt:variant>
      <vt:variant>
        <vt:i4>5</vt:i4>
      </vt:variant>
      <vt:variant>
        <vt:lpwstr/>
      </vt:variant>
      <vt:variant>
        <vt:lpwstr>_Toc337762015</vt:lpwstr>
      </vt:variant>
      <vt:variant>
        <vt:i4>1048626</vt:i4>
      </vt:variant>
      <vt:variant>
        <vt:i4>302</vt:i4>
      </vt:variant>
      <vt:variant>
        <vt:i4>0</vt:i4>
      </vt:variant>
      <vt:variant>
        <vt:i4>5</vt:i4>
      </vt:variant>
      <vt:variant>
        <vt:lpwstr/>
      </vt:variant>
      <vt:variant>
        <vt:lpwstr>_Toc337762014</vt:lpwstr>
      </vt:variant>
      <vt:variant>
        <vt:i4>1048626</vt:i4>
      </vt:variant>
      <vt:variant>
        <vt:i4>296</vt:i4>
      </vt:variant>
      <vt:variant>
        <vt:i4>0</vt:i4>
      </vt:variant>
      <vt:variant>
        <vt:i4>5</vt:i4>
      </vt:variant>
      <vt:variant>
        <vt:lpwstr/>
      </vt:variant>
      <vt:variant>
        <vt:lpwstr>_Toc337762013</vt:lpwstr>
      </vt:variant>
      <vt:variant>
        <vt:i4>1048626</vt:i4>
      </vt:variant>
      <vt:variant>
        <vt:i4>290</vt:i4>
      </vt:variant>
      <vt:variant>
        <vt:i4>0</vt:i4>
      </vt:variant>
      <vt:variant>
        <vt:i4>5</vt:i4>
      </vt:variant>
      <vt:variant>
        <vt:lpwstr/>
      </vt:variant>
      <vt:variant>
        <vt:lpwstr>_Toc337762012</vt:lpwstr>
      </vt:variant>
      <vt:variant>
        <vt:i4>1048626</vt:i4>
      </vt:variant>
      <vt:variant>
        <vt:i4>284</vt:i4>
      </vt:variant>
      <vt:variant>
        <vt:i4>0</vt:i4>
      </vt:variant>
      <vt:variant>
        <vt:i4>5</vt:i4>
      </vt:variant>
      <vt:variant>
        <vt:lpwstr/>
      </vt:variant>
      <vt:variant>
        <vt:lpwstr>_Toc337762011</vt:lpwstr>
      </vt:variant>
      <vt:variant>
        <vt:i4>1048626</vt:i4>
      </vt:variant>
      <vt:variant>
        <vt:i4>278</vt:i4>
      </vt:variant>
      <vt:variant>
        <vt:i4>0</vt:i4>
      </vt:variant>
      <vt:variant>
        <vt:i4>5</vt:i4>
      </vt:variant>
      <vt:variant>
        <vt:lpwstr/>
      </vt:variant>
      <vt:variant>
        <vt:lpwstr>_Toc337762010</vt:lpwstr>
      </vt:variant>
      <vt:variant>
        <vt:i4>1114162</vt:i4>
      </vt:variant>
      <vt:variant>
        <vt:i4>272</vt:i4>
      </vt:variant>
      <vt:variant>
        <vt:i4>0</vt:i4>
      </vt:variant>
      <vt:variant>
        <vt:i4>5</vt:i4>
      </vt:variant>
      <vt:variant>
        <vt:lpwstr/>
      </vt:variant>
      <vt:variant>
        <vt:lpwstr>_Toc337762009</vt:lpwstr>
      </vt:variant>
      <vt:variant>
        <vt:i4>1114162</vt:i4>
      </vt:variant>
      <vt:variant>
        <vt:i4>266</vt:i4>
      </vt:variant>
      <vt:variant>
        <vt:i4>0</vt:i4>
      </vt:variant>
      <vt:variant>
        <vt:i4>5</vt:i4>
      </vt:variant>
      <vt:variant>
        <vt:lpwstr/>
      </vt:variant>
      <vt:variant>
        <vt:lpwstr>_Toc337762008</vt:lpwstr>
      </vt:variant>
      <vt:variant>
        <vt:i4>1114162</vt:i4>
      </vt:variant>
      <vt:variant>
        <vt:i4>260</vt:i4>
      </vt:variant>
      <vt:variant>
        <vt:i4>0</vt:i4>
      </vt:variant>
      <vt:variant>
        <vt:i4>5</vt:i4>
      </vt:variant>
      <vt:variant>
        <vt:lpwstr/>
      </vt:variant>
      <vt:variant>
        <vt:lpwstr>_Toc337762007</vt:lpwstr>
      </vt:variant>
      <vt:variant>
        <vt:i4>1114162</vt:i4>
      </vt:variant>
      <vt:variant>
        <vt:i4>254</vt:i4>
      </vt:variant>
      <vt:variant>
        <vt:i4>0</vt:i4>
      </vt:variant>
      <vt:variant>
        <vt:i4>5</vt:i4>
      </vt:variant>
      <vt:variant>
        <vt:lpwstr/>
      </vt:variant>
      <vt:variant>
        <vt:lpwstr>_Toc337762006</vt:lpwstr>
      </vt:variant>
      <vt:variant>
        <vt:i4>1114162</vt:i4>
      </vt:variant>
      <vt:variant>
        <vt:i4>248</vt:i4>
      </vt:variant>
      <vt:variant>
        <vt:i4>0</vt:i4>
      </vt:variant>
      <vt:variant>
        <vt:i4>5</vt:i4>
      </vt:variant>
      <vt:variant>
        <vt:lpwstr/>
      </vt:variant>
      <vt:variant>
        <vt:lpwstr>_Toc337762005</vt:lpwstr>
      </vt:variant>
      <vt:variant>
        <vt:i4>1114162</vt:i4>
      </vt:variant>
      <vt:variant>
        <vt:i4>242</vt:i4>
      </vt:variant>
      <vt:variant>
        <vt:i4>0</vt:i4>
      </vt:variant>
      <vt:variant>
        <vt:i4>5</vt:i4>
      </vt:variant>
      <vt:variant>
        <vt:lpwstr/>
      </vt:variant>
      <vt:variant>
        <vt:lpwstr>_Toc337762004</vt:lpwstr>
      </vt:variant>
      <vt:variant>
        <vt:i4>1114162</vt:i4>
      </vt:variant>
      <vt:variant>
        <vt:i4>236</vt:i4>
      </vt:variant>
      <vt:variant>
        <vt:i4>0</vt:i4>
      </vt:variant>
      <vt:variant>
        <vt:i4>5</vt:i4>
      </vt:variant>
      <vt:variant>
        <vt:lpwstr/>
      </vt:variant>
      <vt:variant>
        <vt:lpwstr>_Toc337762003</vt:lpwstr>
      </vt:variant>
      <vt:variant>
        <vt:i4>1114162</vt:i4>
      </vt:variant>
      <vt:variant>
        <vt:i4>230</vt:i4>
      </vt:variant>
      <vt:variant>
        <vt:i4>0</vt:i4>
      </vt:variant>
      <vt:variant>
        <vt:i4>5</vt:i4>
      </vt:variant>
      <vt:variant>
        <vt:lpwstr/>
      </vt:variant>
      <vt:variant>
        <vt:lpwstr>_Toc337762002</vt:lpwstr>
      </vt:variant>
      <vt:variant>
        <vt:i4>1114162</vt:i4>
      </vt:variant>
      <vt:variant>
        <vt:i4>224</vt:i4>
      </vt:variant>
      <vt:variant>
        <vt:i4>0</vt:i4>
      </vt:variant>
      <vt:variant>
        <vt:i4>5</vt:i4>
      </vt:variant>
      <vt:variant>
        <vt:lpwstr/>
      </vt:variant>
      <vt:variant>
        <vt:lpwstr>_Toc337762001</vt:lpwstr>
      </vt:variant>
      <vt:variant>
        <vt:i4>1114162</vt:i4>
      </vt:variant>
      <vt:variant>
        <vt:i4>218</vt:i4>
      </vt:variant>
      <vt:variant>
        <vt:i4>0</vt:i4>
      </vt:variant>
      <vt:variant>
        <vt:i4>5</vt:i4>
      </vt:variant>
      <vt:variant>
        <vt:lpwstr/>
      </vt:variant>
      <vt:variant>
        <vt:lpwstr>_Toc337762000</vt:lpwstr>
      </vt:variant>
      <vt:variant>
        <vt:i4>1769531</vt:i4>
      </vt:variant>
      <vt:variant>
        <vt:i4>212</vt:i4>
      </vt:variant>
      <vt:variant>
        <vt:i4>0</vt:i4>
      </vt:variant>
      <vt:variant>
        <vt:i4>5</vt:i4>
      </vt:variant>
      <vt:variant>
        <vt:lpwstr/>
      </vt:variant>
      <vt:variant>
        <vt:lpwstr>_Toc337761999</vt:lpwstr>
      </vt:variant>
      <vt:variant>
        <vt:i4>1769531</vt:i4>
      </vt:variant>
      <vt:variant>
        <vt:i4>206</vt:i4>
      </vt:variant>
      <vt:variant>
        <vt:i4>0</vt:i4>
      </vt:variant>
      <vt:variant>
        <vt:i4>5</vt:i4>
      </vt:variant>
      <vt:variant>
        <vt:lpwstr/>
      </vt:variant>
      <vt:variant>
        <vt:lpwstr>_Toc337761998</vt:lpwstr>
      </vt:variant>
      <vt:variant>
        <vt:i4>1769531</vt:i4>
      </vt:variant>
      <vt:variant>
        <vt:i4>200</vt:i4>
      </vt:variant>
      <vt:variant>
        <vt:i4>0</vt:i4>
      </vt:variant>
      <vt:variant>
        <vt:i4>5</vt:i4>
      </vt:variant>
      <vt:variant>
        <vt:lpwstr/>
      </vt:variant>
      <vt:variant>
        <vt:lpwstr>_Toc337761997</vt:lpwstr>
      </vt:variant>
      <vt:variant>
        <vt:i4>1769531</vt:i4>
      </vt:variant>
      <vt:variant>
        <vt:i4>194</vt:i4>
      </vt:variant>
      <vt:variant>
        <vt:i4>0</vt:i4>
      </vt:variant>
      <vt:variant>
        <vt:i4>5</vt:i4>
      </vt:variant>
      <vt:variant>
        <vt:lpwstr/>
      </vt:variant>
      <vt:variant>
        <vt:lpwstr>_Toc337761996</vt:lpwstr>
      </vt:variant>
      <vt:variant>
        <vt:i4>1769531</vt:i4>
      </vt:variant>
      <vt:variant>
        <vt:i4>188</vt:i4>
      </vt:variant>
      <vt:variant>
        <vt:i4>0</vt:i4>
      </vt:variant>
      <vt:variant>
        <vt:i4>5</vt:i4>
      </vt:variant>
      <vt:variant>
        <vt:lpwstr/>
      </vt:variant>
      <vt:variant>
        <vt:lpwstr>_Toc337761995</vt:lpwstr>
      </vt:variant>
      <vt:variant>
        <vt:i4>1769531</vt:i4>
      </vt:variant>
      <vt:variant>
        <vt:i4>182</vt:i4>
      </vt:variant>
      <vt:variant>
        <vt:i4>0</vt:i4>
      </vt:variant>
      <vt:variant>
        <vt:i4>5</vt:i4>
      </vt:variant>
      <vt:variant>
        <vt:lpwstr/>
      </vt:variant>
      <vt:variant>
        <vt:lpwstr>_Toc337761994</vt:lpwstr>
      </vt:variant>
      <vt:variant>
        <vt:i4>1769531</vt:i4>
      </vt:variant>
      <vt:variant>
        <vt:i4>176</vt:i4>
      </vt:variant>
      <vt:variant>
        <vt:i4>0</vt:i4>
      </vt:variant>
      <vt:variant>
        <vt:i4>5</vt:i4>
      </vt:variant>
      <vt:variant>
        <vt:lpwstr/>
      </vt:variant>
      <vt:variant>
        <vt:lpwstr>_Toc337761993</vt:lpwstr>
      </vt:variant>
      <vt:variant>
        <vt:i4>1769531</vt:i4>
      </vt:variant>
      <vt:variant>
        <vt:i4>170</vt:i4>
      </vt:variant>
      <vt:variant>
        <vt:i4>0</vt:i4>
      </vt:variant>
      <vt:variant>
        <vt:i4>5</vt:i4>
      </vt:variant>
      <vt:variant>
        <vt:lpwstr/>
      </vt:variant>
      <vt:variant>
        <vt:lpwstr>_Toc337761992</vt:lpwstr>
      </vt:variant>
      <vt:variant>
        <vt:i4>1769531</vt:i4>
      </vt:variant>
      <vt:variant>
        <vt:i4>164</vt:i4>
      </vt:variant>
      <vt:variant>
        <vt:i4>0</vt:i4>
      </vt:variant>
      <vt:variant>
        <vt:i4>5</vt:i4>
      </vt:variant>
      <vt:variant>
        <vt:lpwstr/>
      </vt:variant>
      <vt:variant>
        <vt:lpwstr>_Toc337761991</vt:lpwstr>
      </vt:variant>
      <vt:variant>
        <vt:i4>1769531</vt:i4>
      </vt:variant>
      <vt:variant>
        <vt:i4>158</vt:i4>
      </vt:variant>
      <vt:variant>
        <vt:i4>0</vt:i4>
      </vt:variant>
      <vt:variant>
        <vt:i4>5</vt:i4>
      </vt:variant>
      <vt:variant>
        <vt:lpwstr/>
      </vt:variant>
      <vt:variant>
        <vt:lpwstr>_Toc337761990</vt:lpwstr>
      </vt:variant>
      <vt:variant>
        <vt:i4>1703995</vt:i4>
      </vt:variant>
      <vt:variant>
        <vt:i4>152</vt:i4>
      </vt:variant>
      <vt:variant>
        <vt:i4>0</vt:i4>
      </vt:variant>
      <vt:variant>
        <vt:i4>5</vt:i4>
      </vt:variant>
      <vt:variant>
        <vt:lpwstr/>
      </vt:variant>
      <vt:variant>
        <vt:lpwstr>_Toc337761989</vt:lpwstr>
      </vt:variant>
      <vt:variant>
        <vt:i4>1703995</vt:i4>
      </vt:variant>
      <vt:variant>
        <vt:i4>146</vt:i4>
      </vt:variant>
      <vt:variant>
        <vt:i4>0</vt:i4>
      </vt:variant>
      <vt:variant>
        <vt:i4>5</vt:i4>
      </vt:variant>
      <vt:variant>
        <vt:lpwstr/>
      </vt:variant>
      <vt:variant>
        <vt:lpwstr>_Toc337761988</vt:lpwstr>
      </vt:variant>
      <vt:variant>
        <vt:i4>1703995</vt:i4>
      </vt:variant>
      <vt:variant>
        <vt:i4>140</vt:i4>
      </vt:variant>
      <vt:variant>
        <vt:i4>0</vt:i4>
      </vt:variant>
      <vt:variant>
        <vt:i4>5</vt:i4>
      </vt:variant>
      <vt:variant>
        <vt:lpwstr/>
      </vt:variant>
      <vt:variant>
        <vt:lpwstr>_Toc337761987</vt:lpwstr>
      </vt:variant>
      <vt:variant>
        <vt:i4>1703995</vt:i4>
      </vt:variant>
      <vt:variant>
        <vt:i4>134</vt:i4>
      </vt:variant>
      <vt:variant>
        <vt:i4>0</vt:i4>
      </vt:variant>
      <vt:variant>
        <vt:i4>5</vt:i4>
      </vt:variant>
      <vt:variant>
        <vt:lpwstr/>
      </vt:variant>
      <vt:variant>
        <vt:lpwstr>_Toc337761986</vt:lpwstr>
      </vt:variant>
      <vt:variant>
        <vt:i4>1703995</vt:i4>
      </vt:variant>
      <vt:variant>
        <vt:i4>128</vt:i4>
      </vt:variant>
      <vt:variant>
        <vt:i4>0</vt:i4>
      </vt:variant>
      <vt:variant>
        <vt:i4>5</vt:i4>
      </vt:variant>
      <vt:variant>
        <vt:lpwstr/>
      </vt:variant>
      <vt:variant>
        <vt:lpwstr>_Toc337761985</vt:lpwstr>
      </vt:variant>
      <vt:variant>
        <vt:i4>1703995</vt:i4>
      </vt:variant>
      <vt:variant>
        <vt:i4>122</vt:i4>
      </vt:variant>
      <vt:variant>
        <vt:i4>0</vt:i4>
      </vt:variant>
      <vt:variant>
        <vt:i4>5</vt:i4>
      </vt:variant>
      <vt:variant>
        <vt:lpwstr/>
      </vt:variant>
      <vt:variant>
        <vt:lpwstr>_Toc337761984</vt:lpwstr>
      </vt:variant>
      <vt:variant>
        <vt:i4>1703995</vt:i4>
      </vt:variant>
      <vt:variant>
        <vt:i4>116</vt:i4>
      </vt:variant>
      <vt:variant>
        <vt:i4>0</vt:i4>
      </vt:variant>
      <vt:variant>
        <vt:i4>5</vt:i4>
      </vt:variant>
      <vt:variant>
        <vt:lpwstr/>
      </vt:variant>
      <vt:variant>
        <vt:lpwstr>_Toc337761983</vt:lpwstr>
      </vt:variant>
      <vt:variant>
        <vt:i4>1703995</vt:i4>
      </vt:variant>
      <vt:variant>
        <vt:i4>110</vt:i4>
      </vt:variant>
      <vt:variant>
        <vt:i4>0</vt:i4>
      </vt:variant>
      <vt:variant>
        <vt:i4>5</vt:i4>
      </vt:variant>
      <vt:variant>
        <vt:lpwstr/>
      </vt:variant>
      <vt:variant>
        <vt:lpwstr>_Toc337761982</vt:lpwstr>
      </vt:variant>
      <vt:variant>
        <vt:i4>1703995</vt:i4>
      </vt:variant>
      <vt:variant>
        <vt:i4>104</vt:i4>
      </vt:variant>
      <vt:variant>
        <vt:i4>0</vt:i4>
      </vt:variant>
      <vt:variant>
        <vt:i4>5</vt:i4>
      </vt:variant>
      <vt:variant>
        <vt:lpwstr/>
      </vt:variant>
      <vt:variant>
        <vt:lpwstr>_Toc337761981</vt:lpwstr>
      </vt:variant>
      <vt:variant>
        <vt:i4>1703995</vt:i4>
      </vt:variant>
      <vt:variant>
        <vt:i4>98</vt:i4>
      </vt:variant>
      <vt:variant>
        <vt:i4>0</vt:i4>
      </vt:variant>
      <vt:variant>
        <vt:i4>5</vt:i4>
      </vt:variant>
      <vt:variant>
        <vt:lpwstr/>
      </vt:variant>
      <vt:variant>
        <vt:lpwstr>_Toc337761980</vt:lpwstr>
      </vt:variant>
      <vt:variant>
        <vt:i4>1376315</vt:i4>
      </vt:variant>
      <vt:variant>
        <vt:i4>92</vt:i4>
      </vt:variant>
      <vt:variant>
        <vt:i4>0</vt:i4>
      </vt:variant>
      <vt:variant>
        <vt:i4>5</vt:i4>
      </vt:variant>
      <vt:variant>
        <vt:lpwstr/>
      </vt:variant>
      <vt:variant>
        <vt:lpwstr>_Toc337761979</vt:lpwstr>
      </vt:variant>
      <vt:variant>
        <vt:i4>1376315</vt:i4>
      </vt:variant>
      <vt:variant>
        <vt:i4>86</vt:i4>
      </vt:variant>
      <vt:variant>
        <vt:i4>0</vt:i4>
      </vt:variant>
      <vt:variant>
        <vt:i4>5</vt:i4>
      </vt:variant>
      <vt:variant>
        <vt:lpwstr/>
      </vt:variant>
      <vt:variant>
        <vt:lpwstr>_Toc337761978</vt:lpwstr>
      </vt:variant>
      <vt:variant>
        <vt:i4>1376315</vt:i4>
      </vt:variant>
      <vt:variant>
        <vt:i4>80</vt:i4>
      </vt:variant>
      <vt:variant>
        <vt:i4>0</vt:i4>
      </vt:variant>
      <vt:variant>
        <vt:i4>5</vt:i4>
      </vt:variant>
      <vt:variant>
        <vt:lpwstr/>
      </vt:variant>
      <vt:variant>
        <vt:lpwstr>_Toc337761977</vt:lpwstr>
      </vt:variant>
      <vt:variant>
        <vt:i4>1376315</vt:i4>
      </vt:variant>
      <vt:variant>
        <vt:i4>74</vt:i4>
      </vt:variant>
      <vt:variant>
        <vt:i4>0</vt:i4>
      </vt:variant>
      <vt:variant>
        <vt:i4>5</vt:i4>
      </vt:variant>
      <vt:variant>
        <vt:lpwstr/>
      </vt:variant>
      <vt:variant>
        <vt:lpwstr>_Toc337761976</vt:lpwstr>
      </vt:variant>
      <vt:variant>
        <vt:i4>1376315</vt:i4>
      </vt:variant>
      <vt:variant>
        <vt:i4>68</vt:i4>
      </vt:variant>
      <vt:variant>
        <vt:i4>0</vt:i4>
      </vt:variant>
      <vt:variant>
        <vt:i4>5</vt:i4>
      </vt:variant>
      <vt:variant>
        <vt:lpwstr/>
      </vt:variant>
      <vt:variant>
        <vt:lpwstr>_Toc337761975</vt:lpwstr>
      </vt:variant>
      <vt:variant>
        <vt:i4>1376315</vt:i4>
      </vt:variant>
      <vt:variant>
        <vt:i4>62</vt:i4>
      </vt:variant>
      <vt:variant>
        <vt:i4>0</vt:i4>
      </vt:variant>
      <vt:variant>
        <vt:i4>5</vt:i4>
      </vt:variant>
      <vt:variant>
        <vt:lpwstr/>
      </vt:variant>
      <vt:variant>
        <vt:lpwstr>_Toc337761974</vt:lpwstr>
      </vt:variant>
      <vt:variant>
        <vt:i4>1376315</vt:i4>
      </vt:variant>
      <vt:variant>
        <vt:i4>56</vt:i4>
      </vt:variant>
      <vt:variant>
        <vt:i4>0</vt:i4>
      </vt:variant>
      <vt:variant>
        <vt:i4>5</vt:i4>
      </vt:variant>
      <vt:variant>
        <vt:lpwstr/>
      </vt:variant>
      <vt:variant>
        <vt:lpwstr>_Toc337761973</vt:lpwstr>
      </vt:variant>
      <vt:variant>
        <vt:i4>1376315</vt:i4>
      </vt:variant>
      <vt:variant>
        <vt:i4>50</vt:i4>
      </vt:variant>
      <vt:variant>
        <vt:i4>0</vt:i4>
      </vt:variant>
      <vt:variant>
        <vt:i4>5</vt:i4>
      </vt:variant>
      <vt:variant>
        <vt:lpwstr/>
      </vt:variant>
      <vt:variant>
        <vt:lpwstr>_Toc337761972</vt:lpwstr>
      </vt:variant>
      <vt:variant>
        <vt:i4>1376315</vt:i4>
      </vt:variant>
      <vt:variant>
        <vt:i4>44</vt:i4>
      </vt:variant>
      <vt:variant>
        <vt:i4>0</vt:i4>
      </vt:variant>
      <vt:variant>
        <vt:i4>5</vt:i4>
      </vt:variant>
      <vt:variant>
        <vt:lpwstr/>
      </vt:variant>
      <vt:variant>
        <vt:lpwstr>_Toc337761971</vt:lpwstr>
      </vt:variant>
      <vt:variant>
        <vt:i4>1376315</vt:i4>
      </vt:variant>
      <vt:variant>
        <vt:i4>38</vt:i4>
      </vt:variant>
      <vt:variant>
        <vt:i4>0</vt:i4>
      </vt:variant>
      <vt:variant>
        <vt:i4>5</vt:i4>
      </vt:variant>
      <vt:variant>
        <vt:lpwstr/>
      </vt:variant>
      <vt:variant>
        <vt:lpwstr>_Toc337761970</vt:lpwstr>
      </vt:variant>
      <vt:variant>
        <vt:i4>1310779</vt:i4>
      </vt:variant>
      <vt:variant>
        <vt:i4>32</vt:i4>
      </vt:variant>
      <vt:variant>
        <vt:i4>0</vt:i4>
      </vt:variant>
      <vt:variant>
        <vt:i4>5</vt:i4>
      </vt:variant>
      <vt:variant>
        <vt:lpwstr/>
      </vt:variant>
      <vt:variant>
        <vt:lpwstr>_Toc337761969</vt:lpwstr>
      </vt:variant>
      <vt:variant>
        <vt:i4>1310779</vt:i4>
      </vt:variant>
      <vt:variant>
        <vt:i4>26</vt:i4>
      </vt:variant>
      <vt:variant>
        <vt:i4>0</vt:i4>
      </vt:variant>
      <vt:variant>
        <vt:i4>5</vt:i4>
      </vt:variant>
      <vt:variant>
        <vt:lpwstr/>
      </vt:variant>
      <vt:variant>
        <vt:lpwstr>_Toc337761968</vt:lpwstr>
      </vt:variant>
      <vt:variant>
        <vt:i4>1310779</vt:i4>
      </vt:variant>
      <vt:variant>
        <vt:i4>20</vt:i4>
      </vt:variant>
      <vt:variant>
        <vt:i4>0</vt:i4>
      </vt:variant>
      <vt:variant>
        <vt:i4>5</vt:i4>
      </vt:variant>
      <vt:variant>
        <vt:lpwstr/>
      </vt:variant>
      <vt:variant>
        <vt:lpwstr>_Toc337761967</vt:lpwstr>
      </vt:variant>
      <vt:variant>
        <vt:i4>1310779</vt:i4>
      </vt:variant>
      <vt:variant>
        <vt:i4>14</vt:i4>
      </vt:variant>
      <vt:variant>
        <vt:i4>0</vt:i4>
      </vt:variant>
      <vt:variant>
        <vt:i4>5</vt:i4>
      </vt:variant>
      <vt:variant>
        <vt:lpwstr/>
      </vt:variant>
      <vt:variant>
        <vt:lpwstr>_Toc337761966</vt:lpwstr>
      </vt:variant>
      <vt:variant>
        <vt:i4>1310779</vt:i4>
      </vt:variant>
      <vt:variant>
        <vt:i4>8</vt:i4>
      </vt:variant>
      <vt:variant>
        <vt:i4>0</vt:i4>
      </vt:variant>
      <vt:variant>
        <vt:i4>5</vt:i4>
      </vt:variant>
      <vt:variant>
        <vt:lpwstr/>
      </vt:variant>
      <vt:variant>
        <vt:lpwstr>_Toc337761965</vt:lpwstr>
      </vt:variant>
      <vt:variant>
        <vt:i4>1310779</vt:i4>
      </vt:variant>
      <vt:variant>
        <vt:i4>2</vt:i4>
      </vt:variant>
      <vt:variant>
        <vt:i4>0</vt:i4>
      </vt:variant>
      <vt:variant>
        <vt:i4>5</vt:i4>
      </vt:variant>
      <vt:variant>
        <vt:lpwstr/>
      </vt:variant>
      <vt:variant>
        <vt:lpwstr>_Toc337761964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فرصت های کسب پاداش</dc:title>
  <dc:subject>مواعظ و حکمت ها</dc:subject>
  <dc:creator>نایف بن ممدوح بن عبدالعزیز</dc:creator>
  <cp:keywords>کتابخانه; قلم; عقیده; موحدين; موحدین; کتاب; مكتبة; القلم; العقيدة; qalam; library; http:/qalamlib.com; http:/qalamlibrary.com; http:/mowahedin.com; http:/aqeedeh.com; موعظه; پند; نصیحت; اندرز; آداب; سعادت; بهشت</cp:keywords>
  <dc:description>راه‌های مختلف کسب رضای پروردگار متعال و انجام اعمال صالح را بیان می‌کند. نویسنده در این اثر خواندنی، با بهره‌گیری از کلام الله مجید و سخنان هدایتگر نبی کریم صلی الله علیه وسلم، در ابتدا فضایل طاعات، عبادات و مستحبات گوناگون را تحت عنوان بیش از یکصد و پنجاه راه برای نیل به رضوان الهی و خشنودی خالق شرح داده است. در فصل بعد، اعمالی را معرفی می‌کند که دوری از آنها باعث محافظت از انسان در برابر وسوسه‌های شیطان می‌شود. در ادامه، مقتضیات توکل بر خداوند مهربان را برشمرده و در پایان، فضل و ارزش توبه و استغفار را تشریح می‌نماید.</dc:description>
  <cp:lastModifiedBy>Samsung</cp:lastModifiedBy>
  <cp:revision>2</cp:revision>
  <cp:lastPrinted>2005-02-10T05:59:00Z</cp:lastPrinted>
  <dcterms:created xsi:type="dcterms:W3CDTF">2016-06-07T07:55:00Z</dcterms:created>
  <dcterms:modified xsi:type="dcterms:W3CDTF">2016-06-07T07:55:00Z</dcterms:modified>
  <cp:contentStatus>www.aqeedeh.com</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vt:lpwstr>www.aqeedeh.com</vt:lpwstr>
  </property>
</Properties>
</file>